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2803" w14:textId="3584C60C" w:rsidR="00E97C53" w:rsidRPr="005D7C88" w:rsidRDefault="007F0665" w:rsidP="005D7C88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i/>
          <w:noProof/>
          <w:sz w:val="20"/>
          <w:szCs w:val="20"/>
        </w:rPr>
      </w:pPr>
      <w:r>
        <w:rPr>
          <w:rFonts w:ascii="Calibri" w:hAnsi="Calibri" w:cs="Calibri"/>
          <w:b/>
          <w:noProof/>
          <w:sz w:val="28"/>
        </w:rPr>
        <w:t xml:space="preserve">AUTHORIZATION </w:t>
      </w:r>
      <w:r w:rsidR="005D7C88">
        <w:rPr>
          <w:rFonts w:ascii="Calibri" w:hAnsi="Calibri" w:cs="Calibri"/>
          <w:b/>
          <w:noProof/>
          <w:sz w:val="28"/>
        </w:rPr>
        <w:t>TO WAIVE RECRUITMENT</w:t>
      </w:r>
      <w:r w:rsidR="009D11F7">
        <w:rPr>
          <w:rFonts w:ascii="Calibri" w:hAnsi="Calibri" w:cs="Calibri"/>
          <w:b/>
          <w:noProof/>
          <w:sz w:val="28"/>
        </w:rPr>
        <w:br/>
      </w:r>
      <w:r w:rsidR="005D7C88">
        <w:rPr>
          <w:rFonts w:ascii="Calibri" w:hAnsi="Calibri" w:cs="Calibri"/>
          <w:b/>
          <w:i/>
          <w:noProof/>
          <w:sz w:val="20"/>
          <w:szCs w:val="20"/>
        </w:rPr>
        <w:t xml:space="preserve">Please complete this form to request authorization to waive a recruitment for part/full time hires where the expectation is that the contract will be renewed assuming satisfactory performance. </w:t>
      </w: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914"/>
        <w:gridCol w:w="1533"/>
        <w:gridCol w:w="1266"/>
        <w:gridCol w:w="2902"/>
      </w:tblGrid>
      <w:tr w:rsidR="00782453" w:rsidRPr="00E00399" w14:paraId="387201AF" w14:textId="77777777" w:rsidTr="00251848">
        <w:trPr>
          <w:trHeight w:val="36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BD407" w14:textId="55D80B48" w:rsidR="00782453" w:rsidRPr="00E00399" w:rsidRDefault="00782453" w:rsidP="00ED3334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5141F3" w:rsidRPr="00E00399" w14:paraId="148BA25C" w14:textId="77777777" w:rsidTr="00ED3334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77B35" w14:textId="77777777" w:rsidR="005141F3" w:rsidRPr="00E00399" w:rsidRDefault="00F16211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="00F07963"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FE5190" w14:textId="77777777" w:rsidR="005141F3" w:rsidRPr="00E00399" w:rsidRDefault="000B3208" w:rsidP="006E56D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2BA0FC4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1EA5BFC" w14:textId="5AB94FB3" w:rsidR="00336539" w:rsidRPr="00E00399" w:rsidRDefault="00336539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Budget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p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osition </w:t>
            </w:r>
            <w:r w:rsidR="001E0E14">
              <w:rPr>
                <w:rFonts w:ascii="Calibri" w:hAnsi="Calibri" w:cs="Calibri"/>
                <w:sz w:val="20"/>
                <w:szCs w:val="20"/>
              </w:rPr>
              <w:t>n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umber:</w:t>
            </w:r>
          </w:p>
        </w:tc>
        <w:tc>
          <w:tcPr>
            <w:tcW w:w="6615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7B0A8" w14:textId="77777777" w:rsidR="00336539" w:rsidRPr="00E0039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4C73D48E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9FA915F" w14:textId="05597F8B" w:rsidR="00336539" w:rsidRPr="00E00399" w:rsidRDefault="001E0E14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 / Dept / Program c</w:t>
            </w:r>
            <w:r w:rsidR="00336539" w:rsidRPr="00E00399">
              <w:rPr>
                <w:rFonts w:ascii="Calibri" w:hAnsi="Calibri" w:cs="Calibri"/>
                <w:sz w:val="20"/>
                <w:szCs w:val="20"/>
              </w:rPr>
              <w:t>ode: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7CD17" w14:textId="77777777" w:rsidR="00336539" w:rsidRPr="00E00399" w:rsidRDefault="00336539" w:rsidP="00384CE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D39D01D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2AE2654" w14:textId="73E66040" w:rsidR="00336539" w:rsidRPr="00E00399" w:rsidRDefault="005B748D" w:rsidP="001E0E14">
            <w:pPr>
              <w:tabs>
                <w:tab w:val="left" w:pos="1080"/>
              </w:tabs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</w:t>
            </w:r>
            <w:r w:rsidR="00336539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r w:rsidR="001E0E14">
              <w:rPr>
                <w:rFonts w:ascii="Calibri" w:hAnsi="Calibri" w:cs="Calibri"/>
                <w:sz w:val="20"/>
                <w:szCs w:val="20"/>
              </w:rPr>
              <w:t>b</w:t>
            </w:r>
            <w:r w:rsidR="00336539">
              <w:rPr>
                <w:rFonts w:ascii="Calibri" w:hAnsi="Calibri" w:cs="Calibri"/>
                <w:sz w:val="20"/>
                <w:szCs w:val="20"/>
              </w:rPr>
              <w:t xml:space="preserve">ackground </w:t>
            </w:r>
            <w:r w:rsidR="001E0E14">
              <w:rPr>
                <w:rFonts w:ascii="Calibri" w:hAnsi="Calibri" w:cs="Calibri"/>
                <w:sz w:val="20"/>
                <w:szCs w:val="20"/>
              </w:rPr>
              <w:t>c</w:t>
            </w:r>
            <w:r w:rsidR="00336539">
              <w:rPr>
                <w:rFonts w:ascii="Calibri" w:hAnsi="Calibri" w:cs="Calibri"/>
                <w:sz w:val="20"/>
                <w:szCs w:val="20"/>
              </w:rPr>
              <w:t>heck fee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0116B8" w14:textId="77777777" w:rsidR="00336539" w:rsidRPr="00336539" w:rsidRDefault="00336539" w:rsidP="00336539">
            <w:pPr>
              <w:tabs>
                <w:tab w:val="left" w:pos="1080"/>
              </w:tabs>
              <w:spacing w:before="60"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25B33">
              <w:rPr>
                <w:rFonts w:ascii="Calibri" w:hAnsi="Calibri" w:cs="Calibri"/>
                <w:sz w:val="16"/>
                <w:szCs w:val="16"/>
              </w:rPr>
            </w:r>
            <w:r w:rsidR="00F25B3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7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D15F25" w14:textId="77777777" w:rsidR="0033653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different, provide account:</w:t>
            </w:r>
          </w:p>
        </w:tc>
        <w:tc>
          <w:tcPr>
            <w:tcW w:w="29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BE129" w14:textId="77777777" w:rsidR="00336539" w:rsidRDefault="00336539" w:rsidP="001F5C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001FD6C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DF1C9CC" w14:textId="4164D1A6" w:rsidR="00336539" w:rsidRPr="00E00399" w:rsidRDefault="00336539" w:rsidP="006565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</w:t>
            </w:r>
            <w:r w:rsidR="0065653A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ystem </w:t>
            </w:r>
            <w:r w:rsidR="001E0E14">
              <w:rPr>
                <w:rFonts w:ascii="Calibri" w:hAnsi="Calibri" w:cs="Calibri"/>
                <w:sz w:val="20"/>
                <w:szCs w:val="20"/>
              </w:rPr>
              <w:t>t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itle: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D741BF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4DB747C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7640B8C" w14:textId="3F088FC8" w:rsidR="00336539" w:rsidRPr="00E00399" w:rsidRDefault="00336539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Working </w:t>
            </w:r>
            <w:r w:rsidR="001E0E14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itle if d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ifferent: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BE89A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11F7" w:rsidRPr="00E00399" w14:paraId="569C7A16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00A6ED3" w14:textId="635ECD93" w:rsidR="009D11F7" w:rsidRDefault="009D11F7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bookmarkStart w:id="1" w:name="Dropdown11"/>
            <w:bookmarkStart w:id="2" w:name="MINORS"/>
            <w:r>
              <w:rPr>
                <w:rFonts w:ascii="Calibri" w:hAnsi="Calibri" w:cs="Calibri"/>
                <w:sz w:val="20"/>
                <w:szCs w:val="20"/>
              </w:rPr>
              <w:t xml:space="preserve">Access to minors/medical patients?: </w:t>
            </w:r>
            <w:bookmarkEnd w:id="1"/>
            <w:bookmarkEnd w:id="2"/>
            <w:r w:rsidRPr="009D4BCF">
              <w:rPr>
                <w:rStyle w:val="EndnoteReference"/>
                <w:rFonts w:ascii="Calibri" w:hAnsi="Calibri" w:cs="Calibri"/>
                <w:color w:val="FFFFFF" w:themeColor="background1"/>
                <w:sz w:val="2"/>
                <w:szCs w:val="2"/>
              </w:rPr>
              <w:endnoteReference w:id="1"/>
            </w:r>
            <w:r w:rsidRPr="001251B5">
              <w:rPr>
                <w:rFonts w:ascii="Calibri" w:hAnsi="Calibri" w:cs="Calibri"/>
                <w:color w:val="00B0F0"/>
                <w:sz w:val="20"/>
                <w:szCs w:val="20"/>
              </w:rPr>
              <w:sym w:font="Webdings" w:char="F069"/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4A90A9" w14:textId="6F31F2A7" w:rsidR="009D11F7" w:rsidRPr="00E00399" w:rsidRDefault="009D11F7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54FC8130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B4912A8" w14:textId="544814C4" w:rsidR="00336539" w:rsidRPr="00E00399" w:rsidRDefault="00336539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Department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n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ame: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5D7274" w14:textId="77777777" w:rsidR="00336539" w:rsidRPr="00E00399" w:rsidRDefault="00336539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1F4BBE19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75F4FF5A" w14:textId="682ECFA7" w:rsidR="00336539" w:rsidRPr="00E00399" w:rsidRDefault="001E0E1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Campus m</w:t>
            </w:r>
            <w:r w:rsidR="00336539" w:rsidRPr="00E00399">
              <w:rPr>
                <w:rFonts w:ascii="Calibri" w:hAnsi="Calibri" w:cs="Calibri"/>
                <w:sz w:val="20"/>
                <w:szCs w:val="20"/>
              </w:rPr>
              <w:t xml:space="preserve">ailing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336539" w:rsidRPr="00E00399">
              <w:rPr>
                <w:rFonts w:ascii="Calibri" w:hAnsi="Calibri" w:cs="Calibri"/>
                <w:sz w:val="20"/>
                <w:szCs w:val="20"/>
              </w:rPr>
              <w:t>ddress: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515A2" w14:textId="77777777" w:rsidR="00336539" w:rsidRPr="00E00399" w:rsidRDefault="00481EBE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36539" w:rsidRPr="00E00399" w14:paraId="748E4252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7C87B2E" w14:textId="7240EDFC" w:rsidR="00336539" w:rsidRPr="00E00399" w:rsidRDefault="001E0E14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 t</w:t>
            </w:r>
            <w:r w:rsidR="00336539" w:rsidRPr="00212615">
              <w:rPr>
                <w:rFonts w:ascii="Calibri" w:hAnsi="Calibri" w:cs="Calibri"/>
                <w:sz w:val="20"/>
                <w:szCs w:val="20"/>
              </w:rPr>
              <w:t>ype: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2A7319" w14:textId="77777777" w:rsidR="00336539" w:rsidRPr="00E00399" w:rsidRDefault="007F79A4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Academic Staff"/>
                    <w:listEntry w:val="Faculty"/>
                    <w:listEntry w:val="Limited Appointment Per UWS"/>
                    <w:listEntry w:val="University Staff"/>
                  </w:ddList>
                </w:ffData>
              </w:fldChar>
            </w:r>
            <w:bookmarkStart w:id="3" w:name="Dropdown1"/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F25B33">
              <w:rPr>
                <w:rFonts w:ascii="Calibri" w:hAnsi="Calibri" w:cs="Calibri"/>
                <w:sz w:val="20"/>
                <w:szCs w:val="20"/>
              </w:rPr>
            </w:r>
            <w:r w:rsidR="00F25B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9D11F7" w:rsidRPr="00E00399" w14:paraId="083DEDD4" w14:textId="77777777" w:rsidTr="00B149CC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A94E7CB" w14:textId="77777777" w:rsidR="009D11F7" w:rsidRPr="00E00399" w:rsidRDefault="009D11F7" w:rsidP="00B149C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FTE%: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8D13D0" w14:textId="77777777" w:rsidR="009D11F7" w:rsidRPr="00E00399" w:rsidRDefault="009D11F7" w:rsidP="00B149C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11F7" w:rsidRPr="00E00399" w14:paraId="1906F274" w14:textId="77777777" w:rsidTr="00704447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1093457E" w14:textId="0272263E" w:rsidR="009D11F7" w:rsidRDefault="009D11F7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Date:</w:t>
            </w:r>
          </w:p>
        </w:tc>
        <w:tc>
          <w:tcPr>
            <w:tcW w:w="24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C9AFC" w14:textId="19CABE6A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C2ADA8" w14:textId="6CBE65EB" w:rsidR="009D11F7" w:rsidRPr="00E00399" w:rsidRDefault="009D11F7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Date:</w:t>
            </w:r>
          </w:p>
        </w:tc>
        <w:tc>
          <w:tcPr>
            <w:tcW w:w="29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6F546F" w14:textId="2D5E99B4" w:rsidR="009D11F7" w:rsidRPr="00E00399" w:rsidRDefault="009D11F7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3BAD" w:rsidRPr="00E00399" w14:paraId="05E6EFB8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5F5CD37F" w14:textId="507AB66B" w:rsidR="000C3BAD" w:rsidRPr="00E00399" w:rsidRDefault="000C3BAD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 xml:space="preserve">Appointment </w:t>
            </w:r>
            <w:r w:rsidR="001E0E14">
              <w:rPr>
                <w:rFonts w:ascii="Calibri" w:hAnsi="Calibri" w:cs="Calibri"/>
                <w:sz w:val="20"/>
                <w:szCs w:val="20"/>
              </w:rPr>
              <w:t>b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asis: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2A896E" w14:textId="77777777" w:rsidR="000C3BAD" w:rsidRPr="00E00399" w:rsidRDefault="000C3BAD" w:rsidP="00DE6E4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A (12 month)"/>
                    <w:listEntry w:val="C (9 month)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F25B33">
              <w:rPr>
                <w:rFonts w:ascii="Calibri" w:hAnsi="Calibri" w:cs="Calibri"/>
                <w:sz w:val="20"/>
                <w:szCs w:val="20"/>
              </w:rPr>
            </w:r>
            <w:r w:rsidR="00F25B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C94" w:rsidRPr="00E00399" w14:paraId="5FA0D014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2D626276" w14:textId="2647CEFF" w:rsidR="00BC1C94" w:rsidRPr="00E00399" w:rsidRDefault="00BC1C9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 w:rsidR="001E0E14">
              <w:rPr>
                <w:rFonts w:ascii="Calibri" w:hAnsi="Calibri" w:cs="Calibri"/>
                <w:sz w:val="20"/>
                <w:szCs w:val="20"/>
              </w:rPr>
              <w:t>salary or ra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nge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(100%)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682003" w14:textId="77777777" w:rsidR="00BC1C94" w:rsidRPr="00E00399" w:rsidRDefault="00BC1C94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C1C94" w:rsidRPr="00E00399" w14:paraId="67D12E2E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375B89ED" w14:textId="409DBC81" w:rsidR="00BC1C94" w:rsidRPr="00E00399" w:rsidRDefault="001E0E14" w:rsidP="001E0E1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 or r</w:t>
            </w:r>
            <w:r w:rsidR="00BC1C94" w:rsidRPr="00E00399">
              <w:rPr>
                <w:rFonts w:ascii="Calibri" w:hAnsi="Calibri" w:cs="Calibri"/>
                <w:sz w:val="20"/>
                <w:szCs w:val="20"/>
              </w:rPr>
              <w:t xml:space="preserve">eplacement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BC1C94" w:rsidRPr="00E00399">
              <w:rPr>
                <w:rFonts w:ascii="Calibri" w:hAnsi="Calibri" w:cs="Calibri"/>
                <w:sz w:val="20"/>
                <w:szCs w:val="20"/>
              </w:rPr>
              <w:t>osition:</w:t>
            </w:r>
          </w:p>
        </w:tc>
        <w:bookmarkStart w:id="4" w:name="Dropdown2"/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709D6" w14:textId="77777777" w:rsidR="00BC1C94" w:rsidRPr="00E00399" w:rsidRDefault="00165C72" w:rsidP="00481E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New Position"/>
                    <w:listEntry w:val="Replacement, same duties"/>
                    <w:listEntry w:val="Replacement, new dutie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F25B33">
              <w:rPr>
                <w:rFonts w:ascii="Calibri" w:hAnsi="Calibri" w:cs="Calibri"/>
                <w:sz w:val="20"/>
                <w:szCs w:val="20"/>
              </w:rPr>
            </w:r>
            <w:r w:rsidR="00F25B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251848" w:rsidRPr="00ED3334" w14:paraId="40022F0C" w14:textId="77777777" w:rsidTr="00251848">
        <w:trPr>
          <w:trHeight w:val="134"/>
        </w:trPr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F31C" w14:textId="1023CA85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43D10" w:rsidRPr="00E00399" w14:paraId="6553C871" w14:textId="77777777" w:rsidTr="00251848">
        <w:trPr>
          <w:trHeight w:val="134"/>
        </w:trPr>
        <w:tc>
          <w:tcPr>
            <w:tcW w:w="95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AB9CF56" w14:textId="77777777" w:rsidR="00A43D10" w:rsidRPr="00ED3334" w:rsidRDefault="00A43D10" w:rsidP="00ED333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D3334" w:rsidRPr="00E00399" w14:paraId="75454CD5" w14:textId="77777777" w:rsidTr="00251848">
        <w:trPr>
          <w:trHeight w:val="36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F359" w14:textId="65ACB3C0" w:rsidR="00ED3334" w:rsidRPr="00E00399" w:rsidRDefault="00ED3334" w:rsidP="0053155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REPLACEMENT POSITION, COMPLETE REGARDING FORMER/CURRENT INCUMBENT</w:t>
            </w:r>
          </w:p>
        </w:tc>
      </w:tr>
      <w:tr w:rsidR="00B37352" w:rsidRPr="00E00399" w14:paraId="583E6CF0" w14:textId="77777777" w:rsidTr="00ED3334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6A976" w14:textId="77777777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DFFECB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3C290299" w14:textId="77777777" w:rsidTr="00ED3334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DE6200E" w14:textId="77777777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Salary: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8B65E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041F8ABA" w14:textId="77777777" w:rsidTr="00251848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0C55883E" w14:textId="77777777" w:rsidR="00B37352" w:rsidRPr="00E00399" w:rsidRDefault="00B37352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Percent of appointment: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587223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3351DE7A" w14:textId="77777777" w:rsidTr="00251848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4919A529" w14:textId="4FBA4AA6" w:rsidR="00B37352" w:rsidRPr="00E00399" w:rsidRDefault="0065653A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 System t</w:t>
            </w:r>
            <w:r w:rsidR="00B37352" w:rsidRPr="00E00399">
              <w:rPr>
                <w:rFonts w:ascii="Calibri" w:hAnsi="Calibri" w:cs="Calibri"/>
                <w:sz w:val="20"/>
                <w:szCs w:val="20"/>
              </w:rPr>
              <w:t>itle: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E1FA72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7352" w:rsidRPr="00E00399" w14:paraId="7EDC62D6" w14:textId="77777777" w:rsidTr="00251848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66D0B9EC" w14:textId="483C7814" w:rsidR="00B37352" w:rsidRPr="00E00399" w:rsidRDefault="0065653A" w:rsidP="00ED333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t</w:t>
            </w:r>
            <w:r w:rsidR="00B37352" w:rsidRPr="00E00399">
              <w:rPr>
                <w:rFonts w:ascii="Calibri" w:hAnsi="Calibri" w:cs="Calibri"/>
                <w:sz w:val="20"/>
                <w:szCs w:val="20"/>
              </w:rPr>
              <w:t>itle if different: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797723" w14:textId="77777777" w:rsidR="00B37352" w:rsidRPr="00E00399" w:rsidRDefault="00B37352" w:rsidP="00B3735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51848" w:rsidRPr="00ED3334" w14:paraId="75AA7DD9" w14:textId="77777777" w:rsidTr="00531559">
        <w:trPr>
          <w:trHeight w:val="134"/>
        </w:trPr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8E01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51848" w:rsidRPr="00ED3334" w14:paraId="3F107150" w14:textId="77777777" w:rsidTr="00531559">
        <w:trPr>
          <w:trHeight w:val="134"/>
        </w:trPr>
        <w:tc>
          <w:tcPr>
            <w:tcW w:w="95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8AAE498" w14:textId="77777777" w:rsidR="00251848" w:rsidRPr="00ED3334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D11F7" w:rsidRPr="00E00399" w14:paraId="5FC4ADB0" w14:textId="77777777" w:rsidTr="009D11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80" w:type="dxa"/>
            <w:gridSpan w:val="5"/>
            <w:shd w:val="clear" w:color="auto" w:fill="BFBFBF" w:themeFill="background1" w:themeFillShade="BF"/>
          </w:tcPr>
          <w:p w14:paraId="2CA8B8C2" w14:textId="5FEA2D0A" w:rsidR="009D11F7" w:rsidRPr="00E00399" w:rsidRDefault="009D11F7" w:rsidP="009D11F7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CANDIDATE INFORMATION</w:t>
            </w:r>
          </w:p>
        </w:tc>
      </w:tr>
      <w:tr w:rsidR="009D11F7" w:rsidRPr="00E00399" w14:paraId="65E7DB11" w14:textId="77777777" w:rsidTr="00A27BA0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51CAB" w14:textId="77777777" w:rsidR="009D11F7" w:rsidRPr="00E00399" w:rsidRDefault="009D11F7" w:rsidP="00A27BA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59964C" w14:textId="77777777" w:rsidR="009D11F7" w:rsidRPr="00E00399" w:rsidRDefault="009D11F7" w:rsidP="00A27BA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11F7" w:rsidRPr="00E00399" w14:paraId="04C8A952" w14:textId="77777777" w:rsidTr="00A27BA0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2077463F" w14:textId="47B735BC" w:rsidR="009D11F7" w:rsidRPr="00E00399" w:rsidRDefault="009D11F7" w:rsidP="00A27BA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Situation: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ACEA625" w14:textId="704403A0" w:rsidR="009D11F7" w:rsidRPr="00E00399" w:rsidRDefault="00D226FE" w:rsidP="00A27BA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"/>
                    <w:listEntry w:val="Candidate brings extraordinary expertise"/>
                    <w:listEntry w:val="Candidate will greatly advance education mission"/>
                    <w:listEntry w:val="Qualified academic staff member in layoff status"/>
                  </w:ddLis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F25B33">
              <w:rPr>
                <w:rFonts w:ascii="Calibri" w:hAnsi="Calibri" w:cs="Calibri"/>
                <w:sz w:val="20"/>
                <w:szCs w:val="20"/>
              </w:rPr>
            </w:r>
            <w:r w:rsidR="00F25B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11F7" w:rsidRPr="00E00399" w14:paraId="27DB510A" w14:textId="77777777" w:rsidTr="00A27BA0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14:paraId="21145408" w14:textId="0369F8E7" w:rsidR="009D11F7" w:rsidRPr="00E00399" w:rsidRDefault="009D11F7" w:rsidP="00A27BA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Justification/Rationale</w:t>
            </w:r>
          </w:p>
        </w:tc>
        <w:tc>
          <w:tcPr>
            <w:tcW w:w="6615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E874F3" w14:textId="77777777" w:rsidR="009D11F7" w:rsidRPr="00E00399" w:rsidRDefault="009D11F7" w:rsidP="00A27BA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11F7" w:rsidRPr="00ED3334" w14:paraId="44A9A3F2" w14:textId="77777777" w:rsidTr="00A27BA0">
        <w:trPr>
          <w:trHeight w:val="134"/>
        </w:trPr>
        <w:tc>
          <w:tcPr>
            <w:tcW w:w="95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D8F9" w14:textId="77777777" w:rsidR="009D11F7" w:rsidRPr="00ED3334" w:rsidRDefault="009D11F7" w:rsidP="00A27BA0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E6E97B6" w14:textId="77777777" w:rsidR="00C10121" w:rsidRDefault="00C10121">
      <w:r>
        <w:br w:type="page"/>
      </w:r>
    </w:p>
    <w:tbl>
      <w:tblPr>
        <w:tblStyle w:val="TableGrid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053"/>
        <w:gridCol w:w="539"/>
        <w:gridCol w:w="2363"/>
        <w:gridCol w:w="2363"/>
        <w:gridCol w:w="2363"/>
      </w:tblGrid>
      <w:tr w:rsidR="00251848" w:rsidRPr="00E00399" w14:paraId="19229CD9" w14:textId="77777777" w:rsidTr="00606984">
        <w:trPr>
          <w:gridAfter w:val="2"/>
          <w:wAfter w:w="4726" w:type="dxa"/>
          <w:trHeight w:val="360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94ED8" w14:textId="36C6AA0E" w:rsidR="00251848" w:rsidRPr="00251848" w:rsidRDefault="00251848" w:rsidP="0053155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AUTHORIZATION</w:t>
            </w:r>
          </w:p>
        </w:tc>
      </w:tr>
      <w:tr w:rsidR="00251848" w:rsidRPr="00E00399" w14:paraId="0CC1BBA2" w14:textId="77777777" w:rsidTr="00606984">
        <w:trPr>
          <w:gridAfter w:val="2"/>
          <w:wAfter w:w="4726" w:type="dxa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3B04" w14:textId="76A960A4" w:rsidR="00251848" w:rsidRDefault="009D11F7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REQUIRED ATTACHMENTS:</w:t>
            </w:r>
          </w:p>
        </w:tc>
      </w:tr>
      <w:tr w:rsidR="00251848" w:rsidRPr="00E00399" w14:paraId="08853AB8" w14:textId="77777777" w:rsidTr="00606984">
        <w:trPr>
          <w:gridAfter w:val="2"/>
          <w:wAfter w:w="4726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70A8C9E5" w14:textId="77777777" w:rsidR="00251848" w:rsidRPr="00336539" w:rsidRDefault="00251848" w:rsidP="007C087C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25B33">
              <w:rPr>
                <w:rFonts w:ascii="Calibri" w:hAnsi="Calibri" w:cs="Calibri"/>
                <w:sz w:val="16"/>
                <w:szCs w:val="16"/>
              </w:rPr>
            </w:r>
            <w:r w:rsidR="00F25B3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656519A" w14:textId="77777777" w:rsidR="00251848" w:rsidRPr="00E00399" w:rsidRDefault="00251848" w:rsidP="007C087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Department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Organization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 Chart</w:t>
            </w:r>
          </w:p>
        </w:tc>
      </w:tr>
      <w:tr w:rsidR="0040267D" w:rsidRPr="00E00399" w14:paraId="3483B89F" w14:textId="77777777" w:rsidTr="00606984">
        <w:trPr>
          <w:gridAfter w:val="2"/>
          <w:wAfter w:w="4726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2C945DC6" w14:textId="77777777" w:rsidR="0040267D" w:rsidRPr="00336539" w:rsidRDefault="0040267D" w:rsidP="0040267D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25B33">
              <w:rPr>
                <w:rFonts w:ascii="Calibri" w:hAnsi="Calibri" w:cs="Calibri"/>
                <w:sz w:val="16"/>
                <w:szCs w:val="16"/>
              </w:rPr>
            </w:r>
            <w:r w:rsidR="00F25B3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DE482D" w14:textId="77777777" w:rsidR="0040267D" w:rsidRPr="00E00399" w:rsidRDefault="0040267D" w:rsidP="004026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Approved page from the Post Merit Budget Worksheet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(from budgsub$ drive)</w:t>
            </w:r>
          </w:p>
        </w:tc>
      </w:tr>
      <w:tr w:rsidR="0040267D" w:rsidRPr="00E00399" w14:paraId="2559D80F" w14:textId="77777777" w:rsidTr="00606984">
        <w:trPr>
          <w:gridAfter w:val="2"/>
          <w:wAfter w:w="4726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3C4E702C" w14:textId="77777777" w:rsidR="0040267D" w:rsidRPr="00336539" w:rsidRDefault="0040267D" w:rsidP="0040267D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25B33">
              <w:rPr>
                <w:rFonts w:ascii="Calibri" w:hAnsi="Calibri" w:cs="Calibri"/>
                <w:sz w:val="16"/>
                <w:szCs w:val="16"/>
              </w:rPr>
            </w:r>
            <w:r w:rsidR="00F25B3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321B9B" w14:textId="77777777" w:rsidR="0040267D" w:rsidRPr="00E00399" w:rsidRDefault="0040267D" w:rsidP="0040267D">
            <w:pPr>
              <w:tabs>
                <w:tab w:val="left" w:pos="38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Position Description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11F7" w:rsidRPr="00E00399" w14:paraId="6FE23843" w14:textId="77777777" w:rsidTr="00606984">
        <w:trPr>
          <w:gridAfter w:val="2"/>
          <w:wAfter w:w="4726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1F49780C" w14:textId="7A110C51" w:rsidR="009D11F7" w:rsidRPr="00336539" w:rsidRDefault="009D11F7" w:rsidP="009D11F7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25B33">
              <w:rPr>
                <w:rFonts w:ascii="Calibri" w:hAnsi="Calibri" w:cs="Calibri"/>
                <w:sz w:val="16"/>
                <w:szCs w:val="16"/>
              </w:rPr>
            </w:r>
            <w:r w:rsidR="00F25B3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8F2DF0" w14:textId="7DEA4E98" w:rsidR="009D11F7" w:rsidRPr="00E00399" w:rsidRDefault="009D11F7" w:rsidP="009D11F7">
            <w:pPr>
              <w:tabs>
                <w:tab w:val="left" w:pos="38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Current Vitae or Resume</w:t>
            </w:r>
          </w:p>
        </w:tc>
      </w:tr>
      <w:tr w:rsidR="009D11F7" w:rsidRPr="00E00399" w14:paraId="36DBF5A4" w14:textId="77777777" w:rsidTr="00606984">
        <w:trPr>
          <w:gridAfter w:val="2"/>
          <w:wAfter w:w="4726" w:type="dxa"/>
        </w:trPr>
        <w:tc>
          <w:tcPr>
            <w:tcW w:w="625" w:type="dxa"/>
            <w:tcBorders>
              <w:left w:val="single" w:sz="4" w:space="0" w:color="auto"/>
            </w:tcBorders>
            <w:shd w:val="clear" w:color="auto" w:fill="auto"/>
          </w:tcPr>
          <w:p w14:paraId="084396CD" w14:textId="1E2F7AE6" w:rsidR="009D11F7" w:rsidRPr="00336539" w:rsidRDefault="009D11F7" w:rsidP="009D11F7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3653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3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25B33">
              <w:rPr>
                <w:rFonts w:ascii="Calibri" w:hAnsi="Calibri" w:cs="Calibri"/>
                <w:sz w:val="16"/>
                <w:szCs w:val="16"/>
              </w:rPr>
            </w:r>
            <w:r w:rsidR="00F25B3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3653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FCDDF6" w14:textId="1C476974" w:rsidR="009D11F7" w:rsidRPr="00E00399" w:rsidRDefault="009D11F7" w:rsidP="009D11F7">
            <w:pPr>
              <w:tabs>
                <w:tab w:val="left" w:pos="3852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Certified transcripts of highest degree earned (if not already on file)</w:t>
            </w:r>
          </w:p>
        </w:tc>
      </w:tr>
      <w:tr w:rsidR="009D11F7" w:rsidRPr="00ED3334" w14:paraId="42798658" w14:textId="77777777" w:rsidTr="00606984">
        <w:trPr>
          <w:gridAfter w:val="2"/>
          <w:wAfter w:w="4726" w:type="dxa"/>
          <w:trHeight w:val="134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632D" w14:textId="77777777" w:rsidR="009D11F7" w:rsidRPr="00ED3334" w:rsidRDefault="009D11F7" w:rsidP="009D11F7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D11F7" w:rsidRPr="00ED3334" w14:paraId="36579A77" w14:textId="77777777" w:rsidTr="00606984">
        <w:trPr>
          <w:gridAfter w:val="2"/>
          <w:wAfter w:w="4726" w:type="dxa"/>
          <w:trHeight w:val="134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3C55F" w14:textId="77777777" w:rsidR="009D11F7" w:rsidRPr="00ED3334" w:rsidRDefault="009D11F7" w:rsidP="009D11F7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D11F7" w:rsidRPr="006A6B6E" w14:paraId="4591B776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9F6693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632ECF18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CBC6AE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9D11F7" w:rsidRPr="00E00399" w14:paraId="6F3ADA0A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0237F0D4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Department Chair/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Supervisor</w:t>
            </w:r>
          </w:p>
        </w:tc>
        <w:tc>
          <w:tcPr>
            <w:tcW w:w="539" w:type="dxa"/>
            <w:shd w:val="clear" w:color="auto" w:fill="auto"/>
          </w:tcPr>
          <w:p w14:paraId="371EA904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</w:tcPr>
          <w:p w14:paraId="2E46DA8B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D11F7" w:rsidRPr="006A6B6E" w14:paraId="152E37B3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FCB9FC7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01BD6FBC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743BFD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9D11F7" w:rsidRPr="00E00399" w14:paraId="6372B20D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91B8FE4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Dean/Division Head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/Director in Business and Finance</w:t>
            </w:r>
          </w:p>
        </w:tc>
        <w:tc>
          <w:tcPr>
            <w:tcW w:w="539" w:type="dxa"/>
            <w:shd w:val="clear" w:color="auto" w:fill="auto"/>
          </w:tcPr>
          <w:p w14:paraId="216BEAB5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417E32B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D11F7" w:rsidRPr="006A6B6E" w14:paraId="6B6A4D39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22576DD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324DC378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09B7F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9D11F7" w:rsidRPr="00E00399" w14:paraId="491E74CD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82167BC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Area Leader</w:t>
            </w:r>
          </w:p>
        </w:tc>
        <w:tc>
          <w:tcPr>
            <w:tcW w:w="539" w:type="dxa"/>
            <w:shd w:val="clear" w:color="auto" w:fill="auto"/>
          </w:tcPr>
          <w:p w14:paraId="64958404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56F67CCC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9D11F7" w:rsidRPr="006A6B6E" w14:paraId="3B5A82A5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2C9B068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7E81598C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5552E9" w14:textId="77777777" w:rsidR="009D11F7" w:rsidRPr="006A6B6E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9D11F7" w:rsidRPr="00E00399" w14:paraId="1AD199C9" w14:textId="77777777" w:rsidTr="00606984">
        <w:trPr>
          <w:gridAfter w:val="2"/>
          <w:wAfter w:w="4726" w:type="dxa"/>
        </w:trPr>
        <w:tc>
          <w:tcPr>
            <w:tcW w:w="6678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A52D128" w14:textId="586D9C30" w:rsidR="009D11F7" w:rsidRPr="00E00399" w:rsidRDefault="009D11F7" w:rsidP="009D11F7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Position Review Committee Chair</w:t>
            </w:r>
          </w:p>
        </w:tc>
        <w:tc>
          <w:tcPr>
            <w:tcW w:w="539" w:type="dxa"/>
            <w:shd w:val="clear" w:color="auto" w:fill="auto"/>
          </w:tcPr>
          <w:p w14:paraId="762E9D81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755D63FB" w14:textId="77777777" w:rsidR="009D11F7" w:rsidRPr="00E00399" w:rsidRDefault="009D11F7" w:rsidP="009D11F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606984" w:rsidRPr="006A6B6E" w14:paraId="770F28ED" w14:textId="77777777" w:rsidTr="008B773A">
        <w:trPr>
          <w:gridAfter w:val="2"/>
          <w:wAfter w:w="4726" w:type="dxa"/>
        </w:trPr>
        <w:tc>
          <w:tcPr>
            <w:tcW w:w="667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59AED99" w14:textId="77777777" w:rsidR="00606984" w:rsidRPr="006A6B6E" w:rsidRDefault="00606984" w:rsidP="008B773A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39" w:type="dxa"/>
            <w:shd w:val="clear" w:color="auto" w:fill="auto"/>
          </w:tcPr>
          <w:p w14:paraId="7399B93B" w14:textId="77777777" w:rsidR="00606984" w:rsidRPr="006A6B6E" w:rsidRDefault="00606984" w:rsidP="008B77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36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64048B" w14:textId="77777777" w:rsidR="00606984" w:rsidRPr="006A6B6E" w:rsidRDefault="00606984" w:rsidP="008B77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606984" w:rsidRPr="00E00399" w14:paraId="291CB37A" w14:textId="77777777" w:rsidTr="008B773A">
        <w:trPr>
          <w:gridAfter w:val="2"/>
          <w:wAfter w:w="4726" w:type="dxa"/>
        </w:trPr>
        <w:tc>
          <w:tcPr>
            <w:tcW w:w="6678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BA2039C" w14:textId="4BA4FCC1" w:rsidR="00606984" w:rsidRPr="00E00399" w:rsidRDefault="00606984" w:rsidP="008B773A">
            <w:pPr>
              <w:tabs>
                <w:tab w:val="left" w:pos="1080"/>
              </w:tabs>
              <w:spacing w:before="60" w:after="60"/>
              <w:ind w:left="18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Chancellor</w:t>
            </w:r>
          </w:p>
        </w:tc>
        <w:tc>
          <w:tcPr>
            <w:tcW w:w="539" w:type="dxa"/>
            <w:shd w:val="clear" w:color="auto" w:fill="auto"/>
          </w:tcPr>
          <w:p w14:paraId="317146B9" w14:textId="77777777" w:rsidR="00606984" w:rsidRPr="00E00399" w:rsidRDefault="00606984" w:rsidP="008B77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1B2F2E2" w14:textId="77777777" w:rsidR="00606984" w:rsidRPr="00E00399" w:rsidRDefault="00606984" w:rsidP="008B773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606984" w:rsidRPr="00ED3334" w14:paraId="5D8055A1" w14:textId="4C45E509" w:rsidTr="00606984">
        <w:trPr>
          <w:trHeight w:val="134"/>
        </w:trPr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17DB5" w14:textId="138157CD" w:rsidR="00606984" w:rsidRPr="00ED3334" w:rsidRDefault="00606984" w:rsidP="0060698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363" w:type="dxa"/>
          </w:tcPr>
          <w:p w14:paraId="307061F0" w14:textId="77777777" w:rsidR="00606984" w:rsidRPr="00ED3334" w:rsidRDefault="00606984" w:rsidP="00606984"/>
        </w:tc>
        <w:tc>
          <w:tcPr>
            <w:tcW w:w="2363" w:type="dxa"/>
          </w:tcPr>
          <w:p w14:paraId="6269FB98" w14:textId="0A03FA45" w:rsidR="00606984" w:rsidRPr="00ED3334" w:rsidRDefault="00606984" w:rsidP="00606984">
            <w:r w:rsidRPr="00E00399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606984" w:rsidRPr="00251848" w14:paraId="0A3E9F23" w14:textId="77777777" w:rsidTr="00606984">
        <w:trPr>
          <w:gridAfter w:val="2"/>
          <w:wAfter w:w="4726" w:type="dxa"/>
          <w:trHeight w:val="360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1E944" w14:textId="63D3A4E8" w:rsidR="00606984" w:rsidRPr="00251848" w:rsidRDefault="00606984" w:rsidP="00606984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606984" w:rsidRPr="00E00399" w14:paraId="0A6E78C3" w14:textId="77777777" w:rsidTr="00606984">
        <w:trPr>
          <w:gridAfter w:val="2"/>
          <w:wAfter w:w="4726" w:type="dxa"/>
        </w:trPr>
        <w:tc>
          <w:tcPr>
            <w:tcW w:w="95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2125" w14:textId="77777777" w:rsidR="00606984" w:rsidRPr="00E00399" w:rsidRDefault="00606984" w:rsidP="0060698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 for Recruitment</w:t>
            </w:r>
          </w:p>
        </w:tc>
      </w:tr>
      <w:tr w:rsidR="00606984" w:rsidRPr="00E00399" w14:paraId="02803999" w14:textId="77777777" w:rsidTr="00606984">
        <w:trPr>
          <w:gridAfter w:val="2"/>
          <w:wAfter w:w="4726" w:type="dxa"/>
        </w:trPr>
        <w:tc>
          <w:tcPr>
            <w:tcW w:w="95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66720" w14:textId="77777777" w:rsidR="00606984" w:rsidRPr="00E00399" w:rsidRDefault="00606984" w:rsidP="00606984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 chair/s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upervisor (Electronic) ↓</w:t>
            </w:r>
          </w:p>
          <w:p w14:paraId="128F10EB" w14:textId="77777777" w:rsidR="00606984" w:rsidRPr="00E00399" w:rsidRDefault="00606984" w:rsidP="00606984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Dean/division h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ead</w:t>
            </w:r>
            <w:r>
              <w:rPr>
                <w:rFonts w:ascii="Calibri" w:hAnsi="Calibri" w:cs="Calibri"/>
                <w:sz w:val="20"/>
                <w:szCs w:val="20"/>
              </w:rPr>
              <w:t>/director</w:t>
            </w:r>
            <w:r w:rsidRPr="00E00399">
              <w:rPr>
                <w:rFonts w:ascii="Calibri" w:hAnsi="Calibri" w:cs="Calibri"/>
                <w:sz w:val="20"/>
                <w:szCs w:val="20"/>
              </w:rPr>
              <w:t xml:space="preserve"> (Electronic)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cc: </w:t>
            </w:r>
            <w:hyperlink r:id="rId8" w:history="1">
              <w:r w:rsidRPr="00DD0E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↓</w:t>
            </w:r>
          </w:p>
          <w:p w14:paraId="7F79E62D" w14:textId="1588B621" w:rsidR="00606984" w:rsidRPr="00CE7D22" w:rsidRDefault="00606984" w:rsidP="00606984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Area leader - c/o admin. a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sst.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Electronic or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Hard copy)↓</w:t>
            </w:r>
          </w:p>
        </w:tc>
      </w:tr>
      <w:tr w:rsidR="00606984" w:rsidRPr="00E00399" w14:paraId="31DBCD23" w14:textId="77777777" w:rsidTr="00606984">
        <w:trPr>
          <w:gridAfter w:val="2"/>
          <w:wAfter w:w="4726" w:type="dxa"/>
        </w:trPr>
        <w:tc>
          <w:tcPr>
            <w:tcW w:w="9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6724" w14:textId="77777777" w:rsidR="00606984" w:rsidRDefault="00606984" w:rsidP="00606984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Human Resources  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↓</w:t>
            </w:r>
          </w:p>
          <w:p w14:paraId="70E5AD10" w14:textId="77777777" w:rsidR="00606984" w:rsidRDefault="00606984" w:rsidP="00606984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Position Review Committee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(PRC)</w:t>
            </w:r>
          </w:p>
          <w:p w14:paraId="6C090A44" w14:textId="362D289D" w:rsidR="00606984" w:rsidRPr="00CE7D22" w:rsidRDefault="00606984" w:rsidP="00606984">
            <w:pPr>
              <w:tabs>
                <w:tab w:val="left" w:pos="1080"/>
              </w:tabs>
              <w:spacing w:before="60" w:after="60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PRC</w:t>
            </w:r>
            <w:r w:rsidRPr="00CE7D22">
              <w:rPr>
                <w:rFonts w:ascii="Calibri" w:hAnsi="Calibri" w:cs="Calibri"/>
                <w:i/>
                <w:sz w:val="20"/>
                <w:szCs w:val="20"/>
              </w:rPr>
              <w:t xml:space="preserve"> meets weekly on Tuesday morning. Forms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received in HR after noon on Friday are not guaranteed review at the following weeks’ PRC meeting.</w:t>
            </w:r>
          </w:p>
        </w:tc>
      </w:tr>
    </w:tbl>
    <w:p w14:paraId="58598A0F" w14:textId="77777777" w:rsidR="00154743" w:rsidRPr="00E00399" w:rsidRDefault="00154743" w:rsidP="00606984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sectPr w:rsidR="00154743" w:rsidRPr="00E00399" w:rsidSect="001E0E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7836" w14:textId="77777777" w:rsidR="003B6141" w:rsidRPr="00A7480C" w:rsidRDefault="003B6141" w:rsidP="00222FC4">
      <w:pPr>
        <w:spacing w:after="0" w:line="240" w:lineRule="auto"/>
      </w:pPr>
      <w:r>
        <w:separator/>
      </w:r>
    </w:p>
  </w:endnote>
  <w:endnote w:type="continuationSeparator" w:id="0">
    <w:p w14:paraId="7545A8E3" w14:textId="77777777" w:rsidR="003B6141" w:rsidRPr="00A7480C" w:rsidRDefault="003B6141" w:rsidP="00222FC4">
      <w:pPr>
        <w:spacing w:after="0" w:line="240" w:lineRule="auto"/>
      </w:pPr>
      <w:r>
        <w:continuationSeparator/>
      </w:r>
    </w:p>
  </w:endnote>
  <w:endnote w:id="1">
    <w:p w14:paraId="47016541" w14:textId="26147D83" w:rsidR="009D11F7" w:rsidRDefault="009D11F7" w:rsidP="009D11F7">
      <w:pPr>
        <w:pStyle w:val="EndnoteText"/>
        <w:shd w:val="clear" w:color="auto" w:fill="FFFFFF" w:themeFill="background1"/>
      </w:pPr>
      <w:r w:rsidRPr="009D4BCF">
        <w:rPr>
          <w:rFonts w:ascii="Calibri" w:hAnsi="Calibri"/>
          <w:color w:val="FFFFFF" w:themeColor="background1"/>
          <w:sz w:val="18"/>
          <w:szCs w:val="18"/>
        </w:rPr>
        <w:t xml:space="preserve"> category also includes employees who are not directly working in those units, but have unsupervised access to the unit when the vulnerable population is present.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5748" w14:textId="77777777" w:rsidR="006E56DA" w:rsidRPr="00A71E26" w:rsidRDefault="006E56DA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0BC32214" w14:textId="77777777" w:rsidR="006E56DA" w:rsidRDefault="006E56DA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57FF003A" w14:textId="31DAAE5A" w:rsidR="006E56DA" w:rsidRPr="0094213E" w:rsidRDefault="006E56DA" w:rsidP="0010306E">
    <w:pPr>
      <w:tabs>
        <w:tab w:val="left" w:pos="1320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60698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2/23/16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F25B33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2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F25B33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2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35" w:type="dxa"/>
      <w:tblLook w:val="04A0" w:firstRow="1" w:lastRow="0" w:firstColumn="1" w:lastColumn="0" w:noHBand="0" w:noVBand="1"/>
    </w:tblPr>
    <w:tblGrid>
      <w:gridCol w:w="1975"/>
      <w:gridCol w:w="1449"/>
      <w:gridCol w:w="1251"/>
      <w:gridCol w:w="4860"/>
    </w:tblGrid>
    <w:tr w:rsidR="001E0E14" w14:paraId="09B31434" w14:textId="77777777" w:rsidTr="0065653A">
      <w:trPr>
        <w:trHeight w:val="256"/>
      </w:trPr>
      <w:tc>
        <w:tcPr>
          <w:tcW w:w="9535" w:type="dxa"/>
          <w:gridSpan w:val="4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0720A052" w14:textId="72251DC1" w:rsidR="001E0E14" w:rsidRPr="001E0E14" w:rsidRDefault="001E0E14" w:rsidP="001E0E14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1E0E14">
            <w:rPr>
              <w:rFonts w:ascii="Calibri" w:hAnsi="Calibri"/>
              <w:b/>
              <w:sz w:val="18"/>
              <w:szCs w:val="18"/>
            </w:rPr>
            <w:t>HR USE ONLY</w:t>
          </w:r>
        </w:p>
      </w:tc>
    </w:tr>
    <w:tr w:rsidR="001E0E14" w14:paraId="35840565" w14:textId="77777777" w:rsidTr="0065653A">
      <w:trPr>
        <w:trHeight w:val="267"/>
      </w:trPr>
      <w:tc>
        <w:tcPr>
          <w:tcW w:w="1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C78A5F" w14:textId="0CAD4FD0" w:rsidR="001E0E14" w:rsidRPr="001E0E14" w:rsidRDefault="001E0E14" w:rsidP="001E0E14">
          <w:pPr>
            <w:pStyle w:val="Footer"/>
            <w:rPr>
              <w:rFonts w:ascii="Calibri" w:hAnsi="Calibri"/>
              <w:sz w:val="18"/>
              <w:szCs w:val="18"/>
              <w:u w:val="single"/>
            </w:rPr>
          </w:pPr>
          <w:r>
            <w:rPr>
              <w:rFonts w:ascii="Calibri" w:hAnsi="Calibri"/>
              <w:sz w:val="18"/>
              <w:szCs w:val="18"/>
            </w:rPr>
            <w:t xml:space="preserve">Reviewed by:             </w:t>
          </w:r>
        </w:p>
      </w:tc>
      <w:tc>
        <w:tcPr>
          <w:tcW w:w="27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14325C" w14:textId="6FDB9CAD" w:rsid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Date: </w:t>
          </w:r>
        </w:p>
      </w:tc>
      <w:tc>
        <w:tcPr>
          <w:tcW w:w="4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6784A1" w14:textId="77777777" w:rsidR="0065653A" w:rsidRDefault="001E0E14" w:rsidP="0065653A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Notes: </w:t>
          </w:r>
        </w:p>
        <w:p w14:paraId="3A85AE7F" w14:textId="19CAF6B7" w:rsidR="0065653A" w:rsidRDefault="0065653A" w:rsidP="0065653A">
          <w:pPr>
            <w:pStyle w:val="Footer"/>
            <w:rPr>
              <w:rFonts w:ascii="Calibri" w:hAnsi="Calibri"/>
              <w:sz w:val="18"/>
              <w:szCs w:val="18"/>
            </w:rPr>
          </w:pPr>
        </w:p>
      </w:tc>
    </w:tr>
    <w:tr w:rsidR="001E0E14" w14:paraId="123EA594" w14:textId="77777777" w:rsidTr="0065653A">
      <w:trPr>
        <w:trHeight w:val="370"/>
      </w:trPr>
      <w:tc>
        <w:tcPr>
          <w:tcW w:w="1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08F47C" w14:textId="0862D8D7" w:rsid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Job Group: </w:t>
          </w:r>
        </w:p>
      </w:tc>
      <w:tc>
        <w:tcPr>
          <w:tcW w:w="1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97F7D7" w14:textId="53255AD0" w:rsidR="001E0E14" w:rsidRP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 w:rsidRPr="001E0E14">
            <w:rPr>
              <w:rFonts w:ascii="Calibri" w:hAnsi="Calibri"/>
              <w:sz w:val="18"/>
              <w:szCs w:val="18"/>
            </w:rPr>
            <w:t xml:space="preserve">Underutilization: </w:t>
          </w:r>
        </w:p>
      </w:tc>
      <w:tc>
        <w:tcPr>
          <w:tcW w:w="61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0BAED3" w14:textId="26A80AF9" w:rsidR="001E0E14" w:rsidRPr="001E0E14" w:rsidRDefault="001E0E14" w:rsidP="001E0E14">
          <w:pPr>
            <w:pStyle w:val="Footer"/>
            <w:rPr>
              <w:rFonts w:ascii="Calibri" w:hAnsi="Calibri"/>
              <w:sz w:val="18"/>
              <w:szCs w:val="18"/>
            </w:rPr>
          </w:pPr>
          <w:r w:rsidRPr="001E0E14">
            <w:rPr>
              <w:rFonts w:ascii="Segoe UI Symbol" w:hAnsi="Segoe UI Symbol" w:cs="Segoe UI Symbol"/>
              <w:sz w:val="18"/>
              <w:szCs w:val="18"/>
            </w:rPr>
            <w:t>❏</w:t>
          </w:r>
          <w:r>
            <w:rPr>
              <w:rFonts w:ascii="Calibri" w:hAnsi="Calibri" w:cs="Segoe UI Symbol"/>
              <w:sz w:val="18"/>
              <w:szCs w:val="18"/>
            </w:rPr>
            <w:t xml:space="preserve"> Females</w:t>
          </w:r>
          <w:r w:rsidRPr="001E0E14">
            <w:rPr>
              <w:rFonts w:ascii="Calibri" w:hAnsi="Calibri" w:cs="Segoe UI Symbol"/>
              <w:sz w:val="18"/>
              <w:szCs w:val="18"/>
            </w:rPr>
            <w:t xml:space="preserve">          </w:t>
          </w:r>
          <w:r w:rsidRPr="001E0E14">
            <w:rPr>
              <w:rFonts w:ascii="Segoe UI Symbol" w:hAnsi="Segoe UI Symbol" w:cs="Segoe UI Symbol"/>
              <w:sz w:val="18"/>
              <w:szCs w:val="18"/>
            </w:rPr>
            <w:t>❏</w:t>
          </w:r>
          <w:r w:rsidRPr="001E0E14">
            <w:rPr>
              <w:rFonts w:ascii="Calibri" w:hAnsi="Calibri" w:cs="Segoe UI Symbol"/>
              <w:sz w:val="18"/>
              <w:szCs w:val="18"/>
            </w:rPr>
            <w:t xml:space="preserve"> Minorities</w:t>
          </w:r>
        </w:p>
      </w:tc>
    </w:tr>
  </w:tbl>
  <w:p w14:paraId="5FE17680" w14:textId="77777777" w:rsidR="001E0E14" w:rsidRPr="00A71E26" w:rsidRDefault="001E0E14" w:rsidP="001E0E14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78C007D" w14:textId="77777777" w:rsidR="001E0E14" w:rsidRDefault="001E0E14" w:rsidP="001E0E14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  <w:p w14:paraId="20F632A6" w14:textId="03851BEE" w:rsidR="001E0E14" w:rsidRPr="001E0E14" w:rsidRDefault="001E0E14" w:rsidP="001E0E14">
    <w:pPr>
      <w:tabs>
        <w:tab w:val="left" w:pos="1320"/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606984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2/23/16</w:t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F25B33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Pr="0094213E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F25B33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2</w:t>
    </w:r>
    <w:r w:rsidRPr="0094213E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6686" w14:textId="77777777" w:rsidR="003B6141" w:rsidRPr="00A7480C" w:rsidRDefault="003B6141" w:rsidP="00222FC4">
      <w:pPr>
        <w:spacing w:after="0" w:line="240" w:lineRule="auto"/>
      </w:pPr>
      <w:r>
        <w:separator/>
      </w:r>
    </w:p>
  </w:footnote>
  <w:footnote w:type="continuationSeparator" w:id="0">
    <w:p w14:paraId="406530FA" w14:textId="77777777" w:rsidR="003B6141" w:rsidRPr="00A7480C" w:rsidRDefault="003B6141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5800" w14:textId="31C3A841" w:rsidR="006E56DA" w:rsidRDefault="006E56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E999A" wp14:editId="098768F0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D640" w14:textId="4A7AE73E" w:rsidR="001E0E14" w:rsidRDefault="001E0E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060FCF" wp14:editId="1E382C8D">
          <wp:simplePos x="0" y="0"/>
          <wp:positionH relativeFrom="column">
            <wp:posOffset>0</wp:posOffset>
          </wp:positionH>
          <wp:positionV relativeFrom="paragraph">
            <wp:posOffset>-276117</wp:posOffset>
          </wp:positionV>
          <wp:extent cx="5943600" cy="533400"/>
          <wp:effectExtent l="19050" t="0" r="0" b="0"/>
          <wp:wrapTopAndBottom/>
          <wp:docPr id="1" name="Picture 1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05BC5"/>
    <w:rsid w:val="0001062E"/>
    <w:rsid w:val="0003177D"/>
    <w:rsid w:val="000323B7"/>
    <w:rsid w:val="00035A0C"/>
    <w:rsid w:val="00041E2F"/>
    <w:rsid w:val="00094F3F"/>
    <w:rsid w:val="000966FA"/>
    <w:rsid w:val="000A0A19"/>
    <w:rsid w:val="000B3208"/>
    <w:rsid w:val="000C3BAD"/>
    <w:rsid w:val="000D06A3"/>
    <w:rsid w:val="000E0F6D"/>
    <w:rsid w:val="000F17EC"/>
    <w:rsid w:val="000F19C5"/>
    <w:rsid w:val="000F6472"/>
    <w:rsid w:val="001003B2"/>
    <w:rsid w:val="00101232"/>
    <w:rsid w:val="0010306E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65C72"/>
    <w:rsid w:val="00173E32"/>
    <w:rsid w:val="0017688D"/>
    <w:rsid w:val="00180046"/>
    <w:rsid w:val="00180706"/>
    <w:rsid w:val="00186933"/>
    <w:rsid w:val="00193F3E"/>
    <w:rsid w:val="001958E1"/>
    <w:rsid w:val="001A19BB"/>
    <w:rsid w:val="001A3BA8"/>
    <w:rsid w:val="001B2705"/>
    <w:rsid w:val="001B3AD2"/>
    <w:rsid w:val="001C6BDF"/>
    <w:rsid w:val="001D4913"/>
    <w:rsid w:val="001E0E14"/>
    <w:rsid w:val="001F3CDD"/>
    <w:rsid w:val="001F5C84"/>
    <w:rsid w:val="00203C0D"/>
    <w:rsid w:val="0020623F"/>
    <w:rsid w:val="00212615"/>
    <w:rsid w:val="002129D2"/>
    <w:rsid w:val="00222FC4"/>
    <w:rsid w:val="00223A48"/>
    <w:rsid w:val="00251848"/>
    <w:rsid w:val="0025773F"/>
    <w:rsid w:val="002608EA"/>
    <w:rsid w:val="002779A8"/>
    <w:rsid w:val="0029306C"/>
    <w:rsid w:val="00294CED"/>
    <w:rsid w:val="002B70B1"/>
    <w:rsid w:val="002C0D75"/>
    <w:rsid w:val="002C4912"/>
    <w:rsid w:val="002D15CD"/>
    <w:rsid w:val="002F22AE"/>
    <w:rsid w:val="002F5859"/>
    <w:rsid w:val="002F6603"/>
    <w:rsid w:val="00310C09"/>
    <w:rsid w:val="00315625"/>
    <w:rsid w:val="00316482"/>
    <w:rsid w:val="003307CE"/>
    <w:rsid w:val="00336539"/>
    <w:rsid w:val="00345855"/>
    <w:rsid w:val="0034738B"/>
    <w:rsid w:val="00350F09"/>
    <w:rsid w:val="00381FD4"/>
    <w:rsid w:val="003833BC"/>
    <w:rsid w:val="00384CEC"/>
    <w:rsid w:val="003878BB"/>
    <w:rsid w:val="00390C44"/>
    <w:rsid w:val="003A5865"/>
    <w:rsid w:val="003B2861"/>
    <w:rsid w:val="003B2A80"/>
    <w:rsid w:val="003B6141"/>
    <w:rsid w:val="003B699B"/>
    <w:rsid w:val="003B7E48"/>
    <w:rsid w:val="003C7FC4"/>
    <w:rsid w:val="003D0E88"/>
    <w:rsid w:val="003D179A"/>
    <w:rsid w:val="003E0B06"/>
    <w:rsid w:val="003E67A2"/>
    <w:rsid w:val="003E7EEB"/>
    <w:rsid w:val="003F1040"/>
    <w:rsid w:val="0040267D"/>
    <w:rsid w:val="00404672"/>
    <w:rsid w:val="004145C2"/>
    <w:rsid w:val="004219A2"/>
    <w:rsid w:val="004260D5"/>
    <w:rsid w:val="00430A42"/>
    <w:rsid w:val="00444473"/>
    <w:rsid w:val="00454D84"/>
    <w:rsid w:val="00454E2B"/>
    <w:rsid w:val="00463C51"/>
    <w:rsid w:val="004700AE"/>
    <w:rsid w:val="0047138C"/>
    <w:rsid w:val="004719AF"/>
    <w:rsid w:val="004724B9"/>
    <w:rsid w:val="00474659"/>
    <w:rsid w:val="00474798"/>
    <w:rsid w:val="00475E69"/>
    <w:rsid w:val="00481EBE"/>
    <w:rsid w:val="004A1667"/>
    <w:rsid w:val="004A5341"/>
    <w:rsid w:val="004A556B"/>
    <w:rsid w:val="004A7C06"/>
    <w:rsid w:val="004B21CA"/>
    <w:rsid w:val="004D23F8"/>
    <w:rsid w:val="004D4922"/>
    <w:rsid w:val="004E0725"/>
    <w:rsid w:val="004E1B88"/>
    <w:rsid w:val="004F12E3"/>
    <w:rsid w:val="004F5104"/>
    <w:rsid w:val="00510230"/>
    <w:rsid w:val="005141F3"/>
    <w:rsid w:val="005169CA"/>
    <w:rsid w:val="0053094F"/>
    <w:rsid w:val="0053405B"/>
    <w:rsid w:val="005343B3"/>
    <w:rsid w:val="00536D19"/>
    <w:rsid w:val="00542411"/>
    <w:rsid w:val="00546730"/>
    <w:rsid w:val="00554B86"/>
    <w:rsid w:val="005569DA"/>
    <w:rsid w:val="00560125"/>
    <w:rsid w:val="00565378"/>
    <w:rsid w:val="00570C08"/>
    <w:rsid w:val="005730C5"/>
    <w:rsid w:val="005777AC"/>
    <w:rsid w:val="0059270D"/>
    <w:rsid w:val="00595886"/>
    <w:rsid w:val="005A5A5A"/>
    <w:rsid w:val="005A7267"/>
    <w:rsid w:val="005B05A5"/>
    <w:rsid w:val="005B18AF"/>
    <w:rsid w:val="005B2250"/>
    <w:rsid w:val="005B748D"/>
    <w:rsid w:val="005C7F6E"/>
    <w:rsid w:val="005D35D1"/>
    <w:rsid w:val="005D7C88"/>
    <w:rsid w:val="005E2869"/>
    <w:rsid w:val="005E3FBE"/>
    <w:rsid w:val="005E744F"/>
    <w:rsid w:val="00603859"/>
    <w:rsid w:val="00606984"/>
    <w:rsid w:val="00611607"/>
    <w:rsid w:val="00612148"/>
    <w:rsid w:val="00612709"/>
    <w:rsid w:val="00613960"/>
    <w:rsid w:val="00617E89"/>
    <w:rsid w:val="00620FF8"/>
    <w:rsid w:val="00625D72"/>
    <w:rsid w:val="00633F4F"/>
    <w:rsid w:val="006445A8"/>
    <w:rsid w:val="00647B5A"/>
    <w:rsid w:val="00652D33"/>
    <w:rsid w:val="0065653A"/>
    <w:rsid w:val="006A45C9"/>
    <w:rsid w:val="006A6B6E"/>
    <w:rsid w:val="006B05B8"/>
    <w:rsid w:val="006B64B3"/>
    <w:rsid w:val="006C251A"/>
    <w:rsid w:val="006D0909"/>
    <w:rsid w:val="006D18C9"/>
    <w:rsid w:val="006D3BCC"/>
    <w:rsid w:val="006D5836"/>
    <w:rsid w:val="006E554B"/>
    <w:rsid w:val="006E56DA"/>
    <w:rsid w:val="006E6EE8"/>
    <w:rsid w:val="006F65D3"/>
    <w:rsid w:val="007004CA"/>
    <w:rsid w:val="007129EF"/>
    <w:rsid w:val="007170F4"/>
    <w:rsid w:val="00734AB5"/>
    <w:rsid w:val="00734E9C"/>
    <w:rsid w:val="00754CE2"/>
    <w:rsid w:val="00762007"/>
    <w:rsid w:val="00764281"/>
    <w:rsid w:val="00773BE2"/>
    <w:rsid w:val="00782453"/>
    <w:rsid w:val="007843A3"/>
    <w:rsid w:val="007976D0"/>
    <w:rsid w:val="007A524E"/>
    <w:rsid w:val="007A5A0D"/>
    <w:rsid w:val="007C137E"/>
    <w:rsid w:val="007C1F28"/>
    <w:rsid w:val="007C744E"/>
    <w:rsid w:val="007E0545"/>
    <w:rsid w:val="007E7D1E"/>
    <w:rsid w:val="007F0665"/>
    <w:rsid w:val="007F5AFB"/>
    <w:rsid w:val="007F79A4"/>
    <w:rsid w:val="008109ED"/>
    <w:rsid w:val="00815029"/>
    <w:rsid w:val="00837621"/>
    <w:rsid w:val="008409CA"/>
    <w:rsid w:val="008548C0"/>
    <w:rsid w:val="008647E2"/>
    <w:rsid w:val="008664D8"/>
    <w:rsid w:val="008832F8"/>
    <w:rsid w:val="0088596B"/>
    <w:rsid w:val="00897391"/>
    <w:rsid w:val="008A6CDE"/>
    <w:rsid w:val="008A6FF9"/>
    <w:rsid w:val="008B6F44"/>
    <w:rsid w:val="008C4FE1"/>
    <w:rsid w:val="008C6419"/>
    <w:rsid w:val="008D2D47"/>
    <w:rsid w:val="008E3330"/>
    <w:rsid w:val="008F28F9"/>
    <w:rsid w:val="008F5D31"/>
    <w:rsid w:val="00904259"/>
    <w:rsid w:val="009125D7"/>
    <w:rsid w:val="00920A51"/>
    <w:rsid w:val="00922261"/>
    <w:rsid w:val="00925556"/>
    <w:rsid w:val="0093205C"/>
    <w:rsid w:val="0094213E"/>
    <w:rsid w:val="00946BC5"/>
    <w:rsid w:val="00947232"/>
    <w:rsid w:val="009521B2"/>
    <w:rsid w:val="009545C6"/>
    <w:rsid w:val="00957383"/>
    <w:rsid w:val="009637B1"/>
    <w:rsid w:val="009754F5"/>
    <w:rsid w:val="00980892"/>
    <w:rsid w:val="009A64B2"/>
    <w:rsid w:val="009B0736"/>
    <w:rsid w:val="009B27C1"/>
    <w:rsid w:val="009B4EE3"/>
    <w:rsid w:val="009C03D6"/>
    <w:rsid w:val="009D11F7"/>
    <w:rsid w:val="009D48D4"/>
    <w:rsid w:val="009E4A3A"/>
    <w:rsid w:val="009E6E03"/>
    <w:rsid w:val="009F3045"/>
    <w:rsid w:val="009F50F9"/>
    <w:rsid w:val="00A15D1F"/>
    <w:rsid w:val="00A17CA3"/>
    <w:rsid w:val="00A27FB3"/>
    <w:rsid w:val="00A327C1"/>
    <w:rsid w:val="00A3631F"/>
    <w:rsid w:val="00A43D10"/>
    <w:rsid w:val="00A44CE7"/>
    <w:rsid w:val="00A50203"/>
    <w:rsid w:val="00A66DCB"/>
    <w:rsid w:val="00A71E26"/>
    <w:rsid w:val="00A76F71"/>
    <w:rsid w:val="00A832CA"/>
    <w:rsid w:val="00A92DEC"/>
    <w:rsid w:val="00A94C79"/>
    <w:rsid w:val="00A94FE8"/>
    <w:rsid w:val="00AB70A7"/>
    <w:rsid w:val="00AD450A"/>
    <w:rsid w:val="00AD6FB4"/>
    <w:rsid w:val="00AE105A"/>
    <w:rsid w:val="00AE6BBC"/>
    <w:rsid w:val="00AF213B"/>
    <w:rsid w:val="00B031EC"/>
    <w:rsid w:val="00B10580"/>
    <w:rsid w:val="00B1214B"/>
    <w:rsid w:val="00B12DCF"/>
    <w:rsid w:val="00B267E8"/>
    <w:rsid w:val="00B26888"/>
    <w:rsid w:val="00B350DD"/>
    <w:rsid w:val="00B3716E"/>
    <w:rsid w:val="00B37352"/>
    <w:rsid w:val="00B50377"/>
    <w:rsid w:val="00B50EE0"/>
    <w:rsid w:val="00B601E9"/>
    <w:rsid w:val="00B672D6"/>
    <w:rsid w:val="00B67EB2"/>
    <w:rsid w:val="00B702CB"/>
    <w:rsid w:val="00B71E52"/>
    <w:rsid w:val="00B958FC"/>
    <w:rsid w:val="00BB43CE"/>
    <w:rsid w:val="00BC1C94"/>
    <w:rsid w:val="00BC2B34"/>
    <w:rsid w:val="00BC7416"/>
    <w:rsid w:val="00BD1D40"/>
    <w:rsid w:val="00BF2AC5"/>
    <w:rsid w:val="00BF37B9"/>
    <w:rsid w:val="00C07FB8"/>
    <w:rsid w:val="00C10121"/>
    <w:rsid w:val="00C176F0"/>
    <w:rsid w:val="00C359B0"/>
    <w:rsid w:val="00C363BB"/>
    <w:rsid w:val="00C64DC4"/>
    <w:rsid w:val="00C72525"/>
    <w:rsid w:val="00C72BEE"/>
    <w:rsid w:val="00C75555"/>
    <w:rsid w:val="00C77A5F"/>
    <w:rsid w:val="00C818C9"/>
    <w:rsid w:val="00C903A8"/>
    <w:rsid w:val="00C93A10"/>
    <w:rsid w:val="00C9747C"/>
    <w:rsid w:val="00CA2F7E"/>
    <w:rsid w:val="00CB272F"/>
    <w:rsid w:val="00CC1716"/>
    <w:rsid w:val="00CC33A3"/>
    <w:rsid w:val="00CD1E0F"/>
    <w:rsid w:val="00CE3C92"/>
    <w:rsid w:val="00CE439D"/>
    <w:rsid w:val="00CE7D22"/>
    <w:rsid w:val="00CF2107"/>
    <w:rsid w:val="00CF2644"/>
    <w:rsid w:val="00D01A43"/>
    <w:rsid w:val="00D0525F"/>
    <w:rsid w:val="00D07D66"/>
    <w:rsid w:val="00D12603"/>
    <w:rsid w:val="00D130D7"/>
    <w:rsid w:val="00D15B53"/>
    <w:rsid w:val="00D16B1A"/>
    <w:rsid w:val="00D2172C"/>
    <w:rsid w:val="00D226FE"/>
    <w:rsid w:val="00D303DA"/>
    <w:rsid w:val="00D358E3"/>
    <w:rsid w:val="00D61F7F"/>
    <w:rsid w:val="00D74D68"/>
    <w:rsid w:val="00D82631"/>
    <w:rsid w:val="00D92DCF"/>
    <w:rsid w:val="00D974B8"/>
    <w:rsid w:val="00DA25BB"/>
    <w:rsid w:val="00DA267F"/>
    <w:rsid w:val="00DB480B"/>
    <w:rsid w:val="00DC0372"/>
    <w:rsid w:val="00DC4CC5"/>
    <w:rsid w:val="00DC6EF5"/>
    <w:rsid w:val="00DC7CC0"/>
    <w:rsid w:val="00DF6C3E"/>
    <w:rsid w:val="00E00399"/>
    <w:rsid w:val="00E01588"/>
    <w:rsid w:val="00E07632"/>
    <w:rsid w:val="00E42741"/>
    <w:rsid w:val="00E47A1C"/>
    <w:rsid w:val="00E540A4"/>
    <w:rsid w:val="00E57DBB"/>
    <w:rsid w:val="00E64698"/>
    <w:rsid w:val="00E66D21"/>
    <w:rsid w:val="00E747FA"/>
    <w:rsid w:val="00E77382"/>
    <w:rsid w:val="00E81C06"/>
    <w:rsid w:val="00E8461E"/>
    <w:rsid w:val="00E87285"/>
    <w:rsid w:val="00E9571D"/>
    <w:rsid w:val="00E95A0D"/>
    <w:rsid w:val="00E97C53"/>
    <w:rsid w:val="00EB3D5E"/>
    <w:rsid w:val="00EB538A"/>
    <w:rsid w:val="00ED1F6E"/>
    <w:rsid w:val="00ED3334"/>
    <w:rsid w:val="00EF4784"/>
    <w:rsid w:val="00EF4D79"/>
    <w:rsid w:val="00EF7A76"/>
    <w:rsid w:val="00F07963"/>
    <w:rsid w:val="00F07E06"/>
    <w:rsid w:val="00F138AF"/>
    <w:rsid w:val="00F16211"/>
    <w:rsid w:val="00F172E3"/>
    <w:rsid w:val="00F1778A"/>
    <w:rsid w:val="00F21CAB"/>
    <w:rsid w:val="00F25B33"/>
    <w:rsid w:val="00F3639F"/>
    <w:rsid w:val="00F504AB"/>
    <w:rsid w:val="00F56C26"/>
    <w:rsid w:val="00F7265F"/>
    <w:rsid w:val="00F74277"/>
    <w:rsid w:val="00F82B1A"/>
    <w:rsid w:val="00F84ABE"/>
    <w:rsid w:val="00FA307C"/>
    <w:rsid w:val="00FB681F"/>
    <w:rsid w:val="00FC1678"/>
    <w:rsid w:val="00FC47F9"/>
    <w:rsid w:val="00FC588F"/>
    <w:rsid w:val="00FC6F78"/>
    <w:rsid w:val="00FE3E77"/>
    <w:rsid w:val="00FF0D6C"/>
    <w:rsid w:val="00FF1459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5D01F4"/>
  <w15:docId w15:val="{FF855FBD-7EB7-43EE-A0FB-1CBAF82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74B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11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11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gb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8A7E-3AF5-4033-988B-C5677070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Nash, Melissa</cp:lastModifiedBy>
  <cp:revision>2</cp:revision>
  <cp:lastPrinted>2015-07-08T13:37:00Z</cp:lastPrinted>
  <dcterms:created xsi:type="dcterms:W3CDTF">2016-11-28T17:30:00Z</dcterms:created>
  <dcterms:modified xsi:type="dcterms:W3CDTF">2016-11-28T17:30:00Z</dcterms:modified>
</cp:coreProperties>
</file>