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1E937" w14:textId="5FDBD542" w:rsidR="00E97C53" w:rsidRPr="00571289" w:rsidRDefault="00085A2A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8"/>
        </w:rPr>
        <w:t xml:space="preserve">INTERNAL </w:t>
      </w:r>
      <w:r w:rsidR="00782453">
        <w:rPr>
          <w:rFonts w:ascii="Calibri" w:hAnsi="Calibri" w:cs="Calibri"/>
          <w:b/>
          <w:noProof/>
          <w:sz w:val="28"/>
        </w:rPr>
        <w:t>RECRUITMENT PROCEDURES</w:t>
      </w:r>
      <w:r w:rsidR="00317904">
        <w:rPr>
          <w:rFonts w:ascii="Calibri" w:hAnsi="Calibri" w:cs="Calibri"/>
          <w:b/>
          <w:noProof/>
          <w:sz w:val="28"/>
        </w:rPr>
        <w:t xml:space="preserve"> </w:t>
      </w:r>
      <w:r w:rsidR="00782453">
        <w:rPr>
          <w:rFonts w:ascii="Calibri" w:hAnsi="Calibri" w:cs="Calibri"/>
          <w:b/>
          <w:noProof/>
          <w:sz w:val="28"/>
        </w:rPr>
        <w:br/>
      </w: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255"/>
        <w:gridCol w:w="7290"/>
      </w:tblGrid>
      <w:tr w:rsidR="00782453" w:rsidRPr="00093B97" w14:paraId="122B3382" w14:textId="77777777" w:rsidTr="00093B97">
        <w:trPr>
          <w:trHeight w:val="3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CBE3E" w14:textId="77777777" w:rsidR="00782453" w:rsidRPr="00093B97" w:rsidRDefault="00782453" w:rsidP="00093B97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093B97">
              <w:rPr>
                <w:rFonts w:ascii="Calibri" w:hAnsi="Calibri" w:cs="Calibri"/>
                <w:b/>
              </w:rPr>
              <w:t>POSITION INFORMATION</w:t>
            </w:r>
          </w:p>
        </w:tc>
      </w:tr>
      <w:tr w:rsidR="005141F3" w:rsidRPr="00782453" w14:paraId="4322F027" w14:textId="77777777" w:rsidTr="00093B9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3B3AE" w14:textId="77777777" w:rsidR="005141F3" w:rsidRPr="004A2C36" w:rsidRDefault="00565378" w:rsidP="001F5C8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20"/>
              </w:rPr>
              <w:t>Budget Position Number(s):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EF8D" w14:textId="77777777" w:rsidR="005141F3" w:rsidRPr="00782453" w:rsidRDefault="005141F3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782453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2453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782453">
              <w:rPr>
                <w:rFonts w:ascii="Calibri" w:hAnsi="Calibri" w:cs="Calibri"/>
                <w:sz w:val="20"/>
              </w:rPr>
            </w:r>
            <w:r w:rsidRPr="00782453">
              <w:rPr>
                <w:rFonts w:ascii="Calibri" w:hAnsi="Calibri" w:cs="Calibri"/>
                <w:sz w:val="20"/>
              </w:rPr>
              <w:fldChar w:fldCharType="separate"/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81FD4" w:rsidRPr="00782453" w14:paraId="273721F4" w14:textId="77777777" w:rsidTr="00093B97">
        <w:tc>
          <w:tcPr>
            <w:tcW w:w="28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63F2CB" w14:textId="77777777" w:rsidR="00381FD4" w:rsidRPr="004A2C36" w:rsidRDefault="00565378" w:rsidP="001F5C8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20"/>
              </w:rPr>
              <w:t>UW System Title: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1B6E" w14:textId="77777777" w:rsidR="00381FD4" w:rsidRPr="00782453" w:rsidRDefault="00381FD4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782453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2453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782453">
              <w:rPr>
                <w:rFonts w:ascii="Calibri" w:hAnsi="Calibri" w:cs="Calibri"/>
                <w:sz w:val="20"/>
              </w:rPr>
            </w:r>
            <w:r w:rsidRPr="00782453">
              <w:rPr>
                <w:rFonts w:ascii="Calibri" w:hAnsi="Calibri" w:cs="Calibri"/>
                <w:sz w:val="20"/>
              </w:rPr>
              <w:fldChar w:fldCharType="separate"/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170F4" w:rsidRPr="00782453" w14:paraId="22A433E7" w14:textId="77777777" w:rsidTr="00093B97"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E6310" w14:textId="77777777" w:rsidR="007170F4" w:rsidRPr="004A2C36" w:rsidRDefault="00565378" w:rsidP="001F5C8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20"/>
              </w:rPr>
              <w:t>Working Title: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12FC" w14:textId="77777777" w:rsidR="007170F4" w:rsidRPr="00782453" w:rsidRDefault="007170F4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782453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2453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782453">
              <w:rPr>
                <w:rFonts w:ascii="Calibri" w:hAnsi="Calibri" w:cs="Calibri"/>
                <w:sz w:val="20"/>
              </w:rPr>
            </w:r>
            <w:r w:rsidRPr="00782453">
              <w:rPr>
                <w:rFonts w:ascii="Calibri" w:hAnsi="Calibri" w:cs="Calibri"/>
                <w:sz w:val="20"/>
              </w:rPr>
              <w:fldChar w:fldCharType="separate"/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93B97" w:rsidRPr="00093B97" w14:paraId="4E0F5E01" w14:textId="77777777" w:rsidTr="00093B97">
        <w:trPr>
          <w:trHeight w:val="3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8AE9C" w14:textId="59A6C464" w:rsidR="00093B97" w:rsidRPr="00093B97" w:rsidRDefault="00093B97" w:rsidP="007B3B12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AUTHORIZATION TO LAUNCH RECRUITMENT</w:t>
            </w:r>
          </w:p>
        </w:tc>
      </w:tr>
      <w:tr w:rsidR="00FD2D0F" w:rsidRPr="00782453" w14:paraId="2C8553A5" w14:textId="77777777" w:rsidTr="00093B97"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57E2D" w14:textId="77777777" w:rsidR="00FD2D0F" w:rsidRPr="00782453" w:rsidRDefault="00FD2D0F" w:rsidP="00FD2D0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5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966AA0" w14:textId="6F83D12E" w:rsidR="00FD2D0F" w:rsidRPr="00D13ECE" w:rsidRDefault="00FD2D0F" w:rsidP="00FD2D0F">
            <w:pPr>
              <w:tabs>
                <w:tab w:val="left" w:pos="3852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00E05">
              <w:rPr>
                <w:rFonts w:ascii="Calibri" w:hAnsi="Calibri" w:cs="Calibri"/>
                <w:sz w:val="20"/>
                <w:szCs w:val="20"/>
                <w:u w:val="single"/>
              </w:rPr>
              <w:t>Supervisor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drafts/updates position description and sends to H</w:t>
            </w:r>
            <w:r>
              <w:rPr>
                <w:rFonts w:ascii="Calibri" w:hAnsi="Calibri" w:cs="Calibri"/>
                <w:sz w:val="20"/>
                <w:szCs w:val="20"/>
              </w:rPr>
              <w:t>uman Resources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for review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FD2D0F" w:rsidRPr="00782453" w14:paraId="68482B23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11E69A6A" w14:textId="77777777" w:rsidR="00FD2D0F" w:rsidRPr="00782453" w:rsidRDefault="00FD2D0F" w:rsidP="00FD2D0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BE9432" w14:textId="334778C1" w:rsidR="00FD2D0F" w:rsidRPr="00D13ECE" w:rsidRDefault="00FD2D0F" w:rsidP="00FD2D0F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Supervisor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completes the </w:t>
            </w:r>
            <w:hyperlink r:id="rId8" w:history="1">
              <w:r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Authorization for Recruitment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, gathers position description and other necessary forms, and forwards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electronically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 the Dean/Division Head/Director in Business and Finance.</w:t>
            </w:r>
          </w:p>
        </w:tc>
      </w:tr>
      <w:tr w:rsidR="00FD2D0F" w:rsidRPr="00782453" w14:paraId="7080D893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33ABC9EA" w14:textId="77777777" w:rsidR="00FD2D0F" w:rsidRPr="00782453" w:rsidRDefault="00FD2D0F" w:rsidP="00FD2D0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6DD492" w14:textId="39F55AF6" w:rsidR="00FD2D0F" w:rsidRPr="00D13ECE" w:rsidRDefault="00FD2D0F" w:rsidP="00FD2D0F">
            <w:pPr>
              <w:tabs>
                <w:tab w:val="left" w:pos="3852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Dean/Division Head/Director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reviews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Authorization for Recruitment</w:t>
            </w:r>
            <w:r>
              <w:rPr>
                <w:rFonts w:ascii="Calibri" w:hAnsi="Calibri" w:cs="Calibri"/>
                <w:sz w:val="20"/>
                <w:szCs w:val="20"/>
              </w:rPr>
              <w:t>.  If approved, the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Authorization for Recruitment (with attachments)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is forwarded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electronically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 the Area Leader (cc: </w:t>
            </w:r>
            <w:hyperlink r:id="rId9" w:history="1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hr@uwgb.edu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), along with the appropriate page from the post-merit budget worksheet, position description, and organizational chart.</w:t>
            </w:r>
          </w:p>
        </w:tc>
      </w:tr>
      <w:tr w:rsidR="00FD2D0F" w:rsidRPr="00782453" w14:paraId="68861369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1A01830E" w14:textId="77777777" w:rsidR="00FD2D0F" w:rsidRPr="00782453" w:rsidRDefault="00FD2D0F" w:rsidP="00FD2D0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0D691B" w14:textId="284FC8D5" w:rsidR="00FD2D0F" w:rsidRPr="00FF5FE0" w:rsidRDefault="00FD2D0F" w:rsidP="00FD2D0F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Area Leader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reviews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Authorization for Recruitment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attachments. If approved, Area Leader distributes documents to the Position Review Committee for review and approval.</w:t>
            </w:r>
          </w:p>
        </w:tc>
      </w:tr>
      <w:tr w:rsidR="00FD2D0F" w:rsidRPr="00782453" w14:paraId="29CFC8B8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7AA3A4D8" w14:textId="77777777" w:rsidR="00FD2D0F" w:rsidRPr="00782453" w:rsidRDefault="00FD2D0F" w:rsidP="00FD2D0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F7DC6A" w14:textId="63648037" w:rsidR="00FD2D0F" w:rsidRPr="00FF5FE0" w:rsidRDefault="00FD2D0F" w:rsidP="00FD2D0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FF5FE0">
              <w:rPr>
                <w:rStyle w:val="Style3"/>
                <w:szCs w:val="20"/>
                <w:u w:val="single"/>
              </w:rPr>
              <w:t>Position Review Committee</w:t>
            </w:r>
            <w:r>
              <w:rPr>
                <w:rStyle w:val="Style3"/>
                <w:szCs w:val="20"/>
              </w:rPr>
              <w:t xml:space="preserve"> sends approval email</w:t>
            </w:r>
            <w:r w:rsidRPr="00FF5FE0">
              <w:rPr>
                <w:rStyle w:val="Style3"/>
                <w:szCs w:val="20"/>
              </w:rPr>
              <w:t>.</w:t>
            </w:r>
          </w:p>
        </w:tc>
      </w:tr>
      <w:tr w:rsidR="00FD2D0F" w:rsidRPr="00782453" w14:paraId="4F29CED3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353F836" w14:textId="77777777" w:rsidR="00FD2D0F" w:rsidRPr="00782453" w:rsidRDefault="00FD2D0F" w:rsidP="00FD2D0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660063" w14:textId="513D72BA" w:rsidR="00FD2D0F" w:rsidRPr="00FF5FE0" w:rsidRDefault="00FD2D0F" w:rsidP="00FD2D0F">
            <w:pPr>
              <w:tabs>
                <w:tab w:val="left" w:pos="1080"/>
              </w:tabs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F5FE0">
              <w:rPr>
                <w:rStyle w:val="Style3"/>
                <w:szCs w:val="20"/>
                <w:u w:val="single"/>
              </w:rPr>
              <w:t>Position Review Committee</w:t>
            </w:r>
            <w:r>
              <w:rPr>
                <w:rStyle w:val="Style3"/>
                <w:szCs w:val="20"/>
              </w:rPr>
              <w:t xml:space="preserve"> returns o</w:t>
            </w:r>
            <w:r w:rsidRPr="00FF5FE0">
              <w:rPr>
                <w:rFonts w:ascii="Calibri" w:hAnsi="Calibri"/>
                <w:sz w:val="20"/>
                <w:szCs w:val="20"/>
              </w:rPr>
              <w:t xml:space="preserve">riginal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Authorization for Recruitment</w:t>
            </w:r>
            <w:r w:rsidRPr="00FF5FE0">
              <w:rPr>
                <w:rFonts w:ascii="Calibri" w:hAnsi="Calibri"/>
                <w:sz w:val="20"/>
                <w:szCs w:val="20"/>
              </w:rPr>
              <w:t xml:space="preserve"> to </w:t>
            </w:r>
            <w:r>
              <w:rPr>
                <w:rFonts w:ascii="Calibri" w:hAnsi="Calibri"/>
                <w:sz w:val="20"/>
                <w:szCs w:val="20"/>
              </w:rPr>
              <w:t>Human Resources for retention in the recruitment file.  A scanned copy will be sent to the Recruitment Chair and the Dean/Division Head/Director.</w:t>
            </w:r>
            <w:r w:rsidRPr="00FF5FE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FD2D0F" w:rsidRPr="00782453" w14:paraId="578A4E91" w14:textId="77777777" w:rsidTr="00093B97">
        <w:tc>
          <w:tcPr>
            <w:tcW w:w="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04DF8" w14:textId="77777777" w:rsidR="00FD2D0F" w:rsidRPr="00782453" w:rsidRDefault="00FD2D0F" w:rsidP="00FD2D0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EA5A" w14:textId="37DD6F4B" w:rsidR="00FD2D0F" w:rsidRPr="00D13ECE" w:rsidRDefault="00FD2D0F" w:rsidP="00FD2D0F">
            <w:pPr>
              <w:tabs>
                <w:tab w:val="left" w:pos="1080"/>
              </w:tabs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Recruitment</w:t>
            </w:r>
            <w:r w:rsidRPr="000F36CF">
              <w:rPr>
                <w:rFonts w:ascii="Calibri" w:hAnsi="Calibri"/>
                <w:sz w:val="20"/>
                <w:szCs w:val="20"/>
                <w:u w:val="single"/>
              </w:rPr>
              <w:t xml:space="preserve"> Chair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, with assistance from the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Admin Support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 start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 a </w:t>
            </w:r>
            <w:r>
              <w:rPr>
                <w:rFonts w:ascii="Calibri" w:hAnsi="Calibri"/>
                <w:sz w:val="20"/>
                <w:szCs w:val="20"/>
              </w:rPr>
              <w:t>recruitment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 file for all documents related to the </w:t>
            </w:r>
            <w:r>
              <w:rPr>
                <w:rFonts w:ascii="Calibri" w:hAnsi="Calibri"/>
                <w:sz w:val="20"/>
                <w:szCs w:val="20"/>
              </w:rPr>
              <w:t>recruitment</w:t>
            </w:r>
            <w:r w:rsidRPr="00D13ECE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093B97" w:rsidRPr="00093B97" w14:paraId="4CA2BA1F" w14:textId="77777777" w:rsidTr="00093B97">
        <w:trPr>
          <w:trHeight w:val="3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852F2" w14:textId="51F2BEE2" w:rsidR="00093B97" w:rsidRPr="00093B97" w:rsidRDefault="00093B97" w:rsidP="007B3B12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LAUNCHING RECRUITMENT AND COMMUNICATION WITH APPLICANTS</w:t>
            </w:r>
          </w:p>
        </w:tc>
      </w:tr>
      <w:tr w:rsidR="008F5D31" w:rsidRPr="00782453" w14:paraId="5A71C547" w14:textId="77777777" w:rsidTr="00093B97"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1534F" w14:textId="77777777" w:rsidR="008F5D31" w:rsidRPr="00782453" w:rsidRDefault="00571289" w:rsidP="001F5C8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F5D177" w14:textId="4E816791" w:rsidR="008F5D31" w:rsidRPr="00D13ECE" w:rsidRDefault="00DC7CC0" w:rsidP="00D227E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1561F">
              <w:rPr>
                <w:rFonts w:ascii="Calibri" w:hAnsi="Calibri" w:cs="Calibri"/>
                <w:sz w:val="20"/>
                <w:szCs w:val="20"/>
                <w:u w:val="single"/>
              </w:rPr>
              <w:t>Human Resources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prepares the Position Announcement within Talent Acquisition Manager (TAM) and routes for approvals.</w:t>
            </w:r>
            <w:r w:rsidR="006B46EF">
              <w:rPr>
                <w:rFonts w:ascii="Calibri" w:hAnsi="Calibri" w:cs="Calibri"/>
                <w:sz w:val="20"/>
                <w:szCs w:val="20"/>
              </w:rPr>
              <w:t xml:space="preserve">  Once approved</w:t>
            </w:r>
            <w:r w:rsidR="00B11E3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D227E6">
              <w:rPr>
                <w:rFonts w:ascii="Calibri" w:hAnsi="Calibri" w:cs="Calibri"/>
                <w:sz w:val="20"/>
                <w:szCs w:val="20"/>
              </w:rPr>
              <w:t>position is posted on HR website</w:t>
            </w:r>
            <w:r w:rsidR="002545E4">
              <w:rPr>
                <w:rFonts w:ascii="Calibri" w:hAnsi="Calibri" w:cs="Calibri"/>
                <w:sz w:val="20"/>
                <w:szCs w:val="20"/>
              </w:rPr>
              <w:t xml:space="preserve"> and the HR Connect blog</w:t>
            </w:r>
            <w:r w:rsidR="00D227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8F5D31" w:rsidRPr="00782453" w14:paraId="5B64115D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9AA2928" w14:textId="77777777" w:rsidR="008F5D31" w:rsidRPr="00782453" w:rsidRDefault="00571289" w:rsidP="001F5C8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F9C0BD" w14:textId="14942E84" w:rsidR="008F5D31" w:rsidRPr="00D13ECE" w:rsidRDefault="009878EF" w:rsidP="000A4F5B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1561F">
              <w:rPr>
                <w:rFonts w:ascii="Calibri" w:hAnsi="Calibri" w:cs="Calibri"/>
                <w:sz w:val="20"/>
                <w:szCs w:val="20"/>
                <w:u w:val="single"/>
              </w:rPr>
              <w:t>Human Resources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holds recruitment meeting with the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Recruitment</w:t>
            </w:r>
            <w:r w:rsidRPr="0051561F">
              <w:rPr>
                <w:rFonts w:ascii="Calibri" w:hAnsi="Calibri" w:cs="Calibri"/>
                <w:sz w:val="20"/>
                <w:szCs w:val="20"/>
                <w:u w:val="single"/>
              </w:rPr>
              <w:t xml:space="preserve"> Chair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Admin Support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if necessary.</w:t>
            </w:r>
          </w:p>
        </w:tc>
      </w:tr>
      <w:tr w:rsidR="00F7045C" w:rsidRPr="00782453" w14:paraId="1F362D95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34A3667" w14:textId="77777777" w:rsidR="00F7045C" w:rsidRDefault="00571289" w:rsidP="004178D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DC1CB3" w14:textId="17551ABE" w:rsidR="00F7045C" w:rsidRDefault="00F7045C" w:rsidP="004178D9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Applicants apply via TAM</w:t>
            </w:r>
            <w:r w:rsidR="00896773">
              <w:rPr>
                <w:rFonts w:ascii="Calibri" w:hAnsi="Calibri" w:cs="Calibri"/>
                <w:sz w:val="20"/>
                <w:szCs w:val="20"/>
              </w:rPr>
              <w:t xml:space="preserve"> -</w:t>
            </w:r>
          </w:p>
          <w:p w14:paraId="6115DFC3" w14:textId="30136040" w:rsidR="00C206FD" w:rsidRPr="00D13ECE" w:rsidRDefault="00C206FD" w:rsidP="004178D9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C23BC">
              <w:rPr>
                <w:rFonts w:ascii="Calibri" w:hAnsi="Calibri" w:cs="Calibri"/>
                <w:i/>
                <w:sz w:val="18"/>
                <w:szCs w:val="18"/>
              </w:rPr>
              <w:t xml:space="preserve">Members of the Recruitment </w:t>
            </w:r>
            <w:r w:rsidR="00BE6F8F">
              <w:rPr>
                <w:rFonts w:ascii="Calibri" w:hAnsi="Calibri" w:cs="Calibri"/>
                <w:i/>
                <w:sz w:val="18"/>
                <w:szCs w:val="18"/>
              </w:rPr>
              <w:t>Pane/</w:t>
            </w:r>
            <w:r w:rsidRPr="008C23BC">
              <w:rPr>
                <w:rFonts w:ascii="Calibri" w:hAnsi="Calibri" w:cs="Calibri"/>
                <w:i/>
                <w:sz w:val="18"/>
                <w:szCs w:val="18"/>
              </w:rPr>
              <w:t>Committee mustn’t communicate with applicants at this stage.  Any communication with applicants regarding questions about the recruitment process or the position should be directed to the recruitment chair.</w:t>
            </w:r>
          </w:p>
        </w:tc>
      </w:tr>
      <w:tr w:rsidR="008F5D31" w:rsidRPr="00782453" w14:paraId="1C0B2E3F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7C7F7CA0" w14:textId="77777777" w:rsidR="008F5D31" w:rsidRPr="00782453" w:rsidRDefault="00571289" w:rsidP="001F5C8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616275" w14:textId="3C378961" w:rsidR="00D438E5" w:rsidRPr="00D13ECE" w:rsidRDefault="00896773" w:rsidP="000A4F5B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If screening questions weren’t used, optional step: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Recruitment</w:t>
            </w:r>
            <w:r w:rsidRPr="004D3A8D">
              <w:rPr>
                <w:rFonts w:ascii="Calibri" w:hAnsi="Calibri" w:cs="Calibri"/>
                <w:sz w:val="20"/>
                <w:szCs w:val="20"/>
                <w:u w:val="single"/>
              </w:rPr>
              <w:t xml:space="preserve"> Chair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Admin Support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send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an email indicating any missing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application materials 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through TAM. </w:t>
            </w:r>
            <w:r w:rsidRPr="00D13ECE">
              <w:rPr>
                <w:rStyle w:val="Style3"/>
                <w:szCs w:val="20"/>
              </w:rPr>
              <w:t>Applicants whose files remain incomplete will be excluded from further consideration</w:t>
            </w:r>
            <w:r>
              <w:rPr>
                <w:rStyle w:val="Style3"/>
                <w:szCs w:val="20"/>
              </w:rPr>
              <w:t>.</w:t>
            </w:r>
          </w:p>
        </w:tc>
      </w:tr>
      <w:tr w:rsidR="00FC1678" w14:paraId="0C07569E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990567F" w14:textId="77777777" w:rsidR="00FC1678" w:rsidRPr="00782453" w:rsidRDefault="00571289" w:rsidP="00FC1678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531989" w14:textId="2516DF0D" w:rsidR="00FC1678" w:rsidRPr="00D13ECE" w:rsidRDefault="000A4F5B" w:rsidP="00FD7B24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="00FC1678" w:rsidRPr="000F36CF">
              <w:rPr>
                <w:rStyle w:val="Style3"/>
                <w:szCs w:val="20"/>
                <w:u w:val="single"/>
              </w:rPr>
              <w:t xml:space="preserve"> Chair</w:t>
            </w:r>
            <w:r w:rsidR="002545E4">
              <w:rPr>
                <w:rStyle w:val="Style3"/>
                <w:szCs w:val="20"/>
              </w:rPr>
              <w:t xml:space="preserve"> (</w:t>
            </w:r>
            <w:r w:rsidR="002545E4" w:rsidRPr="004A2C36">
              <w:rPr>
                <w:rStyle w:val="Style3"/>
                <w:i/>
                <w:sz w:val="18"/>
                <w:szCs w:val="18"/>
              </w:rPr>
              <w:t>optional:</w:t>
            </w:r>
            <w:r w:rsidR="00FC1678" w:rsidRPr="004A2C36">
              <w:rPr>
                <w:rStyle w:val="Style3"/>
                <w:i/>
                <w:sz w:val="18"/>
                <w:szCs w:val="18"/>
              </w:rPr>
              <w:t xml:space="preserve"> in collaboration with </w:t>
            </w:r>
            <w:r w:rsidR="00412453" w:rsidRPr="004A2C36">
              <w:rPr>
                <w:rStyle w:val="Style3"/>
                <w:i/>
                <w:sz w:val="18"/>
                <w:szCs w:val="18"/>
              </w:rPr>
              <w:t xml:space="preserve">the </w:t>
            </w:r>
            <w:r w:rsidRPr="004A2C36">
              <w:rPr>
                <w:rStyle w:val="Style3"/>
                <w:i/>
                <w:sz w:val="18"/>
                <w:szCs w:val="18"/>
                <w:u w:val="single"/>
              </w:rPr>
              <w:t>Recruitment</w:t>
            </w:r>
            <w:r w:rsidR="00FC1678" w:rsidRPr="004A2C36">
              <w:rPr>
                <w:rStyle w:val="Style3"/>
                <w:i/>
                <w:sz w:val="18"/>
                <w:szCs w:val="18"/>
                <w:u w:val="single"/>
              </w:rPr>
              <w:t xml:space="preserve"> </w:t>
            </w:r>
            <w:r w:rsidR="00EF7DC6" w:rsidRPr="004A2C36">
              <w:rPr>
                <w:rStyle w:val="Style3"/>
                <w:i/>
                <w:sz w:val="18"/>
                <w:szCs w:val="18"/>
                <w:u w:val="single"/>
              </w:rPr>
              <w:t>Panel/</w:t>
            </w:r>
            <w:r w:rsidR="00FC1678" w:rsidRPr="004A2C36">
              <w:rPr>
                <w:rStyle w:val="Style3"/>
                <w:i/>
                <w:sz w:val="18"/>
                <w:szCs w:val="18"/>
                <w:u w:val="single"/>
              </w:rPr>
              <w:t>Committee</w:t>
            </w:r>
            <w:r w:rsidR="002545E4">
              <w:rPr>
                <w:rStyle w:val="Style3"/>
                <w:szCs w:val="20"/>
              </w:rPr>
              <w:t>)</w:t>
            </w:r>
            <w:r w:rsidR="00FC1678" w:rsidRPr="00D13ECE">
              <w:rPr>
                <w:rStyle w:val="Style3"/>
                <w:szCs w:val="20"/>
              </w:rPr>
              <w:t xml:space="preserve"> </w:t>
            </w:r>
            <w:r w:rsidR="00A651F4" w:rsidRPr="00D13ECE">
              <w:rPr>
                <w:rStyle w:val="Style3"/>
                <w:szCs w:val="20"/>
              </w:rPr>
              <w:t xml:space="preserve">develops </w:t>
            </w:r>
            <w:r w:rsidR="00896773">
              <w:rPr>
                <w:rStyle w:val="Style3"/>
                <w:szCs w:val="20"/>
              </w:rPr>
              <w:t>Applicant Screening Documents</w:t>
            </w:r>
            <w:r w:rsidR="00C206FD">
              <w:rPr>
                <w:rStyle w:val="Style3"/>
                <w:szCs w:val="20"/>
              </w:rPr>
              <w:t xml:space="preserve"> and </w:t>
            </w:r>
            <w:r w:rsidR="00A651F4" w:rsidRPr="00D13ECE">
              <w:rPr>
                <w:rStyle w:val="Style3"/>
                <w:szCs w:val="20"/>
              </w:rPr>
              <w:t xml:space="preserve">submits to the </w:t>
            </w:r>
            <w:r w:rsidR="00031B24">
              <w:rPr>
                <w:rStyle w:val="Style3"/>
                <w:szCs w:val="20"/>
              </w:rPr>
              <w:t>Designated Approver</w:t>
            </w:r>
            <w:r w:rsidR="00A651F4" w:rsidRPr="00D13ECE">
              <w:rPr>
                <w:rStyle w:val="Style3"/>
                <w:szCs w:val="20"/>
              </w:rPr>
              <w:t xml:space="preserve"> for </w:t>
            </w:r>
            <w:r w:rsidR="00C206FD">
              <w:rPr>
                <w:rStyle w:val="Style3"/>
                <w:szCs w:val="20"/>
              </w:rPr>
              <w:t xml:space="preserve">review and </w:t>
            </w:r>
            <w:r w:rsidR="00A651F4" w:rsidRPr="00D13ECE">
              <w:rPr>
                <w:rStyle w:val="Style3"/>
                <w:szCs w:val="20"/>
              </w:rPr>
              <w:t xml:space="preserve">approval </w:t>
            </w:r>
            <w:r w:rsidR="00256EC9" w:rsidRPr="00D13ECE">
              <w:rPr>
                <w:rFonts w:ascii="Calibri" w:hAnsi="Calibri"/>
                <w:sz w:val="20"/>
                <w:szCs w:val="20"/>
              </w:rPr>
              <w:t xml:space="preserve">(cc: </w:t>
            </w:r>
            <w:hyperlink r:id="rId10" w:history="1">
              <w:r w:rsidR="00256EC9" w:rsidRPr="00D13EC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896773"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="00896773" w:rsidRPr="00896773">
              <w:rPr>
                <w:rStyle w:val="Style3"/>
              </w:rPr>
              <w:t>and Admin Support</w:t>
            </w:r>
            <w:r w:rsidR="00256EC9">
              <w:rPr>
                <w:rFonts w:ascii="Calibri" w:hAnsi="Calibri"/>
                <w:sz w:val="20"/>
                <w:szCs w:val="20"/>
              </w:rPr>
              <w:t>):</w:t>
            </w:r>
          </w:p>
        </w:tc>
      </w:tr>
      <w:tr w:rsidR="00093B97" w14:paraId="2EE13E44" w14:textId="77777777" w:rsidTr="00093B97">
        <w:trPr>
          <w:trHeight w:val="288"/>
        </w:trPr>
        <w:tc>
          <w:tcPr>
            <w:tcW w:w="6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B0D590" w14:textId="1FEB762C" w:rsidR="00093B97" w:rsidRPr="00782453" w:rsidRDefault="00093B97" w:rsidP="00C206FD">
            <w:pPr>
              <w:tabs>
                <w:tab w:val="left" w:pos="1080"/>
              </w:tabs>
              <w:spacing w:before="60" w:after="60"/>
              <w:ind w:left="180"/>
              <w:jc w:val="right"/>
              <w:rPr>
                <w:rFonts w:ascii="Calibri" w:hAnsi="Calibri" w:cs="Calibri"/>
              </w:rPr>
            </w:pP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FDCE55" w14:textId="70D8190B" w:rsidR="00093B97" w:rsidRPr="004A2C36" w:rsidRDefault="00093B97" w:rsidP="00093B97">
            <w:pPr>
              <w:tabs>
                <w:tab w:val="left" w:pos="1080"/>
              </w:tabs>
              <w:rPr>
                <w:rStyle w:val="Style3"/>
                <w:szCs w:val="20"/>
              </w:rPr>
            </w:pPr>
            <w:r>
              <w:t xml:space="preserve">        </w:t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t xml:space="preserve">  </w:t>
            </w:r>
            <w:hyperlink r:id="rId11" w:history="1">
              <w:r w:rsidRPr="004A2C36">
                <w:rPr>
                  <w:rStyle w:val="Hyperlink"/>
                  <w:rFonts w:ascii="Calibri" w:hAnsi="Calibri"/>
                  <w:sz w:val="20"/>
                  <w:szCs w:val="20"/>
                </w:rPr>
                <w:t>Recruitment Plan</w:t>
              </w:r>
            </w:hyperlink>
            <w:r w:rsidRPr="004A2C36"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093B97" w14:paraId="7946A610" w14:textId="77777777" w:rsidTr="00093B97">
        <w:trPr>
          <w:trHeight w:val="288"/>
        </w:trPr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92A792" w14:textId="2AA63C0F" w:rsidR="00093B97" w:rsidRPr="00782453" w:rsidRDefault="00093B97" w:rsidP="00412453">
            <w:pPr>
              <w:tabs>
                <w:tab w:val="left" w:pos="1080"/>
              </w:tabs>
              <w:spacing w:before="60" w:after="60"/>
              <w:ind w:left="180"/>
              <w:jc w:val="right"/>
              <w:rPr>
                <w:rFonts w:ascii="Calibri" w:hAnsi="Calibri" w:cs="Calibri"/>
              </w:rPr>
            </w:pP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333A0B" w14:textId="2C133DDE" w:rsidR="00093B97" w:rsidRPr="004A2C36" w:rsidRDefault="00093B97" w:rsidP="00093B97">
            <w:pPr>
              <w:tabs>
                <w:tab w:val="left" w:pos="1080"/>
              </w:tabs>
              <w:rPr>
                <w:rStyle w:val="Style3"/>
                <w:szCs w:val="20"/>
              </w:rPr>
            </w:pPr>
            <w:r>
              <w:t xml:space="preserve">        </w:t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t xml:space="preserve">  </w:t>
            </w:r>
            <w:hyperlink r:id="rId12" w:history="1">
              <w:r w:rsidRPr="004A2C36">
                <w:rPr>
                  <w:rStyle w:val="Hyperlink"/>
                  <w:rFonts w:ascii="Calibri" w:hAnsi="Calibri"/>
                  <w:sz w:val="20"/>
                  <w:szCs w:val="20"/>
                </w:rPr>
                <w:t>Applicant Review Form</w:t>
              </w:r>
            </w:hyperlink>
            <w:r w:rsidRPr="004A2C36">
              <w:rPr>
                <w:rStyle w:val="Hyperlink"/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093B97" w14:paraId="0C5BDB88" w14:textId="77777777" w:rsidTr="00093B97">
        <w:trPr>
          <w:trHeight w:val="288"/>
        </w:trPr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5DAD7F" w14:textId="465ACE6F" w:rsidR="00093B97" w:rsidRPr="00782453" w:rsidRDefault="00093B97" w:rsidP="00412453">
            <w:pPr>
              <w:tabs>
                <w:tab w:val="left" w:pos="1080"/>
              </w:tabs>
              <w:spacing w:before="60" w:after="60"/>
              <w:ind w:left="180"/>
              <w:jc w:val="right"/>
              <w:rPr>
                <w:rFonts w:ascii="Calibri" w:hAnsi="Calibri" w:cs="Calibri"/>
              </w:rPr>
            </w:pP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D5BA60" w14:textId="399CD06C" w:rsidR="00093B97" w:rsidRPr="004A2C36" w:rsidRDefault="00093B97" w:rsidP="00093B97">
            <w:pPr>
              <w:tabs>
                <w:tab w:val="left" w:pos="1080"/>
              </w:tabs>
              <w:rPr>
                <w:rStyle w:val="Style3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t xml:space="preserve">  </w:t>
            </w:r>
            <w:hyperlink r:id="rId13" w:history="1">
              <w:r w:rsidRPr="004A2C36">
                <w:rPr>
                  <w:rStyle w:val="Hyperlink"/>
                  <w:rFonts w:ascii="Calibri" w:hAnsi="Calibri"/>
                  <w:sz w:val="20"/>
                  <w:szCs w:val="20"/>
                </w:rPr>
                <w:t>Telephone Interview Questions</w:t>
              </w:r>
            </w:hyperlink>
            <w:r w:rsidRPr="004A2C36">
              <w:rPr>
                <w:rStyle w:val="Style3"/>
                <w:color w:val="00B050"/>
                <w:szCs w:val="20"/>
              </w:rPr>
              <w:t xml:space="preserve"> </w:t>
            </w:r>
            <w:r w:rsidRPr="004A2C36">
              <w:rPr>
                <w:rStyle w:val="Style3"/>
                <w:szCs w:val="20"/>
              </w:rPr>
              <w:t>(optional)</w:t>
            </w:r>
          </w:p>
        </w:tc>
      </w:tr>
      <w:tr w:rsidR="00093B97" w14:paraId="52D2A3A1" w14:textId="77777777" w:rsidTr="00093B97">
        <w:trPr>
          <w:trHeight w:val="288"/>
        </w:trPr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019E30" w14:textId="24AE6100" w:rsidR="00093B97" w:rsidRPr="00782453" w:rsidRDefault="00093B97" w:rsidP="00412453">
            <w:pPr>
              <w:tabs>
                <w:tab w:val="left" w:pos="1080"/>
              </w:tabs>
              <w:spacing w:before="60" w:after="60"/>
              <w:ind w:left="180"/>
              <w:jc w:val="right"/>
              <w:rPr>
                <w:rFonts w:ascii="Calibri" w:hAnsi="Calibri" w:cs="Calibri"/>
              </w:rPr>
            </w:pP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1E709A" w14:textId="468D1EA5" w:rsidR="00093B97" w:rsidRPr="004A2C36" w:rsidRDefault="00093B97" w:rsidP="00093B97">
            <w:pPr>
              <w:tabs>
                <w:tab w:val="left" w:pos="1080"/>
              </w:tabs>
              <w:rPr>
                <w:rStyle w:val="Style3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t xml:space="preserve">  </w:t>
            </w:r>
            <w:hyperlink r:id="rId14" w:history="1">
              <w:r w:rsidRPr="004A2C36">
                <w:rPr>
                  <w:rStyle w:val="Hyperlink"/>
                  <w:rFonts w:ascii="Calibri" w:hAnsi="Calibri"/>
                  <w:sz w:val="20"/>
                  <w:szCs w:val="20"/>
                </w:rPr>
                <w:t>Reference Interview Questions</w:t>
              </w:r>
            </w:hyperlink>
          </w:p>
        </w:tc>
      </w:tr>
      <w:tr w:rsidR="00093B97" w14:paraId="797AC86A" w14:textId="77777777" w:rsidTr="00093B97">
        <w:trPr>
          <w:trHeight w:val="288"/>
        </w:trPr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DC2F9A" w14:textId="50CC0D53" w:rsidR="00093B97" w:rsidRPr="00782453" w:rsidRDefault="00093B97" w:rsidP="00412453">
            <w:pPr>
              <w:tabs>
                <w:tab w:val="left" w:pos="1080"/>
              </w:tabs>
              <w:spacing w:before="60" w:after="60"/>
              <w:ind w:left="180"/>
              <w:jc w:val="right"/>
              <w:rPr>
                <w:rFonts w:ascii="Calibri" w:hAnsi="Calibri" w:cs="Calibri"/>
              </w:rPr>
            </w:pP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1B182A" w14:textId="6420A0A4" w:rsidR="00093B97" w:rsidRPr="004A2C36" w:rsidRDefault="00093B97" w:rsidP="00093B97">
            <w:pPr>
              <w:tabs>
                <w:tab w:val="left" w:pos="1080"/>
              </w:tabs>
              <w:rPr>
                <w:rStyle w:val="Style3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t xml:space="preserve">  </w:t>
            </w:r>
            <w:hyperlink r:id="rId15" w:history="1">
              <w:r w:rsidRPr="004A2C36">
                <w:rPr>
                  <w:rStyle w:val="Hyperlink"/>
                  <w:rFonts w:ascii="Calibri" w:hAnsi="Calibri"/>
                  <w:sz w:val="20"/>
                  <w:szCs w:val="20"/>
                </w:rPr>
                <w:t>Candidate Interview Plan</w:t>
              </w:r>
            </w:hyperlink>
          </w:p>
        </w:tc>
      </w:tr>
      <w:tr w:rsidR="00093B97" w14:paraId="0BA95CF2" w14:textId="77777777" w:rsidTr="00093B97">
        <w:trPr>
          <w:trHeight w:val="288"/>
        </w:trPr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677D72" w14:textId="72FE0983" w:rsidR="00093B97" w:rsidRPr="004A2C36" w:rsidRDefault="00093B97" w:rsidP="004A2C3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4470D4" w14:textId="377646AF" w:rsidR="00093B97" w:rsidRPr="004A2C36" w:rsidRDefault="00093B97" w:rsidP="00093B97">
            <w:pPr>
              <w:tabs>
                <w:tab w:val="left" w:pos="1080"/>
              </w:tabs>
              <w:rPr>
                <w:rStyle w:val="Style3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t xml:space="preserve">  </w:t>
            </w:r>
            <w:hyperlink r:id="rId16" w:history="1">
              <w:r w:rsidRPr="004A2C36">
                <w:rPr>
                  <w:rStyle w:val="Hyperlink"/>
                  <w:rFonts w:ascii="Calibri" w:hAnsi="Calibri"/>
                  <w:sz w:val="20"/>
                  <w:szCs w:val="20"/>
                </w:rPr>
                <w:t>On-Campus Interview Questions</w:t>
              </w:r>
            </w:hyperlink>
          </w:p>
        </w:tc>
      </w:tr>
      <w:tr w:rsidR="000F36CF" w14:paraId="72E92E09" w14:textId="77777777" w:rsidTr="00093B97">
        <w:tc>
          <w:tcPr>
            <w:tcW w:w="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F60FD" w14:textId="77777777" w:rsidR="000F36CF" w:rsidRDefault="00571289" w:rsidP="00FC1678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C924" w14:textId="417D625C" w:rsidR="000F36CF" w:rsidRPr="00D13ECE" w:rsidRDefault="00E86D2B" w:rsidP="000A4F5B">
            <w:pPr>
              <w:tabs>
                <w:tab w:val="left" w:pos="1080"/>
              </w:tabs>
              <w:spacing w:before="60" w:after="60"/>
              <w:rPr>
                <w:rStyle w:val="Style3"/>
                <w:b/>
                <w:color w:val="00B050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Designated Approver</w:t>
            </w:r>
            <w:r w:rsidRPr="00C87909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emails approval of the Applicant Screening Documents to the Recruitment Chair 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(cc: </w:t>
            </w:r>
            <w:hyperlink r:id="rId17" w:history="1">
              <w:r w:rsidRPr="00D13EC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 w:rsidRPr="00D13ECE">
              <w:rPr>
                <w:rFonts w:ascii="Calibri" w:hAnsi="Calibri"/>
                <w:sz w:val="20"/>
                <w:szCs w:val="20"/>
              </w:rPr>
              <w:t>).</w:t>
            </w:r>
          </w:p>
        </w:tc>
      </w:tr>
      <w:tr w:rsidR="00093B97" w:rsidRPr="00093B97" w14:paraId="7992430C" w14:textId="77777777" w:rsidTr="00093B97">
        <w:trPr>
          <w:trHeight w:val="3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315" w14:textId="4F596963" w:rsidR="00093B97" w:rsidRPr="00093B97" w:rsidRDefault="00093B97" w:rsidP="007B3B12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REVIEWING APPLICATIONS AND PREPARING FOR INTERVIEWS</w:t>
            </w:r>
          </w:p>
        </w:tc>
      </w:tr>
      <w:tr w:rsidR="001E3E3F" w14:paraId="08A3C0DD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A80E403" w14:textId="2CB56FDF" w:rsidR="001E3E3F" w:rsidRPr="00AA438B" w:rsidRDefault="001E3E3F" w:rsidP="001E3E3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7F9278" w14:textId="77777777" w:rsidR="001E3E3F" w:rsidRDefault="001E3E3F" w:rsidP="001E3E3F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8C23BC">
              <w:rPr>
                <w:rFonts w:ascii="Calibri" w:hAnsi="Calibri" w:cs="Calibri"/>
                <w:i/>
                <w:sz w:val="18"/>
                <w:szCs w:val="18"/>
              </w:rPr>
              <w:t>If screening questions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weren’t used: </w:t>
            </w:r>
          </w:p>
          <w:p w14:paraId="2DB80BA7" w14:textId="0222EE59" w:rsidR="001E3E3F" w:rsidRPr="00C00E7F" w:rsidRDefault="001E3E3F" w:rsidP="001E3E3F">
            <w:pPr>
              <w:tabs>
                <w:tab w:val="left" w:pos="1080"/>
              </w:tabs>
              <w:spacing w:before="60" w:after="60"/>
              <w:rPr>
                <w:rStyle w:val="Style3"/>
                <w:b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014A73">
              <w:rPr>
                <w:rStyle w:val="Style3"/>
                <w:szCs w:val="20"/>
                <w:u w:val="single"/>
              </w:rPr>
              <w:t xml:space="preserve"> Chair</w:t>
            </w:r>
            <w:r>
              <w:rPr>
                <w:rStyle w:val="Style3"/>
                <w:szCs w:val="20"/>
              </w:rPr>
              <w:t xml:space="preserve"> reviews application materials</w:t>
            </w:r>
            <w:r w:rsidRPr="00D13ECE">
              <w:rPr>
                <w:rStyle w:val="Style3"/>
                <w:szCs w:val="20"/>
              </w:rPr>
              <w:t xml:space="preserve"> and screen</w:t>
            </w:r>
            <w:r>
              <w:rPr>
                <w:rStyle w:val="Style3"/>
                <w:szCs w:val="20"/>
              </w:rPr>
              <w:t>s</w:t>
            </w:r>
            <w:r w:rsidRPr="00D13ECE">
              <w:rPr>
                <w:rStyle w:val="Style3"/>
                <w:szCs w:val="20"/>
              </w:rPr>
              <w:t xml:space="preserve"> out applicants who do not meet minimum qualifications</w:t>
            </w:r>
            <w:r>
              <w:rPr>
                <w:rStyle w:val="Style3"/>
                <w:szCs w:val="20"/>
              </w:rPr>
              <w:t xml:space="preserve"> b</w:t>
            </w:r>
            <w:r w:rsidRPr="00B8384A">
              <w:rPr>
                <w:rStyle w:val="Style3"/>
                <w:szCs w:val="20"/>
              </w:rPr>
              <w:t xml:space="preserve">efore the </w:t>
            </w:r>
            <w:r>
              <w:rPr>
                <w:rStyle w:val="Style3"/>
                <w:szCs w:val="20"/>
              </w:rPr>
              <w:t>to ensure consideration date.</w:t>
            </w:r>
          </w:p>
        </w:tc>
      </w:tr>
      <w:tr w:rsidR="001E3E3F" w14:paraId="41BFFD6C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295B7F5" w14:textId="463D0B23" w:rsidR="001E3E3F" w:rsidRPr="00AA438B" w:rsidRDefault="001E3E3F" w:rsidP="001E3E3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E0909A" w14:textId="77777777" w:rsidR="001E3E3F" w:rsidRDefault="001E3E3F" w:rsidP="001E3E3F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8C23BC">
              <w:rPr>
                <w:rFonts w:ascii="Calibri" w:hAnsi="Calibri" w:cs="Calibri"/>
                <w:i/>
                <w:sz w:val="18"/>
                <w:szCs w:val="18"/>
              </w:rPr>
              <w:t>If screening questions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were used: </w:t>
            </w:r>
          </w:p>
          <w:p w14:paraId="48183458" w14:textId="77777777" w:rsidR="001E3E3F" w:rsidRDefault="001E3E3F" w:rsidP="001E3E3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Human Resources</w:t>
            </w:r>
            <w:r>
              <w:rPr>
                <w:rStyle w:val="Style3"/>
                <w:szCs w:val="20"/>
              </w:rPr>
              <w:t xml:space="preserve"> runs the screening process in TAM and dispositions are changed accordingly after the to ensure consideration date. </w:t>
            </w:r>
          </w:p>
          <w:p w14:paraId="54BF161B" w14:textId="639CE9FC" w:rsidR="001E3E3F" w:rsidRDefault="001E3E3F" w:rsidP="001E3E3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D87B28">
              <w:rPr>
                <w:rStyle w:val="Style3"/>
                <w:i/>
                <w:sz w:val="18"/>
                <w:szCs w:val="18"/>
              </w:rPr>
              <w:t>Optional step:</w:t>
            </w:r>
            <w:r>
              <w:rPr>
                <w:rStyle w:val="Style3"/>
                <w:i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Recruitment</w:t>
            </w:r>
            <w:r w:rsidRPr="004D3A8D">
              <w:rPr>
                <w:rFonts w:ascii="Calibri" w:hAnsi="Calibri" w:cs="Calibri"/>
                <w:sz w:val="20"/>
                <w:szCs w:val="20"/>
                <w:u w:val="single"/>
              </w:rPr>
              <w:t xml:space="preserve"> Chair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Admin Support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send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an email indicating any missing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application materials 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through TAM. </w:t>
            </w:r>
            <w:r w:rsidRPr="00D13ECE">
              <w:rPr>
                <w:rStyle w:val="Style3"/>
                <w:szCs w:val="20"/>
              </w:rPr>
              <w:t xml:space="preserve"> Applicants whose files remain incomplete will be excluded from further consideration</w:t>
            </w:r>
            <w:r>
              <w:rPr>
                <w:rStyle w:val="Style3"/>
                <w:szCs w:val="20"/>
              </w:rPr>
              <w:t>.</w:t>
            </w:r>
          </w:p>
        </w:tc>
      </w:tr>
      <w:tr w:rsidR="001E3E3F" w14:paraId="0D3934D4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644D0274" w14:textId="2E604643" w:rsidR="001E3E3F" w:rsidRPr="00AA438B" w:rsidRDefault="001E3E3F" w:rsidP="001E3E3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6405A3" w14:textId="11DF39D5" w:rsidR="001E3E3F" w:rsidRDefault="001E3E3F" w:rsidP="001E3E3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D13ECE">
              <w:rPr>
                <w:rStyle w:val="Style3"/>
                <w:szCs w:val="20"/>
              </w:rPr>
              <w:t xml:space="preserve">All dispositions in TAM should be updated to reflect the applicant status </w:t>
            </w:r>
            <w:r>
              <w:rPr>
                <w:rStyle w:val="Style3"/>
                <w:szCs w:val="20"/>
              </w:rPr>
              <w:t xml:space="preserve">based on the appropriate </w:t>
            </w:r>
            <w:r w:rsidRPr="008971AB">
              <w:rPr>
                <w:rFonts w:ascii="Calibri" w:hAnsi="Calibri"/>
                <w:sz w:val="20"/>
                <w:szCs w:val="20"/>
              </w:rPr>
              <w:t>Disposition Status Chart</w:t>
            </w:r>
            <w:r w:rsidRPr="0043220F">
              <w:rPr>
                <w:rStyle w:val="Style3"/>
                <w:color w:val="00B050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prior to the </w:t>
            </w:r>
            <w:r>
              <w:rPr>
                <w:rStyle w:val="Style3"/>
                <w:szCs w:val="20"/>
              </w:rPr>
              <w:t>to ensure consideration date</w:t>
            </w:r>
            <w:r w:rsidRPr="00D13ECE">
              <w:rPr>
                <w:rStyle w:val="Style3"/>
                <w:szCs w:val="20"/>
              </w:rPr>
              <w:t>.</w:t>
            </w:r>
            <w:r>
              <w:rPr>
                <w:rStyle w:val="Style3"/>
                <w:szCs w:val="20"/>
              </w:rPr>
              <w:t xml:space="preserve">  </w:t>
            </w:r>
            <w:r w:rsidRPr="00B8384A">
              <w:rPr>
                <w:rStyle w:val="Style3"/>
                <w:b/>
                <w:szCs w:val="20"/>
              </w:rPr>
              <w:t xml:space="preserve">No </w:t>
            </w:r>
            <w:r>
              <w:rPr>
                <w:rStyle w:val="Style3"/>
                <w:b/>
                <w:szCs w:val="20"/>
              </w:rPr>
              <w:t>recruitment</w:t>
            </w:r>
            <w:r w:rsidRPr="00B8384A">
              <w:rPr>
                <w:rStyle w:val="Style3"/>
                <w:b/>
                <w:szCs w:val="20"/>
              </w:rPr>
              <w:t xml:space="preserve"> </w:t>
            </w:r>
            <w:r>
              <w:rPr>
                <w:rStyle w:val="Style3"/>
                <w:b/>
                <w:szCs w:val="20"/>
              </w:rPr>
              <w:t>panel</w:t>
            </w:r>
            <w:r w:rsidRPr="00B8384A">
              <w:rPr>
                <w:rStyle w:val="Style3"/>
                <w:b/>
                <w:szCs w:val="20"/>
              </w:rPr>
              <w:t xml:space="preserve"> members should have access to applicant files now.</w:t>
            </w:r>
          </w:p>
        </w:tc>
      </w:tr>
      <w:tr w:rsidR="001E3E3F" w14:paraId="0A596978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5C36C09" w14:textId="77777777" w:rsidR="001E3E3F" w:rsidRPr="00782453" w:rsidRDefault="001E3E3F" w:rsidP="001E3E3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146451" w14:textId="313D413F" w:rsidR="001E3E3F" w:rsidRPr="00D13ECE" w:rsidRDefault="00A50FDF" w:rsidP="001E3E3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014A73">
              <w:rPr>
                <w:rStyle w:val="Style3"/>
                <w:szCs w:val="20"/>
                <w:u w:val="single"/>
              </w:rPr>
              <w:t>Human Resources</w:t>
            </w:r>
            <w:r w:rsidRPr="00D13ECE">
              <w:rPr>
                <w:rStyle w:val="Style3"/>
                <w:szCs w:val="20"/>
              </w:rPr>
              <w:t xml:space="preserve"> sends </w:t>
            </w:r>
            <w:r>
              <w:rPr>
                <w:rStyle w:val="Style3"/>
                <w:szCs w:val="20"/>
              </w:rPr>
              <w:t xml:space="preserve">the </w:t>
            </w:r>
            <w:r w:rsidRPr="00D13ECE">
              <w:rPr>
                <w:rStyle w:val="Style3"/>
                <w:szCs w:val="20"/>
              </w:rPr>
              <w:t xml:space="preserve">Applicant Pool Summary Reports to </w:t>
            </w:r>
            <w:r>
              <w:rPr>
                <w:rStyle w:val="Style3"/>
                <w:szCs w:val="20"/>
              </w:rPr>
              <w:t xml:space="preserve">the </w:t>
            </w:r>
            <w:r w:rsidRPr="00D13ECE">
              <w:rPr>
                <w:rStyle w:val="Style3"/>
                <w:szCs w:val="20"/>
              </w:rPr>
              <w:t>D</w:t>
            </w:r>
            <w:r>
              <w:rPr>
                <w:rStyle w:val="Style3"/>
                <w:szCs w:val="20"/>
              </w:rPr>
              <w:t xml:space="preserve">esignated Approver </w:t>
            </w:r>
            <w:r w:rsidRPr="00D13ECE">
              <w:rPr>
                <w:rStyle w:val="Style3"/>
                <w:szCs w:val="20"/>
              </w:rPr>
              <w:t>for approval of the candidate pool.</w:t>
            </w:r>
          </w:p>
        </w:tc>
      </w:tr>
      <w:tr w:rsidR="001E3E3F" w14:paraId="25BE236C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32FE59B" w14:textId="77777777" w:rsidR="001E3E3F" w:rsidRPr="00782453" w:rsidRDefault="001E3E3F" w:rsidP="001E3E3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E14399" w14:textId="77777777" w:rsidR="00A50FDF" w:rsidRDefault="00A50FDF" w:rsidP="00A50FD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5A5D6E">
              <w:rPr>
                <w:rStyle w:val="Style3"/>
                <w:szCs w:val="20"/>
                <w:u w:val="single"/>
              </w:rPr>
              <w:t>D</w:t>
            </w:r>
            <w:r>
              <w:rPr>
                <w:rStyle w:val="Style3"/>
                <w:szCs w:val="20"/>
                <w:u w:val="single"/>
              </w:rPr>
              <w:t>esignated Approver</w:t>
            </w:r>
            <w:r w:rsidRPr="004A2C36">
              <w:rPr>
                <w:rStyle w:val="Style3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emails approval of </w:t>
            </w:r>
            <w:r>
              <w:rPr>
                <w:rStyle w:val="Style3"/>
                <w:szCs w:val="20"/>
              </w:rPr>
              <w:t xml:space="preserve">the </w:t>
            </w:r>
            <w:r w:rsidRPr="00D13ECE">
              <w:rPr>
                <w:rStyle w:val="Style3"/>
                <w:szCs w:val="20"/>
              </w:rPr>
              <w:t xml:space="preserve">Applicant Pool Summary Reports to </w:t>
            </w:r>
            <w:r>
              <w:rPr>
                <w:rStyle w:val="Style3"/>
                <w:szCs w:val="20"/>
              </w:rPr>
              <w:t>Human Resources and instructs whether they would like the posting removed from the Human Resources website.</w:t>
            </w:r>
          </w:p>
          <w:p w14:paraId="01C65AB5" w14:textId="77777777" w:rsidR="001E3E3F" w:rsidRDefault="001E3E3F" w:rsidP="001E3E3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8C23BC">
              <w:rPr>
                <w:rFonts w:ascii="Calibri" w:hAnsi="Calibri" w:cs="Calibri"/>
                <w:i/>
                <w:sz w:val="18"/>
                <w:szCs w:val="18"/>
              </w:rPr>
              <w:t xml:space="preserve">If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a panel</w:t>
            </w:r>
            <w:r w:rsidRPr="008C23BC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is being used: </w:t>
            </w:r>
            <w:r w:rsidRPr="005A5D6E">
              <w:rPr>
                <w:rStyle w:val="Style3"/>
                <w:szCs w:val="20"/>
                <w:u w:val="single"/>
              </w:rPr>
              <w:t>Human Resources</w:t>
            </w:r>
            <w:r w:rsidRPr="00D13ECE">
              <w:rPr>
                <w:rStyle w:val="Style3"/>
                <w:szCs w:val="20"/>
              </w:rPr>
              <w:t xml:space="preserve"> provisions </w:t>
            </w:r>
            <w:r>
              <w:rPr>
                <w:rStyle w:val="Style3"/>
                <w:szCs w:val="20"/>
              </w:rPr>
              <w:t>SME</w:t>
            </w:r>
            <w:r w:rsidRPr="00D13ECE">
              <w:rPr>
                <w:rStyle w:val="Style3"/>
                <w:szCs w:val="20"/>
              </w:rPr>
              <w:t xml:space="preserve"> for access to candidate files in TA</w:t>
            </w:r>
            <w:r>
              <w:rPr>
                <w:rStyle w:val="Style3"/>
                <w:szCs w:val="20"/>
              </w:rPr>
              <w:t>M.</w:t>
            </w:r>
          </w:p>
          <w:p w14:paraId="7F8829F2" w14:textId="319289E0" w:rsidR="001E3E3F" w:rsidRPr="00D13ECE" w:rsidRDefault="001E3E3F" w:rsidP="001E3E3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8C23BC">
              <w:rPr>
                <w:rFonts w:ascii="Calibri" w:hAnsi="Calibri" w:cs="Calibri"/>
                <w:i/>
                <w:sz w:val="18"/>
                <w:szCs w:val="18"/>
              </w:rPr>
              <w:t xml:space="preserve">If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a committee</w:t>
            </w:r>
            <w:r w:rsidRPr="008C23BC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is being used: </w:t>
            </w:r>
            <w:r w:rsidRPr="005A5D6E">
              <w:rPr>
                <w:rStyle w:val="Style3"/>
                <w:szCs w:val="20"/>
                <w:u w:val="single"/>
              </w:rPr>
              <w:t>Human Resources</w:t>
            </w:r>
            <w:r w:rsidRPr="00D13ECE">
              <w:rPr>
                <w:rStyle w:val="Style3"/>
                <w:szCs w:val="20"/>
              </w:rPr>
              <w:t xml:space="preserve"> provisions </w:t>
            </w:r>
            <w:r>
              <w:rPr>
                <w:rStyle w:val="Style3"/>
                <w:szCs w:val="20"/>
              </w:rPr>
              <w:t>Recruitment</w:t>
            </w:r>
            <w:r w:rsidRPr="00D13ECE">
              <w:rPr>
                <w:rStyle w:val="Style3"/>
                <w:szCs w:val="20"/>
              </w:rPr>
              <w:t xml:space="preserve"> Committee members for access to candidate files in TA</w:t>
            </w:r>
            <w:r>
              <w:rPr>
                <w:rStyle w:val="Style3"/>
                <w:szCs w:val="20"/>
              </w:rPr>
              <w:t>M.</w:t>
            </w:r>
          </w:p>
        </w:tc>
      </w:tr>
      <w:tr w:rsidR="001E3E3F" w14:paraId="4CD1578C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149EA12F" w14:textId="77777777" w:rsidR="001E3E3F" w:rsidRPr="00782453" w:rsidRDefault="001E3E3F" w:rsidP="001E3E3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9A418C" w14:textId="03E167EF" w:rsidR="001E3E3F" w:rsidRPr="00D13ECE" w:rsidRDefault="001E3E3F" w:rsidP="001E3E3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4A2C36">
              <w:rPr>
                <w:rStyle w:val="Style3"/>
                <w:szCs w:val="20"/>
                <w:u w:val="single"/>
              </w:rPr>
              <w:t>Human Resources</w:t>
            </w:r>
            <w:r>
              <w:rPr>
                <w:rStyle w:val="Style3"/>
                <w:szCs w:val="20"/>
              </w:rPr>
              <w:t xml:space="preserve"> sends the </w:t>
            </w:r>
            <w:r w:rsidRPr="00A50FDF">
              <w:rPr>
                <w:rStyle w:val="Style3"/>
                <w:i/>
                <w:szCs w:val="20"/>
              </w:rPr>
              <w:t>Applicant Review Form</w:t>
            </w:r>
            <w:r>
              <w:rPr>
                <w:rStyle w:val="Style3"/>
                <w:szCs w:val="20"/>
              </w:rPr>
              <w:t xml:space="preserve"> with </w:t>
            </w:r>
            <w:r w:rsidR="00A50FDF">
              <w:rPr>
                <w:rStyle w:val="Style3"/>
                <w:szCs w:val="20"/>
              </w:rPr>
              <w:t>c</w:t>
            </w:r>
            <w:r>
              <w:rPr>
                <w:rStyle w:val="Style3"/>
                <w:szCs w:val="20"/>
              </w:rPr>
              <w:t>andidate names to the Recruitment Chair and SME or Recruitment Committee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1E3E3F" w14:paraId="5F825824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30A7445E" w14:textId="77777777" w:rsidR="001E3E3F" w:rsidRPr="00782453" w:rsidRDefault="001E3E3F" w:rsidP="001E3E3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F6A0C5" w14:textId="67F47BB4" w:rsidR="001E3E3F" w:rsidRPr="00D13ECE" w:rsidRDefault="001E3E3F" w:rsidP="001E3E3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5A5D6E">
              <w:rPr>
                <w:rStyle w:val="Style3"/>
                <w:szCs w:val="20"/>
                <w:u w:val="single"/>
              </w:rPr>
              <w:t xml:space="preserve"> </w:t>
            </w:r>
            <w:r>
              <w:rPr>
                <w:rStyle w:val="Style3"/>
                <w:szCs w:val="20"/>
                <w:u w:val="single"/>
              </w:rPr>
              <w:t>Chair</w:t>
            </w:r>
            <w:r>
              <w:rPr>
                <w:rStyle w:val="Style3"/>
                <w:szCs w:val="20"/>
              </w:rPr>
              <w:t xml:space="preserve">, in collaboration with </w:t>
            </w:r>
            <w:r>
              <w:rPr>
                <w:rStyle w:val="Style3"/>
                <w:szCs w:val="20"/>
                <w:u w:val="single"/>
              </w:rPr>
              <w:t>SME</w:t>
            </w:r>
            <w:r w:rsidRPr="004A2C36">
              <w:rPr>
                <w:rStyle w:val="Style3"/>
                <w:szCs w:val="20"/>
              </w:rPr>
              <w:t xml:space="preserve"> or</w:t>
            </w:r>
            <w:r>
              <w:rPr>
                <w:rStyle w:val="Style3"/>
                <w:szCs w:val="20"/>
                <w:u w:val="single"/>
              </w:rPr>
              <w:t xml:space="preserve"> Recruitment Committee</w:t>
            </w:r>
            <w:r>
              <w:rPr>
                <w:rStyle w:val="Style3"/>
                <w:szCs w:val="20"/>
              </w:rPr>
              <w:t xml:space="preserve">, </w:t>
            </w:r>
            <w:r w:rsidRPr="00D13ECE">
              <w:rPr>
                <w:rStyle w:val="Style3"/>
                <w:szCs w:val="20"/>
              </w:rPr>
              <w:t xml:space="preserve">reviews and evaluates the files of applicants who </w:t>
            </w:r>
            <w:r>
              <w:rPr>
                <w:rStyle w:val="Style3"/>
                <w:szCs w:val="20"/>
              </w:rPr>
              <w:t>have been coded as “Screen” within TAM</w:t>
            </w:r>
            <w:r w:rsidRPr="00D13ECE">
              <w:rPr>
                <w:rStyle w:val="Style3"/>
                <w:szCs w:val="20"/>
              </w:rPr>
              <w:t xml:space="preserve"> using the </w:t>
            </w:r>
            <w:r>
              <w:rPr>
                <w:rStyle w:val="Style3"/>
                <w:szCs w:val="20"/>
              </w:rPr>
              <w:t xml:space="preserve">developed </w:t>
            </w:r>
            <w:r w:rsidRPr="00AF5BF6">
              <w:rPr>
                <w:rStyle w:val="Style3"/>
                <w:i/>
                <w:szCs w:val="20"/>
              </w:rPr>
              <w:t>Applicant Review Form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1E3E3F" w14:paraId="641F5110" w14:textId="77777777" w:rsidTr="00093B97">
        <w:tc>
          <w:tcPr>
            <w:tcW w:w="10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1F66" w14:textId="73C90C22" w:rsidR="001E3E3F" w:rsidRDefault="001E3E3F" w:rsidP="001E3E3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5527CA">
              <w:rPr>
                <w:rFonts w:ascii="Calibri" w:hAnsi="Calibri" w:cs="Calibri"/>
                <w:b/>
                <w:sz w:val="18"/>
                <w:szCs w:val="18"/>
              </w:rPr>
              <w:t xml:space="preserve">From this point forward, if the determination is made to move to an external recruitment, please review the </w:t>
            </w:r>
            <w:hyperlink r:id="rId18" w:history="1">
              <w:r w:rsidRPr="00D4263F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Recruitment Panel Procedures</w:t>
              </w:r>
            </w:hyperlink>
            <w:r w:rsidRPr="005527C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Pr="005527CA">
              <w:rPr>
                <w:rFonts w:ascii="Calibri" w:hAnsi="Calibri" w:cs="Calibri"/>
                <w:b/>
                <w:sz w:val="18"/>
                <w:szCs w:val="18"/>
              </w:rPr>
              <w:t xml:space="preserve">or the </w:t>
            </w:r>
            <w:hyperlink r:id="rId19" w:history="1">
              <w:r w:rsidRPr="00D4263F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Recruitment Committee Procedures</w:t>
              </w:r>
            </w:hyperlink>
            <w:r w:rsidRPr="005527CA">
              <w:rPr>
                <w:rFonts w:ascii="Calibri" w:hAnsi="Calibri" w:cs="Calibri"/>
                <w:b/>
                <w:sz w:val="18"/>
                <w:szCs w:val="18"/>
              </w:rPr>
              <w:t>, and start on the applicable step in the process.</w:t>
            </w:r>
          </w:p>
        </w:tc>
      </w:tr>
      <w:tr w:rsidR="001E3E3F" w:rsidRPr="00093B97" w14:paraId="35A50340" w14:textId="77777777" w:rsidTr="00093B97">
        <w:trPr>
          <w:trHeight w:val="3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CCC43" w14:textId="1FAD04D0" w:rsidR="001E3E3F" w:rsidRPr="00093B97" w:rsidRDefault="001E3E3F" w:rsidP="001E3E3F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INTERVIEW PROCESS</w:t>
            </w:r>
          </w:p>
        </w:tc>
      </w:tr>
      <w:tr w:rsidR="001E3E3F" w14:paraId="6E1B554F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49C6CE62" w14:textId="77777777" w:rsidR="001E3E3F" w:rsidRPr="00782453" w:rsidRDefault="001E3E3F" w:rsidP="001E3E3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E8553F" w14:textId="065AC26C" w:rsidR="001E3E3F" w:rsidRPr="00D13ECE" w:rsidRDefault="001E3E3F" w:rsidP="001E3E3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5A5D6E">
              <w:rPr>
                <w:rStyle w:val="Style3"/>
                <w:szCs w:val="20"/>
                <w:u w:val="single"/>
              </w:rPr>
              <w:t xml:space="preserve"> Chair</w:t>
            </w:r>
            <w:r>
              <w:rPr>
                <w:rStyle w:val="Style3"/>
                <w:szCs w:val="20"/>
              </w:rPr>
              <w:t xml:space="preserve">, </w:t>
            </w:r>
            <w:r w:rsidRPr="00D13ECE">
              <w:rPr>
                <w:rStyle w:val="Style3"/>
                <w:szCs w:val="20"/>
              </w:rPr>
              <w:t xml:space="preserve">in collaboration with </w:t>
            </w:r>
            <w:r>
              <w:rPr>
                <w:rStyle w:val="Style3"/>
                <w:szCs w:val="20"/>
                <w:u w:val="single"/>
              </w:rPr>
              <w:t>SME</w:t>
            </w:r>
            <w:r w:rsidRPr="004A2C36">
              <w:rPr>
                <w:rStyle w:val="Style3"/>
                <w:szCs w:val="20"/>
              </w:rPr>
              <w:t xml:space="preserve"> or</w:t>
            </w:r>
            <w:r>
              <w:rPr>
                <w:rStyle w:val="Style3"/>
                <w:szCs w:val="20"/>
                <w:u w:val="single"/>
              </w:rPr>
              <w:t xml:space="preserve"> Recruitment Panel/</w:t>
            </w:r>
            <w:r w:rsidRPr="003C5D30">
              <w:rPr>
                <w:rStyle w:val="Style3"/>
                <w:szCs w:val="20"/>
                <w:u w:val="single"/>
              </w:rPr>
              <w:t>Committee</w:t>
            </w:r>
            <w:r w:rsidR="0022708E">
              <w:rPr>
                <w:rStyle w:val="Style3"/>
                <w:szCs w:val="20"/>
              </w:rPr>
              <w:t>,</w:t>
            </w:r>
            <w:r w:rsidRPr="00D13ECE">
              <w:rPr>
                <w:rStyle w:val="Style3"/>
                <w:szCs w:val="20"/>
              </w:rPr>
              <w:t xml:space="preserve"> completes the </w:t>
            </w:r>
            <w:hyperlink r:id="rId20" w:history="1">
              <w:r w:rsidRPr="00350FB8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Telephone Interview/Reference Check List</w:t>
              </w:r>
            </w:hyperlink>
            <w:r w:rsidRPr="005A5D6E">
              <w:rPr>
                <w:rStyle w:val="Style3"/>
                <w:color w:val="00B050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and sends to </w:t>
            </w:r>
            <w:r>
              <w:rPr>
                <w:rStyle w:val="Style3"/>
                <w:szCs w:val="20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for approval (cc: </w:t>
            </w:r>
            <w:hyperlink r:id="rId21" w:history="1">
              <w:r w:rsidRPr="00124A1F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22708E"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="0022708E" w:rsidRPr="0022708E">
              <w:rPr>
                <w:rStyle w:val="Style3"/>
              </w:rPr>
              <w:t>and Admin</w:t>
            </w:r>
            <w:r w:rsidR="0022708E"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="0022708E" w:rsidRPr="0022708E">
              <w:rPr>
                <w:rStyle w:val="Style3"/>
              </w:rPr>
              <w:t>Support</w:t>
            </w:r>
            <w:r w:rsidRPr="00D13ECE">
              <w:rPr>
                <w:rStyle w:val="Style3"/>
                <w:szCs w:val="20"/>
              </w:rPr>
              <w:t>).</w:t>
            </w:r>
          </w:p>
        </w:tc>
      </w:tr>
      <w:tr w:rsidR="001E3E3F" w14:paraId="7C2DFA6B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9A4A89E" w14:textId="77777777" w:rsidR="001E3E3F" w:rsidRPr="00782453" w:rsidRDefault="001E3E3F" w:rsidP="001E3E3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E5850C" w14:textId="486872FF" w:rsidR="001E3E3F" w:rsidRPr="00D13ECE" w:rsidRDefault="001E3E3F" w:rsidP="001E3E3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emails approval of </w:t>
            </w:r>
            <w:r w:rsidRPr="00156B9A">
              <w:rPr>
                <w:rStyle w:val="Style3"/>
                <w:i/>
                <w:szCs w:val="20"/>
              </w:rPr>
              <w:t>Telephone Interview/Reference Check List</w:t>
            </w:r>
            <w:r>
              <w:rPr>
                <w:rStyle w:val="Style3"/>
                <w:szCs w:val="20"/>
              </w:rPr>
              <w:t xml:space="preserve"> to the Recruitment Chair</w:t>
            </w:r>
            <w:r w:rsidRPr="00D13ECE">
              <w:rPr>
                <w:rStyle w:val="Style3"/>
                <w:szCs w:val="20"/>
              </w:rPr>
              <w:t xml:space="preserve"> (cc:</w:t>
            </w:r>
            <w:r>
              <w:rPr>
                <w:rStyle w:val="Style3"/>
                <w:szCs w:val="20"/>
              </w:rPr>
              <w:t xml:space="preserve"> </w:t>
            </w:r>
            <w:hyperlink r:id="rId22" w:history="1">
              <w:r w:rsidRPr="000364A1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D26791"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="00D26791" w:rsidRPr="0022708E">
              <w:rPr>
                <w:rStyle w:val="Style3"/>
              </w:rPr>
              <w:t>and Admin</w:t>
            </w:r>
            <w:r w:rsidR="00D26791">
              <w:rPr>
                <w:rStyle w:val="Style3"/>
              </w:rPr>
              <w:t xml:space="preserve"> Support</w:t>
            </w:r>
            <w:r>
              <w:rPr>
                <w:rStyle w:val="Style3"/>
                <w:szCs w:val="20"/>
              </w:rPr>
              <w:t>)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1E3E3F" w14:paraId="1A757A03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B9EA69E" w14:textId="44B0B5E5" w:rsidR="001E3E3F" w:rsidRPr="00AA438B" w:rsidRDefault="001E3E3F" w:rsidP="001E3E3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6AC0DC" w14:textId="234E34A9" w:rsidR="001E3E3F" w:rsidRPr="00D87B28" w:rsidRDefault="001E3E3F" w:rsidP="001E3E3F">
            <w:pPr>
              <w:tabs>
                <w:tab w:val="left" w:pos="1080"/>
              </w:tabs>
              <w:spacing w:before="60" w:after="60"/>
              <w:rPr>
                <w:rStyle w:val="Style3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5A5D6E">
              <w:rPr>
                <w:rStyle w:val="Style3"/>
                <w:szCs w:val="20"/>
                <w:u w:val="single"/>
              </w:rPr>
              <w:t>Human Resources</w:t>
            </w:r>
            <w:r w:rsidRPr="00D13ECE">
              <w:rPr>
                <w:rStyle w:val="Style3"/>
                <w:szCs w:val="20"/>
              </w:rPr>
              <w:t xml:space="preserve"> provisions </w:t>
            </w:r>
            <w:r>
              <w:rPr>
                <w:rStyle w:val="Style3"/>
                <w:szCs w:val="20"/>
              </w:rPr>
              <w:t>Recruitment</w:t>
            </w:r>
            <w:r w:rsidRPr="00D13ECE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>Panel</w:t>
            </w:r>
            <w:r w:rsidRPr="00D13ECE">
              <w:rPr>
                <w:rStyle w:val="Style3"/>
                <w:szCs w:val="20"/>
              </w:rPr>
              <w:t xml:space="preserve"> members for access to candidate files in TA</w:t>
            </w:r>
            <w:r>
              <w:rPr>
                <w:rStyle w:val="Style3"/>
                <w:szCs w:val="20"/>
              </w:rPr>
              <w:t>M</w:t>
            </w:r>
            <w:r w:rsidR="00D26791">
              <w:rPr>
                <w:rStyle w:val="Style3"/>
                <w:szCs w:val="20"/>
              </w:rPr>
              <w:t xml:space="preserve"> if a Recruitment Panel is being used</w:t>
            </w:r>
            <w:r>
              <w:rPr>
                <w:rStyle w:val="Style3"/>
                <w:szCs w:val="20"/>
              </w:rPr>
              <w:t xml:space="preserve">. </w:t>
            </w:r>
          </w:p>
        </w:tc>
      </w:tr>
      <w:tr w:rsidR="00E57C5A" w14:paraId="5D10402F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0AECCBA4" w14:textId="77777777" w:rsidR="00E57C5A" w:rsidRPr="00782453" w:rsidRDefault="00E57C5A" w:rsidP="00E57C5A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4D144A" w14:textId="1C7513BD" w:rsidR="00E57C5A" w:rsidRPr="00D13ECE" w:rsidRDefault="00E57C5A" w:rsidP="00E57C5A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D87B28">
              <w:rPr>
                <w:rStyle w:val="Style3"/>
                <w:i/>
                <w:sz w:val="18"/>
                <w:szCs w:val="18"/>
              </w:rPr>
              <w:t>Optional step:</w:t>
            </w:r>
            <w:r>
              <w:rPr>
                <w:rStyle w:val="Style3"/>
                <w:i/>
                <w:szCs w:val="20"/>
              </w:rPr>
              <w:t xml:space="preserve"> </w:t>
            </w:r>
            <w:r w:rsidRPr="00301346">
              <w:rPr>
                <w:rStyle w:val="Style3"/>
                <w:szCs w:val="20"/>
                <w:u w:val="single"/>
              </w:rPr>
              <w:t>Recruitment Panel</w:t>
            </w:r>
            <w:r>
              <w:rPr>
                <w:rStyle w:val="Style3"/>
                <w:szCs w:val="20"/>
                <w:u w:val="single"/>
              </w:rPr>
              <w:t>/Committee</w:t>
            </w:r>
            <w:r>
              <w:rPr>
                <w:rStyle w:val="Style3"/>
                <w:i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>completes p</w:t>
            </w:r>
            <w:r w:rsidRPr="00D13ECE">
              <w:rPr>
                <w:rStyle w:val="Style3"/>
                <w:szCs w:val="20"/>
              </w:rPr>
              <w:t xml:space="preserve">hone </w:t>
            </w:r>
            <w:r>
              <w:rPr>
                <w:rStyle w:val="Style3"/>
                <w:szCs w:val="20"/>
              </w:rPr>
              <w:t>i</w:t>
            </w:r>
            <w:r w:rsidRPr="00D13ECE">
              <w:rPr>
                <w:rStyle w:val="Style3"/>
                <w:szCs w:val="20"/>
              </w:rPr>
              <w:t>nterviews using</w:t>
            </w:r>
            <w:r>
              <w:rPr>
                <w:rStyle w:val="Style3"/>
                <w:szCs w:val="20"/>
              </w:rPr>
              <w:t xml:space="preserve"> the</w:t>
            </w:r>
            <w:r w:rsidRPr="00D13ECE">
              <w:rPr>
                <w:rStyle w:val="Style3"/>
                <w:szCs w:val="20"/>
              </w:rPr>
              <w:t xml:space="preserve"> developed </w:t>
            </w:r>
            <w:r w:rsidRPr="00AF5BF6">
              <w:rPr>
                <w:rStyle w:val="Style3"/>
                <w:i/>
                <w:szCs w:val="20"/>
              </w:rPr>
              <w:t>Telephone Interview Questions</w:t>
            </w:r>
            <w:r w:rsidRPr="00D13ECE">
              <w:rPr>
                <w:rStyle w:val="Style3"/>
                <w:szCs w:val="20"/>
              </w:rPr>
              <w:t>.</w:t>
            </w:r>
            <w:r>
              <w:rPr>
                <w:rStyle w:val="Style3"/>
                <w:szCs w:val="20"/>
              </w:rPr>
              <w:t xml:space="preserve">  If possible, all Recruitment Panel/Committee members should be present for telephone interviews.</w:t>
            </w:r>
          </w:p>
        </w:tc>
      </w:tr>
      <w:tr w:rsidR="009F7E62" w14:paraId="69C5BA3C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37B3B17" w14:textId="77777777" w:rsidR="009F7E62" w:rsidRPr="0078736B" w:rsidRDefault="009F7E62" w:rsidP="009F7E6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96D066" w14:textId="72ECF94D" w:rsidR="009F7E62" w:rsidRPr="0078736B" w:rsidRDefault="009F7E62" w:rsidP="009F7E62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286B8C">
              <w:rPr>
                <w:rStyle w:val="Style3"/>
                <w:szCs w:val="20"/>
                <w:u w:val="single"/>
              </w:rPr>
              <w:t>Admin Support</w:t>
            </w:r>
            <w:r w:rsidRPr="00286B8C">
              <w:rPr>
                <w:rStyle w:val="Style3"/>
                <w:szCs w:val="20"/>
              </w:rPr>
              <w:t xml:space="preserve"> changes TAM</w:t>
            </w:r>
            <w:r w:rsidRPr="0078736B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>d</w:t>
            </w:r>
            <w:r w:rsidRPr="0078736B">
              <w:rPr>
                <w:rStyle w:val="Style3"/>
                <w:szCs w:val="20"/>
              </w:rPr>
              <w:t xml:space="preserve">ispositions for candidates selected for phone interviews and/or reference checks </w:t>
            </w:r>
            <w:r>
              <w:rPr>
                <w:rStyle w:val="Style3"/>
                <w:szCs w:val="20"/>
              </w:rPr>
              <w:t>to</w:t>
            </w:r>
            <w:r w:rsidRPr="0078736B">
              <w:rPr>
                <w:rStyle w:val="Style3"/>
                <w:szCs w:val="20"/>
              </w:rPr>
              <w:t xml:space="preserve"> “Considered for Interview</w:t>
            </w:r>
            <w:r>
              <w:rPr>
                <w:rStyle w:val="Style3"/>
                <w:szCs w:val="20"/>
              </w:rPr>
              <w:t>.</w:t>
            </w:r>
            <w:r w:rsidRPr="0078736B">
              <w:rPr>
                <w:rStyle w:val="Style3"/>
                <w:szCs w:val="20"/>
              </w:rPr>
              <w:t>”</w:t>
            </w:r>
          </w:p>
        </w:tc>
      </w:tr>
      <w:tr w:rsidR="009F7E62" w14:paraId="5667F0F7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61868030" w14:textId="77777777" w:rsidR="009F7E62" w:rsidRPr="00782453" w:rsidRDefault="009F7E62" w:rsidP="009F7E6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C255F2" w14:textId="30D117E6" w:rsidR="009F7E62" w:rsidRPr="00D13ECE" w:rsidRDefault="009F7E62" w:rsidP="009F7E62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301346">
              <w:rPr>
                <w:rStyle w:val="Style3"/>
                <w:szCs w:val="20"/>
                <w:u w:val="single"/>
              </w:rPr>
              <w:t>Recruitment Panel</w:t>
            </w:r>
            <w:r>
              <w:rPr>
                <w:rStyle w:val="Style3"/>
                <w:szCs w:val="20"/>
                <w:u w:val="single"/>
              </w:rPr>
              <w:t>/Committee</w:t>
            </w:r>
            <w:r>
              <w:rPr>
                <w:rStyle w:val="Style3"/>
                <w:szCs w:val="20"/>
              </w:rPr>
              <w:t xml:space="preserve"> conducts r</w:t>
            </w:r>
            <w:r w:rsidRPr="00D13ECE">
              <w:rPr>
                <w:rStyle w:val="Style3"/>
                <w:szCs w:val="20"/>
              </w:rPr>
              <w:t>eference checks on all candidates</w:t>
            </w:r>
            <w:r>
              <w:rPr>
                <w:rStyle w:val="Style3"/>
                <w:szCs w:val="20"/>
              </w:rPr>
              <w:t xml:space="preserve"> moving forward in the process</w:t>
            </w:r>
            <w:r w:rsidRPr="00D13ECE">
              <w:rPr>
                <w:rStyle w:val="Style3"/>
                <w:szCs w:val="20"/>
              </w:rPr>
              <w:t xml:space="preserve"> using </w:t>
            </w:r>
            <w:r>
              <w:rPr>
                <w:rStyle w:val="Style3"/>
                <w:szCs w:val="20"/>
              </w:rPr>
              <w:t xml:space="preserve">the </w:t>
            </w:r>
            <w:r w:rsidRPr="00D13ECE">
              <w:rPr>
                <w:rStyle w:val="Style3"/>
                <w:szCs w:val="20"/>
              </w:rPr>
              <w:t xml:space="preserve">developed </w:t>
            </w:r>
            <w:r w:rsidRPr="00156B9A">
              <w:rPr>
                <w:rStyle w:val="Style3"/>
                <w:i/>
                <w:szCs w:val="20"/>
              </w:rPr>
              <w:t>Reference Interview Questions</w:t>
            </w:r>
            <w:r w:rsidRPr="00994887">
              <w:rPr>
                <w:rStyle w:val="Style3"/>
                <w:szCs w:val="20"/>
              </w:rPr>
              <w:t xml:space="preserve">.  </w:t>
            </w:r>
            <w:r>
              <w:rPr>
                <w:rStyle w:val="Style3"/>
                <w:szCs w:val="20"/>
              </w:rPr>
              <w:t>At least two Recruitment Panel members must be present for each reference check.</w:t>
            </w:r>
          </w:p>
        </w:tc>
      </w:tr>
      <w:tr w:rsidR="009F7E62" w14:paraId="6B755822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6C941B94" w14:textId="77777777" w:rsidR="009F7E62" w:rsidRPr="00782453" w:rsidRDefault="009F7E62" w:rsidP="009F7E6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F2F388" w14:textId="1DC3BFA0" w:rsidR="009F7E62" w:rsidRPr="00D13ECE" w:rsidRDefault="009F7E62" w:rsidP="009F7E62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 Chair</w:t>
            </w:r>
            <w:r w:rsidRPr="0052718C">
              <w:rPr>
                <w:rStyle w:val="Style3"/>
                <w:szCs w:val="20"/>
              </w:rPr>
              <w:t xml:space="preserve">, in collaboration with the </w:t>
            </w:r>
            <w:r>
              <w:rPr>
                <w:rStyle w:val="Style3"/>
                <w:szCs w:val="20"/>
              </w:rPr>
              <w:t>Recruitment</w:t>
            </w:r>
            <w:r w:rsidRPr="0052718C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>Panel/</w:t>
            </w:r>
            <w:r w:rsidRPr="0052718C">
              <w:rPr>
                <w:rStyle w:val="Style3"/>
                <w:szCs w:val="20"/>
              </w:rPr>
              <w:t>Committee</w:t>
            </w:r>
            <w:r w:rsidR="00B242A0">
              <w:rPr>
                <w:rStyle w:val="Style3"/>
                <w:szCs w:val="20"/>
              </w:rPr>
              <w:t>,</w:t>
            </w:r>
            <w:r w:rsidRPr="0052718C">
              <w:rPr>
                <w:rStyle w:val="Style3"/>
                <w:szCs w:val="20"/>
              </w:rPr>
              <w:t xml:space="preserve"> completes the </w:t>
            </w:r>
            <w:hyperlink r:id="rId23" w:history="1">
              <w:r w:rsidRPr="00350FB8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On-Campus Interview List</w:t>
              </w:r>
            </w:hyperlink>
            <w:r w:rsidRPr="00BD108B">
              <w:rPr>
                <w:rStyle w:val="Style3"/>
                <w:color w:val="00B050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 and sends to the Designated Approver and Interdisciplinary Budget Unit Chair (if applicable) for approval (cc: </w:t>
            </w:r>
            <w:hyperlink r:id="rId24" w:history="1">
              <w:r w:rsidRPr="00C070B4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B242A0"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="00B242A0" w:rsidRPr="000A2A4C">
              <w:rPr>
                <w:rStyle w:val="Style3"/>
              </w:rPr>
              <w:t>and Admin Support</w:t>
            </w:r>
            <w:r>
              <w:rPr>
                <w:rStyle w:val="Style3"/>
                <w:szCs w:val="20"/>
              </w:rPr>
              <w:t>)</w:t>
            </w:r>
          </w:p>
        </w:tc>
      </w:tr>
      <w:tr w:rsidR="009F7E62" w14:paraId="4D9EECE0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0FC3053E" w14:textId="77777777" w:rsidR="009F7E62" w:rsidRPr="00782453" w:rsidRDefault="009F7E62" w:rsidP="009F7E6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ACDCC9" w14:textId="1B06A1E5" w:rsidR="009F7E62" w:rsidRPr="00D13ECE" w:rsidRDefault="009F7E62" w:rsidP="009F7E62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Designated Approver</w:t>
            </w:r>
            <w:r>
              <w:rPr>
                <w:rStyle w:val="Style3"/>
                <w:szCs w:val="20"/>
              </w:rPr>
              <w:t xml:space="preserve"> emails approval of</w:t>
            </w:r>
            <w:r w:rsidRPr="00156B9A">
              <w:rPr>
                <w:rStyle w:val="Style3"/>
                <w:i/>
                <w:szCs w:val="20"/>
              </w:rPr>
              <w:t xml:space="preserve"> On-Campus Interview List</w:t>
            </w:r>
            <w:r>
              <w:rPr>
                <w:rStyle w:val="Style3"/>
                <w:szCs w:val="20"/>
              </w:rPr>
              <w:t xml:space="preserve"> to the Recruitment Chair (cc: </w:t>
            </w:r>
            <w:hyperlink r:id="rId25" w:history="1">
              <w:r w:rsidRPr="00C070B4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B242A0" w:rsidRPr="00B242A0"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="00B242A0" w:rsidRPr="000A2A4C">
              <w:rPr>
                <w:rStyle w:val="Style3"/>
              </w:rPr>
              <w:t>and Admin Support</w:t>
            </w:r>
            <w:r>
              <w:rPr>
                <w:rStyle w:val="Style3"/>
                <w:szCs w:val="20"/>
              </w:rPr>
              <w:t>)</w:t>
            </w:r>
          </w:p>
        </w:tc>
      </w:tr>
      <w:tr w:rsidR="009F7E62" w14:paraId="4F4D1998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64F22FC1" w14:textId="77777777" w:rsidR="009F7E62" w:rsidRPr="00782453" w:rsidRDefault="009F7E62" w:rsidP="009F7E6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1EEBE9" w14:textId="0D074B95" w:rsidR="009F7E62" w:rsidRPr="00C02205" w:rsidRDefault="00B242A0" w:rsidP="009F7E62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301346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>, i</w:t>
            </w:r>
            <w:r w:rsidRPr="00C02205">
              <w:rPr>
                <w:rStyle w:val="Style3"/>
                <w:szCs w:val="20"/>
              </w:rPr>
              <w:t>f applicable,</w:t>
            </w:r>
            <w:r>
              <w:rPr>
                <w:rStyle w:val="Style3"/>
                <w:szCs w:val="20"/>
              </w:rPr>
              <w:t xml:space="preserve"> completes</w:t>
            </w:r>
            <w:r w:rsidRPr="00C02205">
              <w:rPr>
                <w:rStyle w:val="Style3"/>
                <w:szCs w:val="20"/>
              </w:rPr>
              <w:t xml:space="preserve"> </w:t>
            </w:r>
            <w:hyperlink r:id="rId26" w:history="1">
              <w:r w:rsidRPr="00C02205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Authorization to Reimburse Applicant Interview Expenses</w:t>
              </w:r>
            </w:hyperlink>
            <w:r w:rsidRPr="00C02205">
              <w:rPr>
                <w:rStyle w:val="Style3"/>
                <w:color w:val="00B050"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for each candidate being brought to campus.</w:t>
            </w:r>
          </w:p>
        </w:tc>
      </w:tr>
      <w:tr w:rsidR="009F7E62" w14:paraId="02427243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BDBAECA" w14:textId="77777777" w:rsidR="009F7E62" w:rsidRPr="00782453" w:rsidRDefault="009F7E62" w:rsidP="009F7E6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CD5BAB" w14:textId="3C90A6DE" w:rsidR="009F7E62" w:rsidRPr="00C02205" w:rsidRDefault="00B242A0" w:rsidP="009F7E62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 xml:space="preserve">Admin </w:t>
            </w:r>
            <w:r w:rsidRPr="00301346">
              <w:rPr>
                <w:rStyle w:val="Style3"/>
                <w:szCs w:val="20"/>
              </w:rPr>
              <w:t>Support</w:t>
            </w:r>
            <w:r>
              <w:rPr>
                <w:rStyle w:val="Style3"/>
                <w:szCs w:val="20"/>
              </w:rPr>
              <w:t xml:space="preserve"> changes </w:t>
            </w:r>
            <w:r w:rsidRPr="00301346">
              <w:rPr>
                <w:rStyle w:val="Style3"/>
                <w:szCs w:val="20"/>
              </w:rPr>
              <w:t>TAM</w:t>
            </w:r>
            <w:r w:rsidRPr="00C02205">
              <w:rPr>
                <w:rStyle w:val="Style3"/>
                <w:szCs w:val="20"/>
              </w:rPr>
              <w:t xml:space="preserve"> dispositions for candidates selected for on-campus interview to “Interview</w:t>
            </w:r>
            <w:r>
              <w:rPr>
                <w:rStyle w:val="Style3"/>
                <w:szCs w:val="20"/>
              </w:rPr>
              <w:t>.</w:t>
            </w:r>
            <w:r w:rsidRPr="00C02205">
              <w:rPr>
                <w:rStyle w:val="Style3"/>
                <w:szCs w:val="20"/>
              </w:rPr>
              <w:t>”</w:t>
            </w:r>
          </w:p>
        </w:tc>
      </w:tr>
      <w:tr w:rsidR="009F7E62" w14:paraId="5FE941F8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4A261E39" w14:textId="77777777" w:rsidR="009F7E62" w:rsidRPr="00782453" w:rsidRDefault="009F7E62" w:rsidP="009F7E6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3625F28" w14:textId="5FE4CCD3" w:rsidR="009F7E62" w:rsidRPr="00C02205" w:rsidRDefault="009F7E62" w:rsidP="009F7E62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C02205">
              <w:rPr>
                <w:rStyle w:val="Style3"/>
                <w:szCs w:val="20"/>
                <w:u w:val="single"/>
              </w:rPr>
              <w:t>Recruitment Chair</w:t>
            </w:r>
            <w:r w:rsidRPr="00C02205">
              <w:rPr>
                <w:rStyle w:val="Style3"/>
                <w:szCs w:val="20"/>
              </w:rPr>
              <w:t xml:space="preserve"> negotiates interview times.</w:t>
            </w:r>
          </w:p>
        </w:tc>
      </w:tr>
      <w:tr w:rsidR="009F7E62" w14:paraId="6A5D07B7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1294A907" w14:textId="77777777" w:rsidR="009F7E62" w:rsidRPr="00C02205" w:rsidRDefault="009F7E62" w:rsidP="009F7E6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253487" w14:textId="75974E9A" w:rsidR="009F7E62" w:rsidRPr="00C02205" w:rsidRDefault="00B242A0" w:rsidP="009F7E62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C02205">
              <w:rPr>
                <w:rStyle w:val="Style3"/>
                <w:szCs w:val="20"/>
                <w:u w:val="single"/>
              </w:rPr>
              <w:t>Recruitment Chair</w:t>
            </w:r>
            <w:r w:rsidRPr="00C02205">
              <w:rPr>
                <w:rStyle w:val="Style3"/>
                <w:szCs w:val="20"/>
              </w:rPr>
              <w:t xml:space="preserve"> or </w:t>
            </w:r>
            <w:r>
              <w:rPr>
                <w:rStyle w:val="Style3"/>
                <w:szCs w:val="20"/>
                <w:u w:val="single"/>
              </w:rPr>
              <w:t>Admin Support</w:t>
            </w:r>
            <w:r w:rsidRPr="00C02205">
              <w:rPr>
                <w:rStyle w:val="Style3"/>
                <w:szCs w:val="20"/>
              </w:rPr>
              <w:t xml:space="preserve"> completes a </w:t>
            </w:r>
            <w:r w:rsidRPr="00C02205">
              <w:rPr>
                <w:rStyle w:val="Style3"/>
                <w:i/>
                <w:szCs w:val="20"/>
              </w:rPr>
              <w:t xml:space="preserve">Candidate Interview Plan </w:t>
            </w:r>
            <w:r w:rsidRPr="00C02205">
              <w:rPr>
                <w:rStyle w:val="Style3"/>
                <w:szCs w:val="20"/>
              </w:rPr>
              <w:t>for each candidate</w:t>
            </w:r>
            <w:r>
              <w:rPr>
                <w:rStyle w:val="Style3"/>
                <w:szCs w:val="20"/>
              </w:rPr>
              <w:t>.</w:t>
            </w:r>
          </w:p>
        </w:tc>
      </w:tr>
      <w:tr w:rsidR="009F7E62" w14:paraId="538D0930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4BFD6386" w14:textId="77777777" w:rsidR="009F7E62" w:rsidRPr="00C02205" w:rsidRDefault="009F7E62" w:rsidP="009F7E6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5D40D5" w14:textId="1DFD858A" w:rsidR="009F7E62" w:rsidRPr="00C02205" w:rsidRDefault="009F7E62" w:rsidP="009F7E62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C02205">
              <w:rPr>
                <w:rStyle w:val="Style3"/>
                <w:szCs w:val="20"/>
                <w:u w:val="single"/>
              </w:rPr>
              <w:t>Admin Support</w:t>
            </w:r>
            <w:r w:rsidRPr="00C02205">
              <w:rPr>
                <w:rStyle w:val="Style3"/>
                <w:szCs w:val="20"/>
              </w:rPr>
              <w:t xml:space="preserve"> forwards the </w:t>
            </w:r>
            <w:r w:rsidRPr="00C02205">
              <w:rPr>
                <w:rStyle w:val="Style3"/>
                <w:i/>
                <w:szCs w:val="20"/>
              </w:rPr>
              <w:t>Candidate Interview Plan</w:t>
            </w:r>
            <w:r w:rsidRPr="00C02205">
              <w:rPr>
                <w:rStyle w:val="Style3"/>
                <w:szCs w:val="20"/>
              </w:rPr>
              <w:t xml:space="preserve"> to each candidate.</w:t>
            </w:r>
          </w:p>
        </w:tc>
      </w:tr>
      <w:tr w:rsidR="009F7E62" w14:paraId="3FF6B071" w14:textId="77777777" w:rsidTr="00093B97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64A66029" w14:textId="77777777" w:rsidR="009F7E62" w:rsidRPr="00C02205" w:rsidRDefault="009F7E62" w:rsidP="009F7E6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C3EA0C" w14:textId="4002DC6D" w:rsidR="009F7E62" w:rsidRPr="00C02205" w:rsidRDefault="001B3305" w:rsidP="009F7E62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690882">
              <w:rPr>
                <w:rStyle w:val="Style3"/>
                <w:szCs w:val="20"/>
                <w:u w:val="single"/>
              </w:rPr>
              <w:t>Recruitment Panel</w:t>
            </w:r>
            <w:r>
              <w:rPr>
                <w:rStyle w:val="Style3"/>
                <w:szCs w:val="20"/>
                <w:u w:val="single"/>
              </w:rPr>
              <w:t>/Committee</w:t>
            </w:r>
            <w:r>
              <w:rPr>
                <w:rStyle w:val="Style3"/>
                <w:szCs w:val="20"/>
              </w:rPr>
              <w:t xml:space="preserve"> completes o</w:t>
            </w:r>
            <w:r w:rsidRPr="00C02205">
              <w:rPr>
                <w:rStyle w:val="Style3"/>
                <w:szCs w:val="20"/>
              </w:rPr>
              <w:t>n-</w:t>
            </w:r>
            <w:r>
              <w:rPr>
                <w:rStyle w:val="Style3"/>
                <w:szCs w:val="20"/>
              </w:rPr>
              <w:t>c</w:t>
            </w:r>
            <w:r w:rsidRPr="00C02205">
              <w:rPr>
                <w:rStyle w:val="Style3"/>
                <w:szCs w:val="20"/>
              </w:rPr>
              <w:t xml:space="preserve">ampus </w:t>
            </w:r>
            <w:r>
              <w:rPr>
                <w:rStyle w:val="Style3"/>
                <w:szCs w:val="20"/>
              </w:rPr>
              <w:t>i</w:t>
            </w:r>
            <w:r w:rsidRPr="00C02205">
              <w:rPr>
                <w:rStyle w:val="Style3"/>
                <w:szCs w:val="20"/>
              </w:rPr>
              <w:t xml:space="preserve">nterviews using the developed </w:t>
            </w:r>
            <w:r w:rsidRPr="00C02205">
              <w:rPr>
                <w:rStyle w:val="Style3"/>
                <w:i/>
                <w:szCs w:val="20"/>
              </w:rPr>
              <w:t>On-Campus Interview Questions</w:t>
            </w:r>
            <w:r w:rsidRPr="00C02205">
              <w:rPr>
                <w:rStyle w:val="Style3"/>
                <w:szCs w:val="20"/>
              </w:rPr>
              <w:t xml:space="preserve">.  </w:t>
            </w:r>
          </w:p>
        </w:tc>
      </w:tr>
      <w:tr w:rsidR="009F7E62" w:rsidRPr="00093B97" w14:paraId="3ECA57DB" w14:textId="77777777" w:rsidTr="00ED435B">
        <w:trPr>
          <w:trHeight w:val="3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7490C" w14:textId="77777777" w:rsidR="009F7E62" w:rsidRPr="00093B97" w:rsidRDefault="009F7E62" w:rsidP="009F7E62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NEGOTIATING AND CARRYING OUT HIRE</w:t>
            </w:r>
          </w:p>
        </w:tc>
      </w:tr>
      <w:tr w:rsidR="009F7E62" w:rsidRPr="00093B97" w14:paraId="5A73859F" w14:textId="77777777" w:rsidTr="00ED435B">
        <w:trPr>
          <w:trHeight w:val="3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94831" w14:textId="77777777" w:rsidR="009F7E62" w:rsidRPr="00093B97" w:rsidRDefault="009F7E62" w:rsidP="009F7E62">
            <w:pPr>
              <w:tabs>
                <w:tab w:val="left" w:pos="108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 xml:space="preserve">  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UNIVERSITY STAFF ONLY</w:t>
            </w:r>
          </w:p>
        </w:tc>
      </w:tr>
      <w:tr w:rsidR="009F7E62" w14:paraId="372AD69C" w14:textId="77777777" w:rsidTr="00ED435B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1CDA0E7D" w14:textId="77777777" w:rsidR="009F7E62" w:rsidRPr="00AA438B" w:rsidRDefault="009F7E62" w:rsidP="009F7E62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6A9032" w14:textId="71498F2D" w:rsidR="009F7E62" w:rsidRPr="004B56E7" w:rsidRDefault="001B3305" w:rsidP="009F7E62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Recruitment Chair</w:t>
            </w:r>
            <w:r>
              <w:rPr>
                <w:rStyle w:val="Style3"/>
                <w:szCs w:val="20"/>
              </w:rPr>
              <w:t xml:space="preserve">, with input from the </w:t>
            </w:r>
            <w:r>
              <w:rPr>
                <w:rStyle w:val="Style3"/>
                <w:szCs w:val="20"/>
                <w:u w:val="single"/>
              </w:rPr>
              <w:t>Recruitment</w:t>
            </w:r>
            <w:r w:rsidRPr="004B56E7">
              <w:rPr>
                <w:rStyle w:val="Style3"/>
                <w:szCs w:val="20"/>
                <w:u w:val="single"/>
              </w:rPr>
              <w:t xml:space="preserve"> </w:t>
            </w:r>
            <w:r>
              <w:rPr>
                <w:rStyle w:val="Style3"/>
                <w:szCs w:val="20"/>
                <w:u w:val="single"/>
              </w:rPr>
              <w:t>Panel</w:t>
            </w:r>
            <w:r>
              <w:rPr>
                <w:rStyle w:val="Style3"/>
                <w:szCs w:val="20"/>
              </w:rPr>
              <w:t xml:space="preserve">, creates the </w:t>
            </w:r>
            <w:hyperlink r:id="rId27" w:history="1">
              <w:r w:rsidRPr="00A915DA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Final Candidate Justification &amp; Authorization to Offer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>,</w:t>
            </w:r>
            <w:r w:rsidRPr="007B5620">
              <w:rPr>
                <w:rStyle w:val="Style3"/>
                <w:color w:val="00B050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indicating those candidates who are </w:t>
            </w:r>
            <w:r>
              <w:rPr>
                <w:rStyle w:val="Style3"/>
                <w:szCs w:val="20"/>
              </w:rPr>
              <w:t>acceptable</w:t>
            </w:r>
            <w:r w:rsidRPr="00D13ECE">
              <w:rPr>
                <w:rStyle w:val="Style3"/>
                <w:szCs w:val="20"/>
              </w:rPr>
              <w:t xml:space="preserve"> for hire</w:t>
            </w:r>
            <w:r>
              <w:rPr>
                <w:rStyle w:val="Style3"/>
                <w:szCs w:val="20"/>
              </w:rPr>
              <w:t>,</w:t>
            </w:r>
            <w:r w:rsidRPr="00D13ECE">
              <w:rPr>
                <w:rStyle w:val="Style3"/>
                <w:szCs w:val="20"/>
              </w:rPr>
              <w:t xml:space="preserve"> and submit</w:t>
            </w:r>
            <w:r>
              <w:rPr>
                <w:rStyle w:val="Style3"/>
                <w:szCs w:val="20"/>
              </w:rPr>
              <w:t>s</w:t>
            </w:r>
            <w:r w:rsidRPr="00D13ECE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it </w:t>
            </w:r>
            <w:r w:rsidRPr="00D13ECE">
              <w:rPr>
                <w:rStyle w:val="Style3"/>
                <w:szCs w:val="20"/>
              </w:rPr>
              <w:t xml:space="preserve">to the </w:t>
            </w:r>
            <w:r>
              <w:rPr>
                <w:rStyle w:val="Style3"/>
                <w:szCs w:val="20"/>
              </w:rPr>
              <w:t xml:space="preserve">Designated Approver for review and approval (cc: </w:t>
            </w:r>
            <w:hyperlink r:id="rId28" w:history="1">
              <w:r w:rsidRPr="0029519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Style3"/>
                <w:szCs w:val="20"/>
              </w:rPr>
              <w:t>)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1B3305" w14:paraId="33C793A2" w14:textId="77777777" w:rsidTr="00ED435B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7EFAC" w14:textId="77777777" w:rsidR="001B3305" w:rsidRPr="00782453" w:rsidRDefault="001B3305" w:rsidP="001B3305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325A85" w14:textId="71660D52" w:rsidR="001B3305" w:rsidRPr="00782453" w:rsidRDefault="001B3305" w:rsidP="001B3305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 w:rsidRPr="004B56E7">
              <w:rPr>
                <w:rStyle w:val="Style3"/>
                <w:u w:val="single"/>
              </w:rPr>
              <w:t>D</w:t>
            </w:r>
            <w:r>
              <w:rPr>
                <w:rStyle w:val="Style3"/>
                <w:u w:val="single"/>
              </w:rPr>
              <w:t>esignated Approver</w:t>
            </w:r>
            <w:r w:rsidRPr="007976D0">
              <w:rPr>
                <w:rStyle w:val="Style3"/>
              </w:rPr>
              <w:t xml:space="preserve"> </w:t>
            </w:r>
            <w:r>
              <w:rPr>
                <w:rStyle w:val="Style3"/>
              </w:rPr>
              <w:t xml:space="preserve">may decide to extend an offer to one of the acceptable candidates, </w:t>
            </w:r>
            <w:r w:rsidRPr="007976D0">
              <w:rPr>
                <w:rStyle w:val="Style3"/>
              </w:rPr>
              <w:t>reject</w:t>
            </w:r>
            <w:r>
              <w:rPr>
                <w:rStyle w:val="Style3"/>
              </w:rPr>
              <w:t xml:space="preserve"> candidates put forth for hire and direct the recruitment to continue, or </w:t>
            </w:r>
            <w:r w:rsidRPr="007976D0">
              <w:rPr>
                <w:rStyle w:val="Style3"/>
              </w:rPr>
              <w:t xml:space="preserve">close the </w:t>
            </w:r>
            <w:r>
              <w:rPr>
                <w:rStyle w:val="Style3"/>
              </w:rPr>
              <w:t>recruitment</w:t>
            </w:r>
            <w:r w:rsidRPr="007976D0">
              <w:rPr>
                <w:rStyle w:val="Style3"/>
              </w:rPr>
              <w:t>.</w:t>
            </w:r>
          </w:p>
        </w:tc>
      </w:tr>
      <w:tr w:rsidR="001B3305" w14:paraId="6576805F" w14:textId="77777777" w:rsidTr="00ED435B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781DA" w14:textId="77777777" w:rsidR="001B3305" w:rsidRDefault="001B3305" w:rsidP="001B3305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BD2D10" w14:textId="45BE355E" w:rsidR="001B3305" w:rsidRPr="00CA2F7E" w:rsidRDefault="001B3305" w:rsidP="001B3305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>
              <w:rPr>
                <w:rStyle w:val="Style3"/>
                <w:u w:val="single"/>
              </w:rPr>
              <w:t>Designated Approver</w:t>
            </w:r>
            <w:r w:rsidRPr="00027E27">
              <w:rPr>
                <w:rStyle w:val="Style3"/>
              </w:rPr>
              <w:t xml:space="preserve"> </w:t>
            </w:r>
            <w:r>
              <w:rPr>
                <w:rStyle w:val="Style3"/>
              </w:rPr>
              <w:t xml:space="preserve">completes the next section of the </w:t>
            </w:r>
            <w:r w:rsidRPr="00320BE5">
              <w:rPr>
                <w:rStyle w:val="Style3"/>
                <w:i/>
              </w:rPr>
              <w:t>Final Candidate Justification &amp; Authorization to Offer</w:t>
            </w:r>
            <w:r>
              <w:rPr>
                <w:rStyle w:val="Style3"/>
              </w:rPr>
              <w:t xml:space="preserve"> if choosing to extend an offer to one of the acceptable candidates and forwards to Human Resources. </w:t>
            </w:r>
          </w:p>
        </w:tc>
      </w:tr>
      <w:tr w:rsidR="009F7E62" w14:paraId="71D02D2A" w14:textId="77777777" w:rsidTr="00ED435B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7BA3F" w14:textId="77777777" w:rsidR="009F7E62" w:rsidRPr="00782453" w:rsidRDefault="009F7E62" w:rsidP="009F7E62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20AE6C" w14:textId="7A824A84" w:rsidR="009F7E62" w:rsidRPr="00782453" w:rsidRDefault="001B3305" w:rsidP="009F7E62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>
              <w:rPr>
                <w:rStyle w:val="Style3"/>
                <w:u w:val="single"/>
              </w:rPr>
              <w:t>Human Resources</w:t>
            </w:r>
            <w:r>
              <w:rPr>
                <w:rStyle w:val="Style3"/>
              </w:rPr>
              <w:t xml:space="preserve"> provides comments on the </w:t>
            </w:r>
            <w:r w:rsidRPr="00320BE5">
              <w:rPr>
                <w:rStyle w:val="Style3"/>
                <w:i/>
              </w:rPr>
              <w:t>Final Candidate Justification &amp; Authorization to Offer</w:t>
            </w:r>
            <w:r>
              <w:rPr>
                <w:rStyle w:val="Style3"/>
              </w:rPr>
              <w:t xml:space="preserve"> and forwards to Area Leader via the Dean/Division Head (if applicable).</w:t>
            </w:r>
          </w:p>
        </w:tc>
      </w:tr>
      <w:tr w:rsidR="009F7E62" w14:paraId="0CF24E62" w14:textId="77777777" w:rsidTr="00ED435B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18C7B" w14:textId="77777777" w:rsidR="009F7E62" w:rsidRPr="00782453" w:rsidRDefault="009F7E62" w:rsidP="009F7E62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573DFF" w14:textId="38C3C4C7" w:rsidR="009F7E62" w:rsidRPr="00782453" w:rsidRDefault="009F7E62" w:rsidP="009F7E62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 w:rsidRPr="00EF2B4E">
              <w:rPr>
                <w:rStyle w:val="Style3"/>
                <w:u w:val="single"/>
              </w:rPr>
              <w:t>Area Leader</w:t>
            </w:r>
            <w:r>
              <w:rPr>
                <w:rStyle w:val="Style3"/>
              </w:rPr>
              <w:t xml:space="preserve"> approves the </w:t>
            </w:r>
            <w:r w:rsidRPr="00320BE5">
              <w:rPr>
                <w:rStyle w:val="Style3"/>
                <w:i/>
              </w:rPr>
              <w:t>Final Candidate Justification &amp;</w:t>
            </w:r>
            <w:r>
              <w:rPr>
                <w:rStyle w:val="Style3"/>
              </w:rPr>
              <w:t xml:space="preserve"> </w:t>
            </w:r>
            <w:r w:rsidRPr="00156B9A">
              <w:rPr>
                <w:rStyle w:val="Style3"/>
                <w:i/>
              </w:rPr>
              <w:t>Authorization to Offer</w:t>
            </w:r>
            <w:r w:rsidRPr="00EF2B4E">
              <w:rPr>
                <w:rStyle w:val="Style3"/>
              </w:rPr>
              <w:t xml:space="preserve"> </w:t>
            </w:r>
            <w:r>
              <w:rPr>
                <w:rStyle w:val="Style3"/>
              </w:rPr>
              <w:t>and forwards it back to the Designated Approver.</w:t>
            </w:r>
          </w:p>
        </w:tc>
      </w:tr>
      <w:bookmarkStart w:id="1" w:name="_GoBack"/>
      <w:tr w:rsidR="009F7E62" w14:paraId="6015E756" w14:textId="77777777" w:rsidTr="00ED435B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5CB0F" w14:textId="77777777" w:rsidR="009F7E62" w:rsidRDefault="009F7E62" w:rsidP="009F7E62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3BE6E6" w14:textId="3BCD51D0" w:rsidR="009F7E62" w:rsidRPr="00CA2F7E" w:rsidRDefault="009F7E62" w:rsidP="009F7E62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>
              <w:rPr>
                <w:rStyle w:val="Style3"/>
                <w:u w:val="single"/>
              </w:rPr>
              <w:t>Designated Approver</w:t>
            </w:r>
            <w:r w:rsidRPr="004A2C36">
              <w:rPr>
                <w:rStyle w:val="Style3"/>
              </w:rPr>
              <w:t xml:space="preserve"> o</w:t>
            </w:r>
            <w:r w:rsidRPr="00031B24">
              <w:rPr>
                <w:rStyle w:val="Style3"/>
                <w:u w:val="single"/>
              </w:rPr>
              <w:t>r</w:t>
            </w:r>
            <w:r w:rsidRPr="009E0879">
              <w:rPr>
                <w:rStyle w:val="Style3"/>
                <w:u w:val="single"/>
              </w:rPr>
              <w:t xml:space="preserve"> </w:t>
            </w:r>
            <w:r>
              <w:rPr>
                <w:rStyle w:val="Style3"/>
                <w:u w:val="single"/>
              </w:rPr>
              <w:t>Recruitment Chair</w:t>
            </w:r>
            <w:r w:rsidRPr="00CA2F7E">
              <w:rPr>
                <w:rStyle w:val="Style3"/>
              </w:rPr>
              <w:t xml:space="preserve"> contacts candidate t</w:t>
            </w:r>
            <w:r>
              <w:rPr>
                <w:rStyle w:val="Style3"/>
              </w:rPr>
              <w:t>o negotiate o</w:t>
            </w:r>
            <w:r w:rsidRPr="006E1E10">
              <w:rPr>
                <w:rStyle w:val="Style3"/>
              </w:rPr>
              <w:t xml:space="preserve">ffer of employment and completes the bottom portion of the </w:t>
            </w:r>
            <w:r w:rsidRPr="00320BE5">
              <w:rPr>
                <w:rStyle w:val="Style3"/>
                <w:i/>
              </w:rPr>
              <w:t>Final Candidate Justification &amp;</w:t>
            </w:r>
            <w:r>
              <w:rPr>
                <w:rStyle w:val="Style3"/>
              </w:rPr>
              <w:t xml:space="preserve"> </w:t>
            </w:r>
            <w:r w:rsidRPr="00156B9A">
              <w:rPr>
                <w:rStyle w:val="Style3"/>
                <w:i/>
              </w:rPr>
              <w:t>Authorization to Offer</w:t>
            </w:r>
            <w:r w:rsidRPr="006E1E10">
              <w:rPr>
                <w:rStyle w:val="Style3"/>
              </w:rPr>
              <w:t>.</w:t>
            </w:r>
            <w:r>
              <w:rPr>
                <w:rStyle w:val="Style3"/>
              </w:rPr>
              <w:t xml:space="preserve">  </w:t>
            </w:r>
          </w:p>
        </w:tc>
      </w:tr>
      <w:tr w:rsidR="009F7E62" w14:paraId="06F9B612" w14:textId="77777777" w:rsidTr="00ED435B">
        <w:trPr>
          <w:trHeight w:val="710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8A9A8" w14:textId="77777777" w:rsidR="009F7E62" w:rsidRDefault="009F7E62" w:rsidP="009F7E62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15C96" w14:textId="34E25F32" w:rsidR="009F7E62" w:rsidRDefault="001B3305" w:rsidP="009F7E62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Style w:val="Style3"/>
                <w:u w:val="single"/>
              </w:rPr>
              <w:t>Recruitment Chair</w:t>
            </w:r>
            <w:r>
              <w:rPr>
                <w:rStyle w:val="Style3"/>
              </w:rPr>
              <w:t xml:space="preserve"> completes </w:t>
            </w:r>
            <w:hyperlink r:id="rId29" w:history="1">
              <w:r w:rsidRPr="00955366">
                <w:rPr>
                  <w:rStyle w:val="Hyperlink"/>
                  <w:rFonts w:ascii="Calibri" w:hAnsi="Calibri"/>
                  <w:b/>
                  <w:sz w:val="20"/>
                </w:rPr>
                <w:t>University Staff Personnel Action Form</w:t>
              </w:r>
            </w:hyperlink>
            <w:r>
              <w:rPr>
                <w:rStyle w:val="Style3"/>
              </w:rPr>
              <w:t xml:space="preserve"> and submits to Human Resources, along with the completed </w:t>
            </w:r>
            <w:r w:rsidRPr="00320BE5">
              <w:rPr>
                <w:rStyle w:val="Style3"/>
                <w:i/>
              </w:rPr>
              <w:t xml:space="preserve">Final Candidate Justification &amp; </w:t>
            </w:r>
            <w:r>
              <w:rPr>
                <w:rStyle w:val="Style3"/>
                <w:i/>
              </w:rPr>
              <w:t>Authorization to</w:t>
            </w:r>
            <w:r w:rsidRPr="008A04E2">
              <w:rPr>
                <w:rStyle w:val="Style3"/>
                <w:i/>
              </w:rPr>
              <w:t xml:space="preserve"> Offer</w:t>
            </w:r>
            <w:r>
              <w:rPr>
                <w:rStyle w:val="Style3"/>
              </w:rPr>
              <w:t>.</w:t>
            </w:r>
          </w:p>
        </w:tc>
      </w:tr>
      <w:tr w:rsidR="009F7E62" w14:paraId="5588797B" w14:textId="77777777" w:rsidTr="00ED435B">
        <w:trPr>
          <w:trHeight w:val="360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34CA8045" w14:textId="77777777" w:rsidR="009F7E62" w:rsidRPr="00AA438B" w:rsidRDefault="009F7E62" w:rsidP="009F7E6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A7A597" w14:textId="77777777" w:rsidR="009F7E62" w:rsidRDefault="009F7E62" w:rsidP="009F7E62">
            <w:pPr>
              <w:tabs>
                <w:tab w:val="left" w:pos="1080"/>
              </w:tabs>
              <w:rPr>
                <w:rStyle w:val="Style3"/>
                <w:u w:val="single"/>
              </w:rPr>
            </w:pPr>
            <w:r>
              <w:rPr>
                <w:rStyle w:val="Style3"/>
                <w:u w:val="single"/>
              </w:rPr>
              <w:t>Human Resources</w:t>
            </w:r>
            <w:r>
              <w:rPr>
                <w:rStyle w:val="Style3"/>
              </w:rPr>
              <w:t xml:space="preserve"> initiates Criminal Background Check for candidate.</w:t>
            </w:r>
          </w:p>
        </w:tc>
      </w:tr>
      <w:tr w:rsidR="009F7E62" w14:paraId="108A0B77" w14:textId="77777777" w:rsidTr="00ED435B">
        <w:trPr>
          <w:trHeight w:val="360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9458A" w14:textId="77777777" w:rsidR="009F7E62" w:rsidRPr="00AA438B" w:rsidRDefault="009F7E62" w:rsidP="009F7E6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183" w14:textId="77777777" w:rsidR="009F7E62" w:rsidRDefault="009F7E62" w:rsidP="009F7E62">
            <w:pPr>
              <w:tabs>
                <w:tab w:val="left" w:pos="1080"/>
              </w:tabs>
              <w:rPr>
                <w:rStyle w:val="Style3"/>
                <w:u w:val="single"/>
              </w:rPr>
            </w:pPr>
            <w:r>
              <w:rPr>
                <w:rStyle w:val="Style3"/>
                <w:u w:val="single"/>
              </w:rPr>
              <w:t>Human</w:t>
            </w:r>
            <w:r w:rsidRPr="00D31B95">
              <w:rPr>
                <w:rStyle w:val="Style3"/>
                <w:u w:val="single"/>
              </w:rPr>
              <w:t xml:space="preserve"> Resources</w:t>
            </w:r>
            <w:r>
              <w:rPr>
                <w:rStyle w:val="Style3"/>
              </w:rPr>
              <w:t xml:space="preserve"> drafts t</w:t>
            </w:r>
            <w:r w:rsidRPr="00394549">
              <w:rPr>
                <w:rStyle w:val="Style3"/>
              </w:rPr>
              <w:t>he</w:t>
            </w:r>
            <w:r>
              <w:rPr>
                <w:rStyle w:val="Style3"/>
              </w:rPr>
              <w:t xml:space="preserve"> appointment letter and sends to the candidate.</w:t>
            </w:r>
          </w:p>
        </w:tc>
      </w:tr>
      <w:tr w:rsidR="009F7E62" w:rsidRPr="00093B97" w14:paraId="1880E179" w14:textId="77777777" w:rsidTr="00ED435B">
        <w:trPr>
          <w:trHeight w:val="3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684C9" w14:textId="7A786F62" w:rsidR="009F7E62" w:rsidRPr="00093B97" w:rsidRDefault="009F7E62" w:rsidP="009F7E62">
            <w:pPr>
              <w:tabs>
                <w:tab w:val="left" w:pos="108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 xml:space="preserve">  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ACADEMIC STAFF</w:t>
            </w:r>
            <w:r w:rsidR="008E034E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AND LIMITED STAFF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ONLY</w:t>
            </w:r>
          </w:p>
        </w:tc>
      </w:tr>
      <w:tr w:rsidR="008E034E" w14:paraId="50AC9500" w14:textId="77777777" w:rsidTr="00535063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77127050" w14:textId="77777777" w:rsidR="008E034E" w:rsidRPr="00AA438B" w:rsidRDefault="008E034E" w:rsidP="008E034E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6B9E82" w14:textId="422EE5D7" w:rsidR="008E034E" w:rsidRPr="004B56E7" w:rsidRDefault="008E034E" w:rsidP="008E034E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Recruitment Chair</w:t>
            </w:r>
            <w:r>
              <w:rPr>
                <w:rStyle w:val="Style3"/>
                <w:szCs w:val="20"/>
              </w:rPr>
              <w:t xml:space="preserve">, with input from the </w:t>
            </w:r>
            <w:r>
              <w:rPr>
                <w:rStyle w:val="Style3"/>
                <w:szCs w:val="20"/>
                <w:u w:val="single"/>
              </w:rPr>
              <w:t>Recruitment</w:t>
            </w:r>
            <w:r w:rsidRPr="004B56E7">
              <w:rPr>
                <w:rStyle w:val="Style3"/>
                <w:szCs w:val="20"/>
                <w:u w:val="single"/>
              </w:rPr>
              <w:t xml:space="preserve"> </w:t>
            </w:r>
            <w:r>
              <w:rPr>
                <w:rStyle w:val="Style3"/>
                <w:szCs w:val="20"/>
                <w:u w:val="single"/>
              </w:rPr>
              <w:t>Panel</w:t>
            </w:r>
            <w:r>
              <w:rPr>
                <w:rStyle w:val="Style3"/>
                <w:szCs w:val="20"/>
              </w:rPr>
              <w:t xml:space="preserve">, creates the </w:t>
            </w:r>
            <w:hyperlink r:id="rId30" w:history="1">
              <w:r w:rsidRPr="00FC25D9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Final Candidate Justification Memo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>,</w:t>
            </w:r>
            <w:r w:rsidRPr="007B5620">
              <w:rPr>
                <w:rStyle w:val="Style3"/>
                <w:color w:val="00B050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indicating those candidates who are </w:t>
            </w:r>
            <w:r>
              <w:rPr>
                <w:rStyle w:val="Style3"/>
                <w:szCs w:val="20"/>
              </w:rPr>
              <w:t>acceptable</w:t>
            </w:r>
            <w:r w:rsidRPr="00D13ECE">
              <w:rPr>
                <w:rStyle w:val="Style3"/>
                <w:szCs w:val="20"/>
              </w:rPr>
              <w:t xml:space="preserve"> for hire</w:t>
            </w:r>
            <w:r>
              <w:rPr>
                <w:rStyle w:val="Style3"/>
                <w:szCs w:val="20"/>
              </w:rPr>
              <w:t>,</w:t>
            </w:r>
            <w:r w:rsidRPr="00D13ECE">
              <w:rPr>
                <w:rStyle w:val="Style3"/>
                <w:szCs w:val="20"/>
              </w:rPr>
              <w:t xml:space="preserve"> and submit</w:t>
            </w:r>
            <w:r>
              <w:rPr>
                <w:rStyle w:val="Style3"/>
                <w:szCs w:val="20"/>
              </w:rPr>
              <w:t>s</w:t>
            </w:r>
            <w:r w:rsidRPr="00D13ECE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it </w:t>
            </w:r>
            <w:r w:rsidRPr="00D13ECE">
              <w:rPr>
                <w:rStyle w:val="Style3"/>
                <w:szCs w:val="20"/>
              </w:rPr>
              <w:t xml:space="preserve">to the </w:t>
            </w:r>
            <w:r>
              <w:rPr>
                <w:rStyle w:val="Style3"/>
                <w:szCs w:val="20"/>
              </w:rPr>
              <w:t>Designated Approver (cc: hr@uwgb.edu)</w:t>
            </w:r>
            <w:r w:rsidRPr="00D13ECE">
              <w:rPr>
                <w:rStyle w:val="Style3"/>
                <w:szCs w:val="20"/>
              </w:rPr>
              <w:t>.</w:t>
            </w:r>
            <w:r w:rsidRPr="00DD46DA">
              <w:rPr>
                <w:rStyle w:val="Style3"/>
                <w:szCs w:val="20"/>
              </w:rPr>
              <w:t xml:space="preserve"> </w:t>
            </w:r>
          </w:p>
        </w:tc>
      </w:tr>
      <w:tr w:rsidR="008E034E" w14:paraId="1DC21D14" w14:textId="77777777" w:rsidTr="00ED435B">
        <w:trPr>
          <w:trHeight w:val="576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69941" w14:textId="77777777" w:rsidR="008E034E" w:rsidRPr="00AA438B" w:rsidRDefault="008E034E" w:rsidP="008E034E">
            <w:pPr>
              <w:tabs>
                <w:tab w:val="left" w:pos="1080"/>
              </w:tabs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42123A" w14:textId="1E09F7CB" w:rsidR="008E034E" w:rsidRPr="00C23093" w:rsidRDefault="008E034E" w:rsidP="008E034E">
            <w:pPr>
              <w:tabs>
                <w:tab w:val="left" w:pos="1080"/>
              </w:tabs>
              <w:rPr>
                <w:rStyle w:val="Style3"/>
                <w:u w:val="single"/>
              </w:rPr>
            </w:pPr>
            <w:r w:rsidRPr="004B56E7">
              <w:rPr>
                <w:rStyle w:val="Style3"/>
                <w:u w:val="single"/>
              </w:rPr>
              <w:t>D</w:t>
            </w:r>
            <w:r>
              <w:rPr>
                <w:rStyle w:val="Style3"/>
                <w:u w:val="single"/>
              </w:rPr>
              <w:t>esignated Approver</w:t>
            </w:r>
            <w:r w:rsidRPr="007976D0">
              <w:rPr>
                <w:rStyle w:val="Style3"/>
              </w:rPr>
              <w:t xml:space="preserve"> </w:t>
            </w:r>
            <w:r>
              <w:rPr>
                <w:rStyle w:val="Style3"/>
              </w:rPr>
              <w:t xml:space="preserve">may decide to extend an offer to one of the acceptable candidates, </w:t>
            </w:r>
            <w:r w:rsidRPr="007976D0">
              <w:rPr>
                <w:rStyle w:val="Style3"/>
              </w:rPr>
              <w:t>reject</w:t>
            </w:r>
            <w:r>
              <w:rPr>
                <w:rStyle w:val="Style3"/>
              </w:rPr>
              <w:t xml:space="preserve"> candidates put forth for hire and direct the recruitment to continue, or </w:t>
            </w:r>
            <w:r w:rsidRPr="007976D0">
              <w:rPr>
                <w:rStyle w:val="Style3"/>
              </w:rPr>
              <w:t xml:space="preserve">close the </w:t>
            </w:r>
            <w:r>
              <w:rPr>
                <w:rStyle w:val="Style3"/>
              </w:rPr>
              <w:t>recruitment</w:t>
            </w:r>
            <w:r w:rsidRPr="007976D0">
              <w:rPr>
                <w:rStyle w:val="Style3"/>
              </w:rPr>
              <w:t>.</w:t>
            </w:r>
          </w:p>
        </w:tc>
      </w:tr>
      <w:tr w:rsidR="008E034E" w14:paraId="1AD6D241" w14:textId="77777777" w:rsidTr="00ED435B">
        <w:trPr>
          <w:trHeight w:val="576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25238" w14:textId="77777777" w:rsidR="008E034E" w:rsidRPr="00AA438B" w:rsidRDefault="008E034E" w:rsidP="008E034E">
            <w:pPr>
              <w:tabs>
                <w:tab w:val="left" w:pos="1080"/>
              </w:tabs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7912E6" w14:textId="4D41CB10" w:rsidR="008E034E" w:rsidRPr="00C23093" w:rsidRDefault="008E034E" w:rsidP="008E034E">
            <w:pPr>
              <w:tabs>
                <w:tab w:val="left" w:pos="1080"/>
              </w:tabs>
              <w:rPr>
                <w:rStyle w:val="Style3"/>
                <w:u w:val="single"/>
              </w:rPr>
            </w:pPr>
            <w:r>
              <w:rPr>
                <w:rStyle w:val="Style3"/>
                <w:u w:val="single"/>
              </w:rPr>
              <w:t>Designated Approver</w:t>
            </w:r>
            <w:r>
              <w:rPr>
                <w:rStyle w:val="Style3"/>
              </w:rPr>
              <w:t xml:space="preserve"> completes the top portion of the </w:t>
            </w:r>
            <w:hyperlink r:id="rId31" w:history="1">
              <w:r w:rsidRPr="003243D5">
                <w:rPr>
                  <w:rStyle w:val="Hyperlink"/>
                  <w:rFonts w:ascii="Calibri" w:hAnsi="Calibri"/>
                  <w:b/>
                  <w:sz w:val="20"/>
                </w:rPr>
                <w:t>Authorization to Extend Offer</w:t>
              </w:r>
            </w:hyperlink>
            <w:r w:rsidRPr="00EF2B4E">
              <w:rPr>
                <w:rStyle w:val="Style3"/>
                <w:color w:val="00B050"/>
              </w:rPr>
              <w:t xml:space="preserve"> </w:t>
            </w:r>
            <w:r>
              <w:rPr>
                <w:rStyle w:val="Style3"/>
              </w:rPr>
              <w:t xml:space="preserve">and forwards to the Area Leader for approval if choosing to extend an offer to one of the acceptable candidates. </w:t>
            </w:r>
          </w:p>
        </w:tc>
      </w:tr>
      <w:tr w:rsidR="008E034E" w14:paraId="35A733D6" w14:textId="77777777" w:rsidTr="00ED435B">
        <w:trPr>
          <w:trHeight w:val="288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CD324" w14:textId="77777777" w:rsidR="008E034E" w:rsidRPr="00AA438B" w:rsidRDefault="008E034E" w:rsidP="008E034E">
            <w:pPr>
              <w:tabs>
                <w:tab w:val="left" w:pos="1080"/>
              </w:tabs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4CE984" w14:textId="66C744D1" w:rsidR="008E034E" w:rsidRPr="00C23093" w:rsidRDefault="008E034E" w:rsidP="008E034E">
            <w:pPr>
              <w:tabs>
                <w:tab w:val="left" w:pos="1080"/>
              </w:tabs>
              <w:rPr>
                <w:rStyle w:val="Style3"/>
                <w:u w:val="single"/>
              </w:rPr>
            </w:pPr>
            <w:r w:rsidRPr="00EF2B4E">
              <w:rPr>
                <w:rStyle w:val="Style3"/>
                <w:u w:val="single"/>
              </w:rPr>
              <w:t>Area Leader</w:t>
            </w:r>
            <w:r>
              <w:rPr>
                <w:rStyle w:val="Style3"/>
              </w:rPr>
              <w:t xml:space="preserve"> approves the </w:t>
            </w:r>
            <w:r w:rsidRPr="00156B9A">
              <w:rPr>
                <w:rStyle w:val="Style3"/>
                <w:i/>
              </w:rPr>
              <w:t>Authorization to Extend Offer</w:t>
            </w:r>
            <w:r w:rsidRPr="00EF2B4E">
              <w:rPr>
                <w:rStyle w:val="Style3"/>
              </w:rPr>
              <w:t xml:space="preserve"> </w:t>
            </w:r>
            <w:r>
              <w:rPr>
                <w:rStyle w:val="Style3"/>
              </w:rPr>
              <w:t>and forwards it back to the Designated Approver.</w:t>
            </w:r>
          </w:p>
        </w:tc>
      </w:tr>
      <w:tr w:rsidR="009729E5" w14:paraId="2CA5F244" w14:textId="77777777" w:rsidTr="00ED435B">
        <w:trPr>
          <w:trHeight w:val="288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C6C23" w14:textId="77777777" w:rsidR="009729E5" w:rsidRPr="00AA438B" w:rsidRDefault="009729E5" w:rsidP="009729E5">
            <w:pPr>
              <w:tabs>
                <w:tab w:val="left" w:pos="1080"/>
              </w:tabs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4D5AEC" w14:textId="461A0345" w:rsidR="009729E5" w:rsidRPr="00C23093" w:rsidRDefault="009729E5" w:rsidP="009729E5">
            <w:pPr>
              <w:tabs>
                <w:tab w:val="left" w:pos="1080"/>
              </w:tabs>
              <w:rPr>
                <w:rStyle w:val="Style3"/>
                <w:u w:val="single"/>
              </w:rPr>
            </w:pPr>
            <w:r>
              <w:rPr>
                <w:rStyle w:val="Style3"/>
                <w:u w:val="single"/>
              </w:rPr>
              <w:t>Designated Approver</w:t>
            </w:r>
            <w:r w:rsidRPr="004A2C36">
              <w:rPr>
                <w:rStyle w:val="Style3"/>
              </w:rPr>
              <w:t xml:space="preserve"> o</w:t>
            </w:r>
            <w:r w:rsidRPr="00027E27">
              <w:rPr>
                <w:rStyle w:val="Style3"/>
              </w:rPr>
              <w:t xml:space="preserve">r </w:t>
            </w:r>
            <w:r>
              <w:rPr>
                <w:rStyle w:val="Style3"/>
                <w:u w:val="single"/>
              </w:rPr>
              <w:t>Recruitment Chair</w:t>
            </w:r>
            <w:r w:rsidRPr="00CA2F7E">
              <w:rPr>
                <w:rStyle w:val="Style3"/>
              </w:rPr>
              <w:t xml:space="preserve"> contacts candidate t</w:t>
            </w:r>
            <w:r>
              <w:rPr>
                <w:rStyle w:val="Style3"/>
              </w:rPr>
              <w:t>o negotiate o</w:t>
            </w:r>
            <w:r w:rsidRPr="006E1E10">
              <w:rPr>
                <w:rStyle w:val="Style3"/>
              </w:rPr>
              <w:t xml:space="preserve">ffer of employment and completes the bottom portion of the </w:t>
            </w:r>
            <w:r w:rsidRPr="00156B9A">
              <w:rPr>
                <w:rStyle w:val="Style3"/>
                <w:i/>
              </w:rPr>
              <w:t>Authorization to Extend Offer</w:t>
            </w:r>
            <w:r w:rsidRPr="006E1E10">
              <w:rPr>
                <w:rStyle w:val="Style3"/>
              </w:rPr>
              <w:t>.</w:t>
            </w:r>
          </w:p>
        </w:tc>
      </w:tr>
      <w:tr w:rsidR="009729E5" w14:paraId="3AA2FB11" w14:textId="77777777" w:rsidTr="00ED435B">
        <w:trPr>
          <w:trHeight w:val="341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BEF12" w14:textId="77777777" w:rsidR="009729E5" w:rsidRDefault="009729E5" w:rsidP="009729E5">
            <w:pPr>
              <w:tabs>
                <w:tab w:val="left" w:pos="108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F739B" w14:textId="612E2C21" w:rsidR="009729E5" w:rsidRDefault="009729E5" w:rsidP="009729E5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</w:rPr>
            </w:pPr>
            <w:r w:rsidRPr="00C23093">
              <w:rPr>
                <w:rStyle w:val="Style3"/>
                <w:u w:val="single"/>
              </w:rPr>
              <w:t>Dean/Division Head</w:t>
            </w:r>
            <w:r>
              <w:rPr>
                <w:rStyle w:val="Style3"/>
                <w:u w:val="single"/>
              </w:rPr>
              <w:t xml:space="preserve"> Office</w:t>
            </w:r>
            <w:r>
              <w:rPr>
                <w:rStyle w:val="Style3"/>
              </w:rPr>
              <w:t xml:space="preserve"> or </w:t>
            </w:r>
            <w:r>
              <w:rPr>
                <w:rStyle w:val="Style3"/>
                <w:u w:val="single"/>
              </w:rPr>
              <w:t>Admin Support</w:t>
            </w:r>
            <w:r>
              <w:rPr>
                <w:rStyle w:val="Style3"/>
              </w:rPr>
              <w:t xml:space="preserve"> initiates Criminal Background Check for candidate.</w:t>
            </w:r>
          </w:p>
        </w:tc>
      </w:tr>
      <w:tr w:rsidR="009F7E62" w14:paraId="0A27139D" w14:textId="77777777" w:rsidTr="00ED435B">
        <w:trPr>
          <w:trHeight w:val="216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69B76" w14:textId="77777777" w:rsidR="009F7E62" w:rsidRPr="00AA438B" w:rsidRDefault="009F7E62" w:rsidP="009F7E62">
            <w:pPr>
              <w:tabs>
                <w:tab w:val="left" w:pos="1080"/>
              </w:tabs>
              <w:spacing w:before="12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6C100" w14:textId="0DEEC431" w:rsidR="009F7E62" w:rsidRPr="00C23093" w:rsidRDefault="009729E5" w:rsidP="009F7E62">
            <w:pPr>
              <w:tabs>
                <w:tab w:val="left" w:pos="1080"/>
              </w:tabs>
              <w:rPr>
                <w:rStyle w:val="Style3"/>
                <w:u w:val="single"/>
              </w:rPr>
            </w:pPr>
            <w:r w:rsidRPr="004B4C08">
              <w:rPr>
                <w:rStyle w:val="Style3"/>
                <w:u w:val="single"/>
              </w:rPr>
              <w:t>Department Designee</w:t>
            </w:r>
            <w:r>
              <w:rPr>
                <w:rStyle w:val="Style3"/>
              </w:rPr>
              <w:t xml:space="preserve"> drafts t</w:t>
            </w:r>
            <w:r w:rsidRPr="004B4C08">
              <w:rPr>
                <w:rStyle w:val="Style3"/>
              </w:rPr>
              <w:t>he</w:t>
            </w:r>
            <w:r w:rsidRPr="00CA2F7E">
              <w:rPr>
                <w:rStyle w:val="Style3"/>
              </w:rPr>
              <w:t xml:space="preserve"> formal </w:t>
            </w:r>
            <w:r>
              <w:rPr>
                <w:rStyle w:val="Style3"/>
              </w:rPr>
              <w:t>o</w:t>
            </w:r>
            <w:r w:rsidRPr="00027E27">
              <w:rPr>
                <w:rFonts w:ascii="Calibri" w:hAnsi="Calibri"/>
                <w:sz w:val="20"/>
              </w:rPr>
              <w:t xml:space="preserve">ffer </w:t>
            </w:r>
            <w:r>
              <w:rPr>
                <w:rFonts w:ascii="Calibri" w:hAnsi="Calibri"/>
                <w:sz w:val="20"/>
              </w:rPr>
              <w:t>l</w:t>
            </w:r>
            <w:r w:rsidRPr="00027E27">
              <w:rPr>
                <w:rFonts w:ascii="Calibri" w:hAnsi="Calibri"/>
                <w:sz w:val="20"/>
              </w:rPr>
              <w:t>ette</w:t>
            </w:r>
            <w:r>
              <w:rPr>
                <w:rFonts w:ascii="Calibri" w:hAnsi="Calibri"/>
                <w:sz w:val="20"/>
              </w:rPr>
              <w:t>r and sends to A</w:t>
            </w:r>
            <w:r w:rsidRPr="00CA2F7E">
              <w:rPr>
                <w:rStyle w:val="Style3"/>
              </w:rPr>
              <w:t>rea Leader for review and approval</w:t>
            </w:r>
            <w:r>
              <w:rPr>
                <w:rStyle w:val="Style3"/>
              </w:rPr>
              <w:t>.</w:t>
            </w:r>
          </w:p>
        </w:tc>
      </w:tr>
      <w:tr w:rsidR="009F7E62" w14:paraId="737553A9" w14:textId="77777777" w:rsidTr="00ED435B">
        <w:trPr>
          <w:trHeight w:val="216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8361E" w14:textId="77777777" w:rsidR="009F7E62" w:rsidRPr="00AA438B" w:rsidRDefault="009F7E62" w:rsidP="009F7E62">
            <w:pPr>
              <w:tabs>
                <w:tab w:val="left" w:pos="1080"/>
              </w:tabs>
              <w:spacing w:before="12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0ECB2" w14:textId="160B3494" w:rsidR="009F7E62" w:rsidRPr="00C23093" w:rsidRDefault="009729E5" w:rsidP="009F7E62">
            <w:pPr>
              <w:tabs>
                <w:tab w:val="left" w:pos="1080"/>
              </w:tabs>
              <w:rPr>
                <w:rStyle w:val="Style3"/>
                <w:u w:val="single"/>
              </w:rPr>
            </w:pPr>
            <w:r w:rsidRPr="004B4C08">
              <w:rPr>
                <w:rStyle w:val="Style3"/>
                <w:u w:val="single"/>
              </w:rPr>
              <w:t>Department Designee</w:t>
            </w:r>
            <w:r>
              <w:rPr>
                <w:rStyle w:val="Style3"/>
              </w:rPr>
              <w:t xml:space="preserve"> sends approved offer letter, along with any other necessary information, to the candidate electronically.</w:t>
            </w:r>
          </w:p>
        </w:tc>
      </w:tr>
      <w:tr w:rsidR="009729E5" w14:paraId="0305EE81" w14:textId="77777777" w:rsidTr="00ED435B">
        <w:trPr>
          <w:trHeight w:val="216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762EB" w14:textId="77777777" w:rsidR="009729E5" w:rsidRPr="00AA438B" w:rsidRDefault="009729E5" w:rsidP="009729E5">
            <w:pPr>
              <w:tabs>
                <w:tab w:val="left" w:pos="1080"/>
              </w:tabs>
              <w:spacing w:before="12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ABA32" w14:textId="15ADD588" w:rsidR="009729E5" w:rsidRPr="00C23093" w:rsidRDefault="009729E5" w:rsidP="009729E5">
            <w:pPr>
              <w:tabs>
                <w:tab w:val="left" w:pos="1080"/>
              </w:tabs>
              <w:rPr>
                <w:rStyle w:val="Style3"/>
                <w:u w:val="single"/>
              </w:rPr>
            </w:pPr>
            <w:r w:rsidRPr="004B4C08">
              <w:rPr>
                <w:rStyle w:val="Style3"/>
                <w:u w:val="single"/>
              </w:rPr>
              <w:t>Candidate</w:t>
            </w:r>
            <w:r>
              <w:rPr>
                <w:rStyle w:val="Style3"/>
              </w:rPr>
              <w:t xml:space="preserve"> reviews, signs, and returns offer letter to accept terms of employment.</w:t>
            </w:r>
          </w:p>
        </w:tc>
      </w:tr>
      <w:tr w:rsidR="009F7E62" w14:paraId="74266AFA" w14:textId="77777777" w:rsidTr="00ED435B">
        <w:trPr>
          <w:trHeight w:val="216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B7247" w14:textId="77777777" w:rsidR="009F7E62" w:rsidRPr="00AA438B" w:rsidRDefault="009F7E62" w:rsidP="009F7E62">
            <w:pPr>
              <w:tabs>
                <w:tab w:val="left" w:pos="1080"/>
              </w:tabs>
              <w:spacing w:before="12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DD61B" w14:textId="77777777" w:rsidR="009729E5" w:rsidRDefault="009729E5" w:rsidP="009729E5">
            <w:pPr>
              <w:tabs>
                <w:tab w:val="left" w:pos="1080"/>
              </w:tabs>
              <w:rPr>
                <w:rStyle w:val="Style3"/>
              </w:rPr>
            </w:pPr>
            <w:r w:rsidRPr="004B4C08">
              <w:rPr>
                <w:rStyle w:val="Style3"/>
                <w:u w:val="single"/>
              </w:rPr>
              <w:t>Department Designee</w:t>
            </w:r>
            <w:r>
              <w:rPr>
                <w:rStyle w:val="Style3"/>
              </w:rPr>
              <w:t xml:space="preserve"> compiles items and sends to Human Resources once offer letter is received by </w:t>
            </w:r>
            <w:r>
              <w:rPr>
                <w:rStyle w:val="Style3"/>
                <w:u w:val="single"/>
              </w:rPr>
              <w:t>Dean/Division Head</w:t>
            </w:r>
            <w:r w:rsidRPr="005F4D1B">
              <w:rPr>
                <w:rStyle w:val="Style3"/>
              </w:rPr>
              <w:t xml:space="preserve"> </w:t>
            </w:r>
            <w:r>
              <w:rPr>
                <w:rStyle w:val="Style3"/>
              </w:rPr>
              <w:t xml:space="preserve">or Designee: </w:t>
            </w:r>
          </w:p>
          <w:p w14:paraId="7F1757C9" w14:textId="77777777" w:rsidR="009729E5" w:rsidRDefault="009729E5" w:rsidP="009729E5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rPr>
                <w:rStyle w:val="Style3"/>
              </w:rPr>
            </w:pPr>
            <w:r>
              <w:rPr>
                <w:rStyle w:val="Style3"/>
              </w:rPr>
              <w:t xml:space="preserve">Completed </w:t>
            </w:r>
            <w:r w:rsidRPr="00D445A0">
              <w:rPr>
                <w:rStyle w:val="Style3"/>
                <w:i/>
              </w:rPr>
              <w:t>Authorization to Extend Offer</w:t>
            </w:r>
            <w:r>
              <w:rPr>
                <w:rStyle w:val="Style3"/>
                <w:i/>
              </w:rPr>
              <w:t xml:space="preserve"> </w:t>
            </w:r>
            <w:r>
              <w:rPr>
                <w:rStyle w:val="Style3"/>
              </w:rPr>
              <w:t>form</w:t>
            </w:r>
          </w:p>
          <w:p w14:paraId="3D8FAB89" w14:textId="77777777" w:rsidR="009729E5" w:rsidRDefault="009729E5" w:rsidP="009729E5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rPr>
                <w:rStyle w:val="Style3"/>
              </w:rPr>
            </w:pPr>
            <w:r>
              <w:rPr>
                <w:rStyle w:val="Style3"/>
              </w:rPr>
              <w:t>The original, signed offer letter</w:t>
            </w:r>
          </w:p>
          <w:p w14:paraId="4BB487CD" w14:textId="77777777" w:rsidR="009729E5" w:rsidRDefault="009729E5" w:rsidP="009729E5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rPr>
                <w:rStyle w:val="Style3"/>
              </w:rPr>
            </w:pPr>
            <w:r>
              <w:rPr>
                <w:rStyle w:val="Style3"/>
              </w:rPr>
              <w:t>Official transcript (if applicable)</w:t>
            </w:r>
          </w:p>
          <w:p w14:paraId="67CAA5ED" w14:textId="77777777" w:rsidR="009729E5" w:rsidRDefault="00EC648F" w:rsidP="009729E5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rPr>
                <w:rStyle w:val="Style3"/>
              </w:rPr>
            </w:pPr>
            <w:hyperlink r:id="rId32" w:history="1">
              <w:r w:rsidR="009729E5" w:rsidRPr="00853B54">
                <w:rPr>
                  <w:rStyle w:val="Hyperlink"/>
                  <w:rFonts w:ascii="Calibri" w:hAnsi="Calibri"/>
                  <w:b/>
                  <w:sz w:val="20"/>
                </w:rPr>
                <w:t>W-4</w:t>
              </w:r>
            </w:hyperlink>
            <w:r w:rsidR="009729E5" w:rsidRPr="00853B54">
              <w:rPr>
                <w:rFonts w:ascii="Calibri" w:hAnsi="Calibri"/>
                <w:b/>
                <w:sz w:val="20"/>
              </w:rPr>
              <w:t xml:space="preserve"> </w:t>
            </w:r>
            <w:r w:rsidR="009729E5" w:rsidRPr="00853B54">
              <w:rPr>
                <w:rFonts w:ascii="Calibri" w:hAnsi="Calibri"/>
                <w:sz w:val="20"/>
              </w:rPr>
              <w:t>and</w:t>
            </w:r>
            <w:r w:rsidR="009729E5" w:rsidRPr="00853B54">
              <w:rPr>
                <w:rFonts w:ascii="Calibri" w:hAnsi="Calibri"/>
                <w:b/>
                <w:sz w:val="20"/>
              </w:rPr>
              <w:t xml:space="preserve"> </w:t>
            </w:r>
            <w:hyperlink r:id="rId33" w:history="1">
              <w:r w:rsidR="009729E5" w:rsidRPr="00853B54">
                <w:rPr>
                  <w:rStyle w:val="Hyperlink"/>
                  <w:rFonts w:ascii="Calibri" w:hAnsi="Calibri"/>
                  <w:b/>
                  <w:sz w:val="20"/>
                </w:rPr>
                <w:t>Self-Identification Form</w:t>
              </w:r>
            </w:hyperlink>
            <w:r w:rsidR="009729E5" w:rsidRPr="00853B54">
              <w:rPr>
                <w:rStyle w:val="Style3"/>
                <w:color w:val="00B050"/>
              </w:rPr>
              <w:t xml:space="preserve"> </w:t>
            </w:r>
            <w:r w:rsidR="009729E5">
              <w:rPr>
                <w:rStyle w:val="Style3"/>
              </w:rPr>
              <w:t>completed by the new employee</w:t>
            </w:r>
          </w:p>
          <w:p w14:paraId="644C68DC" w14:textId="77777777" w:rsidR="009729E5" w:rsidRDefault="00EC648F" w:rsidP="009729E5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rPr>
                <w:rStyle w:val="Style3"/>
              </w:rPr>
            </w:pPr>
            <w:hyperlink r:id="rId34" w:history="1">
              <w:r w:rsidR="009729E5" w:rsidRPr="00853B54">
                <w:rPr>
                  <w:rStyle w:val="Hyperlink"/>
                  <w:rFonts w:ascii="Calibri" w:hAnsi="Calibri"/>
                  <w:b/>
                  <w:sz w:val="20"/>
                </w:rPr>
                <w:t>Direct Deposit Form</w:t>
              </w:r>
            </w:hyperlink>
            <w:r w:rsidR="009729E5" w:rsidRPr="00853B54">
              <w:rPr>
                <w:rStyle w:val="Style3"/>
                <w:color w:val="00B050"/>
              </w:rPr>
              <w:t xml:space="preserve"> </w:t>
            </w:r>
            <w:r w:rsidR="009729E5">
              <w:rPr>
                <w:rStyle w:val="Style3"/>
              </w:rPr>
              <w:t>completed by the new employee</w:t>
            </w:r>
          </w:p>
          <w:p w14:paraId="53F4DF46" w14:textId="625FB21C" w:rsidR="009F7E62" w:rsidRPr="00C23093" w:rsidRDefault="009729E5" w:rsidP="009729E5">
            <w:pPr>
              <w:pStyle w:val="ListParagraph"/>
              <w:numPr>
                <w:ilvl w:val="0"/>
                <w:numId w:val="3"/>
              </w:numPr>
              <w:rPr>
                <w:rStyle w:val="Style3"/>
                <w:u w:val="single"/>
              </w:rPr>
            </w:pPr>
            <w:r>
              <w:rPr>
                <w:rStyle w:val="Style3"/>
              </w:rPr>
              <w:t xml:space="preserve">Completed </w:t>
            </w:r>
            <w:hyperlink r:id="rId35" w:history="1">
              <w:r w:rsidRPr="00955366">
                <w:rPr>
                  <w:rStyle w:val="Hyperlink"/>
                  <w:rFonts w:ascii="Calibri" w:hAnsi="Calibri"/>
                  <w:b/>
                  <w:sz w:val="20"/>
                </w:rPr>
                <w:t>Personnel Action (PA) Form</w:t>
              </w:r>
            </w:hyperlink>
          </w:p>
        </w:tc>
      </w:tr>
      <w:tr w:rsidR="009F7E62" w14:paraId="13CEA40A" w14:textId="77777777" w:rsidTr="00ED435B">
        <w:trPr>
          <w:trHeight w:val="216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2DDE7" w14:textId="77777777" w:rsidR="009F7E62" w:rsidRPr="00AA438B" w:rsidRDefault="009F7E62" w:rsidP="009F7E62">
            <w:pPr>
              <w:tabs>
                <w:tab w:val="left" w:pos="1080"/>
              </w:tabs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9BBF" w14:textId="2676DD60" w:rsidR="009F7E62" w:rsidRDefault="00EC648F" w:rsidP="009F7E62">
            <w:pPr>
              <w:tabs>
                <w:tab w:val="left" w:pos="1080"/>
              </w:tabs>
              <w:rPr>
                <w:rStyle w:val="Style3"/>
              </w:rPr>
            </w:pPr>
            <w:hyperlink r:id="rId36" w:history="1">
              <w:r w:rsidR="009729E5" w:rsidRPr="0079491A">
                <w:rPr>
                  <w:rStyle w:val="Hyperlink"/>
                  <w:rFonts w:ascii="Calibri" w:hAnsi="Calibri"/>
                  <w:sz w:val="20"/>
                </w:rPr>
                <w:t>Form I-9 Designated Campus Contact</w:t>
              </w:r>
            </w:hyperlink>
            <w:r w:rsidR="009729E5">
              <w:rPr>
                <w:rStyle w:val="Style3"/>
              </w:rPr>
              <w:t xml:space="preserve"> initiates I-9, </w:t>
            </w:r>
            <w:r w:rsidR="009729E5" w:rsidRPr="0079491A">
              <w:rPr>
                <w:rStyle w:val="Style3"/>
                <w:u w:val="single"/>
              </w:rPr>
              <w:t>Candidate</w:t>
            </w:r>
            <w:r w:rsidR="009729E5">
              <w:rPr>
                <w:rStyle w:val="Style3"/>
              </w:rPr>
              <w:t xml:space="preserve"> completes, and </w:t>
            </w:r>
            <w:r w:rsidR="009729E5">
              <w:rPr>
                <w:rStyle w:val="Style3"/>
                <w:u w:val="single"/>
              </w:rPr>
              <w:t>Designated Campus Contact</w:t>
            </w:r>
            <w:r w:rsidR="009729E5">
              <w:rPr>
                <w:rStyle w:val="Style3"/>
              </w:rPr>
              <w:t xml:space="preserve"> verifies documents.</w:t>
            </w:r>
          </w:p>
        </w:tc>
      </w:tr>
      <w:tr w:rsidR="009F7E62" w:rsidRPr="00093B97" w14:paraId="05280760" w14:textId="77777777" w:rsidTr="00ED435B">
        <w:trPr>
          <w:trHeight w:val="3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7D4B4" w14:textId="77777777" w:rsidR="009F7E62" w:rsidRPr="00093B97" w:rsidRDefault="009F7E62" w:rsidP="009F7E62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CLOSING THE RECRUITMENT</w:t>
            </w:r>
          </w:p>
        </w:tc>
      </w:tr>
      <w:tr w:rsidR="009729E5" w14:paraId="77E6071F" w14:textId="77777777" w:rsidTr="00ED435B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6BAFA10C" w14:textId="77777777" w:rsidR="009729E5" w:rsidRPr="00AA438B" w:rsidRDefault="009729E5" w:rsidP="009729E5">
            <w:pPr>
              <w:tabs>
                <w:tab w:val="left" w:pos="1080"/>
              </w:tabs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C24BE2" w14:textId="1A15A5FC" w:rsidR="009729E5" w:rsidRPr="00C72EFC" w:rsidRDefault="009729E5" w:rsidP="009729E5">
            <w:pPr>
              <w:tabs>
                <w:tab w:val="left" w:pos="1080"/>
              </w:tabs>
              <w:spacing w:before="60" w:after="60"/>
              <w:rPr>
                <w:rStyle w:val="Style3"/>
                <w:b/>
                <w:szCs w:val="20"/>
              </w:rPr>
            </w:pPr>
            <w:r>
              <w:rPr>
                <w:rStyle w:val="Style3"/>
                <w:u w:val="single"/>
              </w:rPr>
              <w:t>Supervisor</w:t>
            </w:r>
            <w:r w:rsidRPr="003F25E6">
              <w:rPr>
                <w:rStyle w:val="Style3"/>
              </w:rPr>
              <w:t xml:space="preserve"> completes </w:t>
            </w:r>
            <w:hyperlink r:id="rId37" w:history="1">
              <w:r w:rsidRPr="002D60F3">
                <w:rPr>
                  <w:rStyle w:val="Hyperlink"/>
                  <w:rFonts w:ascii="Calibri" w:hAnsi="Calibri"/>
                  <w:b/>
                  <w:sz w:val="20"/>
                </w:rPr>
                <w:t>Orientation Checklist</w:t>
              </w:r>
            </w:hyperlink>
            <w:r w:rsidRPr="002D60F3">
              <w:rPr>
                <w:rStyle w:val="Style3"/>
                <w:b/>
              </w:rPr>
              <w:t>.</w:t>
            </w:r>
            <w:r>
              <w:rPr>
                <w:rStyle w:val="Style3"/>
              </w:rPr>
              <w:t xml:space="preserve"> </w:t>
            </w:r>
          </w:p>
        </w:tc>
      </w:tr>
      <w:tr w:rsidR="009729E5" w14:paraId="73A3C1D8" w14:textId="77777777" w:rsidTr="00ED435B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4EAC314A" w14:textId="77777777" w:rsidR="009729E5" w:rsidRPr="00AA438B" w:rsidRDefault="009729E5" w:rsidP="009729E5">
            <w:pPr>
              <w:tabs>
                <w:tab w:val="left" w:pos="1080"/>
              </w:tabs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EBB5A1" w14:textId="514047E1" w:rsidR="009729E5" w:rsidRPr="00C72EFC" w:rsidRDefault="00531DCE" w:rsidP="009729E5">
            <w:pPr>
              <w:tabs>
                <w:tab w:val="left" w:pos="1080"/>
              </w:tabs>
              <w:spacing w:before="60" w:after="60"/>
              <w:rPr>
                <w:rFonts w:ascii="Calibri" w:hAnsi="Calibri"/>
                <w:sz w:val="20"/>
              </w:rPr>
            </w:pPr>
            <w:r w:rsidRPr="00531DCE">
              <w:rPr>
                <w:rStyle w:val="Style3"/>
              </w:rPr>
              <w:t>(Faculty Only)</w:t>
            </w:r>
            <w:r>
              <w:rPr>
                <w:rStyle w:val="Style3"/>
                <w:u w:val="single"/>
              </w:rPr>
              <w:t xml:space="preserve"> </w:t>
            </w:r>
            <w:r w:rsidR="009729E5">
              <w:rPr>
                <w:rStyle w:val="Style3"/>
                <w:u w:val="single"/>
              </w:rPr>
              <w:t>Recruitment</w:t>
            </w:r>
            <w:r w:rsidR="009729E5" w:rsidRPr="003F25E6">
              <w:rPr>
                <w:rStyle w:val="Style3"/>
                <w:u w:val="single"/>
              </w:rPr>
              <w:t xml:space="preserve"> Chair</w:t>
            </w:r>
            <w:r w:rsidR="009729E5">
              <w:rPr>
                <w:rStyle w:val="Style3"/>
              </w:rPr>
              <w:t xml:space="preserve"> (with assistance from</w:t>
            </w:r>
            <w:r w:rsidR="009729E5" w:rsidRPr="00C72EFC">
              <w:rPr>
                <w:rStyle w:val="Style3"/>
              </w:rPr>
              <w:t xml:space="preserve"> </w:t>
            </w:r>
            <w:r w:rsidR="009729E5">
              <w:rPr>
                <w:rStyle w:val="Style3"/>
                <w:u w:val="single"/>
              </w:rPr>
              <w:t>Admin Support</w:t>
            </w:r>
            <w:r w:rsidR="009729E5">
              <w:rPr>
                <w:rStyle w:val="Style3"/>
              </w:rPr>
              <w:t xml:space="preserve">) </w:t>
            </w:r>
            <w:r w:rsidR="009729E5" w:rsidRPr="003F25E6">
              <w:rPr>
                <w:rStyle w:val="Style3"/>
              </w:rPr>
              <w:t>complete</w:t>
            </w:r>
            <w:r w:rsidR="009729E5">
              <w:rPr>
                <w:rStyle w:val="Style3"/>
              </w:rPr>
              <w:t>s</w:t>
            </w:r>
            <w:r w:rsidR="009729E5" w:rsidRPr="00BC7416">
              <w:rPr>
                <w:rStyle w:val="Style3"/>
              </w:rPr>
              <w:t xml:space="preserve"> the </w:t>
            </w:r>
            <w:r w:rsidRPr="00531DCE">
              <w:rPr>
                <w:rStyle w:val="Style3"/>
                <w:i/>
              </w:rPr>
              <w:t>Foreign National</w:t>
            </w:r>
            <w:r>
              <w:rPr>
                <w:rStyle w:val="Style3"/>
              </w:rPr>
              <w:t xml:space="preserve"> </w:t>
            </w:r>
            <w:r w:rsidR="009729E5" w:rsidRPr="0079491A">
              <w:rPr>
                <w:rStyle w:val="Style3"/>
                <w:i/>
              </w:rPr>
              <w:t>Applicant Roster</w:t>
            </w:r>
            <w:r w:rsidR="009729E5">
              <w:rPr>
                <w:rStyle w:val="Style3"/>
                <w:i/>
              </w:rPr>
              <w:t xml:space="preserve"> </w:t>
            </w:r>
            <w:r w:rsidR="009729E5" w:rsidRPr="0079491A">
              <w:rPr>
                <w:rStyle w:val="Style3"/>
              </w:rPr>
              <w:t xml:space="preserve">with </w:t>
            </w:r>
            <w:r w:rsidR="009729E5" w:rsidRPr="00BC7416">
              <w:rPr>
                <w:rStyle w:val="Style3"/>
              </w:rPr>
              <w:t>all non-selection codes</w:t>
            </w:r>
            <w:r>
              <w:rPr>
                <w:rStyle w:val="Style3"/>
              </w:rPr>
              <w:t xml:space="preserve"> if a Foreign National was hired</w:t>
            </w:r>
            <w:r w:rsidR="009729E5" w:rsidRPr="00BC7416">
              <w:rPr>
                <w:rStyle w:val="Style3"/>
              </w:rPr>
              <w:t>.</w:t>
            </w:r>
          </w:p>
        </w:tc>
      </w:tr>
      <w:tr w:rsidR="009729E5" w14:paraId="77E7A5D3" w14:textId="77777777" w:rsidTr="00ED435B"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6C506BEF" w14:textId="77777777" w:rsidR="009729E5" w:rsidRPr="00AA438B" w:rsidRDefault="009729E5" w:rsidP="009729E5">
            <w:pPr>
              <w:tabs>
                <w:tab w:val="left" w:pos="1080"/>
              </w:tabs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49A263" w14:textId="31B891B6" w:rsidR="009729E5" w:rsidRDefault="009729E5" w:rsidP="009729E5">
            <w:pPr>
              <w:tabs>
                <w:tab w:val="left" w:pos="1080"/>
              </w:tabs>
              <w:spacing w:before="120" w:after="120"/>
              <w:rPr>
                <w:rFonts w:ascii="Calibri" w:hAnsi="Calibri" w:cs="Calibri"/>
                <w:b/>
                <w:sz w:val="20"/>
              </w:rPr>
            </w:pPr>
            <w:r>
              <w:rPr>
                <w:rStyle w:val="Style3"/>
                <w:u w:val="single"/>
              </w:rPr>
              <w:t>Recruitment Chair</w:t>
            </w:r>
            <w:r>
              <w:rPr>
                <w:rStyle w:val="Style3"/>
              </w:rPr>
              <w:t xml:space="preserve"> calls all candidates that were interviewed and notifies them of their non-selection.</w:t>
            </w:r>
            <w:r w:rsidRPr="00546730">
              <w:rPr>
                <w:rStyle w:val="Style3"/>
              </w:rPr>
              <w:t xml:space="preserve"> </w:t>
            </w:r>
            <w:r>
              <w:rPr>
                <w:rStyle w:val="Style3"/>
                <w:u w:val="single"/>
              </w:rPr>
              <w:t>Admin Support</w:t>
            </w:r>
            <w:r w:rsidRPr="00546730">
              <w:rPr>
                <w:rStyle w:val="Style3"/>
              </w:rPr>
              <w:t xml:space="preserve"> notif</w:t>
            </w:r>
            <w:r>
              <w:rPr>
                <w:rStyle w:val="Style3"/>
              </w:rPr>
              <w:t>ies</w:t>
            </w:r>
            <w:r w:rsidRPr="00546730">
              <w:rPr>
                <w:rStyle w:val="Style3"/>
              </w:rPr>
              <w:t xml:space="preserve"> all unsuccessful candidates</w:t>
            </w:r>
            <w:r>
              <w:rPr>
                <w:rStyle w:val="Style3"/>
              </w:rPr>
              <w:t xml:space="preserve"> of their non-selection</w:t>
            </w:r>
            <w:r w:rsidRPr="00546730">
              <w:rPr>
                <w:rStyle w:val="Style3"/>
              </w:rPr>
              <w:t xml:space="preserve"> through TAM.</w:t>
            </w:r>
          </w:p>
        </w:tc>
      </w:tr>
      <w:tr w:rsidR="009729E5" w14:paraId="1FA30876" w14:textId="77777777" w:rsidTr="00ED435B">
        <w:trPr>
          <w:trHeight w:val="80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18525" w14:textId="77777777" w:rsidR="009729E5" w:rsidRPr="00782453" w:rsidRDefault="009729E5" w:rsidP="009729E5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C648F">
              <w:rPr>
                <w:rFonts w:ascii="Calibri" w:hAnsi="Calibri" w:cs="Calibri"/>
                <w:sz w:val="16"/>
                <w:szCs w:val="16"/>
              </w:rPr>
            </w:r>
            <w:r w:rsidR="00EC648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8B9" w14:textId="654DBE9A" w:rsidR="009729E5" w:rsidRPr="00782453" w:rsidRDefault="009729E5" w:rsidP="009729E5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 w:rsidRPr="00C23093">
              <w:rPr>
                <w:rStyle w:val="Style3"/>
                <w:u w:val="single"/>
              </w:rPr>
              <w:t>Human Resources</w:t>
            </w:r>
            <w:r w:rsidRPr="00BC7416">
              <w:rPr>
                <w:rStyle w:val="Style3"/>
              </w:rPr>
              <w:t xml:space="preserve"> </w:t>
            </w:r>
            <w:r>
              <w:rPr>
                <w:rStyle w:val="Style3"/>
              </w:rPr>
              <w:t>contacts</w:t>
            </w:r>
            <w:r w:rsidRPr="00BC7416">
              <w:rPr>
                <w:rStyle w:val="Style3"/>
              </w:rPr>
              <w:t xml:space="preserve"> </w:t>
            </w:r>
            <w:r>
              <w:rPr>
                <w:rStyle w:val="Style3"/>
                <w:u w:val="single"/>
              </w:rPr>
              <w:t>Recruitment Chair</w:t>
            </w:r>
            <w:r w:rsidRPr="00BC7416">
              <w:rPr>
                <w:rStyle w:val="Style3"/>
              </w:rPr>
              <w:t xml:space="preserve"> and </w:t>
            </w:r>
            <w:r>
              <w:rPr>
                <w:rStyle w:val="Style3"/>
                <w:u w:val="single"/>
              </w:rPr>
              <w:t>Admin Support</w:t>
            </w:r>
            <w:r w:rsidRPr="00BC7416">
              <w:rPr>
                <w:rStyle w:val="Style3"/>
              </w:rPr>
              <w:t xml:space="preserve"> to close out the </w:t>
            </w:r>
            <w:r>
              <w:rPr>
                <w:rStyle w:val="Style3"/>
              </w:rPr>
              <w:t>recruitment</w:t>
            </w:r>
            <w:r w:rsidRPr="00BC7416">
              <w:rPr>
                <w:rStyle w:val="Style3"/>
              </w:rPr>
              <w:t xml:space="preserve"> and obtain</w:t>
            </w:r>
            <w:r>
              <w:rPr>
                <w:rStyle w:val="Style3"/>
              </w:rPr>
              <w:t>s</w:t>
            </w:r>
            <w:r w:rsidRPr="00BC7416">
              <w:rPr>
                <w:rStyle w:val="Style3"/>
              </w:rPr>
              <w:t xml:space="preserve"> all documents generated from the </w:t>
            </w:r>
            <w:r>
              <w:rPr>
                <w:rStyle w:val="Style3"/>
              </w:rPr>
              <w:t>recruitment</w:t>
            </w:r>
            <w:r w:rsidRPr="00BC7416">
              <w:rPr>
                <w:rStyle w:val="Style3"/>
              </w:rPr>
              <w:t xml:space="preserve"> for filing.</w:t>
            </w:r>
          </w:p>
        </w:tc>
      </w:tr>
    </w:tbl>
    <w:p w14:paraId="081BD368" w14:textId="77777777" w:rsidR="0093205C" w:rsidRDefault="0093205C" w:rsidP="00093B97">
      <w:pPr>
        <w:rPr>
          <w:rFonts w:ascii="Calibri" w:hAnsi="Calibri" w:cs="Calibri"/>
          <w:sz w:val="20"/>
          <w:szCs w:val="20"/>
        </w:rPr>
      </w:pPr>
    </w:p>
    <w:sectPr w:rsidR="0093205C" w:rsidSect="004A2C36">
      <w:headerReference w:type="default" r:id="rId38"/>
      <w:footerReference w:type="default" r:id="rId39"/>
      <w:pgSz w:w="12240" w:h="15840"/>
      <w:pgMar w:top="1728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2AD0C" w14:textId="77777777" w:rsidR="00ED0A77" w:rsidRPr="00A7480C" w:rsidRDefault="00ED0A77" w:rsidP="00222FC4">
      <w:pPr>
        <w:spacing w:after="0" w:line="240" w:lineRule="auto"/>
      </w:pPr>
      <w:r>
        <w:separator/>
      </w:r>
    </w:p>
  </w:endnote>
  <w:endnote w:type="continuationSeparator" w:id="0">
    <w:p w14:paraId="719DD102" w14:textId="77777777" w:rsidR="00ED0A77" w:rsidRPr="00A7480C" w:rsidRDefault="00ED0A77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8DC8A" w14:textId="77777777" w:rsidR="0034316F" w:rsidRPr="00A71E26" w:rsidRDefault="0034316F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3441600B" w14:textId="423ACECE" w:rsidR="0034316F" w:rsidRDefault="0034316F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="00FD2D0F" w:rsidRPr="004D614D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</w:p>
  <w:p w14:paraId="4B0E4B87" w14:textId="3794D841" w:rsidR="0034316F" w:rsidRPr="006F65D3" w:rsidRDefault="0034316F" w:rsidP="00897391">
    <w:pPr>
      <w:tabs>
        <w:tab w:val="center" w:pos="4680"/>
        <w:tab w:val="right" w:pos="9360"/>
      </w:tabs>
      <w:spacing w:after="0" w:line="240" w:lineRule="auto"/>
      <w:rPr>
        <w:sz w:val="14"/>
        <w:szCs w:val="14"/>
      </w:rPr>
    </w:pPr>
    <w:r w:rsidRPr="006F65D3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 xml:space="preserve">Revised: </w:t>
    </w:r>
    <w:r w:rsidR="00FD2D0F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>2</w:t>
    </w:r>
    <w:r w:rsidR="009A0B93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>/</w:t>
    </w:r>
    <w:r w:rsidR="00531DCE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>1/7/2022</w:t>
    </w:r>
    <w:r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ab/>
    </w:r>
    <w:r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ab/>
    </w:r>
    <w:r w:rsidRPr="00D032FD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 xml:space="preserve">Page </w: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begin"/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instrText xml:space="preserve"> PAGE  \* Arabic  \* MERGEFORMAT </w:instrTex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separate"/>
    </w:r>
    <w:r w:rsidR="009729E5">
      <w:rPr>
        <w:rStyle w:val="Hyperlink"/>
        <w:rFonts w:ascii="Calibri" w:eastAsia="Calibri" w:hAnsi="Calibri" w:cs="Times New Roman"/>
        <w:b/>
        <w:noProof/>
        <w:color w:val="auto"/>
        <w:sz w:val="14"/>
        <w:szCs w:val="14"/>
        <w:u w:val="none"/>
      </w:rPr>
      <w:t>4</w: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end"/>
    </w:r>
    <w:r w:rsidRPr="00D032FD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 xml:space="preserve"> of </w: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begin"/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instrText xml:space="preserve"> NUMPAGES  \* Arabic  \* MERGEFORMAT </w:instrTex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separate"/>
    </w:r>
    <w:r w:rsidR="009729E5">
      <w:rPr>
        <w:rStyle w:val="Hyperlink"/>
        <w:rFonts w:ascii="Calibri" w:eastAsia="Calibri" w:hAnsi="Calibri" w:cs="Times New Roman"/>
        <w:b/>
        <w:noProof/>
        <w:color w:val="auto"/>
        <w:sz w:val="14"/>
        <w:szCs w:val="14"/>
        <w:u w:val="none"/>
      </w:rPr>
      <w:t>4</w: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B04B3" w14:textId="77777777" w:rsidR="00ED0A77" w:rsidRPr="00A7480C" w:rsidRDefault="00ED0A77" w:rsidP="00222FC4">
      <w:pPr>
        <w:spacing w:after="0" w:line="240" w:lineRule="auto"/>
      </w:pPr>
      <w:r>
        <w:separator/>
      </w:r>
    </w:p>
  </w:footnote>
  <w:footnote w:type="continuationSeparator" w:id="0">
    <w:p w14:paraId="628836C7" w14:textId="77777777" w:rsidR="00ED0A77" w:rsidRPr="00A7480C" w:rsidRDefault="00ED0A77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0915" w14:textId="2A2E512F" w:rsidR="0034316F" w:rsidRPr="004A2C36" w:rsidRDefault="0034316F">
    <w:pPr>
      <w:pStyle w:val="Header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ED63FC" wp14:editId="5570DCA3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C7B"/>
    <w:multiLevelType w:val="hybridMultilevel"/>
    <w:tmpl w:val="E93C4ECC"/>
    <w:lvl w:ilvl="0" w:tplc="1EC4C8AC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8A"/>
    <w:rsid w:val="0000207A"/>
    <w:rsid w:val="00004443"/>
    <w:rsid w:val="0000550E"/>
    <w:rsid w:val="00006332"/>
    <w:rsid w:val="0001062E"/>
    <w:rsid w:val="00014A73"/>
    <w:rsid w:val="0003177D"/>
    <w:rsid w:val="00031B24"/>
    <w:rsid w:val="000323B7"/>
    <w:rsid w:val="00035A0C"/>
    <w:rsid w:val="000364A1"/>
    <w:rsid w:val="00041E2F"/>
    <w:rsid w:val="00052432"/>
    <w:rsid w:val="00055EEE"/>
    <w:rsid w:val="00085A2A"/>
    <w:rsid w:val="00093B97"/>
    <w:rsid w:val="000A4F5B"/>
    <w:rsid w:val="000D72E1"/>
    <w:rsid w:val="000E6625"/>
    <w:rsid w:val="000F0C6E"/>
    <w:rsid w:val="000F19C5"/>
    <w:rsid w:val="000F36CF"/>
    <w:rsid w:val="001003B2"/>
    <w:rsid w:val="00101232"/>
    <w:rsid w:val="00120263"/>
    <w:rsid w:val="00124A1F"/>
    <w:rsid w:val="001446B7"/>
    <w:rsid w:val="001462C7"/>
    <w:rsid w:val="0015396B"/>
    <w:rsid w:val="001542DC"/>
    <w:rsid w:val="00154743"/>
    <w:rsid w:val="00156B9A"/>
    <w:rsid w:val="0016275A"/>
    <w:rsid w:val="0016424D"/>
    <w:rsid w:val="00171708"/>
    <w:rsid w:val="00172BE0"/>
    <w:rsid w:val="00180046"/>
    <w:rsid w:val="00186933"/>
    <w:rsid w:val="00192831"/>
    <w:rsid w:val="00193F3E"/>
    <w:rsid w:val="001958E1"/>
    <w:rsid w:val="001975BC"/>
    <w:rsid w:val="001A19BB"/>
    <w:rsid w:val="001B3305"/>
    <w:rsid w:val="001B5643"/>
    <w:rsid w:val="001B5A9F"/>
    <w:rsid w:val="001C6BDF"/>
    <w:rsid w:val="001D4913"/>
    <w:rsid w:val="001E249A"/>
    <w:rsid w:val="001E3E3F"/>
    <w:rsid w:val="001F0D46"/>
    <w:rsid w:val="001F3CDD"/>
    <w:rsid w:val="001F5C84"/>
    <w:rsid w:val="00206635"/>
    <w:rsid w:val="002129D2"/>
    <w:rsid w:val="00222FC4"/>
    <w:rsid w:val="0022708E"/>
    <w:rsid w:val="002532DF"/>
    <w:rsid w:val="002545E4"/>
    <w:rsid w:val="00256EC9"/>
    <w:rsid w:val="0025773F"/>
    <w:rsid w:val="002608EA"/>
    <w:rsid w:val="002864F2"/>
    <w:rsid w:val="0029306C"/>
    <w:rsid w:val="002A36CC"/>
    <w:rsid w:val="002B130D"/>
    <w:rsid w:val="002B6BCF"/>
    <w:rsid w:val="002B70B1"/>
    <w:rsid w:val="002C004E"/>
    <w:rsid w:val="002C4912"/>
    <w:rsid w:val="002D10B9"/>
    <w:rsid w:val="002E0747"/>
    <w:rsid w:val="002E77D3"/>
    <w:rsid w:val="002F22AE"/>
    <w:rsid w:val="002F26F8"/>
    <w:rsid w:val="002F2F9C"/>
    <w:rsid w:val="002F6603"/>
    <w:rsid w:val="00316482"/>
    <w:rsid w:val="003170DD"/>
    <w:rsid w:val="00317904"/>
    <w:rsid w:val="003243D5"/>
    <w:rsid w:val="00324811"/>
    <w:rsid w:val="003338E6"/>
    <w:rsid w:val="003341E0"/>
    <w:rsid w:val="0034316F"/>
    <w:rsid w:val="00350FB8"/>
    <w:rsid w:val="00381FD4"/>
    <w:rsid w:val="003833BC"/>
    <w:rsid w:val="0038657C"/>
    <w:rsid w:val="003878BB"/>
    <w:rsid w:val="00390C44"/>
    <w:rsid w:val="003A5865"/>
    <w:rsid w:val="003B699B"/>
    <w:rsid w:val="003B7E48"/>
    <w:rsid w:val="003C1767"/>
    <w:rsid w:val="003C1AE9"/>
    <w:rsid w:val="003C5D30"/>
    <w:rsid w:val="003D179A"/>
    <w:rsid w:val="003E733F"/>
    <w:rsid w:val="003F1040"/>
    <w:rsid w:val="00412453"/>
    <w:rsid w:val="004178D9"/>
    <w:rsid w:val="0043220F"/>
    <w:rsid w:val="00435504"/>
    <w:rsid w:val="00454E2B"/>
    <w:rsid w:val="004700AE"/>
    <w:rsid w:val="00474659"/>
    <w:rsid w:val="004813AA"/>
    <w:rsid w:val="004827D6"/>
    <w:rsid w:val="0049202B"/>
    <w:rsid w:val="004A1667"/>
    <w:rsid w:val="004A2C36"/>
    <w:rsid w:val="004A556B"/>
    <w:rsid w:val="004A7C06"/>
    <w:rsid w:val="004B4713"/>
    <w:rsid w:val="004B56E7"/>
    <w:rsid w:val="004C6AEA"/>
    <w:rsid w:val="004D3A8D"/>
    <w:rsid w:val="004D709D"/>
    <w:rsid w:val="004E1B88"/>
    <w:rsid w:val="004F12E3"/>
    <w:rsid w:val="00510230"/>
    <w:rsid w:val="00511DE4"/>
    <w:rsid w:val="005141F3"/>
    <w:rsid w:val="00515198"/>
    <w:rsid w:val="0051561F"/>
    <w:rsid w:val="0051571B"/>
    <w:rsid w:val="0052718C"/>
    <w:rsid w:val="00530C1E"/>
    <w:rsid w:val="00531DCE"/>
    <w:rsid w:val="005343B3"/>
    <w:rsid w:val="00536D19"/>
    <w:rsid w:val="00537475"/>
    <w:rsid w:val="00546730"/>
    <w:rsid w:val="005508AA"/>
    <w:rsid w:val="00554B86"/>
    <w:rsid w:val="00565378"/>
    <w:rsid w:val="00570A9A"/>
    <w:rsid w:val="00570AF5"/>
    <w:rsid w:val="00571289"/>
    <w:rsid w:val="005730C5"/>
    <w:rsid w:val="005912F5"/>
    <w:rsid w:val="005A5D6E"/>
    <w:rsid w:val="005C392E"/>
    <w:rsid w:val="005D1B59"/>
    <w:rsid w:val="005D35D1"/>
    <w:rsid w:val="005E2869"/>
    <w:rsid w:val="005E5380"/>
    <w:rsid w:val="005F4D1B"/>
    <w:rsid w:val="00600C07"/>
    <w:rsid w:val="00601D45"/>
    <w:rsid w:val="00612709"/>
    <w:rsid w:val="00613960"/>
    <w:rsid w:val="0063365E"/>
    <w:rsid w:val="00633F4F"/>
    <w:rsid w:val="006445A8"/>
    <w:rsid w:val="0067246E"/>
    <w:rsid w:val="00692472"/>
    <w:rsid w:val="006A2857"/>
    <w:rsid w:val="006A45C9"/>
    <w:rsid w:val="006B14B6"/>
    <w:rsid w:val="006B46EF"/>
    <w:rsid w:val="006B4C78"/>
    <w:rsid w:val="006C251A"/>
    <w:rsid w:val="006D0909"/>
    <w:rsid w:val="006D5836"/>
    <w:rsid w:val="006E1E10"/>
    <w:rsid w:val="006F65D3"/>
    <w:rsid w:val="007004CA"/>
    <w:rsid w:val="00703DC2"/>
    <w:rsid w:val="00706DB8"/>
    <w:rsid w:val="00716A3E"/>
    <w:rsid w:val="007170F4"/>
    <w:rsid w:val="0075030C"/>
    <w:rsid w:val="00764281"/>
    <w:rsid w:val="007740BD"/>
    <w:rsid w:val="00782453"/>
    <w:rsid w:val="0078317A"/>
    <w:rsid w:val="00785F3F"/>
    <w:rsid w:val="0078736B"/>
    <w:rsid w:val="007976D0"/>
    <w:rsid w:val="007A524E"/>
    <w:rsid w:val="007A5A0D"/>
    <w:rsid w:val="007B5620"/>
    <w:rsid w:val="007C137E"/>
    <w:rsid w:val="007C1F28"/>
    <w:rsid w:val="007E23F1"/>
    <w:rsid w:val="007E7D1E"/>
    <w:rsid w:val="007F5AFB"/>
    <w:rsid w:val="0080689F"/>
    <w:rsid w:val="008343F0"/>
    <w:rsid w:val="0084659E"/>
    <w:rsid w:val="008548C0"/>
    <w:rsid w:val="008832F8"/>
    <w:rsid w:val="00886D95"/>
    <w:rsid w:val="00893A9F"/>
    <w:rsid w:val="00896773"/>
    <w:rsid w:val="00897391"/>
    <w:rsid w:val="008A4A21"/>
    <w:rsid w:val="008A6FF9"/>
    <w:rsid w:val="008B217C"/>
    <w:rsid w:val="008B6F44"/>
    <w:rsid w:val="008C4A71"/>
    <w:rsid w:val="008C4FE1"/>
    <w:rsid w:val="008D4F71"/>
    <w:rsid w:val="008E034E"/>
    <w:rsid w:val="008E3330"/>
    <w:rsid w:val="008E7623"/>
    <w:rsid w:val="008F5D31"/>
    <w:rsid w:val="00900E05"/>
    <w:rsid w:val="00910106"/>
    <w:rsid w:val="0093205C"/>
    <w:rsid w:val="00932B85"/>
    <w:rsid w:val="00942E80"/>
    <w:rsid w:val="00947232"/>
    <w:rsid w:val="009521B2"/>
    <w:rsid w:val="009545C6"/>
    <w:rsid w:val="009551EB"/>
    <w:rsid w:val="00960A67"/>
    <w:rsid w:val="009637B1"/>
    <w:rsid w:val="009729E5"/>
    <w:rsid w:val="00977E78"/>
    <w:rsid w:val="00981BFE"/>
    <w:rsid w:val="0098626C"/>
    <w:rsid w:val="009878EF"/>
    <w:rsid w:val="00991445"/>
    <w:rsid w:val="00994887"/>
    <w:rsid w:val="009975C2"/>
    <w:rsid w:val="009A0B93"/>
    <w:rsid w:val="009A3230"/>
    <w:rsid w:val="009B0736"/>
    <w:rsid w:val="009C03D6"/>
    <w:rsid w:val="009C60FE"/>
    <w:rsid w:val="009D6A03"/>
    <w:rsid w:val="009E0879"/>
    <w:rsid w:val="009E4A3A"/>
    <w:rsid w:val="009E4A48"/>
    <w:rsid w:val="009E6E03"/>
    <w:rsid w:val="009F3045"/>
    <w:rsid w:val="009F3B3D"/>
    <w:rsid w:val="009F7E62"/>
    <w:rsid w:val="00A17CA3"/>
    <w:rsid w:val="00A3631F"/>
    <w:rsid w:val="00A457C9"/>
    <w:rsid w:val="00A506D1"/>
    <w:rsid w:val="00A50FDF"/>
    <w:rsid w:val="00A651F4"/>
    <w:rsid w:val="00A71E26"/>
    <w:rsid w:val="00A72995"/>
    <w:rsid w:val="00A76FB8"/>
    <w:rsid w:val="00A92DEC"/>
    <w:rsid w:val="00A94C79"/>
    <w:rsid w:val="00A94FE8"/>
    <w:rsid w:val="00AA00C7"/>
    <w:rsid w:val="00AA721B"/>
    <w:rsid w:val="00AD2710"/>
    <w:rsid w:val="00AD450A"/>
    <w:rsid w:val="00AD584A"/>
    <w:rsid w:val="00AE105A"/>
    <w:rsid w:val="00AE2C88"/>
    <w:rsid w:val="00AF5BF6"/>
    <w:rsid w:val="00B031EC"/>
    <w:rsid w:val="00B11E32"/>
    <w:rsid w:val="00B1214B"/>
    <w:rsid w:val="00B12DCF"/>
    <w:rsid w:val="00B242A0"/>
    <w:rsid w:val="00B267E8"/>
    <w:rsid w:val="00B31CEF"/>
    <w:rsid w:val="00B350DD"/>
    <w:rsid w:val="00B3716E"/>
    <w:rsid w:val="00B601E9"/>
    <w:rsid w:val="00B61B6A"/>
    <w:rsid w:val="00B712B9"/>
    <w:rsid w:val="00B71E52"/>
    <w:rsid w:val="00B8384A"/>
    <w:rsid w:val="00BB042D"/>
    <w:rsid w:val="00BB2D67"/>
    <w:rsid w:val="00BC08BD"/>
    <w:rsid w:val="00BC2B34"/>
    <w:rsid w:val="00BC65D6"/>
    <w:rsid w:val="00BC7416"/>
    <w:rsid w:val="00BD108B"/>
    <w:rsid w:val="00BD1D40"/>
    <w:rsid w:val="00BE6F8F"/>
    <w:rsid w:val="00BF37B9"/>
    <w:rsid w:val="00C02205"/>
    <w:rsid w:val="00C07FB8"/>
    <w:rsid w:val="00C1067D"/>
    <w:rsid w:val="00C206FD"/>
    <w:rsid w:val="00C23093"/>
    <w:rsid w:val="00C23FAF"/>
    <w:rsid w:val="00C34686"/>
    <w:rsid w:val="00C359B0"/>
    <w:rsid w:val="00C46088"/>
    <w:rsid w:val="00C67E7B"/>
    <w:rsid w:val="00C72BEE"/>
    <w:rsid w:val="00C73787"/>
    <w:rsid w:val="00C75555"/>
    <w:rsid w:val="00C91A61"/>
    <w:rsid w:val="00C9747C"/>
    <w:rsid w:val="00CA2F7E"/>
    <w:rsid w:val="00CC1716"/>
    <w:rsid w:val="00CD1E0F"/>
    <w:rsid w:val="00CE3C92"/>
    <w:rsid w:val="00CE439D"/>
    <w:rsid w:val="00CE4749"/>
    <w:rsid w:val="00CE4DF0"/>
    <w:rsid w:val="00CE56B1"/>
    <w:rsid w:val="00CF2107"/>
    <w:rsid w:val="00CF68AF"/>
    <w:rsid w:val="00D032FD"/>
    <w:rsid w:val="00D119C5"/>
    <w:rsid w:val="00D11BB3"/>
    <w:rsid w:val="00D12603"/>
    <w:rsid w:val="00D130D7"/>
    <w:rsid w:val="00D13ECE"/>
    <w:rsid w:val="00D2172C"/>
    <w:rsid w:val="00D227E6"/>
    <w:rsid w:val="00D24583"/>
    <w:rsid w:val="00D26791"/>
    <w:rsid w:val="00D31688"/>
    <w:rsid w:val="00D31E47"/>
    <w:rsid w:val="00D358E3"/>
    <w:rsid w:val="00D4263F"/>
    <w:rsid w:val="00D438E5"/>
    <w:rsid w:val="00D445A0"/>
    <w:rsid w:val="00D61F7F"/>
    <w:rsid w:val="00D82631"/>
    <w:rsid w:val="00D90702"/>
    <w:rsid w:val="00DA35C1"/>
    <w:rsid w:val="00DB1313"/>
    <w:rsid w:val="00DC0372"/>
    <w:rsid w:val="00DC7CC0"/>
    <w:rsid w:val="00DD46DA"/>
    <w:rsid w:val="00DE7179"/>
    <w:rsid w:val="00E01588"/>
    <w:rsid w:val="00E06F12"/>
    <w:rsid w:val="00E07632"/>
    <w:rsid w:val="00E42741"/>
    <w:rsid w:val="00E57C5A"/>
    <w:rsid w:val="00E6147F"/>
    <w:rsid w:val="00E74E6F"/>
    <w:rsid w:val="00E81C06"/>
    <w:rsid w:val="00E85FE3"/>
    <w:rsid w:val="00E86D2B"/>
    <w:rsid w:val="00E95A0D"/>
    <w:rsid w:val="00E97C53"/>
    <w:rsid w:val="00EA404D"/>
    <w:rsid w:val="00EB3D5E"/>
    <w:rsid w:val="00EB538A"/>
    <w:rsid w:val="00EC139F"/>
    <w:rsid w:val="00EC3442"/>
    <w:rsid w:val="00EC648F"/>
    <w:rsid w:val="00ED0A77"/>
    <w:rsid w:val="00ED1F6E"/>
    <w:rsid w:val="00EE2823"/>
    <w:rsid w:val="00EE38AE"/>
    <w:rsid w:val="00EE7C52"/>
    <w:rsid w:val="00EF2B4E"/>
    <w:rsid w:val="00EF4784"/>
    <w:rsid w:val="00EF4D79"/>
    <w:rsid w:val="00EF7940"/>
    <w:rsid w:val="00EF7A76"/>
    <w:rsid w:val="00EF7DC6"/>
    <w:rsid w:val="00F06AD3"/>
    <w:rsid w:val="00F07E06"/>
    <w:rsid w:val="00F1778A"/>
    <w:rsid w:val="00F21CAB"/>
    <w:rsid w:val="00F3639F"/>
    <w:rsid w:val="00F504AB"/>
    <w:rsid w:val="00F574EA"/>
    <w:rsid w:val="00F607CB"/>
    <w:rsid w:val="00F62BBC"/>
    <w:rsid w:val="00F7045C"/>
    <w:rsid w:val="00F74277"/>
    <w:rsid w:val="00FA12A2"/>
    <w:rsid w:val="00FA47AA"/>
    <w:rsid w:val="00FB681F"/>
    <w:rsid w:val="00FC1678"/>
    <w:rsid w:val="00FC25D9"/>
    <w:rsid w:val="00FC588F"/>
    <w:rsid w:val="00FD2B92"/>
    <w:rsid w:val="00FD2D0F"/>
    <w:rsid w:val="00FD7B24"/>
    <w:rsid w:val="00FE3E77"/>
    <w:rsid w:val="00FF05B8"/>
    <w:rsid w:val="00FF0D6C"/>
    <w:rsid w:val="00FF1432"/>
    <w:rsid w:val="00FF1459"/>
    <w:rsid w:val="00FF5FE0"/>
    <w:rsid w:val="00FF773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E77AB1"/>
  <w15:docId w15:val="{F83128E4-B1B9-4000-9CA7-DD55E80A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9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6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D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wgb.edu/UWGBCMS/media/hr/forms/TelephoneInterviewQuestions.docx" TargetMode="External"/><Relationship Id="rId18" Type="http://schemas.openxmlformats.org/officeDocument/2006/relationships/hyperlink" Target="http://www.uwgb.edu/UWGBCMS/media/hr/policies/RecruitmentPanelProcedures.docx" TargetMode="External"/><Relationship Id="rId26" Type="http://schemas.openxmlformats.org/officeDocument/2006/relationships/hyperlink" Target="http://www.uwgb.edu/UWGBCMS/media/hr/forms/AuthorizationToReimburseApplicantInterviewExpenses.docx" TargetMode="External"/><Relationship Id="rId39" Type="http://schemas.openxmlformats.org/officeDocument/2006/relationships/footer" Target="footer1.xml"/><Relationship Id="rId21" Type="http://schemas.openxmlformats.org/officeDocument/2006/relationships/hyperlink" Target="file:///\\webc\hr$\campus\searchscreen\documents\forms\hr@uwgb.edu" TargetMode="External"/><Relationship Id="rId34" Type="http://schemas.openxmlformats.org/officeDocument/2006/relationships/hyperlink" Target="http://www.uwgb.edu/UWGBCMS/media/hr/forms/pay-direct-deposit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wgb.edu/UWGBCMS/media/hr/forms/OnCampusInterviewQuestions.docx" TargetMode="External"/><Relationship Id="rId20" Type="http://schemas.openxmlformats.org/officeDocument/2006/relationships/hyperlink" Target="http://www.uwgb.edu/UWGBCMS/media/hr/forms/TelephoneInterviewReferenceCheckList.docx" TargetMode="External"/><Relationship Id="rId29" Type="http://schemas.openxmlformats.org/officeDocument/2006/relationships/hyperlink" Target="http://www.uwgb.edu/UWGBCMS/media/hr/forms/PAPersonnelActionFormUniversityStaff.xls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wgb.edu/UWGBCMS/media/hr/forms/RecruitmentPlan.docx" TargetMode="External"/><Relationship Id="rId24" Type="http://schemas.openxmlformats.org/officeDocument/2006/relationships/hyperlink" Target="mailto:hr@uwgb.edu" TargetMode="External"/><Relationship Id="rId32" Type="http://schemas.openxmlformats.org/officeDocument/2006/relationships/hyperlink" Target="http://www.uwgb.edu/UWGBCMS/media/hr/forms/pay-employee-withholding.pdf" TargetMode="External"/><Relationship Id="rId37" Type="http://schemas.openxmlformats.org/officeDocument/2006/relationships/hyperlink" Target="http://www.uwgb.edu/UWGBCMS/media/hr/forms/OnboardingChecklist-Univ-NIAS-LTD-Temp.doc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wgb.edu/UWGBCMS/media/hr/forms/CandidateInterviewPlan.docx" TargetMode="External"/><Relationship Id="rId23" Type="http://schemas.openxmlformats.org/officeDocument/2006/relationships/hyperlink" Target="http://www.uwgb.edu/UWGBCMS/media/hr/forms/OnCampusInterviewList.docx" TargetMode="External"/><Relationship Id="rId28" Type="http://schemas.openxmlformats.org/officeDocument/2006/relationships/hyperlink" Target="mailto:hr@uwgb.edu" TargetMode="External"/><Relationship Id="rId36" Type="http://schemas.openxmlformats.org/officeDocument/2006/relationships/hyperlink" Target="https://www.uwgb.edu/UWGBCMS/media/hr/forms/Form-I-9-Designated-Campus-Contacts.docx?ext=.docx" TargetMode="External"/><Relationship Id="rId10" Type="http://schemas.openxmlformats.org/officeDocument/2006/relationships/hyperlink" Target="mailto:hr@uwgb.edu" TargetMode="External"/><Relationship Id="rId19" Type="http://schemas.openxmlformats.org/officeDocument/2006/relationships/hyperlink" Target="http://www.uwgb.edu/UWGBCMS/media/hr/policies/RecruitmentCommitteeProcedures.docx" TargetMode="External"/><Relationship Id="rId31" Type="http://schemas.openxmlformats.org/officeDocument/2006/relationships/hyperlink" Target="http://www.uwgb.edu/UWGBCMS/media/hr/forms/AuthorizationToExtendOffer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uwgb.edu" TargetMode="External"/><Relationship Id="rId14" Type="http://schemas.openxmlformats.org/officeDocument/2006/relationships/hyperlink" Target="http://www.uwgb.edu/UWGBCMS/media/hr/forms/ReferenceInterviewForm.docx" TargetMode="External"/><Relationship Id="rId22" Type="http://schemas.openxmlformats.org/officeDocument/2006/relationships/hyperlink" Target="file:///\\webc\hr$\campus\searchscreen\documents\forms\hr@uwgb.edu" TargetMode="External"/><Relationship Id="rId27" Type="http://schemas.openxmlformats.org/officeDocument/2006/relationships/hyperlink" Target="http://www.uwgb.edu/UWGBCMS/media/hr/forms/USFinalCandidateJustificationMemo_Auth_to_Extend_Offer.docx" TargetMode="External"/><Relationship Id="rId30" Type="http://schemas.openxmlformats.org/officeDocument/2006/relationships/hyperlink" Target="http://www.uwgb.edu/UWGBCMS/media/hr/forms/FinalCandidateJustificationMemo.docx" TargetMode="External"/><Relationship Id="rId35" Type="http://schemas.openxmlformats.org/officeDocument/2006/relationships/hyperlink" Target="http://www.uwgb.edu/UWGBCMS/media/hr/forms/PAPersonnelActionForm.xlsx" TargetMode="External"/><Relationship Id="rId8" Type="http://schemas.openxmlformats.org/officeDocument/2006/relationships/hyperlink" Target="http://www.uwgb.edu/UWGBCMS/media/hr/forms/AuthorizationforRecruitment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wgb.edu/UWGBCMS/media/hr/forms/ApplicantReviewForm.xlsx" TargetMode="External"/><Relationship Id="rId17" Type="http://schemas.openxmlformats.org/officeDocument/2006/relationships/hyperlink" Target="mailto:hr@uwgb.edu" TargetMode="External"/><Relationship Id="rId25" Type="http://schemas.openxmlformats.org/officeDocument/2006/relationships/hyperlink" Target="mailto:hr@uwgb.edu" TargetMode="External"/><Relationship Id="rId33" Type="http://schemas.openxmlformats.org/officeDocument/2006/relationships/hyperlink" Target="http://www.uwgb.edu/UWGBCMS/media/hr/forms/Self-ID.pdf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uman-resources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1BDF-3DBE-47B0-8C48-CC7EDC60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Flenz, Julie</cp:lastModifiedBy>
  <cp:revision>18</cp:revision>
  <cp:lastPrinted>2013-08-20T16:36:00Z</cp:lastPrinted>
  <dcterms:created xsi:type="dcterms:W3CDTF">2017-02-24T17:42:00Z</dcterms:created>
  <dcterms:modified xsi:type="dcterms:W3CDTF">2022-01-07T17:43:00Z</dcterms:modified>
</cp:coreProperties>
</file>