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B8" w:rsidRDefault="006263B8" w:rsidP="006263B8">
      <w:pPr>
        <w:spacing w:line="240" w:lineRule="auto"/>
        <w:contextualSpacing/>
        <w:jc w:val="center"/>
        <w:rPr>
          <w:rFonts w:ascii="Century Gothic" w:hAnsi="Century Gothic"/>
        </w:rPr>
      </w:pPr>
      <w:r w:rsidRPr="00A1173A">
        <w:rPr>
          <w:rFonts w:ascii="Century Gothic" w:hAnsi="Century Gothic"/>
          <w:b/>
        </w:rPr>
        <w:t xml:space="preserve">Chancellor’s Council on Diversity and Inclusive Excellence Meeting </w:t>
      </w:r>
    </w:p>
    <w:p w:rsidR="006263B8" w:rsidRDefault="006263B8" w:rsidP="006263B8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 24, 2017, 9:30-10:30 AM</w:t>
      </w:r>
    </w:p>
    <w:p w:rsidR="006263B8" w:rsidRPr="00A1173A" w:rsidRDefault="006263B8" w:rsidP="006263B8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6263B8" w:rsidRPr="00A1173A" w:rsidRDefault="006263B8" w:rsidP="006263B8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Minutes</w:t>
      </w:r>
    </w:p>
    <w:p w:rsidR="006263B8" w:rsidRPr="00A1173A" w:rsidRDefault="006263B8" w:rsidP="006263B8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6263B8" w:rsidRDefault="006263B8" w:rsidP="006263B8">
      <w:pPr>
        <w:rPr>
          <w:rFonts w:ascii="Century Gothic" w:hAnsi="Century Gothic"/>
          <w:sz w:val="24"/>
          <w:szCs w:val="24"/>
        </w:rPr>
      </w:pPr>
      <w:r w:rsidRPr="00A1173A">
        <w:rPr>
          <w:rFonts w:ascii="Century Gothic" w:hAnsi="Century Gothic"/>
          <w:b/>
          <w:sz w:val="24"/>
          <w:szCs w:val="24"/>
        </w:rPr>
        <w:t>Members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present</w:t>
      </w:r>
      <w:r w:rsidRPr="00A1173A">
        <w:rPr>
          <w:rFonts w:ascii="Century Gothic" w:hAnsi="Century Gothic"/>
          <w:b/>
          <w:sz w:val="24"/>
          <w:szCs w:val="24"/>
        </w:rPr>
        <w:t>:</w:t>
      </w:r>
      <w:r w:rsidRPr="00D268E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Stacie Christian, Director of Inclusive Excellence and Pride Center (co-chair); Academic Staff:  Mai Lo Lee, Interim Director AIC, Michael Casbourne, TRIO/Pre-</w:t>
      </w:r>
      <w:r w:rsidR="008A4858">
        <w:rPr>
          <w:rFonts w:ascii="Century Gothic" w:hAnsi="Century Gothic"/>
          <w:sz w:val="24"/>
          <w:szCs w:val="24"/>
        </w:rPr>
        <w:t>college, Mary Gichobi, Assistant Professor,</w:t>
      </w:r>
      <w:r>
        <w:rPr>
          <w:rFonts w:ascii="Century Gothic" w:hAnsi="Century Gothic"/>
          <w:sz w:val="24"/>
          <w:szCs w:val="24"/>
        </w:rPr>
        <w:t xml:space="preserve"> Melissa Nash, Human Resources, University Staff: Theresa Mullen, Academic Department </w:t>
      </w:r>
    </w:p>
    <w:p w:rsidR="006263B8" w:rsidRPr="006F7DE2" w:rsidRDefault="006263B8" w:rsidP="006263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Susan Gallagher-Lepak, Dean College of Health, Education &amp; Social Welfare; Chuck Rybak, Interim Dean, College of Arts, Humanities &amp; Social Sciences; Kate Burns , Associate Professor</w:t>
      </w:r>
    </w:p>
    <w:p w:rsidR="006263B8" w:rsidRDefault="004F0EAB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6263B8">
        <w:rPr>
          <w:rFonts w:ascii="Century Gothic" w:hAnsi="Century Gothic"/>
        </w:rPr>
        <w:t>. UW System Task Force on Campus Climate</w:t>
      </w:r>
      <w:r w:rsidR="00981FFA">
        <w:rPr>
          <w:rFonts w:ascii="Century Gothic" w:hAnsi="Century Gothic"/>
        </w:rPr>
        <w:t>:</w:t>
      </w:r>
      <w:r w:rsidR="006263B8">
        <w:rPr>
          <w:rFonts w:ascii="Century Gothic" w:hAnsi="Century Gothic"/>
        </w:rPr>
        <w:t xml:space="preserve">    </w:t>
      </w:r>
      <w:r w:rsidR="009073E4">
        <w:rPr>
          <w:rFonts w:ascii="Century Gothic" w:hAnsi="Century Gothic"/>
        </w:rPr>
        <w:t xml:space="preserve">The attached summary </w:t>
      </w:r>
      <w:proofErr w:type="gramStart"/>
      <w:r w:rsidR="009073E4">
        <w:rPr>
          <w:rFonts w:ascii="Century Gothic" w:hAnsi="Century Gothic"/>
        </w:rPr>
        <w:t>was presented</w:t>
      </w:r>
      <w:proofErr w:type="gramEnd"/>
      <w:r w:rsidR="009073E4">
        <w:rPr>
          <w:rFonts w:ascii="Century Gothic" w:hAnsi="Century Gothic"/>
        </w:rPr>
        <w:t xml:space="preserve"> to President Cross from the UW System committee. The IE committee made several suggestions </w:t>
      </w:r>
      <w:r w:rsidR="00746626">
        <w:rPr>
          <w:rFonts w:ascii="Century Gothic" w:hAnsi="Century Gothic"/>
        </w:rPr>
        <w:t>on what</w:t>
      </w:r>
      <w:r w:rsidR="009073E4">
        <w:rPr>
          <w:rFonts w:ascii="Century Gothic" w:hAnsi="Century Gothic"/>
        </w:rPr>
        <w:t xml:space="preserve"> our campus should focus on:</w:t>
      </w:r>
    </w:p>
    <w:p w:rsidR="009073E4" w:rsidRDefault="009073E4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Campus Climate survey done every three years.</w:t>
      </w:r>
    </w:p>
    <w:p w:rsidR="009073E4" w:rsidRDefault="009073E4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 need an IE community sub-committee</w:t>
      </w:r>
      <w:r w:rsidR="00746626">
        <w:rPr>
          <w:rFonts w:ascii="Century Gothic" w:hAnsi="Century Gothic"/>
        </w:rPr>
        <w:t>.</w:t>
      </w:r>
    </w:p>
    <w:p w:rsidR="009073E4" w:rsidRDefault="009073E4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New employees-discuss diversity during interview process and require IE level 1 certificate.</w:t>
      </w:r>
    </w:p>
    <w:p w:rsidR="009073E4" w:rsidRDefault="009073E4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Can the IE committee highly recommend or mandate certificate training.</w:t>
      </w:r>
    </w:p>
    <w:p w:rsidR="009073E4" w:rsidRDefault="00746626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Faculty needs merit/promotion incentive for training in inclusivity and equity.</w:t>
      </w:r>
    </w:p>
    <w:p w:rsidR="00746626" w:rsidRDefault="00746626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IE training should be mandatory of all leaders, chairs and deans.</w:t>
      </w:r>
    </w:p>
    <w:p w:rsidR="00746626" w:rsidRDefault="00746626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Training on language that is offensive prior to IE level 1 certificate.</w:t>
      </w:r>
    </w:p>
    <w:p w:rsidR="00746626" w:rsidRDefault="00746626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employees prior to being on a Search and Screen committee must have implicit bias training. </w:t>
      </w:r>
    </w:p>
    <w:p w:rsidR="004F0EAB" w:rsidRDefault="004F0EAB" w:rsidP="00981F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IE committee should be aware of all programs/events that </w:t>
      </w:r>
      <w:proofErr w:type="gramStart"/>
      <w:r>
        <w:rPr>
          <w:rFonts w:ascii="Century Gothic" w:hAnsi="Century Gothic"/>
        </w:rPr>
        <w:t>are being held</w:t>
      </w:r>
      <w:proofErr w:type="gramEnd"/>
      <w:r>
        <w:rPr>
          <w:rFonts w:ascii="Century Gothic" w:hAnsi="Century Gothic"/>
        </w:rPr>
        <w:t xml:space="preserve"> about cultural climate on our campus.</w:t>
      </w:r>
    </w:p>
    <w:p w:rsidR="004F0EAB" w:rsidRDefault="004F0EAB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6263B8">
        <w:rPr>
          <w:rFonts w:ascii="Century Gothic" w:hAnsi="Century Gothic"/>
        </w:rPr>
        <w:t>. Update on subcommittees</w:t>
      </w:r>
      <w:r>
        <w:rPr>
          <w:rFonts w:ascii="Century Gothic" w:hAnsi="Century Gothic"/>
        </w:rPr>
        <w:t>:</w:t>
      </w:r>
    </w:p>
    <w:p w:rsidR="006263B8" w:rsidRDefault="006263B8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Inclusive Workplace: Melissa Nash, HR</w:t>
      </w:r>
      <w:r w:rsidR="004F0EAB">
        <w:rPr>
          <w:rFonts w:ascii="Century Gothic" w:hAnsi="Century Gothic"/>
        </w:rPr>
        <w:t>. Promoting resource groups and creating implicit bias training.</w:t>
      </w:r>
    </w:p>
    <w:p w:rsidR="006263B8" w:rsidRDefault="00CB0B3D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6263B8">
        <w:rPr>
          <w:rFonts w:ascii="Century Gothic" w:hAnsi="Century Gothic"/>
        </w:rPr>
        <w:t xml:space="preserve">   Inclusivity and Equity Certificate Program: Stacie Christian</w:t>
      </w:r>
      <w:r>
        <w:rPr>
          <w:rFonts w:ascii="Century Gothic" w:hAnsi="Century Gothic"/>
        </w:rPr>
        <w:t>.</w:t>
      </w:r>
    </w:p>
    <w:p w:rsidR="006263B8" w:rsidRDefault="006263B8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CB0B3D">
        <w:rPr>
          <w:rFonts w:ascii="Century Gothic" w:hAnsi="Century Gothic"/>
        </w:rPr>
        <w:t>U</w:t>
      </w:r>
      <w:r>
        <w:rPr>
          <w:rFonts w:ascii="Century Gothic" w:hAnsi="Century Gothic"/>
        </w:rPr>
        <w:t>pdat</w:t>
      </w:r>
      <w:r w:rsidR="00CB0B3D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on Level 2</w:t>
      </w:r>
      <w:r w:rsidR="00CB0B3D">
        <w:rPr>
          <w:rFonts w:ascii="Century Gothic" w:hAnsi="Century Gothic"/>
        </w:rPr>
        <w:t>: creating strong base for more individual involvement: lead a book discussion, write about an event….</w:t>
      </w:r>
    </w:p>
    <w:p w:rsidR="00CB0B3D" w:rsidRDefault="00CB0B3D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>Lynn Niemi, Michael Casbourne, Melissa Nash, Courtney Sherman and Stacie Christian are on the committee.</w:t>
      </w:r>
    </w:p>
    <w:p w:rsidR="00CB0B3D" w:rsidRDefault="00CB0B3D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>Nov. 15</w:t>
      </w:r>
      <w:r w:rsidRPr="00CB0B3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is the All Campus Roundtable. It will be in Phoenix A&amp;B with </w:t>
      </w:r>
      <w:proofErr w:type="gramStart"/>
      <w:r>
        <w:rPr>
          <w:rFonts w:ascii="Century Gothic" w:hAnsi="Century Gothic"/>
        </w:rPr>
        <w:t>one hour</w:t>
      </w:r>
      <w:proofErr w:type="gramEnd"/>
      <w:r>
        <w:rPr>
          <w:rFonts w:ascii="Century Gothic" w:hAnsi="Century Gothic"/>
        </w:rPr>
        <w:t xml:space="preserve"> sessions from 12pm-2pm</w:t>
      </w:r>
    </w:p>
    <w:p w:rsidR="006263B8" w:rsidRDefault="006263B8" w:rsidP="006263B8">
      <w:pPr>
        <w:rPr>
          <w:rFonts w:ascii="Century Gothic" w:hAnsi="Century Gothic"/>
        </w:rPr>
      </w:pPr>
      <w:bookmarkStart w:id="0" w:name="_GoBack"/>
      <w:bookmarkEnd w:id="0"/>
    </w:p>
    <w:p w:rsidR="006263B8" w:rsidRDefault="006263B8" w:rsidP="006263B8">
      <w:pPr>
        <w:rPr>
          <w:rFonts w:ascii="Century Gothic" w:hAnsi="Century Gothic"/>
        </w:rPr>
      </w:pPr>
      <w:r>
        <w:rPr>
          <w:rFonts w:ascii="Century Gothic" w:hAnsi="Century Gothic"/>
        </w:rPr>
        <w:t>Next meeting date: 11/14/2017, 11 am to noon, University Union, 1965 Room</w:t>
      </w:r>
    </w:p>
    <w:p w:rsidR="00BB05A1" w:rsidRDefault="00BB05A1"/>
    <w:sectPr w:rsidR="00BB05A1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B8"/>
    <w:rsid w:val="004F0EAB"/>
    <w:rsid w:val="006263B8"/>
    <w:rsid w:val="00746626"/>
    <w:rsid w:val="008A4858"/>
    <w:rsid w:val="009073E4"/>
    <w:rsid w:val="0092564D"/>
    <w:rsid w:val="00981FFA"/>
    <w:rsid w:val="00BB05A1"/>
    <w:rsid w:val="00C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2391"/>
  <w15:chartTrackingRefBased/>
  <w15:docId w15:val="{10EDB2AD-E630-4A67-B218-AAFCD814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5</cp:revision>
  <dcterms:created xsi:type="dcterms:W3CDTF">2017-10-30T13:05:00Z</dcterms:created>
  <dcterms:modified xsi:type="dcterms:W3CDTF">2017-10-30T13:57:00Z</dcterms:modified>
</cp:coreProperties>
</file>