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962040058"/>
        <w:docPartObj>
          <w:docPartGallery w:val="Cover Pages"/>
          <w:docPartUnique/>
        </w:docPartObj>
      </w:sdtPr>
      <w:sdtEndPr/>
      <w:sdtContent>
        <w:p w:rsidR="00C7297D" w:rsidRDefault="00C7297D"/>
        <w:p w:rsidR="00C7297D" w:rsidRDefault="00376D78">
          <w:r>
            <w:rPr>
              <w:noProof/>
            </w:rPr>
            <mc:AlternateContent>
              <mc:Choice Requires="wps">
                <w:drawing>
                  <wp:anchor distT="0" distB="0" distL="114300" distR="114300" simplePos="0" relativeHeight="251668480" behindDoc="0" locked="0" layoutInCell="1" allowOverlap="1" wp14:anchorId="48670ACF" wp14:editId="341686BC">
                    <wp:simplePos x="0" y="0"/>
                    <wp:positionH relativeFrom="margin">
                      <wp:align>center</wp:align>
                    </wp:positionH>
                    <wp:positionV relativeFrom="page">
                      <wp:posOffset>2998470</wp:posOffset>
                    </wp:positionV>
                    <wp:extent cx="7313930" cy="4419600"/>
                    <wp:effectExtent l="0" t="0" r="0" b="0"/>
                    <wp:wrapSquare wrapText="bothSides"/>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441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07A8" w:rsidRPr="0059161A" w:rsidRDefault="001507A8" w:rsidP="00C81551">
                                <w:pPr>
                                  <w:rPr>
                                    <w:color w:val="83992A" w:themeColor="accent1"/>
                                    <w:sz w:val="72"/>
                                    <w:szCs w:val="72"/>
                                  </w:rPr>
                                </w:pPr>
                                <w:r>
                                  <w:rPr>
                                    <w:caps/>
                                    <w:color w:val="83992A" w:themeColor="accent1"/>
                                    <w:sz w:val="72"/>
                                    <w:szCs w:val="72"/>
                                  </w:rPr>
                                  <w:t xml:space="preserve">    </w:t>
                                </w:r>
                                <w:sdt>
                                  <w:sdtPr>
                                    <w:rPr>
                                      <w:caps/>
                                      <w:color w:val="83992A" w:themeColor="accent1"/>
                                      <w:sz w:val="72"/>
                                      <w:szCs w:val="7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83992A" w:themeColor="accent1"/>
                                        <w:sz w:val="72"/>
                                        <w:szCs w:val="72"/>
                                      </w:rPr>
                                      <w:t xml:space="preserve">Leinenkugel’s </w:t>
                                    </w:r>
                                    <w:r>
                                      <w:rPr>
                                        <w:caps/>
                                        <w:color w:val="83992A" w:themeColor="accent1"/>
                                        <w:sz w:val="72"/>
                                        <w:szCs w:val="72"/>
                                      </w:rPr>
                                      <w:br/>
                                      <w:t>Brewing Company</w:t>
                                    </w:r>
                                  </w:sdtContent>
                                </w:sdt>
                              </w:p>
                              <w:sdt>
                                <w:sdtPr>
                                  <w:rPr>
                                    <w:b/>
                                    <w:color w:val="A3591D" w:themeColor="accent5" w:themeShade="BF"/>
                                    <w:sz w:val="44"/>
                                    <w:szCs w:val="44"/>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rsidR="001507A8" w:rsidRPr="0059161A" w:rsidRDefault="001507A8" w:rsidP="00CA347B">
                                    <w:pPr>
                                      <w:jc w:val="center"/>
                                      <w:rPr>
                                        <w:b/>
                                        <w:smallCaps/>
                                        <w:color w:val="A3591D" w:themeColor="accent5" w:themeShade="BF"/>
                                        <w:sz w:val="44"/>
                                        <w:szCs w:val="44"/>
                                      </w:rPr>
                                    </w:pPr>
                                    <w:r>
                                      <w:rPr>
                                        <w:b/>
                                        <w:color w:val="A3591D" w:themeColor="accent5" w:themeShade="BF"/>
                                        <w:sz w:val="44"/>
                                        <w:szCs w:val="44"/>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48670ACF" id="_x0000_t202" coordsize="21600,21600" o:spt="202" path="m,l,21600r21600,l21600,xe">
                    <v:stroke joinstyle="miter"/>
                    <v:path gradientshapeok="t" o:connecttype="rect"/>
                  </v:shapetype>
                  <v:shape id="Text Box 154" o:spid="_x0000_s1026" type="#_x0000_t202" style="position:absolute;margin-left:0;margin-top:236.1pt;width:575.9pt;height:348pt;z-index:251668480;visibility:visible;mso-wrap-style:square;mso-width-percent:941;mso-height-percent:0;mso-wrap-distance-left:9pt;mso-wrap-distance-top:0;mso-wrap-distance-right:9pt;mso-wrap-distance-bottom:0;mso-position-horizontal:center;mso-position-horizontal-relative:margin;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kgkAIAAHsFAAAOAAAAZHJzL2Uyb0RvYy54bWysVN9P2zAQfp+0/8Hy+0hDoYOIFHUgpkkV&#10;oMHEs+vYNMKxPdtt0v31++wkLWJ7YdqLc/F9d74f393FZdcoshXO10aXND+aUCI0N1Wtn0v64/Hm&#10;0xklPjBdMWW0KOlOeHo5//jhorWFODZroyrhCJxoX7S2pOsQbJFlnq9Fw/yRsUJDKY1rWMCve84q&#10;x1p4b1R2PJnMsta4yjrDhfe4ve6VdJ78Syl4uJPSi0BUSRFbSKdL5yqe2fyCFc+O2XXNhzDYP0TR&#10;sFrj0b2raxYY2bj6D1dNzZ3xRoYjbprMSFlzkXJANvnkTTYPa2ZFygXF8XZfJv//3PLb7b0jdYXe&#10;nZ5QolmDJj2KLpAvpiPxDhVqrS8AfLCAhg4KoFO23i4Nf/GAZK8wvYEHOlakk66JX+RKYIgm7PaF&#10;j+9wXH6e5tPzKVQcupOT/Hw2Sa3JDubW+fBVmIZEoaQOnU0hsO3ShxgAK0ZIfE2bm1qp1F2lSVvS&#10;2fR0kgz2GlgoHbEi8WRwE/PoQ09S2CkRMUp/FxJ1ShnEi8RQcaUc2TJwi3EudMhjtZJfoCNKIoj3&#10;GA74Q1TvMe7zGF82OuyNm1ob13csDtYh7OplDFn2+KGTvs87liB0qw5ZRXFlqh0o4Ew/Rt7ymxrd&#10;WDIf7pnD3KCD2AXhDodUBlU3g0TJ2rhff7uPeNAZWkpazGFJ/c8Nc4IS9U2D6DmogEHH6KZfCC4J&#10;s7PTs3i9Gq/1prky6ESOhWN5EiM4qFGUzjRP2BaL+CBUTHM8W9LVKF6FfjFg23CxWCQQptSysNQP&#10;lo+kjzR77J6YswMXA2h8a8ZhZcUbSvbY2FJtFptgZJ34eijoUHNMeCLPsI3iCnn9n1CHnTn/DQAA&#10;//8DAFBLAwQUAAYACAAAACEAhm2/COEAAAAKAQAADwAAAGRycy9kb3ducmV2LnhtbEyPy07DMBBF&#10;90j9B2sqsaNOImirNE5V9bEApEoU1LVjD0loPI5itwl8Pc4KdjO6ozvnZOvBNOyGnastCYhnETAk&#10;ZXVNpYCP98PDEpjzkrRsLKGAb3Swzid3mUy17ekNbydfslBCLpUCKu/blHOnKjTSzWyLFLJP2xnp&#10;w9qVXHeyD+Wm4UkUzbmRNYUPlWxxW6G6nK5GgO5/nvfRuXz52m3U8bB4VZdir4S4nw6bFTCPg/87&#10;hhE/oEMemAp7Je1YIyCIeAGPiyQBNsbxUxxUinGaLxPgecb/K+S/AAAA//8DAFBLAQItABQABgAI&#10;AAAAIQC2gziS/gAAAOEBAAATAAAAAAAAAAAAAAAAAAAAAABbQ29udGVudF9UeXBlc10ueG1sUEsB&#10;Ai0AFAAGAAgAAAAhADj9If/WAAAAlAEAAAsAAAAAAAAAAAAAAAAALwEAAF9yZWxzLy5yZWxzUEsB&#10;Ai0AFAAGAAgAAAAhAKOzKSCQAgAAewUAAA4AAAAAAAAAAAAAAAAALgIAAGRycy9lMm9Eb2MueG1s&#10;UEsBAi0AFAAGAAgAAAAhAIZtvwjhAAAACgEAAA8AAAAAAAAAAAAAAAAA6gQAAGRycy9kb3ducmV2&#10;LnhtbFBLBQYAAAAABAAEAPMAAAD4BQAAAAA=&#10;" filled="f" stroked="f" strokeweight=".5pt">
                    <v:path arrowok="t"/>
                    <v:textbox inset="126pt,0,54pt,0">
                      <w:txbxContent>
                        <w:p w:rsidR="001507A8" w:rsidRPr="0059161A" w:rsidRDefault="001507A8" w:rsidP="00C81551">
                          <w:pPr>
                            <w:rPr>
                              <w:color w:val="83992A" w:themeColor="accent1"/>
                              <w:sz w:val="72"/>
                              <w:szCs w:val="72"/>
                            </w:rPr>
                          </w:pPr>
                          <w:r>
                            <w:rPr>
                              <w:caps/>
                              <w:color w:val="83992A" w:themeColor="accent1"/>
                              <w:sz w:val="72"/>
                              <w:szCs w:val="72"/>
                            </w:rPr>
                            <w:t xml:space="preserve">    </w:t>
                          </w:r>
                          <w:sdt>
                            <w:sdtPr>
                              <w:rPr>
                                <w:caps/>
                                <w:color w:val="83992A" w:themeColor="accent1"/>
                                <w:sz w:val="72"/>
                                <w:szCs w:val="7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83992A" w:themeColor="accent1"/>
                                  <w:sz w:val="72"/>
                                  <w:szCs w:val="72"/>
                                </w:rPr>
                                <w:t xml:space="preserve">Leinenkugel’s </w:t>
                              </w:r>
                              <w:r>
                                <w:rPr>
                                  <w:caps/>
                                  <w:color w:val="83992A" w:themeColor="accent1"/>
                                  <w:sz w:val="72"/>
                                  <w:szCs w:val="72"/>
                                </w:rPr>
                                <w:br/>
                                <w:t>Brewing Company</w:t>
                              </w:r>
                            </w:sdtContent>
                          </w:sdt>
                        </w:p>
                        <w:sdt>
                          <w:sdtPr>
                            <w:rPr>
                              <w:b/>
                              <w:color w:val="A3591D" w:themeColor="accent5" w:themeShade="BF"/>
                              <w:sz w:val="44"/>
                              <w:szCs w:val="44"/>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rsidR="001507A8" w:rsidRPr="0059161A" w:rsidRDefault="001507A8" w:rsidP="00CA347B">
                              <w:pPr>
                                <w:jc w:val="center"/>
                                <w:rPr>
                                  <w:b/>
                                  <w:smallCaps/>
                                  <w:color w:val="A3591D" w:themeColor="accent5" w:themeShade="BF"/>
                                  <w:sz w:val="44"/>
                                  <w:szCs w:val="44"/>
                                </w:rPr>
                              </w:pPr>
                              <w:r>
                                <w:rPr>
                                  <w:b/>
                                  <w:color w:val="A3591D" w:themeColor="accent5" w:themeShade="BF"/>
                                  <w:sz w:val="44"/>
                                  <w:szCs w:val="44"/>
                                </w:rPr>
                                <w:t xml:space="preserve">     </w:t>
                              </w:r>
                            </w:p>
                          </w:sdtContent>
                        </w:sdt>
                      </w:txbxContent>
                    </v:textbox>
                    <w10:wrap type="square" anchorx="margin" anchory="page"/>
                  </v:shape>
                </w:pict>
              </mc:Fallback>
            </mc:AlternateContent>
          </w:r>
          <w:r>
            <w:rPr>
              <w:noProof/>
            </w:rPr>
            <mc:AlternateContent>
              <mc:Choice Requires="wps">
                <w:drawing>
                  <wp:anchor distT="0" distB="0" distL="114300" distR="114300" simplePos="0" relativeHeight="251669504" behindDoc="0" locked="0" layoutInCell="1" allowOverlap="1" wp14:anchorId="5F3BA479" wp14:editId="0E21AF6B">
                    <wp:simplePos x="0" y="0"/>
                    <wp:positionH relativeFrom="page">
                      <wp:posOffset>228600</wp:posOffset>
                    </wp:positionH>
                    <wp:positionV relativeFrom="page">
                      <wp:posOffset>7048500</wp:posOffset>
                    </wp:positionV>
                    <wp:extent cx="7313930" cy="2098040"/>
                    <wp:effectExtent l="0" t="0" r="0" b="0"/>
                    <wp:wrapSquare wrapText="bothSides"/>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2098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07A8" w:rsidRDefault="001507A8" w:rsidP="00C7297D">
                                <w:pPr>
                                  <w:pStyle w:val="NoSpacing"/>
                                  <w:ind w:left="-1440" w:right="720"/>
                                  <w:jc w:val="center"/>
                                  <w:rPr>
                                    <w:b/>
                                    <w:color w:val="595959" w:themeColor="text1" w:themeTint="A6"/>
                                    <w:sz w:val="32"/>
                                    <w:szCs w:val="28"/>
                                  </w:rPr>
                                </w:pPr>
                                <w:r w:rsidRPr="00AF7479">
                                  <w:rPr>
                                    <w:b/>
                                    <w:color w:val="595959" w:themeColor="text1" w:themeTint="A6"/>
                                    <w:sz w:val="32"/>
                                    <w:szCs w:val="28"/>
                                  </w:rPr>
                                  <w:t>Crisis Management Team</w:t>
                                </w:r>
                              </w:p>
                              <w:p w:rsidR="001507A8" w:rsidRPr="00AF7479" w:rsidRDefault="001507A8" w:rsidP="00C7297D">
                                <w:pPr>
                                  <w:pStyle w:val="NoSpacing"/>
                                  <w:ind w:left="-1440" w:right="720"/>
                                  <w:jc w:val="center"/>
                                  <w:rPr>
                                    <w:b/>
                                    <w:color w:val="595959" w:themeColor="text1" w:themeTint="A6"/>
                                    <w:sz w:val="28"/>
                                    <w:szCs w:val="28"/>
                                  </w:rPr>
                                </w:pPr>
                              </w:p>
                              <w:p w:rsidR="001507A8" w:rsidRDefault="001507A8" w:rsidP="00C7297D">
                                <w:pPr>
                                  <w:pStyle w:val="NoSpacing"/>
                                  <w:ind w:left="-1440" w:right="720"/>
                                  <w:jc w:val="center"/>
                                  <w:rPr>
                                    <w:color w:val="595959" w:themeColor="text1" w:themeTint="A6"/>
                                    <w:sz w:val="28"/>
                                    <w:szCs w:val="28"/>
                                  </w:rPr>
                                </w:pPr>
                                <w:r>
                                  <w:rPr>
                                    <w:color w:val="595959" w:themeColor="text1" w:themeTint="A6"/>
                                    <w:sz w:val="28"/>
                                    <w:szCs w:val="28"/>
                                  </w:rPr>
                                  <w:t>Joshua Bernhardt</w:t>
                                </w:r>
                              </w:p>
                              <w:p w:rsidR="001507A8" w:rsidRDefault="001507A8" w:rsidP="00C7297D">
                                <w:pPr>
                                  <w:pStyle w:val="NoSpacing"/>
                                  <w:ind w:left="-1440" w:right="720"/>
                                  <w:jc w:val="center"/>
                                  <w:rPr>
                                    <w:color w:val="595959" w:themeColor="text1" w:themeTint="A6"/>
                                    <w:sz w:val="28"/>
                                    <w:szCs w:val="28"/>
                                  </w:rPr>
                                </w:pPr>
                                <w:r>
                                  <w:rPr>
                                    <w:color w:val="595959" w:themeColor="text1" w:themeTint="A6"/>
                                    <w:sz w:val="28"/>
                                    <w:szCs w:val="28"/>
                                  </w:rPr>
                                  <w:t>Christopher Johnson</w:t>
                                </w:r>
                              </w:p>
                              <w:p w:rsidR="001507A8" w:rsidRDefault="001507A8" w:rsidP="00C7297D">
                                <w:pPr>
                                  <w:pStyle w:val="NoSpacing"/>
                                  <w:ind w:left="-1440" w:right="720"/>
                                  <w:jc w:val="center"/>
                                  <w:rPr>
                                    <w:color w:val="595959" w:themeColor="text1" w:themeTint="A6"/>
                                    <w:sz w:val="28"/>
                                    <w:szCs w:val="28"/>
                                  </w:rPr>
                                </w:pPr>
                                <w:r>
                                  <w:rPr>
                                    <w:color w:val="595959" w:themeColor="text1" w:themeTint="A6"/>
                                    <w:sz w:val="28"/>
                                    <w:szCs w:val="28"/>
                                  </w:rPr>
                                  <w:t>Cynthia Goetsch</w:t>
                                </w:r>
                              </w:p>
                              <w:p w:rsidR="001507A8" w:rsidRDefault="001507A8" w:rsidP="00C7297D">
                                <w:pPr>
                                  <w:pStyle w:val="NoSpacing"/>
                                  <w:ind w:left="-1440" w:right="720"/>
                                  <w:jc w:val="center"/>
                                  <w:rPr>
                                    <w:color w:val="595959" w:themeColor="text1" w:themeTint="A6"/>
                                    <w:sz w:val="28"/>
                                    <w:szCs w:val="28"/>
                                  </w:rPr>
                                </w:pPr>
                                <w:r>
                                  <w:rPr>
                                    <w:color w:val="595959" w:themeColor="text1" w:themeTint="A6"/>
                                    <w:sz w:val="28"/>
                                    <w:szCs w:val="28"/>
                                  </w:rPr>
                                  <w:t>Elizabeth Hintz</w:t>
                                </w:r>
                              </w:p>
                              <w:p w:rsidR="001507A8" w:rsidRDefault="001507A8" w:rsidP="00C7297D">
                                <w:pPr>
                                  <w:pStyle w:val="NoSpacing"/>
                                  <w:ind w:left="-1440" w:right="720"/>
                                  <w:jc w:val="center"/>
                                  <w:rPr>
                                    <w:color w:val="595959" w:themeColor="text1" w:themeTint="A6"/>
                                    <w:sz w:val="28"/>
                                    <w:szCs w:val="28"/>
                                  </w:rPr>
                                </w:pPr>
                                <w:r>
                                  <w:rPr>
                                    <w:color w:val="595959" w:themeColor="text1" w:themeTint="A6"/>
                                    <w:sz w:val="28"/>
                                    <w:szCs w:val="28"/>
                                  </w:rPr>
                                  <w:t>Ashley Mellenthien</w:t>
                                </w:r>
                              </w:p>
                              <w:p w:rsidR="001507A8" w:rsidRDefault="001507A8" w:rsidP="00C7297D">
                                <w:pPr>
                                  <w:pStyle w:val="NoSpacing"/>
                                  <w:ind w:left="-1440" w:right="720"/>
                                  <w:jc w:val="center"/>
                                  <w:rPr>
                                    <w:color w:val="595959" w:themeColor="text1" w:themeTint="A6"/>
                                    <w:sz w:val="28"/>
                                    <w:szCs w:val="28"/>
                                  </w:rPr>
                                </w:pPr>
                                <w:r>
                                  <w:rPr>
                                    <w:color w:val="595959" w:themeColor="text1" w:themeTint="A6"/>
                                    <w:sz w:val="28"/>
                                    <w:szCs w:val="28"/>
                                  </w:rPr>
                                  <w:t>Stacy Schwartz</w:t>
                                </w:r>
                              </w:p>
                              <w:p w:rsidR="001507A8" w:rsidRDefault="0062496A">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EndPr/>
                                  <w:sdtContent>
                                    <w:r w:rsidR="001507A8">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5F3BA479" id="Text Box 152" o:spid="_x0000_s1027" type="#_x0000_t202" style="position:absolute;margin-left:18pt;margin-top:555pt;width:575.9pt;height:165.2pt;z-index:25166950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zsBlAIAAIIFAAAOAAAAZHJzL2Uyb0RvYy54bWysVE1v2zAMvQ/YfxB0X+wka5YadYosRYcB&#10;QVusHXpWZKkxKomapMTOfn0p2U6KbpcOu8i0+Ejx45EXl61WZC+cr8GUdDzKKRGGQ1Wbp5L+fLj+&#10;NKfEB2YqpsCIkh6Ep5eLjx8uGluICWxBVcIRdGJ80diSbkOwRZZ5vhWa+RFYYVApwWkW8Nc9ZZVj&#10;DXrXKpvk+SxrwFXWARfe4+1Vp6SL5F9KwcOtlF4EokqKsYV0unRu4pktLljx5Jjd1rwPg/1DFJrV&#10;Bh89urpigZGdq/9wpWvuwIMMIw46AylrLlIOmM04f5PN/ZZZkXLB4nh7LJP/f275zf7OkbrC3p1N&#10;KDFMY5MeRBvIV2hJvMMKNdYXCLy3CA0tKhCdsvV2DfzZIyR7hekMPKJjRVrpdPxirgQNsQmHY+Hj&#10;Oxwvv0zH0/MpqjjqJvn5PP+cWpOdzK3z4ZsATaJQUoedTSGw/dqHGAArBkh8zcB1rVTqrjKkKels&#10;epYng6MGLZSJWJF40ruJeXShJykclIgYZX4IiXVKGcSLxFCxUo7sGXKLcS5MGMdqJb+IjiiJQbzH&#10;sMefonqPcZfH8DKYcDTWtQHXdSwO1ins6nkIWXb4vpO+yzuWILSbtiPIQIUNVAdkgoNumrzl1zU2&#10;Zc18uGMOxwcbiSsh3OIhFWDxoZco2YL7/bf7iEdWo5aSBsexpP7XjjlBifpukO/jWZ7jvOMEp18U&#10;XBJm87N5vN4M12anV4ANGePesTyJERzUIEoH+hGXxjI+iCpmOD5b0s0grkK3H3DpcLFcJhAOq2Vh&#10;be4tH7gf2fbQPjJne0oGZPMNDDPLijfM7LCxswaWuwCyTrSNJe4K2pceBz1xqF9KcZO8/k+o0+pc&#10;vAAAAP//AwBQSwMEFAAGAAgAAAAhAH2AkRPiAAAADQEAAA8AAABkcnMvZG93bnJldi54bWxMj8FO&#10;wzAQRO9I/QdrK3GjdiBqqxCnqqA9AFKlFsTZsU0SGq+j2G0CX8/2RG+zu6PZN/lqdC072z40HiUk&#10;MwHMovamwUrCx/v2bgksRIVGtR6thB8bYFVMbnKVGT/g3p4PsWIUgiFTEuoYu4zzoGvrVJj5ziLd&#10;vnzvVKSxr7jp1UDhruX3Qsy5Uw3Sh1p19qm2+ng4OQlm+H3ZiM/q9ft5rXfbxZs+lhst5e10XD8C&#10;i3aM/2a44BM6FMRU+hOawFoJD3OqEmmfJILUxZEsF9SmJJWmIgVe5Py6RfEHAAD//wMAUEsBAi0A&#10;FAAGAAgAAAAhALaDOJL+AAAA4QEAABMAAAAAAAAAAAAAAAAAAAAAAFtDb250ZW50X1R5cGVzXS54&#10;bWxQSwECLQAUAAYACAAAACEAOP0h/9YAAACUAQAACwAAAAAAAAAAAAAAAAAvAQAAX3JlbHMvLnJl&#10;bHNQSwECLQAUAAYACAAAACEAHyM7AZQCAACCBQAADgAAAAAAAAAAAAAAAAAuAgAAZHJzL2Uyb0Rv&#10;Yy54bWxQSwECLQAUAAYACAAAACEAfYCRE+IAAAANAQAADwAAAAAAAAAAAAAAAADuBAAAZHJzL2Rv&#10;d25yZXYueG1sUEsFBgAAAAAEAAQA8wAAAP0FAAAAAA==&#10;" filled="f" stroked="f" strokeweight=".5pt">
                    <v:path arrowok="t"/>
                    <v:textbox inset="126pt,0,54pt,0">
                      <w:txbxContent>
                        <w:p w:rsidR="001507A8" w:rsidRDefault="001507A8" w:rsidP="00C7297D">
                          <w:pPr>
                            <w:pStyle w:val="NoSpacing"/>
                            <w:ind w:left="-1440" w:right="720"/>
                            <w:jc w:val="center"/>
                            <w:rPr>
                              <w:b/>
                              <w:color w:val="595959" w:themeColor="text1" w:themeTint="A6"/>
                              <w:sz w:val="32"/>
                              <w:szCs w:val="28"/>
                            </w:rPr>
                          </w:pPr>
                          <w:r w:rsidRPr="00AF7479">
                            <w:rPr>
                              <w:b/>
                              <w:color w:val="595959" w:themeColor="text1" w:themeTint="A6"/>
                              <w:sz w:val="32"/>
                              <w:szCs w:val="28"/>
                            </w:rPr>
                            <w:t>Crisis Management Team</w:t>
                          </w:r>
                        </w:p>
                        <w:p w:rsidR="001507A8" w:rsidRPr="00AF7479" w:rsidRDefault="001507A8" w:rsidP="00C7297D">
                          <w:pPr>
                            <w:pStyle w:val="NoSpacing"/>
                            <w:ind w:left="-1440" w:right="720"/>
                            <w:jc w:val="center"/>
                            <w:rPr>
                              <w:b/>
                              <w:color w:val="595959" w:themeColor="text1" w:themeTint="A6"/>
                              <w:sz w:val="28"/>
                              <w:szCs w:val="28"/>
                            </w:rPr>
                          </w:pPr>
                        </w:p>
                        <w:p w:rsidR="001507A8" w:rsidRDefault="001507A8" w:rsidP="00C7297D">
                          <w:pPr>
                            <w:pStyle w:val="NoSpacing"/>
                            <w:ind w:left="-1440" w:right="720"/>
                            <w:jc w:val="center"/>
                            <w:rPr>
                              <w:color w:val="595959" w:themeColor="text1" w:themeTint="A6"/>
                              <w:sz w:val="28"/>
                              <w:szCs w:val="28"/>
                            </w:rPr>
                          </w:pPr>
                          <w:r>
                            <w:rPr>
                              <w:color w:val="595959" w:themeColor="text1" w:themeTint="A6"/>
                              <w:sz w:val="28"/>
                              <w:szCs w:val="28"/>
                            </w:rPr>
                            <w:t>Joshua Bernhardt</w:t>
                          </w:r>
                        </w:p>
                        <w:p w:rsidR="001507A8" w:rsidRDefault="001507A8" w:rsidP="00C7297D">
                          <w:pPr>
                            <w:pStyle w:val="NoSpacing"/>
                            <w:ind w:left="-1440" w:right="720"/>
                            <w:jc w:val="center"/>
                            <w:rPr>
                              <w:color w:val="595959" w:themeColor="text1" w:themeTint="A6"/>
                              <w:sz w:val="28"/>
                              <w:szCs w:val="28"/>
                            </w:rPr>
                          </w:pPr>
                          <w:r>
                            <w:rPr>
                              <w:color w:val="595959" w:themeColor="text1" w:themeTint="A6"/>
                              <w:sz w:val="28"/>
                              <w:szCs w:val="28"/>
                            </w:rPr>
                            <w:t>Christopher Johnson</w:t>
                          </w:r>
                        </w:p>
                        <w:p w:rsidR="001507A8" w:rsidRDefault="001507A8" w:rsidP="00C7297D">
                          <w:pPr>
                            <w:pStyle w:val="NoSpacing"/>
                            <w:ind w:left="-1440" w:right="720"/>
                            <w:jc w:val="center"/>
                            <w:rPr>
                              <w:color w:val="595959" w:themeColor="text1" w:themeTint="A6"/>
                              <w:sz w:val="28"/>
                              <w:szCs w:val="28"/>
                            </w:rPr>
                          </w:pPr>
                          <w:r>
                            <w:rPr>
                              <w:color w:val="595959" w:themeColor="text1" w:themeTint="A6"/>
                              <w:sz w:val="28"/>
                              <w:szCs w:val="28"/>
                            </w:rPr>
                            <w:t>Cynthia Goetsch</w:t>
                          </w:r>
                        </w:p>
                        <w:p w:rsidR="001507A8" w:rsidRDefault="001507A8" w:rsidP="00C7297D">
                          <w:pPr>
                            <w:pStyle w:val="NoSpacing"/>
                            <w:ind w:left="-1440" w:right="720"/>
                            <w:jc w:val="center"/>
                            <w:rPr>
                              <w:color w:val="595959" w:themeColor="text1" w:themeTint="A6"/>
                              <w:sz w:val="28"/>
                              <w:szCs w:val="28"/>
                            </w:rPr>
                          </w:pPr>
                          <w:r>
                            <w:rPr>
                              <w:color w:val="595959" w:themeColor="text1" w:themeTint="A6"/>
                              <w:sz w:val="28"/>
                              <w:szCs w:val="28"/>
                            </w:rPr>
                            <w:t>Elizabeth Hintz</w:t>
                          </w:r>
                        </w:p>
                        <w:p w:rsidR="001507A8" w:rsidRDefault="001507A8" w:rsidP="00C7297D">
                          <w:pPr>
                            <w:pStyle w:val="NoSpacing"/>
                            <w:ind w:left="-1440" w:right="720"/>
                            <w:jc w:val="center"/>
                            <w:rPr>
                              <w:color w:val="595959" w:themeColor="text1" w:themeTint="A6"/>
                              <w:sz w:val="28"/>
                              <w:szCs w:val="28"/>
                            </w:rPr>
                          </w:pPr>
                          <w:r>
                            <w:rPr>
                              <w:color w:val="595959" w:themeColor="text1" w:themeTint="A6"/>
                              <w:sz w:val="28"/>
                              <w:szCs w:val="28"/>
                            </w:rPr>
                            <w:t>Ashley Mellenthien</w:t>
                          </w:r>
                        </w:p>
                        <w:p w:rsidR="001507A8" w:rsidRDefault="001507A8" w:rsidP="00C7297D">
                          <w:pPr>
                            <w:pStyle w:val="NoSpacing"/>
                            <w:ind w:left="-1440" w:right="720"/>
                            <w:jc w:val="center"/>
                            <w:rPr>
                              <w:color w:val="595959" w:themeColor="text1" w:themeTint="A6"/>
                              <w:sz w:val="28"/>
                              <w:szCs w:val="28"/>
                            </w:rPr>
                          </w:pPr>
                          <w:r>
                            <w:rPr>
                              <w:color w:val="595959" w:themeColor="text1" w:themeTint="A6"/>
                              <w:sz w:val="28"/>
                              <w:szCs w:val="28"/>
                            </w:rPr>
                            <w:t>Stacy Schwartz</w:t>
                          </w:r>
                        </w:p>
                        <w:p w:rsidR="001507A8" w:rsidRDefault="0062496A">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EndPr/>
                            <w:sdtContent>
                              <w:r w:rsidR="001507A8">
                                <w:rPr>
                                  <w:color w:val="595959" w:themeColor="text1" w:themeTint="A6"/>
                                  <w:sz w:val="18"/>
                                  <w:szCs w:val="18"/>
                                </w:rPr>
                                <w:t xml:space="preserve">     </w:t>
                              </w:r>
                            </w:sdtContent>
                          </w:sdt>
                        </w:p>
                      </w:txbxContent>
                    </v:textbox>
                    <w10:wrap type="square" anchorx="page" anchory="page"/>
                  </v:shape>
                </w:pict>
              </mc:Fallback>
            </mc:AlternateContent>
          </w:r>
          <w:r w:rsidR="00C7297D" w:rsidRPr="00B259CD">
            <w:rPr>
              <w:noProof/>
              <w:color w:val="A3591D" w:themeColor="accent5" w:themeShade="BF"/>
            </w:rPr>
            <w:drawing>
              <wp:anchor distT="0" distB="0" distL="114300" distR="114300" simplePos="0" relativeHeight="251672576" behindDoc="0" locked="0" layoutInCell="1" allowOverlap="1" wp14:anchorId="3D536035" wp14:editId="429E9DE8">
                <wp:simplePos x="0" y="0"/>
                <wp:positionH relativeFrom="margin">
                  <wp:align>center</wp:align>
                </wp:positionH>
                <wp:positionV relativeFrom="paragraph">
                  <wp:posOffset>866775</wp:posOffset>
                </wp:positionV>
                <wp:extent cx="3748282" cy="2572622"/>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48282" cy="2572622"/>
                        </a:xfrm>
                        <a:prstGeom prst="rect">
                          <a:avLst/>
                        </a:prstGeom>
                      </pic:spPr>
                    </pic:pic>
                  </a:graphicData>
                </a:graphic>
              </wp:anchor>
            </w:drawing>
          </w:r>
          <w:r w:rsidR="00C7297D">
            <w:br w:type="page"/>
          </w:r>
        </w:p>
      </w:sdtContent>
    </w:sdt>
    <w:sdt>
      <w:sdtPr>
        <w:rPr>
          <w:rFonts w:ascii="Times New Roman" w:eastAsiaTheme="minorHAnsi" w:hAnsi="Times New Roman" w:cs="Times New Roman"/>
          <w:b/>
          <w:color w:val="auto"/>
          <w:sz w:val="22"/>
          <w:szCs w:val="22"/>
        </w:rPr>
        <w:id w:val="-1390109495"/>
        <w:docPartObj>
          <w:docPartGallery w:val="Table of Contents"/>
          <w:docPartUnique/>
        </w:docPartObj>
      </w:sdtPr>
      <w:sdtEndPr>
        <w:rPr>
          <w:bCs/>
          <w:noProof/>
        </w:rPr>
      </w:sdtEndPr>
      <w:sdtContent>
        <w:p w:rsidR="00CF77CB" w:rsidRPr="00CA347B" w:rsidRDefault="00CF77CB">
          <w:pPr>
            <w:pStyle w:val="TOCHeading"/>
            <w:rPr>
              <w:rFonts w:ascii="Times New Roman" w:hAnsi="Times New Roman" w:cs="Times New Roman"/>
              <w:b/>
            </w:rPr>
          </w:pPr>
          <w:r w:rsidRPr="00CA347B">
            <w:rPr>
              <w:rFonts w:ascii="Times New Roman" w:hAnsi="Times New Roman" w:cs="Times New Roman"/>
              <w:b/>
            </w:rPr>
            <w:t>TABLE OF CONTENTS</w:t>
          </w:r>
        </w:p>
        <w:p w:rsidR="00AC3BDC" w:rsidRPr="00AC3BDC" w:rsidRDefault="00C52218">
          <w:pPr>
            <w:pStyle w:val="TOC1"/>
            <w:tabs>
              <w:tab w:val="right" w:leader="dot" w:pos="9350"/>
            </w:tabs>
            <w:rPr>
              <w:rFonts w:eastAsiaTheme="minorEastAsia"/>
              <w:b/>
              <w:noProof/>
              <w:sz w:val="24"/>
              <w:szCs w:val="24"/>
              <w:lang w:eastAsia="ja-JP"/>
            </w:rPr>
          </w:pPr>
          <w:r w:rsidRPr="00CA347B">
            <w:rPr>
              <w:rFonts w:ascii="Times New Roman" w:hAnsi="Times New Roman" w:cs="Times New Roman"/>
            </w:rPr>
            <w:fldChar w:fldCharType="begin"/>
          </w:r>
          <w:r w:rsidR="00CF77CB" w:rsidRPr="00CA347B">
            <w:rPr>
              <w:rFonts w:ascii="Times New Roman" w:hAnsi="Times New Roman" w:cs="Times New Roman"/>
            </w:rPr>
            <w:instrText xml:space="preserve"> TOC \o "1-3" \h \z \u </w:instrText>
          </w:r>
          <w:r w:rsidRPr="00CA347B">
            <w:rPr>
              <w:rFonts w:ascii="Times New Roman" w:hAnsi="Times New Roman" w:cs="Times New Roman"/>
            </w:rPr>
            <w:fldChar w:fldCharType="separate"/>
          </w:r>
          <w:r w:rsidR="00AC3BDC" w:rsidRPr="00AC3BDC">
            <w:rPr>
              <w:rFonts w:ascii="Times New Roman" w:hAnsi="Times New Roman" w:cs="Times New Roman"/>
              <w:b/>
              <w:noProof/>
            </w:rPr>
            <w:t>COMPANY OVERVIEW</w:t>
          </w:r>
          <w:r w:rsidR="00AC3BDC" w:rsidRPr="00AC3BDC">
            <w:rPr>
              <w:b/>
              <w:noProof/>
            </w:rPr>
            <w:tab/>
          </w:r>
          <w:r w:rsidR="00AC3BDC" w:rsidRPr="00AC3BDC">
            <w:rPr>
              <w:b/>
              <w:noProof/>
            </w:rPr>
            <w:fldChar w:fldCharType="begin"/>
          </w:r>
          <w:r w:rsidR="00AC3BDC" w:rsidRPr="00AC3BDC">
            <w:rPr>
              <w:b/>
              <w:noProof/>
            </w:rPr>
            <w:instrText xml:space="preserve"> PAGEREF _Toc291095825 \h </w:instrText>
          </w:r>
          <w:r w:rsidR="00AC3BDC" w:rsidRPr="00AC3BDC">
            <w:rPr>
              <w:b/>
              <w:noProof/>
            </w:rPr>
          </w:r>
          <w:r w:rsidR="00AC3BDC" w:rsidRPr="00AC3BDC">
            <w:rPr>
              <w:b/>
              <w:noProof/>
            </w:rPr>
            <w:fldChar w:fldCharType="separate"/>
          </w:r>
          <w:r w:rsidR="00AC3BDC" w:rsidRPr="00AC3BDC">
            <w:rPr>
              <w:b/>
              <w:noProof/>
            </w:rPr>
            <w:t>4</w:t>
          </w:r>
          <w:r w:rsidR="00AC3BDC" w:rsidRPr="00AC3BDC">
            <w:rPr>
              <w:b/>
              <w:noProof/>
            </w:rPr>
            <w:fldChar w:fldCharType="end"/>
          </w:r>
        </w:p>
        <w:p w:rsidR="00AC3BDC" w:rsidRPr="00AC3BDC" w:rsidRDefault="00AC3BDC">
          <w:pPr>
            <w:pStyle w:val="TOC1"/>
            <w:tabs>
              <w:tab w:val="right" w:leader="dot" w:pos="9350"/>
            </w:tabs>
            <w:rPr>
              <w:rFonts w:eastAsiaTheme="minorEastAsia"/>
              <w:b/>
              <w:noProof/>
              <w:sz w:val="24"/>
              <w:szCs w:val="24"/>
              <w:lang w:eastAsia="ja-JP"/>
            </w:rPr>
          </w:pPr>
          <w:r w:rsidRPr="00AC3BDC">
            <w:rPr>
              <w:rFonts w:ascii="Times New Roman" w:hAnsi="Times New Roman" w:cs="Times New Roman"/>
              <w:b/>
              <w:noProof/>
            </w:rPr>
            <w:t>INTRODUCTION</w:t>
          </w:r>
          <w:r w:rsidRPr="00AC3BDC">
            <w:rPr>
              <w:b/>
              <w:noProof/>
            </w:rPr>
            <w:tab/>
          </w:r>
          <w:r w:rsidRPr="00AC3BDC">
            <w:rPr>
              <w:b/>
              <w:noProof/>
            </w:rPr>
            <w:fldChar w:fldCharType="begin"/>
          </w:r>
          <w:r w:rsidRPr="00AC3BDC">
            <w:rPr>
              <w:b/>
              <w:noProof/>
            </w:rPr>
            <w:instrText xml:space="preserve"> PAGEREF _Toc291095826 \h </w:instrText>
          </w:r>
          <w:r w:rsidRPr="00AC3BDC">
            <w:rPr>
              <w:b/>
              <w:noProof/>
            </w:rPr>
          </w:r>
          <w:r w:rsidRPr="00AC3BDC">
            <w:rPr>
              <w:b/>
              <w:noProof/>
            </w:rPr>
            <w:fldChar w:fldCharType="separate"/>
          </w:r>
          <w:r w:rsidRPr="00AC3BDC">
            <w:rPr>
              <w:b/>
              <w:noProof/>
            </w:rPr>
            <w:t>5</w:t>
          </w:r>
          <w:r w:rsidRPr="00AC3BDC">
            <w:rPr>
              <w:b/>
              <w:noProof/>
            </w:rPr>
            <w:fldChar w:fldCharType="end"/>
          </w:r>
        </w:p>
        <w:p w:rsidR="00AC3BDC" w:rsidRPr="00AC3BDC" w:rsidRDefault="00AC3BDC">
          <w:pPr>
            <w:pStyle w:val="TOC1"/>
            <w:tabs>
              <w:tab w:val="right" w:leader="dot" w:pos="9350"/>
            </w:tabs>
            <w:rPr>
              <w:rFonts w:eastAsiaTheme="minorEastAsia"/>
              <w:b/>
              <w:noProof/>
              <w:sz w:val="24"/>
              <w:szCs w:val="24"/>
              <w:lang w:eastAsia="ja-JP"/>
            </w:rPr>
          </w:pPr>
          <w:r w:rsidRPr="00AC3BDC">
            <w:rPr>
              <w:rFonts w:ascii="Times New Roman" w:hAnsi="Times New Roman" w:cs="Times New Roman"/>
              <w:b/>
              <w:noProof/>
            </w:rPr>
            <w:t>CORE VALUES</w:t>
          </w:r>
          <w:r w:rsidRPr="00AC3BDC">
            <w:rPr>
              <w:b/>
              <w:noProof/>
            </w:rPr>
            <w:tab/>
          </w:r>
          <w:r w:rsidRPr="00AC3BDC">
            <w:rPr>
              <w:b/>
              <w:noProof/>
            </w:rPr>
            <w:fldChar w:fldCharType="begin"/>
          </w:r>
          <w:r w:rsidRPr="00AC3BDC">
            <w:rPr>
              <w:b/>
              <w:noProof/>
            </w:rPr>
            <w:instrText xml:space="preserve"> PAGEREF _Toc291095827 \h </w:instrText>
          </w:r>
          <w:r w:rsidRPr="00AC3BDC">
            <w:rPr>
              <w:b/>
              <w:noProof/>
            </w:rPr>
          </w:r>
          <w:r w:rsidRPr="00AC3BDC">
            <w:rPr>
              <w:b/>
              <w:noProof/>
            </w:rPr>
            <w:fldChar w:fldCharType="separate"/>
          </w:r>
          <w:r w:rsidRPr="00AC3BDC">
            <w:rPr>
              <w:b/>
              <w:noProof/>
            </w:rPr>
            <w:t>5</w:t>
          </w:r>
          <w:r w:rsidRPr="00AC3BDC">
            <w:rPr>
              <w:b/>
              <w:noProof/>
            </w:rPr>
            <w:fldChar w:fldCharType="end"/>
          </w:r>
        </w:p>
        <w:p w:rsidR="00AC3BDC" w:rsidRPr="00AC3BDC" w:rsidRDefault="00AC3BDC">
          <w:pPr>
            <w:pStyle w:val="TOC2"/>
            <w:rPr>
              <w:rFonts w:asciiTheme="minorHAnsi" w:eastAsiaTheme="minorEastAsia" w:hAnsiTheme="minorHAnsi" w:cstheme="minorBidi"/>
              <w:sz w:val="24"/>
              <w:szCs w:val="24"/>
              <w:lang w:eastAsia="ja-JP"/>
            </w:rPr>
          </w:pPr>
          <w:r w:rsidRPr="00AC3BDC">
            <w:t>NOTE FROM THE CEO</w:t>
          </w:r>
          <w:r>
            <w:t>……………………………………………………………...</w:t>
          </w:r>
          <w:r w:rsidRPr="00AC3BDC">
            <w:tab/>
          </w:r>
          <w:r w:rsidRPr="00AC3BDC">
            <w:tab/>
          </w:r>
          <w:r w:rsidRPr="00AC3BDC">
            <w:fldChar w:fldCharType="begin"/>
          </w:r>
          <w:r w:rsidRPr="00AC3BDC">
            <w:instrText xml:space="preserve"> PAGEREF _Toc291095828 \h </w:instrText>
          </w:r>
          <w:r w:rsidRPr="00AC3BDC">
            <w:fldChar w:fldCharType="separate"/>
          </w:r>
          <w:r w:rsidRPr="00AC3BDC">
            <w:t>6</w:t>
          </w:r>
          <w:r w:rsidRPr="00AC3BDC">
            <w:fldChar w:fldCharType="end"/>
          </w:r>
        </w:p>
        <w:p w:rsidR="00AC3BDC" w:rsidRPr="00AC3BDC" w:rsidRDefault="00AC3BDC">
          <w:pPr>
            <w:pStyle w:val="TOC1"/>
            <w:tabs>
              <w:tab w:val="right" w:leader="dot" w:pos="9350"/>
            </w:tabs>
            <w:rPr>
              <w:rFonts w:eastAsiaTheme="minorEastAsia"/>
              <w:b/>
              <w:noProof/>
              <w:sz w:val="24"/>
              <w:szCs w:val="24"/>
              <w:lang w:eastAsia="ja-JP"/>
            </w:rPr>
          </w:pPr>
          <w:r w:rsidRPr="00AC3BDC">
            <w:rPr>
              <w:rFonts w:ascii="Times New Roman" w:hAnsi="Times New Roman" w:cs="Times New Roman"/>
              <w:b/>
              <w:noProof/>
            </w:rPr>
            <w:t>CRISIS MANAGEMENT TEAM</w:t>
          </w:r>
          <w:r w:rsidRPr="00AC3BDC">
            <w:rPr>
              <w:b/>
              <w:noProof/>
            </w:rPr>
            <w:tab/>
          </w:r>
          <w:r w:rsidRPr="00AC3BDC">
            <w:rPr>
              <w:b/>
              <w:noProof/>
            </w:rPr>
            <w:fldChar w:fldCharType="begin"/>
          </w:r>
          <w:r w:rsidRPr="00AC3BDC">
            <w:rPr>
              <w:b/>
              <w:noProof/>
            </w:rPr>
            <w:instrText xml:space="preserve"> PAGEREF _Toc291095829 \h </w:instrText>
          </w:r>
          <w:r w:rsidRPr="00AC3BDC">
            <w:rPr>
              <w:b/>
              <w:noProof/>
            </w:rPr>
          </w:r>
          <w:r w:rsidRPr="00AC3BDC">
            <w:rPr>
              <w:b/>
              <w:noProof/>
            </w:rPr>
            <w:fldChar w:fldCharType="separate"/>
          </w:r>
          <w:r w:rsidRPr="00AC3BDC">
            <w:rPr>
              <w:b/>
              <w:noProof/>
            </w:rPr>
            <w:t>7</w:t>
          </w:r>
          <w:r w:rsidRPr="00AC3BDC">
            <w:rPr>
              <w:b/>
              <w:noProof/>
            </w:rPr>
            <w:fldChar w:fldCharType="end"/>
          </w:r>
        </w:p>
        <w:p w:rsidR="00AC3BDC" w:rsidRPr="00AC3BDC" w:rsidRDefault="00AC3BDC">
          <w:pPr>
            <w:pStyle w:val="TOC1"/>
            <w:tabs>
              <w:tab w:val="right" w:leader="dot" w:pos="9350"/>
            </w:tabs>
            <w:rPr>
              <w:rFonts w:eastAsiaTheme="minorEastAsia"/>
              <w:b/>
              <w:noProof/>
              <w:sz w:val="24"/>
              <w:szCs w:val="24"/>
              <w:lang w:eastAsia="ja-JP"/>
            </w:rPr>
          </w:pPr>
          <w:r w:rsidRPr="00AC3BDC">
            <w:rPr>
              <w:rFonts w:ascii="Times New Roman" w:hAnsi="Times New Roman" w:cs="Times New Roman"/>
              <w:b/>
              <w:noProof/>
            </w:rPr>
            <w:t>CRISIS MANAGEMENT TEAM CONTACT LIST</w:t>
          </w:r>
          <w:r w:rsidRPr="00AC3BDC">
            <w:rPr>
              <w:b/>
              <w:noProof/>
            </w:rPr>
            <w:tab/>
          </w:r>
          <w:r w:rsidRPr="00AC3BDC">
            <w:rPr>
              <w:b/>
              <w:noProof/>
            </w:rPr>
            <w:fldChar w:fldCharType="begin"/>
          </w:r>
          <w:r w:rsidRPr="00AC3BDC">
            <w:rPr>
              <w:b/>
              <w:noProof/>
            </w:rPr>
            <w:instrText xml:space="preserve"> PAGEREF _Toc291095830 \h </w:instrText>
          </w:r>
          <w:r w:rsidRPr="00AC3BDC">
            <w:rPr>
              <w:b/>
              <w:noProof/>
            </w:rPr>
          </w:r>
          <w:r w:rsidRPr="00AC3BDC">
            <w:rPr>
              <w:b/>
              <w:noProof/>
            </w:rPr>
            <w:fldChar w:fldCharType="separate"/>
          </w:r>
          <w:r w:rsidRPr="00AC3BDC">
            <w:rPr>
              <w:b/>
              <w:noProof/>
            </w:rPr>
            <w:t>9</w:t>
          </w:r>
          <w:r w:rsidRPr="00AC3BDC">
            <w:rPr>
              <w:b/>
              <w:noProof/>
            </w:rPr>
            <w:fldChar w:fldCharType="end"/>
          </w:r>
        </w:p>
        <w:p w:rsidR="00AC3BDC" w:rsidRPr="00AC3BDC" w:rsidRDefault="00AC3BDC">
          <w:pPr>
            <w:pStyle w:val="TOC1"/>
            <w:tabs>
              <w:tab w:val="right" w:leader="dot" w:pos="9350"/>
            </w:tabs>
            <w:rPr>
              <w:rFonts w:eastAsiaTheme="minorEastAsia"/>
              <w:b/>
              <w:noProof/>
              <w:sz w:val="24"/>
              <w:szCs w:val="24"/>
              <w:lang w:eastAsia="ja-JP"/>
            </w:rPr>
          </w:pPr>
          <w:r w:rsidRPr="00AC3BDC">
            <w:rPr>
              <w:rFonts w:ascii="Times New Roman" w:hAnsi="Times New Roman" w:cs="Times New Roman"/>
              <w:b/>
              <w:noProof/>
            </w:rPr>
            <w:t>STAKEHOLDERS</w:t>
          </w:r>
          <w:r w:rsidRPr="00AC3BDC">
            <w:rPr>
              <w:b/>
              <w:noProof/>
            </w:rPr>
            <w:tab/>
          </w:r>
          <w:r w:rsidRPr="00AC3BDC">
            <w:rPr>
              <w:b/>
              <w:noProof/>
            </w:rPr>
            <w:fldChar w:fldCharType="begin"/>
          </w:r>
          <w:r w:rsidRPr="00AC3BDC">
            <w:rPr>
              <w:b/>
              <w:noProof/>
            </w:rPr>
            <w:instrText xml:space="preserve"> PAGEREF _Toc291095831 \h </w:instrText>
          </w:r>
          <w:r w:rsidRPr="00AC3BDC">
            <w:rPr>
              <w:b/>
              <w:noProof/>
            </w:rPr>
          </w:r>
          <w:r w:rsidRPr="00AC3BDC">
            <w:rPr>
              <w:b/>
              <w:noProof/>
            </w:rPr>
            <w:fldChar w:fldCharType="separate"/>
          </w:r>
          <w:r w:rsidRPr="00AC3BDC">
            <w:rPr>
              <w:b/>
              <w:noProof/>
            </w:rPr>
            <w:t>10</w:t>
          </w:r>
          <w:r w:rsidRPr="00AC3BDC">
            <w:rPr>
              <w:b/>
              <w:noProof/>
            </w:rPr>
            <w:fldChar w:fldCharType="end"/>
          </w:r>
        </w:p>
        <w:p w:rsidR="00AC3BDC" w:rsidRPr="00AC3BDC" w:rsidRDefault="00AC3BDC">
          <w:pPr>
            <w:pStyle w:val="TOC2"/>
            <w:rPr>
              <w:rFonts w:asciiTheme="minorHAnsi" w:eastAsiaTheme="minorEastAsia" w:hAnsiTheme="minorHAnsi" w:cstheme="minorBidi"/>
              <w:sz w:val="24"/>
              <w:szCs w:val="24"/>
              <w:lang w:eastAsia="ja-JP"/>
            </w:rPr>
          </w:pPr>
          <w:r w:rsidRPr="00AC3BDC">
            <w:t>STAKEHOLDER CONTACT LIST</w:t>
          </w:r>
          <w:r>
            <w:t>………………………………………………….</w:t>
          </w:r>
          <w:r w:rsidRPr="00AC3BDC">
            <w:tab/>
          </w:r>
          <w:r w:rsidRPr="00AC3BDC">
            <w:tab/>
          </w:r>
          <w:r w:rsidRPr="00AC3BDC">
            <w:fldChar w:fldCharType="begin"/>
          </w:r>
          <w:r w:rsidRPr="00AC3BDC">
            <w:instrText xml:space="preserve"> PAGEREF _Toc291095832 \h </w:instrText>
          </w:r>
          <w:r w:rsidRPr="00AC3BDC">
            <w:fldChar w:fldCharType="separate"/>
          </w:r>
          <w:r w:rsidRPr="00AC3BDC">
            <w:t>13</w:t>
          </w:r>
          <w:r w:rsidRPr="00AC3BDC">
            <w:fldChar w:fldCharType="end"/>
          </w:r>
        </w:p>
        <w:p w:rsidR="00AC3BDC" w:rsidRPr="00AC3BDC" w:rsidRDefault="00AC3BDC">
          <w:pPr>
            <w:pStyle w:val="TOC2"/>
            <w:rPr>
              <w:rFonts w:asciiTheme="minorHAnsi" w:eastAsiaTheme="minorEastAsia" w:hAnsiTheme="minorHAnsi" w:cstheme="minorBidi"/>
              <w:sz w:val="24"/>
              <w:szCs w:val="24"/>
              <w:lang w:eastAsia="ja-JP"/>
            </w:rPr>
          </w:pPr>
          <w:r w:rsidRPr="00AC3BDC">
            <w:t>Chippewa Falls Contact List</w:t>
          </w:r>
          <w:r>
            <w:t>…………………………………………………………..</w:t>
          </w:r>
          <w:r w:rsidRPr="00AC3BDC">
            <w:tab/>
          </w:r>
          <w:r w:rsidRPr="00AC3BDC">
            <w:tab/>
          </w:r>
          <w:r w:rsidRPr="00AC3BDC">
            <w:fldChar w:fldCharType="begin"/>
          </w:r>
          <w:r w:rsidRPr="00AC3BDC">
            <w:instrText xml:space="preserve"> PAGEREF _Toc291095833 \h </w:instrText>
          </w:r>
          <w:r w:rsidRPr="00AC3BDC">
            <w:fldChar w:fldCharType="separate"/>
          </w:r>
          <w:r w:rsidRPr="00AC3BDC">
            <w:t>13</w:t>
          </w:r>
          <w:r w:rsidRPr="00AC3BDC">
            <w:fldChar w:fldCharType="end"/>
          </w:r>
        </w:p>
        <w:p w:rsidR="00AC3BDC" w:rsidRPr="00AC3BDC" w:rsidRDefault="00AC3BDC">
          <w:pPr>
            <w:pStyle w:val="TOC2"/>
            <w:rPr>
              <w:rFonts w:asciiTheme="minorHAnsi" w:eastAsiaTheme="minorEastAsia" w:hAnsiTheme="minorHAnsi" w:cstheme="minorBidi"/>
              <w:sz w:val="24"/>
              <w:szCs w:val="24"/>
              <w:lang w:eastAsia="ja-JP"/>
            </w:rPr>
          </w:pPr>
          <w:r w:rsidRPr="00AC3BDC">
            <w:t>Milwaukee 10th street Brewery Crisis Contact List</w:t>
          </w:r>
          <w:r>
            <w:t>…………………………………</w:t>
          </w:r>
          <w:r w:rsidRPr="00AC3BDC">
            <w:tab/>
          </w:r>
          <w:r w:rsidRPr="00AC3BDC">
            <w:tab/>
          </w:r>
          <w:r w:rsidRPr="00AC3BDC">
            <w:fldChar w:fldCharType="begin"/>
          </w:r>
          <w:r w:rsidRPr="00AC3BDC">
            <w:instrText xml:space="preserve"> PAGEREF _Toc291095834 \h </w:instrText>
          </w:r>
          <w:r w:rsidRPr="00AC3BDC">
            <w:fldChar w:fldCharType="separate"/>
          </w:r>
          <w:r w:rsidRPr="00AC3BDC">
            <w:t>14</w:t>
          </w:r>
          <w:r w:rsidRPr="00AC3BDC">
            <w:fldChar w:fldCharType="end"/>
          </w:r>
        </w:p>
        <w:p w:rsidR="00AC3BDC" w:rsidRPr="00AC3BDC" w:rsidRDefault="00AC3BDC">
          <w:pPr>
            <w:pStyle w:val="TOC1"/>
            <w:tabs>
              <w:tab w:val="right" w:leader="dot" w:pos="9350"/>
            </w:tabs>
            <w:rPr>
              <w:rFonts w:eastAsiaTheme="minorEastAsia"/>
              <w:b/>
              <w:noProof/>
              <w:sz w:val="24"/>
              <w:szCs w:val="24"/>
              <w:lang w:eastAsia="ja-JP"/>
            </w:rPr>
          </w:pPr>
          <w:r w:rsidRPr="00AC3BDC">
            <w:rPr>
              <w:rFonts w:ascii="Times New Roman" w:hAnsi="Times New Roman" w:cs="Times New Roman"/>
              <w:b/>
              <w:noProof/>
            </w:rPr>
            <w:t>CRISIS CONTROL CENTER</w:t>
          </w:r>
          <w:r w:rsidRPr="00AC3BDC">
            <w:rPr>
              <w:b/>
              <w:noProof/>
            </w:rPr>
            <w:tab/>
          </w:r>
          <w:r w:rsidRPr="00AC3BDC">
            <w:rPr>
              <w:b/>
              <w:noProof/>
            </w:rPr>
            <w:fldChar w:fldCharType="begin"/>
          </w:r>
          <w:r w:rsidRPr="00AC3BDC">
            <w:rPr>
              <w:b/>
              <w:noProof/>
            </w:rPr>
            <w:instrText xml:space="preserve"> PAGEREF _Toc291095835 \h </w:instrText>
          </w:r>
          <w:r w:rsidRPr="00AC3BDC">
            <w:rPr>
              <w:b/>
              <w:noProof/>
            </w:rPr>
          </w:r>
          <w:r w:rsidRPr="00AC3BDC">
            <w:rPr>
              <w:b/>
              <w:noProof/>
            </w:rPr>
            <w:fldChar w:fldCharType="separate"/>
          </w:r>
          <w:r w:rsidRPr="00AC3BDC">
            <w:rPr>
              <w:b/>
              <w:noProof/>
            </w:rPr>
            <w:t>14</w:t>
          </w:r>
          <w:r w:rsidRPr="00AC3BDC">
            <w:rPr>
              <w:b/>
              <w:noProof/>
            </w:rPr>
            <w:fldChar w:fldCharType="end"/>
          </w:r>
        </w:p>
        <w:p w:rsidR="00AC3BDC" w:rsidRPr="00AC3BDC" w:rsidRDefault="00AC3BDC">
          <w:pPr>
            <w:pStyle w:val="TOC2"/>
            <w:rPr>
              <w:rFonts w:asciiTheme="minorHAnsi" w:eastAsiaTheme="minorEastAsia" w:hAnsiTheme="minorHAnsi" w:cstheme="minorBidi"/>
              <w:sz w:val="24"/>
              <w:szCs w:val="24"/>
              <w:lang w:eastAsia="ja-JP"/>
            </w:rPr>
          </w:pPr>
          <w:r w:rsidRPr="00AC3BDC">
            <w:t>Location 2 (Alternative)</w:t>
          </w:r>
          <w:r>
            <w:t>……………………………………………………………….</w:t>
          </w:r>
          <w:r w:rsidRPr="00AC3BDC">
            <w:tab/>
          </w:r>
          <w:r w:rsidRPr="00AC3BDC">
            <w:tab/>
          </w:r>
          <w:r w:rsidRPr="00AC3BDC">
            <w:fldChar w:fldCharType="begin"/>
          </w:r>
          <w:r w:rsidRPr="00AC3BDC">
            <w:instrText xml:space="preserve"> PAGEREF _Toc291095836 \h </w:instrText>
          </w:r>
          <w:r w:rsidRPr="00AC3BDC">
            <w:fldChar w:fldCharType="separate"/>
          </w:r>
          <w:r w:rsidRPr="00AC3BDC">
            <w:t>16</w:t>
          </w:r>
          <w:r w:rsidRPr="00AC3BDC">
            <w:fldChar w:fldCharType="end"/>
          </w:r>
        </w:p>
        <w:p w:rsidR="00AC3BDC" w:rsidRPr="00AC3BDC" w:rsidRDefault="00AC3BDC">
          <w:pPr>
            <w:pStyle w:val="TOC1"/>
            <w:tabs>
              <w:tab w:val="right" w:leader="dot" w:pos="9350"/>
            </w:tabs>
            <w:rPr>
              <w:rFonts w:eastAsiaTheme="minorEastAsia"/>
              <w:b/>
              <w:noProof/>
              <w:sz w:val="24"/>
              <w:szCs w:val="24"/>
              <w:lang w:eastAsia="ja-JP"/>
            </w:rPr>
          </w:pPr>
          <w:r w:rsidRPr="00AC3BDC">
            <w:rPr>
              <w:rFonts w:ascii="Times New Roman" w:hAnsi="Times New Roman" w:cs="Times New Roman"/>
              <w:b/>
              <w:noProof/>
            </w:rPr>
            <w:t>CRISIS REHEARSAL SCHEDULE</w:t>
          </w:r>
          <w:r w:rsidRPr="00AC3BDC">
            <w:rPr>
              <w:b/>
              <w:noProof/>
            </w:rPr>
            <w:tab/>
          </w:r>
          <w:r w:rsidRPr="00AC3BDC">
            <w:rPr>
              <w:b/>
              <w:noProof/>
            </w:rPr>
            <w:fldChar w:fldCharType="begin"/>
          </w:r>
          <w:r w:rsidRPr="00AC3BDC">
            <w:rPr>
              <w:b/>
              <w:noProof/>
            </w:rPr>
            <w:instrText xml:space="preserve"> PAGEREF _Toc291095837 \h </w:instrText>
          </w:r>
          <w:r w:rsidRPr="00AC3BDC">
            <w:rPr>
              <w:b/>
              <w:noProof/>
            </w:rPr>
          </w:r>
          <w:r w:rsidRPr="00AC3BDC">
            <w:rPr>
              <w:b/>
              <w:noProof/>
            </w:rPr>
            <w:fldChar w:fldCharType="separate"/>
          </w:r>
          <w:r w:rsidRPr="00AC3BDC">
            <w:rPr>
              <w:b/>
              <w:noProof/>
            </w:rPr>
            <w:t>17</w:t>
          </w:r>
          <w:r w:rsidRPr="00AC3BDC">
            <w:rPr>
              <w:b/>
              <w:noProof/>
            </w:rPr>
            <w:fldChar w:fldCharType="end"/>
          </w:r>
        </w:p>
        <w:p w:rsidR="00AC3BDC" w:rsidRPr="00AC3BDC" w:rsidRDefault="00AC3BDC">
          <w:pPr>
            <w:pStyle w:val="TOC1"/>
            <w:tabs>
              <w:tab w:val="right" w:leader="dot" w:pos="9350"/>
            </w:tabs>
            <w:rPr>
              <w:rFonts w:eastAsiaTheme="minorEastAsia"/>
              <w:b/>
              <w:noProof/>
              <w:sz w:val="24"/>
              <w:szCs w:val="24"/>
              <w:lang w:eastAsia="ja-JP"/>
            </w:rPr>
          </w:pPr>
          <w:r w:rsidRPr="00AC3BDC">
            <w:rPr>
              <w:rFonts w:ascii="Times New Roman" w:hAnsi="Times New Roman" w:cs="Times New Roman"/>
              <w:b/>
              <w:noProof/>
            </w:rPr>
            <w:t>CRISIS INCIDENT REPORT FORM</w:t>
          </w:r>
          <w:r w:rsidRPr="00AC3BDC">
            <w:rPr>
              <w:b/>
              <w:noProof/>
            </w:rPr>
            <w:tab/>
          </w:r>
          <w:r w:rsidRPr="00AC3BDC">
            <w:rPr>
              <w:b/>
              <w:noProof/>
            </w:rPr>
            <w:fldChar w:fldCharType="begin"/>
          </w:r>
          <w:r w:rsidRPr="00AC3BDC">
            <w:rPr>
              <w:b/>
              <w:noProof/>
            </w:rPr>
            <w:instrText xml:space="preserve"> PAGEREF _Toc291095838 \h </w:instrText>
          </w:r>
          <w:r w:rsidRPr="00AC3BDC">
            <w:rPr>
              <w:b/>
              <w:noProof/>
            </w:rPr>
          </w:r>
          <w:r w:rsidRPr="00AC3BDC">
            <w:rPr>
              <w:b/>
              <w:noProof/>
            </w:rPr>
            <w:fldChar w:fldCharType="separate"/>
          </w:r>
          <w:r w:rsidRPr="00AC3BDC">
            <w:rPr>
              <w:b/>
              <w:noProof/>
            </w:rPr>
            <w:t>18</w:t>
          </w:r>
          <w:r w:rsidRPr="00AC3BDC">
            <w:rPr>
              <w:b/>
              <w:noProof/>
            </w:rPr>
            <w:fldChar w:fldCharType="end"/>
          </w:r>
        </w:p>
        <w:p w:rsidR="00AC3BDC" w:rsidRPr="00AC3BDC" w:rsidRDefault="00AC3BDC">
          <w:pPr>
            <w:pStyle w:val="TOC1"/>
            <w:tabs>
              <w:tab w:val="right" w:leader="dot" w:pos="9350"/>
            </w:tabs>
            <w:rPr>
              <w:rFonts w:eastAsiaTheme="minorEastAsia"/>
              <w:b/>
              <w:noProof/>
              <w:sz w:val="24"/>
              <w:szCs w:val="24"/>
              <w:lang w:eastAsia="ja-JP"/>
            </w:rPr>
          </w:pPr>
          <w:r w:rsidRPr="00AC3BDC">
            <w:rPr>
              <w:rFonts w:ascii="Times New Roman" w:hAnsi="Times New Roman" w:cs="Times New Roman"/>
              <w:b/>
              <w:noProof/>
            </w:rPr>
            <w:t>CRISIS ASSESSMENT</w:t>
          </w:r>
          <w:r w:rsidRPr="00AC3BDC">
            <w:rPr>
              <w:b/>
              <w:noProof/>
            </w:rPr>
            <w:tab/>
          </w:r>
          <w:r w:rsidRPr="00AC3BDC">
            <w:rPr>
              <w:b/>
              <w:noProof/>
            </w:rPr>
            <w:fldChar w:fldCharType="begin"/>
          </w:r>
          <w:r w:rsidRPr="00AC3BDC">
            <w:rPr>
              <w:b/>
              <w:noProof/>
            </w:rPr>
            <w:instrText xml:space="preserve"> PAGEREF _Toc291095839 \h </w:instrText>
          </w:r>
          <w:r w:rsidRPr="00AC3BDC">
            <w:rPr>
              <w:b/>
              <w:noProof/>
            </w:rPr>
          </w:r>
          <w:r w:rsidRPr="00AC3BDC">
            <w:rPr>
              <w:b/>
              <w:noProof/>
            </w:rPr>
            <w:fldChar w:fldCharType="separate"/>
          </w:r>
          <w:r w:rsidRPr="00AC3BDC">
            <w:rPr>
              <w:b/>
              <w:noProof/>
            </w:rPr>
            <w:t>20</w:t>
          </w:r>
          <w:r w:rsidRPr="00AC3BDC">
            <w:rPr>
              <w:b/>
              <w:noProof/>
            </w:rPr>
            <w:fldChar w:fldCharType="end"/>
          </w:r>
        </w:p>
        <w:p w:rsidR="00AC3BDC" w:rsidRPr="00AC3BDC" w:rsidRDefault="00AC3BDC">
          <w:pPr>
            <w:pStyle w:val="TOC2"/>
            <w:rPr>
              <w:rFonts w:asciiTheme="minorHAnsi" w:eastAsiaTheme="minorEastAsia" w:hAnsiTheme="minorHAnsi" w:cstheme="minorBidi"/>
              <w:sz w:val="24"/>
              <w:szCs w:val="24"/>
              <w:lang w:eastAsia="ja-JP"/>
            </w:rPr>
          </w:pPr>
          <w:r w:rsidRPr="00AC3BDC">
            <w:t>Crisis Communication Flowchart</w:t>
          </w:r>
          <w:r>
            <w:t>…………………………………………………….</w:t>
          </w:r>
          <w:r w:rsidRPr="00AC3BDC">
            <w:tab/>
          </w:r>
          <w:r w:rsidRPr="00AC3BDC">
            <w:tab/>
          </w:r>
          <w:r w:rsidRPr="00AC3BDC">
            <w:fldChar w:fldCharType="begin"/>
          </w:r>
          <w:r w:rsidRPr="00AC3BDC">
            <w:instrText xml:space="preserve"> PAGEREF _Toc291095840 \h </w:instrText>
          </w:r>
          <w:r w:rsidRPr="00AC3BDC">
            <w:fldChar w:fldCharType="separate"/>
          </w:r>
          <w:r w:rsidRPr="00AC3BDC">
            <w:t>20</w:t>
          </w:r>
          <w:r w:rsidRPr="00AC3BDC">
            <w:fldChar w:fldCharType="end"/>
          </w:r>
        </w:p>
        <w:p w:rsidR="00AC3BDC" w:rsidRPr="00AC3BDC" w:rsidRDefault="00AC3BDC">
          <w:pPr>
            <w:pStyle w:val="TOC2"/>
            <w:rPr>
              <w:rFonts w:asciiTheme="minorHAnsi" w:eastAsiaTheme="minorEastAsia" w:hAnsiTheme="minorHAnsi" w:cstheme="minorBidi"/>
              <w:sz w:val="24"/>
              <w:szCs w:val="24"/>
              <w:lang w:eastAsia="ja-JP"/>
            </w:rPr>
          </w:pPr>
          <w:r w:rsidRPr="00AC3BDC">
            <w:t>QUESTION AND ANSWER PREPARATION</w:t>
          </w:r>
          <w:r>
            <w:t>……………………………………...</w:t>
          </w:r>
          <w:r w:rsidRPr="00AC3BDC">
            <w:tab/>
          </w:r>
          <w:r w:rsidRPr="00AC3BDC">
            <w:tab/>
          </w:r>
          <w:r w:rsidRPr="00AC3BDC">
            <w:fldChar w:fldCharType="begin"/>
          </w:r>
          <w:r w:rsidRPr="00AC3BDC">
            <w:instrText xml:space="preserve"> PAGEREF _Toc291095841 \h </w:instrText>
          </w:r>
          <w:r w:rsidRPr="00AC3BDC">
            <w:fldChar w:fldCharType="separate"/>
          </w:r>
          <w:r w:rsidRPr="00AC3BDC">
            <w:t>22</w:t>
          </w:r>
          <w:r w:rsidRPr="00AC3BDC">
            <w:fldChar w:fldCharType="end"/>
          </w:r>
        </w:p>
        <w:p w:rsidR="00AC3BDC" w:rsidRPr="00AC3BDC" w:rsidRDefault="00AC3BDC">
          <w:pPr>
            <w:pStyle w:val="TOC1"/>
            <w:tabs>
              <w:tab w:val="right" w:leader="dot" w:pos="9350"/>
            </w:tabs>
            <w:rPr>
              <w:rFonts w:eastAsiaTheme="minorEastAsia"/>
              <w:b/>
              <w:noProof/>
              <w:sz w:val="24"/>
              <w:szCs w:val="24"/>
              <w:lang w:eastAsia="ja-JP"/>
            </w:rPr>
          </w:pPr>
          <w:r w:rsidRPr="00AC3BDC">
            <w:rPr>
              <w:rFonts w:ascii="Times New Roman" w:hAnsi="Times New Roman" w:cs="Times New Roman"/>
              <w:b/>
              <w:noProof/>
            </w:rPr>
            <w:t>STRATEGY WORKSHEET</w:t>
          </w:r>
          <w:r w:rsidRPr="00AC3BDC">
            <w:rPr>
              <w:b/>
              <w:noProof/>
            </w:rPr>
            <w:tab/>
          </w:r>
          <w:r w:rsidRPr="00AC3BDC">
            <w:rPr>
              <w:b/>
              <w:noProof/>
            </w:rPr>
            <w:fldChar w:fldCharType="begin"/>
          </w:r>
          <w:r w:rsidRPr="00AC3BDC">
            <w:rPr>
              <w:b/>
              <w:noProof/>
            </w:rPr>
            <w:instrText xml:space="preserve"> PAGEREF _Toc291095842 \h </w:instrText>
          </w:r>
          <w:r w:rsidRPr="00AC3BDC">
            <w:rPr>
              <w:b/>
              <w:noProof/>
            </w:rPr>
          </w:r>
          <w:r w:rsidRPr="00AC3BDC">
            <w:rPr>
              <w:b/>
              <w:noProof/>
            </w:rPr>
            <w:fldChar w:fldCharType="separate"/>
          </w:r>
          <w:r w:rsidRPr="00AC3BDC">
            <w:rPr>
              <w:b/>
              <w:noProof/>
            </w:rPr>
            <w:t>24</w:t>
          </w:r>
          <w:r w:rsidRPr="00AC3BDC">
            <w:rPr>
              <w:b/>
              <w:noProof/>
            </w:rPr>
            <w:fldChar w:fldCharType="end"/>
          </w:r>
        </w:p>
        <w:p w:rsidR="00AC3BDC" w:rsidRPr="00AC3BDC" w:rsidRDefault="00AC3BDC">
          <w:pPr>
            <w:pStyle w:val="TOC2"/>
            <w:rPr>
              <w:rFonts w:asciiTheme="minorHAnsi" w:eastAsiaTheme="minorEastAsia" w:hAnsiTheme="minorHAnsi" w:cstheme="minorBidi"/>
              <w:sz w:val="24"/>
              <w:szCs w:val="24"/>
              <w:lang w:eastAsia="ja-JP"/>
            </w:rPr>
          </w:pPr>
          <w:r w:rsidRPr="00AC3BDC">
            <w:t>Crisis Overview</w:t>
          </w:r>
          <w:r>
            <w:t>………………………………………………………………………...</w:t>
          </w:r>
          <w:r w:rsidRPr="00AC3BDC">
            <w:tab/>
            <w:t>..</w:t>
          </w:r>
          <w:r w:rsidRPr="00AC3BDC">
            <w:tab/>
          </w:r>
          <w:r w:rsidRPr="00AC3BDC">
            <w:fldChar w:fldCharType="begin"/>
          </w:r>
          <w:r w:rsidRPr="00AC3BDC">
            <w:instrText xml:space="preserve"> PAGEREF _Toc291095843 \h </w:instrText>
          </w:r>
          <w:r w:rsidRPr="00AC3BDC">
            <w:fldChar w:fldCharType="separate"/>
          </w:r>
          <w:r w:rsidRPr="00AC3BDC">
            <w:t>24</w:t>
          </w:r>
          <w:r w:rsidRPr="00AC3BDC">
            <w:fldChar w:fldCharType="end"/>
          </w:r>
        </w:p>
        <w:p w:rsidR="00AC3BDC" w:rsidRPr="00AC3BDC" w:rsidRDefault="00AC3BDC">
          <w:pPr>
            <w:pStyle w:val="TOC2"/>
            <w:rPr>
              <w:rFonts w:asciiTheme="minorHAnsi" w:eastAsiaTheme="minorEastAsia" w:hAnsiTheme="minorHAnsi" w:cstheme="minorBidi"/>
              <w:sz w:val="24"/>
              <w:szCs w:val="24"/>
              <w:lang w:eastAsia="ja-JP"/>
            </w:rPr>
          </w:pPr>
          <w:r w:rsidRPr="00AC3BDC">
            <w:t xml:space="preserve"> Reputation Crises</w:t>
          </w:r>
          <w:r w:rsidRPr="00AC3BDC">
            <w:tab/>
          </w:r>
          <w:r w:rsidRPr="00AC3BDC">
            <w:tab/>
          </w:r>
          <w:r w:rsidRPr="00AC3BDC">
            <w:fldChar w:fldCharType="begin"/>
          </w:r>
          <w:r w:rsidRPr="00AC3BDC">
            <w:instrText xml:space="preserve"> PAGEREF _Toc291095844 \h </w:instrText>
          </w:r>
          <w:r w:rsidRPr="00AC3BDC">
            <w:fldChar w:fldCharType="separate"/>
          </w:r>
          <w:r w:rsidRPr="00AC3BDC">
            <w:t>25</w:t>
          </w:r>
          <w:r w:rsidRPr="00AC3BDC">
            <w:fldChar w:fldCharType="end"/>
          </w:r>
        </w:p>
        <w:p w:rsidR="00AC3BDC" w:rsidRPr="00AC3BDC" w:rsidRDefault="00AC3BDC">
          <w:pPr>
            <w:pStyle w:val="TOC2"/>
          </w:pPr>
          <w:r w:rsidRPr="00AC3BDC">
            <w:rPr>
              <w:bCs/>
              <w:sz w:val="24"/>
            </w:rPr>
            <w:t>Economic Crises</w:t>
          </w:r>
          <w:r w:rsidRPr="00AC3BDC">
            <w:rPr>
              <w:bCs/>
            </w:rPr>
            <w:tab/>
            <w:t>……………….</w:t>
          </w:r>
          <w:r>
            <w:rPr>
              <w:bCs/>
            </w:rPr>
            <w:t>.</w:t>
          </w:r>
          <w:r w:rsidRPr="00AC3BDC">
            <w:rPr>
              <w:bCs/>
            </w:rPr>
            <w:t>.26</w:t>
          </w:r>
          <w:r w:rsidRPr="00AC3BDC">
            <w:t xml:space="preserve"> </w:t>
          </w:r>
        </w:p>
        <w:p w:rsidR="00AC3BDC" w:rsidRPr="00AC3BDC" w:rsidRDefault="00AC3BDC">
          <w:pPr>
            <w:pStyle w:val="TOC2"/>
            <w:rPr>
              <w:rFonts w:asciiTheme="minorHAnsi" w:eastAsiaTheme="minorEastAsia" w:hAnsiTheme="minorHAnsi" w:cstheme="minorBidi"/>
              <w:sz w:val="24"/>
              <w:szCs w:val="24"/>
              <w:lang w:eastAsia="ja-JP"/>
            </w:rPr>
          </w:pPr>
          <w:r w:rsidRPr="00AC3BDC">
            <w:t>Criminal Crises</w:t>
          </w:r>
          <w:r w:rsidRPr="00AC3BDC">
            <w:tab/>
          </w:r>
          <w:r w:rsidRPr="00AC3BDC">
            <w:tab/>
          </w:r>
          <w:r w:rsidRPr="00AC3BDC">
            <w:fldChar w:fldCharType="begin"/>
          </w:r>
          <w:r w:rsidRPr="00AC3BDC">
            <w:instrText xml:space="preserve"> PAGEREF _Toc291095845 \h </w:instrText>
          </w:r>
          <w:r w:rsidRPr="00AC3BDC">
            <w:fldChar w:fldCharType="separate"/>
          </w:r>
          <w:r w:rsidRPr="00AC3BDC">
            <w:t>27</w:t>
          </w:r>
          <w:r w:rsidRPr="00AC3BDC">
            <w:fldChar w:fldCharType="end"/>
          </w:r>
        </w:p>
        <w:p w:rsidR="00AC3BDC" w:rsidRPr="00AC3BDC" w:rsidRDefault="00AC3BDC">
          <w:pPr>
            <w:pStyle w:val="TOC2"/>
            <w:rPr>
              <w:rFonts w:asciiTheme="minorHAnsi" w:eastAsiaTheme="minorEastAsia" w:hAnsiTheme="minorHAnsi" w:cstheme="minorBidi"/>
              <w:sz w:val="24"/>
              <w:szCs w:val="24"/>
              <w:lang w:eastAsia="ja-JP"/>
            </w:rPr>
          </w:pPr>
          <w:r w:rsidRPr="00AC3BDC">
            <w:t>Informational Crises</w:t>
          </w:r>
          <w:r w:rsidRPr="00AC3BDC">
            <w:tab/>
          </w:r>
          <w:r w:rsidRPr="00AC3BDC">
            <w:tab/>
          </w:r>
          <w:r w:rsidRPr="00AC3BDC">
            <w:fldChar w:fldCharType="begin"/>
          </w:r>
          <w:r w:rsidRPr="00AC3BDC">
            <w:instrText xml:space="preserve"> PAGEREF _Toc291095846 \h </w:instrText>
          </w:r>
          <w:r w:rsidRPr="00AC3BDC">
            <w:fldChar w:fldCharType="separate"/>
          </w:r>
          <w:r w:rsidRPr="00AC3BDC">
            <w:t>28</w:t>
          </w:r>
          <w:r w:rsidRPr="00AC3BDC">
            <w:fldChar w:fldCharType="end"/>
          </w:r>
        </w:p>
        <w:p w:rsidR="00AC3BDC" w:rsidRPr="00AC3BDC" w:rsidRDefault="00AC3BDC">
          <w:pPr>
            <w:pStyle w:val="TOC2"/>
            <w:rPr>
              <w:rFonts w:asciiTheme="minorHAnsi" w:eastAsiaTheme="minorEastAsia" w:hAnsiTheme="minorHAnsi" w:cstheme="minorBidi"/>
              <w:sz w:val="24"/>
              <w:szCs w:val="24"/>
              <w:lang w:eastAsia="ja-JP"/>
            </w:rPr>
          </w:pPr>
          <w:r w:rsidRPr="00AC3BDC">
            <w:t>Environmental Crises</w:t>
          </w:r>
          <w:r w:rsidRPr="00AC3BDC">
            <w:tab/>
          </w:r>
          <w:r w:rsidRPr="00AC3BDC">
            <w:tab/>
          </w:r>
          <w:r w:rsidRPr="00AC3BDC">
            <w:fldChar w:fldCharType="begin"/>
          </w:r>
          <w:r w:rsidRPr="00AC3BDC">
            <w:instrText xml:space="preserve"> PAGEREF _Toc291095847 \h </w:instrText>
          </w:r>
          <w:r w:rsidRPr="00AC3BDC">
            <w:fldChar w:fldCharType="separate"/>
          </w:r>
          <w:r w:rsidRPr="00AC3BDC">
            <w:t>29</w:t>
          </w:r>
          <w:r w:rsidRPr="00AC3BDC">
            <w:fldChar w:fldCharType="end"/>
          </w:r>
        </w:p>
        <w:p w:rsidR="00AC3BDC" w:rsidRPr="00AC3BDC" w:rsidRDefault="00AC3BDC">
          <w:pPr>
            <w:pStyle w:val="TOC2"/>
            <w:rPr>
              <w:rFonts w:asciiTheme="minorHAnsi" w:eastAsiaTheme="minorEastAsia" w:hAnsiTheme="minorHAnsi" w:cstheme="minorBidi"/>
              <w:sz w:val="24"/>
              <w:szCs w:val="24"/>
              <w:lang w:eastAsia="ja-JP"/>
            </w:rPr>
          </w:pPr>
          <w:r w:rsidRPr="00AC3BDC">
            <w:t>Physical Crises</w:t>
          </w:r>
          <w:r w:rsidRPr="00AC3BDC">
            <w:tab/>
          </w:r>
          <w:r w:rsidRPr="00AC3BDC">
            <w:tab/>
          </w:r>
          <w:r w:rsidRPr="00AC3BDC">
            <w:fldChar w:fldCharType="begin"/>
          </w:r>
          <w:r w:rsidRPr="00AC3BDC">
            <w:instrText xml:space="preserve"> PAGEREF _Toc291095848 \h </w:instrText>
          </w:r>
          <w:r w:rsidRPr="00AC3BDC">
            <w:fldChar w:fldCharType="separate"/>
          </w:r>
          <w:r w:rsidRPr="00AC3BDC">
            <w:t>31</w:t>
          </w:r>
          <w:r w:rsidRPr="00AC3BDC">
            <w:fldChar w:fldCharType="end"/>
          </w:r>
        </w:p>
        <w:p w:rsidR="00AC3BDC" w:rsidRPr="00AC3BDC" w:rsidRDefault="00AC3BDC">
          <w:pPr>
            <w:pStyle w:val="TOC1"/>
            <w:tabs>
              <w:tab w:val="right" w:leader="dot" w:pos="9350"/>
            </w:tabs>
            <w:rPr>
              <w:rFonts w:eastAsiaTheme="minorEastAsia"/>
              <w:b/>
              <w:noProof/>
              <w:sz w:val="24"/>
              <w:szCs w:val="24"/>
              <w:lang w:eastAsia="ja-JP"/>
            </w:rPr>
          </w:pPr>
          <w:r w:rsidRPr="00AC3BDC">
            <w:rPr>
              <w:rFonts w:ascii="Times New Roman" w:hAnsi="Times New Roman" w:cs="Times New Roman"/>
              <w:b/>
              <w:noProof/>
            </w:rPr>
            <w:t>RISK ASSESSMENT OVERVIEW</w:t>
          </w:r>
          <w:r w:rsidRPr="00AC3BDC">
            <w:rPr>
              <w:b/>
              <w:noProof/>
            </w:rPr>
            <w:tab/>
          </w:r>
          <w:r w:rsidRPr="00AC3BDC">
            <w:rPr>
              <w:b/>
              <w:noProof/>
            </w:rPr>
            <w:fldChar w:fldCharType="begin"/>
          </w:r>
          <w:r w:rsidRPr="00AC3BDC">
            <w:rPr>
              <w:b/>
              <w:noProof/>
            </w:rPr>
            <w:instrText xml:space="preserve"> PAGEREF _Toc291095849 \h </w:instrText>
          </w:r>
          <w:r w:rsidRPr="00AC3BDC">
            <w:rPr>
              <w:b/>
              <w:noProof/>
            </w:rPr>
          </w:r>
          <w:r w:rsidRPr="00AC3BDC">
            <w:rPr>
              <w:b/>
              <w:noProof/>
            </w:rPr>
            <w:fldChar w:fldCharType="separate"/>
          </w:r>
          <w:r w:rsidRPr="00AC3BDC">
            <w:rPr>
              <w:b/>
              <w:noProof/>
            </w:rPr>
            <w:t>32</w:t>
          </w:r>
          <w:r w:rsidRPr="00AC3BDC">
            <w:rPr>
              <w:b/>
              <w:noProof/>
            </w:rPr>
            <w:fldChar w:fldCharType="end"/>
          </w:r>
        </w:p>
        <w:p w:rsidR="00AC3BDC" w:rsidRPr="00AC3BDC" w:rsidRDefault="00AC3BDC">
          <w:pPr>
            <w:pStyle w:val="TOC2"/>
            <w:rPr>
              <w:rFonts w:asciiTheme="minorHAnsi" w:eastAsiaTheme="minorEastAsia" w:hAnsiTheme="minorHAnsi" w:cstheme="minorBidi"/>
              <w:sz w:val="24"/>
              <w:szCs w:val="24"/>
              <w:lang w:eastAsia="ja-JP"/>
            </w:rPr>
          </w:pPr>
          <w:r w:rsidRPr="00AC3BDC">
            <w:t>Proprietary Information</w:t>
          </w:r>
          <w:r>
            <w:t>………………………………………………………………</w:t>
          </w:r>
          <w:r w:rsidRPr="00AC3BDC">
            <w:tab/>
          </w:r>
          <w:r w:rsidRPr="00AC3BDC">
            <w:tab/>
          </w:r>
          <w:r w:rsidRPr="00AC3BDC">
            <w:fldChar w:fldCharType="begin"/>
          </w:r>
          <w:r w:rsidRPr="00AC3BDC">
            <w:instrText xml:space="preserve"> PAGEREF _Toc291095850 \h </w:instrText>
          </w:r>
          <w:r w:rsidRPr="00AC3BDC">
            <w:fldChar w:fldCharType="separate"/>
          </w:r>
          <w:r w:rsidRPr="00AC3BDC">
            <w:t>34</w:t>
          </w:r>
          <w:r w:rsidRPr="00AC3BDC">
            <w:fldChar w:fldCharType="end"/>
          </w:r>
        </w:p>
        <w:p w:rsidR="00AC3BDC" w:rsidRPr="00AC3BDC" w:rsidRDefault="00AC3BDC">
          <w:pPr>
            <w:pStyle w:val="TOC2"/>
            <w:rPr>
              <w:rFonts w:asciiTheme="minorHAnsi" w:eastAsiaTheme="minorEastAsia" w:hAnsiTheme="minorHAnsi" w:cstheme="minorBidi"/>
              <w:sz w:val="24"/>
              <w:szCs w:val="24"/>
              <w:lang w:eastAsia="ja-JP"/>
            </w:rPr>
          </w:pPr>
          <w:r w:rsidRPr="00AC3BDC">
            <w:t>LIKELIHOOD OF OCCURANCE</w:t>
          </w:r>
          <w:r>
            <w:t>…………………………………………………...</w:t>
          </w:r>
          <w:r w:rsidRPr="00AC3BDC">
            <w:tab/>
          </w:r>
          <w:r w:rsidRPr="00AC3BDC">
            <w:tab/>
          </w:r>
          <w:r w:rsidRPr="00AC3BDC">
            <w:fldChar w:fldCharType="begin"/>
          </w:r>
          <w:r w:rsidRPr="00AC3BDC">
            <w:instrText xml:space="preserve"> PAGEREF _Toc291095851 \h </w:instrText>
          </w:r>
          <w:r w:rsidRPr="00AC3BDC">
            <w:fldChar w:fldCharType="separate"/>
          </w:r>
          <w:r w:rsidRPr="00AC3BDC">
            <w:t>35</w:t>
          </w:r>
          <w:r w:rsidRPr="00AC3BDC">
            <w:fldChar w:fldCharType="end"/>
          </w:r>
        </w:p>
        <w:p w:rsidR="00AC3BDC" w:rsidRPr="00AC3BDC" w:rsidRDefault="00AC3BDC">
          <w:pPr>
            <w:pStyle w:val="TOC1"/>
            <w:tabs>
              <w:tab w:val="right" w:leader="dot" w:pos="9350"/>
            </w:tabs>
            <w:rPr>
              <w:rFonts w:eastAsiaTheme="minorEastAsia"/>
              <w:b/>
              <w:noProof/>
              <w:sz w:val="24"/>
              <w:szCs w:val="24"/>
              <w:lang w:eastAsia="ja-JP"/>
            </w:rPr>
          </w:pPr>
          <w:r w:rsidRPr="00AC3BDC">
            <w:rPr>
              <w:rFonts w:ascii="Times New Roman" w:hAnsi="Times New Roman" w:cs="Times New Roman"/>
              <w:b/>
              <w:noProof/>
            </w:rPr>
            <w:t>LEINENKUGEL’S MEDIA KIT</w:t>
          </w:r>
          <w:r w:rsidRPr="00AC3BDC">
            <w:rPr>
              <w:b/>
              <w:noProof/>
            </w:rPr>
            <w:tab/>
          </w:r>
          <w:r w:rsidRPr="00AC3BDC">
            <w:rPr>
              <w:b/>
              <w:noProof/>
            </w:rPr>
            <w:fldChar w:fldCharType="begin"/>
          </w:r>
          <w:r w:rsidRPr="00AC3BDC">
            <w:rPr>
              <w:b/>
              <w:noProof/>
            </w:rPr>
            <w:instrText xml:space="preserve"> PAGEREF _Toc291095852 \h </w:instrText>
          </w:r>
          <w:r w:rsidRPr="00AC3BDC">
            <w:rPr>
              <w:b/>
              <w:noProof/>
            </w:rPr>
          </w:r>
          <w:r w:rsidRPr="00AC3BDC">
            <w:rPr>
              <w:b/>
              <w:noProof/>
            </w:rPr>
            <w:fldChar w:fldCharType="separate"/>
          </w:r>
          <w:r w:rsidRPr="00AC3BDC">
            <w:rPr>
              <w:b/>
              <w:noProof/>
            </w:rPr>
            <w:t>36</w:t>
          </w:r>
          <w:r w:rsidRPr="00AC3BDC">
            <w:rPr>
              <w:b/>
              <w:noProof/>
            </w:rPr>
            <w:fldChar w:fldCharType="end"/>
          </w:r>
        </w:p>
        <w:p w:rsidR="00AC3BDC" w:rsidRPr="00AC3BDC" w:rsidRDefault="00AC3BDC">
          <w:pPr>
            <w:pStyle w:val="TOC2"/>
            <w:rPr>
              <w:rFonts w:asciiTheme="minorHAnsi" w:eastAsiaTheme="minorEastAsia" w:hAnsiTheme="minorHAnsi" w:cstheme="minorBidi"/>
              <w:sz w:val="24"/>
              <w:szCs w:val="24"/>
              <w:lang w:eastAsia="ja-JP"/>
            </w:rPr>
          </w:pPr>
          <w:r w:rsidRPr="00AC3BDC">
            <w:t>Company Bio</w:t>
          </w:r>
          <w:r>
            <w:t>…………………………………………………………………………...</w:t>
          </w:r>
          <w:r w:rsidRPr="00AC3BDC">
            <w:tab/>
          </w:r>
          <w:r w:rsidRPr="00AC3BDC">
            <w:tab/>
          </w:r>
          <w:r w:rsidRPr="00AC3BDC">
            <w:fldChar w:fldCharType="begin"/>
          </w:r>
          <w:r w:rsidRPr="00AC3BDC">
            <w:instrText xml:space="preserve"> PAGEREF _Toc291095853 \h </w:instrText>
          </w:r>
          <w:r w:rsidRPr="00AC3BDC">
            <w:fldChar w:fldCharType="separate"/>
          </w:r>
          <w:r w:rsidRPr="00AC3BDC">
            <w:t>37</w:t>
          </w:r>
          <w:r w:rsidRPr="00AC3BDC">
            <w:fldChar w:fldCharType="end"/>
          </w:r>
        </w:p>
        <w:p w:rsidR="00AC3BDC" w:rsidRPr="00AC3BDC" w:rsidRDefault="00AC3BDC">
          <w:pPr>
            <w:pStyle w:val="TOC2"/>
            <w:rPr>
              <w:rFonts w:asciiTheme="minorHAnsi" w:eastAsiaTheme="minorEastAsia" w:hAnsiTheme="minorHAnsi" w:cstheme="minorBidi"/>
              <w:sz w:val="24"/>
              <w:szCs w:val="24"/>
              <w:lang w:eastAsia="ja-JP"/>
            </w:rPr>
          </w:pPr>
          <w:r w:rsidRPr="00AC3BDC">
            <w:lastRenderedPageBreak/>
            <w:t>Fact Sheet</w:t>
          </w:r>
          <w:r>
            <w:t>……………………………………………………………………………….</w:t>
          </w:r>
          <w:r w:rsidRPr="00AC3BDC">
            <w:tab/>
          </w:r>
          <w:r w:rsidRPr="00AC3BDC">
            <w:tab/>
          </w:r>
          <w:r w:rsidRPr="00AC3BDC">
            <w:fldChar w:fldCharType="begin"/>
          </w:r>
          <w:r w:rsidRPr="00AC3BDC">
            <w:instrText xml:space="preserve"> PAGEREF _Toc291095854 \h </w:instrText>
          </w:r>
          <w:r w:rsidRPr="00AC3BDC">
            <w:fldChar w:fldCharType="separate"/>
          </w:r>
          <w:r w:rsidRPr="00AC3BDC">
            <w:t>38</w:t>
          </w:r>
          <w:r w:rsidRPr="00AC3BDC">
            <w:fldChar w:fldCharType="end"/>
          </w:r>
        </w:p>
        <w:p w:rsidR="00AC3BDC" w:rsidRPr="00AC3BDC" w:rsidRDefault="00AC3BDC">
          <w:pPr>
            <w:pStyle w:val="TOC2"/>
            <w:rPr>
              <w:rFonts w:asciiTheme="minorHAnsi" w:eastAsiaTheme="minorEastAsia" w:hAnsiTheme="minorHAnsi" w:cstheme="minorBidi"/>
              <w:sz w:val="24"/>
              <w:szCs w:val="24"/>
              <w:lang w:eastAsia="ja-JP"/>
            </w:rPr>
          </w:pPr>
          <w:r w:rsidRPr="00AC3BDC">
            <w:t>“Canoes For a Cause”</w:t>
          </w:r>
          <w:r>
            <w:t>…………………………………………………………………</w:t>
          </w:r>
          <w:r w:rsidRPr="00AC3BDC">
            <w:tab/>
          </w:r>
          <w:r w:rsidRPr="00AC3BDC">
            <w:tab/>
          </w:r>
          <w:r w:rsidRPr="00AC3BDC">
            <w:fldChar w:fldCharType="begin"/>
          </w:r>
          <w:r w:rsidRPr="00AC3BDC">
            <w:instrText xml:space="preserve"> PAGEREF _Toc291095855 \h </w:instrText>
          </w:r>
          <w:r w:rsidRPr="00AC3BDC">
            <w:fldChar w:fldCharType="separate"/>
          </w:r>
          <w:r w:rsidRPr="00AC3BDC">
            <w:t>40</w:t>
          </w:r>
          <w:r w:rsidRPr="00AC3BDC">
            <w:fldChar w:fldCharType="end"/>
          </w:r>
        </w:p>
        <w:p w:rsidR="00AC3BDC" w:rsidRPr="00AC3BDC" w:rsidRDefault="00AC3BDC">
          <w:pPr>
            <w:pStyle w:val="TOC2"/>
            <w:rPr>
              <w:rFonts w:asciiTheme="minorHAnsi" w:eastAsiaTheme="minorEastAsia" w:hAnsiTheme="minorHAnsi" w:cstheme="minorBidi"/>
              <w:sz w:val="24"/>
              <w:szCs w:val="24"/>
              <w:lang w:eastAsia="ja-JP"/>
            </w:rPr>
          </w:pPr>
          <w:r w:rsidRPr="00AC3BDC">
            <w:t>LEINENKUGEL’S Q &amp; A</w:t>
          </w:r>
          <w:r>
            <w:t>…………………………………………………………….</w:t>
          </w:r>
          <w:r w:rsidRPr="00AC3BDC">
            <w:tab/>
          </w:r>
          <w:r w:rsidRPr="00AC3BDC">
            <w:tab/>
          </w:r>
          <w:r w:rsidRPr="00AC3BDC">
            <w:fldChar w:fldCharType="begin"/>
          </w:r>
          <w:r w:rsidRPr="00AC3BDC">
            <w:instrText xml:space="preserve"> PAGEREF _Toc291095856 \h </w:instrText>
          </w:r>
          <w:r w:rsidRPr="00AC3BDC">
            <w:fldChar w:fldCharType="separate"/>
          </w:r>
          <w:r w:rsidRPr="00AC3BDC">
            <w:t>41</w:t>
          </w:r>
          <w:r w:rsidRPr="00AC3BDC">
            <w:fldChar w:fldCharType="end"/>
          </w:r>
        </w:p>
        <w:p w:rsidR="00AC3BDC" w:rsidRPr="00AC3BDC" w:rsidRDefault="00AC3BDC">
          <w:pPr>
            <w:pStyle w:val="TOC1"/>
            <w:tabs>
              <w:tab w:val="right" w:leader="dot" w:pos="9350"/>
            </w:tabs>
            <w:rPr>
              <w:rFonts w:eastAsiaTheme="minorEastAsia"/>
              <w:b/>
              <w:noProof/>
              <w:sz w:val="24"/>
              <w:szCs w:val="24"/>
              <w:lang w:eastAsia="ja-JP"/>
            </w:rPr>
          </w:pPr>
          <w:r w:rsidRPr="00AC3BDC">
            <w:rPr>
              <w:rFonts w:ascii="Times New Roman" w:hAnsi="Times New Roman" w:cs="Times New Roman"/>
              <w:b/>
              <w:noProof/>
            </w:rPr>
            <w:t>Business Resumption Plan</w:t>
          </w:r>
          <w:r w:rsidRPr="00AC3BDC">
            <w:rPr>
              <w:b/>
              <w:noProof/>
            </w:rPr>
            <w:tab/>
          </w:r>
          <w:r w:rsidRPr="00AC3BDC">
            <w:rPr>
              <w:b/>
              <w:noProof/>
            </w:rPr>
            <w:fldChar w:fldCharType="begin"/>
          </w:r>
          <w:r w:rsidRPr="00AC3BDC">
            <w:rPr>
              <w:b/>
              <w:noProof/>
            </w:rPr>
            <w:instrText xml:space="preserve"> PAGEREF _Toc291095857 \h </w:instrText>
          </w:r>
          <w:r w:rsidRPr="00AC3BDC">
            <w:rPr>
              <w:b/>
              <w:noProof/>
            </w:rPr>
          </w:r>
          <w:r w:rsidRPr="00AC3BDC">
            <w:rPr>
              <w:b/>
              <w:noProof/>
            </w:rPr>
            <w:fldChar w:fldCharType="separate"/>
          </w:r>
          <w:r w:rsidRPr="00AC3BDC">
            <w:rPr>
              <w:b/>
              <w:noProof/>
            </w:rPr>
            <w:t>43</w:t>
          </w:r>
          <w:r w:rsidRPr="00AC3BDC">
            <w:rPr>
              <w:b/>
              <w:noProof/>
            </w:rPr>
            <w:fldChar w:fldCharType="end"/>
          </w:r>
        </w:p>
        <w:p w:rsidR="00AC3BDC" w:rsidRPr="00AC3BDC" w:rsidRDefault="00AC3BDC">
          <w:pPr>
            <w:pStyle w:val="TOC1"/>
            <w:tabs>
              <w:tab w:val="right" w:leader="dot" w:pos="9350"/>
            </w:tabs>
            <w:rPr>
              <w:rFonts w:eastAsiaTheme="minorEastAsia"/>
              <w:b/>
              <w:noProof/>
              <w:sz w:val="24"/>
              <w:szCs w:val="24"/>
              <w:lang w:eastAsia="ja-JP"/>
            </w:rPr>
          </w:pPr>
          <w:r w:rsidRPr="00AC3BDC">
            <w:rPr>
              <w:rFonts w:ascii="Times New Roman" w:hAnsi="Times New Roman" w:cs="Times New Roman"/>
              <w:b/>
              <w:noProof/>
            </w:rPr>
            <w:t>Appendix 1</w:t>
          </w:r>
          <w:r w:rsidRPr="00AC3BDC">
            <w:rPr>
              <w:b/>
              <w:noProof/>
            </w:rPr>
            <w:tab/>
          </w:r>
          <w:r w:rsidRPr="00AC3BDC">
            <w:rPr>
              <w:b/>
              <w:noProof/>
            </w:rPr>
            <w:fldChar w:fldCharType="begin"/>
          </w:r>
          <w:r w:rsidRPr="00AC3BDC">
            <w:rPr>
              <w:b/>
              <w:noProof/>
            </w:rPr>
            <w:instrText xml:space="preserve"> PAGEREF _Toc291095858 \h </w:instrText>
          </w:r>
          <w:r w:rsidRPr="00AC3BDC">
            <w:rPr>
              <w:b/>
              <w:noProof/>
            </w:rPr>
          </w:r>
          <w:r w:rsidRPr="00AC3BDC">
            <w:rPr>
              <w:b/>
              <w:noProof/>
            </w:rPr>
            <w:fldChar w:fldCharType="separate"/>
          </w:r>
          <w:r w:rsidRPr="00AC3BDC">
            <w:rPr>
              <w:b/>
              <w:noProof/>
            </w:rPr>
            <w:t>44</w:t>
          </w:r>
          <w:r w:rsidRPr="00AC3BDC">
            <w:rPr>
              <w:b/>
              <w:noProof/>
            </w:rPr>
            <w:fldChar w:fldCharType="end"/>
          </w:r>
        </w:p>
        <w:p w:rsidR="00AC3BDC" w:rsidRPr="00AC3BDC" w:rsidRDefault="00AC3BDC">
          <w:pPr>
            <w:pStyle w:val="TOC2"/>
            <w:rPr>
              <w:rFonts w:asciiTheme="minorHAnsi" w:eastAsiaTheme="minorEastAsia" w:hAnsiTheme="minorHAnsi" w:cstheme="minorBidi"/>
              <w:sz w:val="24"/>
              <w:szCs w:val="24"/>
              <w:lang w:eastAsia="ja-JP"/>
            </w:rPr>
          </w:pPr>
          <w:r w:rsidRPr="00AC3BDC">
            <w:t>100 Facts</w:t>
          </w:r>
          <w:r>
            <w:t>………………………………………………………………………………..</w:t>
          </w:r>
          <w:r w:rsidRPr="00AC3BDC">
            <w:tab/>
          </w:r>
          <w:r w:rsidRPr="00AC3BDC">
            <w:tab/>
          </w:r>
          <w:r w:rsidRPr="00AC3BDC">
            <w:fldChar w:fldCharType="begin"/>
          </w:r>
          <w:r w:rsidRPr="00AC3BDC">
            <w:instrText xml:space="preserve"> PAGEREF _Toc291095859 \h </w:instrText>
          </w:r>
          <w:r w:rsidRPr="00AC3BDC">
            <w:fldChar w:fldCharType="separate"/>
          </w:r>
          <w:r w:rsidRPr="00AC3BDC">
            <w:t>44</w:t>
          </w:r>
          <w:r w:rsidRPr="00AC3BDC">
            <w:fldChar w:fldCharType="end"/>
          </w:r>
        </w:p>
        <w:p w:rsidR="00AC3BDC" w:rsidRPr="00AC3BDC" w:rsidRDefault="00AC3BDC">
          <w:pPr>
            <w:pStyle w:val="TOC1"/>
            <w:tabs>
              <w:tab w:val="right" w:leader="dot" w:pos="9350"/>
            </w:tabs>
            <w:rPr>
              <w:rFonts w:eastAsiaTheme="minorEastAsia"/>
              <w:b/>
              <w:noProof/>
              <w:sz w:val="24"/>
              <w:szCs w:val="24"/>
              <w:lang w:eastAsia="ja-JP"/>
            </w:rPr>
          </w:pPr>
          <w:r w:rsidRPr="00AC3BDC">
            <w:rPr>
              <w:rFonts w:ascii="Times New Roman" w:hAnsi="Times New Roman" w:cs="Times New Roman"/>
              <w:b/>
              <w:noProof/>
            </w:rPr>
            <w:t>Appendix 2</w:t>
          </w:r>
          <w:r w:rsidRPr="00AC3BDC">
            <w:rPr>
              <w:b/>
              <w:noProof/>
            </w:rPr>
            <w:tab/>
          </w:r>
          <w:r w:rsidRPr="00AC3BDC">
            <w:rPr>
              <w:b/>
              <w:noProof/>
            </w:rPr>
            <w:fldChar w:fldCharType="begin"/>
          </w:r>
          <w:r w:rsidRPr="00AC3BDC">
            <w:rPr>
              <w:b/>
              <w:noProof/>
            </w:rPr>
            <w:instrText xml:space="preserve"> PAGEREF _Toc291095860 \h </w:instrText>
          </w:r>
          <w:r w:rsidRPr="00AC3BDC">
            <w:rPr>
              <w:b/>
              <w:noProof/>
            </w:rPr>
          </w:r>
          <w:r w:rsidRPr="00AC3BDC">
            <w:rPr>
              <w:b/>
              <w:noProof/>
            </w:rPr>
            <w:fldChar w:fldCharType="separate"/>
          </w:r>
          <w:r w:rsidRPr="00AC3BDC">
            <w:rPr>
              <w:b/>
              <w:noProof/>
            </w:rPr>
            <w:t>49</w:t>
          </w:r>
          <w:r w:rsidRPr="00AC3BDC">
            <w:rPr>
              <w:b/>
              <w:noProof/>
            </w:rPr>
            <w:fldChar w:fldCharType="end"/>
          </w:r>
        </w:p>
        <w:p w:rsidR="00AC3BDC" w:rsidRDefault="00AC3BDC">
          <w:pPr>
            <w:pStyle w:val="TOC2"/>
            <w:rPr>
              <w:rFonts w:asciiTheme="minorHAnsi" w:eastAsiaTheme="minorEastAsia" w:hAnsiTheme="minorHAnsi" w:cstheme="minorBidi"/>
              <w:b w:val="0"/>
              <w:sz w:val="24"/>
              <w:szCs w:val="24"/>
              <w:lang w:eastAsia="ja-JP"/>
            </w:rPr>
          </w:pPr>
          <w:r w:rsidRPr="00AC3BDC">
            <w:t>Sources</w:t>
          </w:r>
          <w:r>
            <w:t>………………………………………………………………………………….</w:t>
          </w:r>
          <w:r w:rsidRPr="00AC3BDC">
            <w:tab/>
          </w:r>
          <w:r w:rsidRPr="00AC3BDC">
            <w:tab/>
          </w:r>
          <w:r>
            <w:fldChar w:fldCharType="begin"/>
          </w:r>
          <w:r>
            <w:instrText xml:space="preserve"> PAGEREF _Toc291095861 \h </w:instrText>
          </w:r>
          <w:r>
            <w:fldChar w:fldCharType="separate"/>
          </w:r>
          <w:r>
            <w:t>49</w:t>
          </w:r>
          <w:r>
            <w:fldChar w:fldCharType="end"/>
          </w:r>
        </w:p>
        <w:p w:rsidR="00CF77CB" w:rsidRPr="00CA347B" w:rsidRDefault="00C52218">
          <w:pPr>
            <w:rPr>
              <w:rFonts w:ascii="Times New Roman" w:hAnsi="Times New Roman" w:cs="Times New Roman"/>
            </w:rPr>
          </w:pPr>
          <w:r w:rsidRPr="00CA347B">
            <w:rPr>
              <w:rFonts w:ascii="Times New Roman" w:hAnsi="Times New Roman" w:cs="Times New Roman"/>
              <w:b/>
              <w:bCs/>
              <w:noProof/>
            </w:rPr>
            <w:fldChar w:fldCharType="end"/>
          </w:r>
        </w:p>
      </w:sdtContent>
    </w:sdt>
    <w:p w:rsidR="00CF77CB" w:rsidRPr="00CA347B" w:rsidRDefault="00CF77CB">
      <w:pPr>
        <w:rPr>
          <w:rFonts w:ascii="Times New Roman" w:hAnsi="Times New Roman" w:cs="Times New Roman"/>
        </w:rPr>
      </w:pPr>
    </w:p>
    <w:p w:rsidR="00C7297D" w:rsidRPr="00CA347B" w:rsidRDefault="00C7297D" w:rsidP="00CF77CB">
      <w:pPr>
        <w:rPr>
          <w:rFonts w:ascii="Times New Roman" w:hAnsi="Times New Roman" w:cs="Times New Roman"/>
        </w:rPr>
      </w:pPr>
    </w:p>
    <w:p w:rsidR="00C7297D" w:rsidRPr="00CA347B" w:rsidRDefault="00C7297D" w:rsidP="00CF77CB">
      <w:pPr>
        <w:rPr>
          <w:rFonts w:ascii="Times New Roman" w:hAnsi="Times New Roman" w:cs="Times New Roman"/>
        </w:rPr>
      </w:pPr>
    </w:p>
    <w:p w:rsidR="00C7297D" w:rsidRPr="00CA347B" w:rsidRDefault="00C7297D" w:rsidP="00CF77CB">
      <w:pPr>
        <w:rPr>
          <w:rFonts w:ascii="Times New Roman" w:hAnsi="Times New Roman" w:cs="Times New Roman"/>
        </w:rPr>
      </w:pPr>
    </w:p>
    <w:p w:rsidR="00C7297D" w:rsidRPr="00CA347B" w:rsidRDefault="00C7297D" w:rsidP="00CF77CB">
      <w:pPr>
        <w:rPr>
          <w:rFonts w:ascii="Times New Roman" w:hAnsi="Times New Roman" w:cs="Times New Roman"/>
        </w:rPr>
      </w:pPr>
    </w:p>
    <w:p w:rsidR="00CF77CB" w:rsidRPr="00CA347B" w:rsidRDefault="00CF77CB" w:rsidP="00CF77CB">
      <w:pPr>
        <w:rPr>
          <w:rFonts w:ascii="Times New Roman" w:hAnsi="Times New Roman" w:cs="Times New Roman"/>
        </w:rPr>
      </w:pPr>
      <w:r w:rsidRPr="00CA347B">
        <w:rPr>
          <w:rFonts w:ascii="Times New Roman" w:hAnsi="Times New Roman" w:cs="Times New Roman"/>
        </w:rPr>
        <w:br w:type="page"/>
      </w:r>
    </w:p>
    <w:p w:rsidR="00667581" w:rsidRPr="008273A9" w:rsidRDefault="00667581" w:rsidP="00667581">
      <w:pPr>
        <w:pStyle w:val="Heading1"/>
        <w:rPr>
          <w:rFonts w:ascii="Times New Roman" w:hAnsi="Times New Roman" w:cs="Times New Roman"/>
          <w:b/>
        </w:rPr>
      </w:pPr>
      <w:bookmarkStart w:id="1" w:name="_Toc416898848"/>
      <w:bookmarkStart w:id="2" w:name="_Toc291095825"/>
      <w:r w:rsidRPr="008273A9">
        <w:rPr>
          <w:rFonts w:ascii="Times New Roman" w:hAnsi="Times New Roman" w:cs="Times New Roman"/>
          <w:b/>
        </w:rPr>
        <w:t>COMPANY OVERVIEW</w:t>
      </w:r>
      <w:bookmarkEnd w:id="1"/>
      <w:bookmarkEnd w:id="2"/>
    </w:p>
    <w:p w:rsidR="00E03C13" w:rsidRPr="008273A9" w:rsidRDefault="00E03C13" w:rsidP="00E03C13">
      <w:pPr>
        <w:rPr>
          <w:rFonts w:ascii="Times New Roman" w:hAnsi="Times New Roman" w:cs="Times New Roman"/>
        </w:rPr>
      </w:pPr>
    </w:p>
    <w:p w:rsidR="00667581" w:rsidRPr="00C81551" w:rsidRDefault="00667581" w:rsidP="00C81551">
      <w:pPr>
        <w:spacing w:line="276" w:lineRule="auto"/>
        <w:ind w:firstLine="720"/>
        <w:rPr>
          <w:rFonts w:ascii="Times New Roman" w:hAnsi="Times New Roman" w:cs="Times New Roman"/>
          <w:sz w:val="24"/>
          <w:szCs w:val="24"/>
        </w:rPr>
      </w:pPr>
      <w:r w:rsidRPr="00C81551">
        <w:rPr>
          <w:rFonts w:ascii="Times New Roman" w:hAnsi="Times New Roman" w:cs="Times New Roman"/>
          <w:sz w:val="24"/>
          <w:szCs w:val="24"/>
        </w:rPr>
        <w:t>The Leinenkugel</w:t>
      </w:r>
      <w:r w:rsidR="008070A0" w:rsidRPr="00C81551">
        <w:rPr>
          <w:rFonts w:ascii="Times New Roman" w:hAnsi="Times New Roman" w:cs="Times New Roman"/>
          <w:sz w:val="24"/>
          <w:szCs w:val="24"/>
        </w:rPr>
        <w:t>’s</w:t>
      </w:r>
      <w:r w:rsidRPr="00C81551">
        <w:rPr>
          <w:rFonts w:ascii="Times New Roman" w:hAnsi="Times New Roman" w:cs="Times New Roman"/>
          <w:sz w:val="24"/>
          <w:szCs w:val="24"/>
        </w:rPr>
        <w:t xml:space="preserve"> Brewing Company was founded by Jacob Leinenkugel in May of 1867.  The original brewery was located in Chippewa Falls, Wisconsin</w:t>
      </w:r>
      <w:r w:rsidR="00B035E0" w:rsidRPr="00C81551">
        <w:rPr>
          <w:rFonts w:ascii="Times New Roman" w:hAnsi="Times New Roman" w:cs="Times New Roman"/>
          <w:sz w:val="24"/>
          <w:szCs w:val="24"/>
        </w:rPr>
        <w:t>,</w:t>
      </w:r>
      <w:r w:rsidRPr="00C81551">
        <w:rPr>
          <w:rFonts w:ascii="Times New Roman" w:hAnsi="Times New Roman" w:cs="Times New Roman"/>
          <w:sz w:val="24"/>
          <w:szCs w:val="24"/>
        </w:rPr>
        <w:t xml:space="preserve"> where it is still in operation today</w:t>
      </w:r>
      <w:r w:rsidR="00B035E0" w:rsidRPr="00C81551">
        <w:rPr>
          <w:rFonts w:ascii="Times New Roman" w:hAnsi="Times New Roman" w:cs="Times New Roman"/>
          <w:sz w:val="24"/>
          <w:szCs w:val="24"/>
        </w:rPr>
        <w:t>,</w:t>
      </w:r>
      <w:r w:rsidRPr="00C81551">
        <w:rPr>
          <w:rFonts w:ascii="Times New Roman" w:hAnsi="Times New Roman" w:cs="Times New Roman"/>
          <w:sz w:val="24"/>
          <w:szCs w:val="24"/>
        </w:rPr>
        <w:t xml:space="preserve"> making it the seventh oldest brewery in the nation.  </w:t>
      </w:r>
      <w:r w:rsidR="00C81551" w:rsidRPr="00C81551">
        <w:rPr>
          <w:rFonts w:ascii="Times New Roman" w:hAnsi="Times New Roman" w:cs="Times New Roman"/>
          <w:sz w:val="24"/>
          <w:szCs w:val="24"/>
        </w:rPr>
        <w:t>There are currently</w:t>
      </w:r>
      <w:r w:rsidRPr="00C81551">
        <w:rPr>
          <w:rFonts w:ascii="Times New Roman" w:hAnsi="Times New Roman" w:cs="Times New Roman"/>
          <w:sz w:val="24"/>
          <w:szCs w:val="24"/>
        </w:rPr>
        <w:t xml:space="preserve"> are more than one hundred employees working for the Leinenkugel family.  </w:t>
      </w:r>
    </w:p>
    <w:p w:rsidR="00667581" w:rsidRPr="00C81551" w:rsidRDefault="00667581" w:rsidP="00C81551">
      <w:pPr>
        <w:spacing w:line="276" w:lineRule="auto"/>
        <w:ind w:firstLine="720"/>
        <w:rPr>
          <w:rFonts w:ascii="Times New Roman" w:hAnsi="Times New Roman" w:cs="Times New Roman"/>
          <w:sz w:val="24"/>
          <w:szCs w:val="24"/>
        </w:rPr>
      </w:pPr>
      <w:r w:rsidRPr="00C81551">
        <w:rPr>
          <w:rFonts w:ascii="Times New Roman" w:hAnsi="Times New Roman" w:cs="Times New Roman"/>
          <w:sz w:val="24"/>
          <w:szCs w:val="24"/>
        </w:rPr>
        <w:t>The Leinenkugel</w:t>
      </w:r>
      <w:r w:rsidR="008070A0" w:rsidRPr="00C81551">
        <w:rPr>
          <w:rFonts w:ascii="Times New Roman" w:hAnsi="Times New Roman" w:cs="Times New Roman"/>
          <w:sz w:val="24"/>
          <w:szCs w:val="24"/>
        </w:rPr>
        <w:t>’s</w:t>
      </w:r>
      <w:r w:rsidRPr="00C81551">
        <w:rPr>
          <w:rFonts w:ascii="Times New Roman" w:hAnsi="Times New Roman" w:cs="Times New Roman"/>
          <w:sz w:val="24"/>
          <w:szCs w:val="24"/>
        </w:rPr>
        <w:t xml:space="preserve"> Brewing Company is now a sixth generation owned business which merged with MillerCoors in 1988.  The merger with MillerCoors increased the production and distribution of Leinenkugel</w:t>
      </w:r>
      <w:r w:rsidR="008070A0" w:rsidRPr="00C81551">
        <w:rPr>
          <w:rFonts w:ascii="Times New Roman" w:hAnsi="Times New Roman" w:cs="Times New Roman"/>
          <w:sz w:val="24"/>
          <w:szCs w:val="24"/>
        </w:rPr>
        <w:t>’s</w:t>
      </w:r>
      <w:r w:rsidRPr="00C81551">
        <w:rPr>
          <w:rFonts w:ascii="Times New Roman" w:hAnsi="Times New Roman" w:cs="Times New Roman"/>
          <w:sz w:val="24"/>
          <w:szCs w:val="24"/>
        </w:rPr>
        <w:t xml:space="preserve"> products from locally to nationwide.  In 2013, the Leinenkugel</w:t>
      </w:r>
      <w:r w:rsidR="008070A0" w:rsidRPr="00C81551">
        <w:rPr>
          <w:rFonts w:ascii="Times New Roman" w:hAnsi="Times New Roman" w:cs="Times New Roman"/>
          <w:sz w:val="24"/>
          <w:szCs w:val="24"/>
        </w:rPr>
        <w:t>’s</w:t>
      </w:r>
      <w:r w:rsidRPr="00C81551">
        <w:rPr>
          <w:rFonts w:ascii="Times New Roman" w:hAnsi="Times New Roman" w:cs="Times New Roman"/>
          <w:sz w:val="24"/>
          <w:szCs w:val="24"/>
        </w:rPr>
        <w:t xml:space="preserve"> Brewing Company produced over one million kegs of beer.  With the inclusion of the Leinie’s Lodge, sports fans can enjoy their favorite Leinie’s products whi</w:t>
      </w:r>
      <w:r w:rsidR="005B5E65" w:rsidRPr="00C81551">
        <w:rPr>
          <w:rFonts w:ascii="Times New Roman" w:hAnsi="Times New Roman" w:cs="Times New Roman"/>
          <w:sz w:val="24"/>
          <w:szCs w:val="24"/>
        </w:rPr>
        <w:t>le</w:t>
      </w:r>
      <w:r w:rsidRPr="00C81551">
        <w:rPr>
          <w:rFonts w:ascii="Times New Roman" w:hAnsi="Times New Roman" w:cs="Times New Roman"/>
          <w:sz w:val="24"/>
          <w:szCs w:val="24"/>
        </w:rPr>
        <w:t xml:space="preserve"> visiting Lambeau Field as well as Miller Park.  </w:t>
      </w:r>
    </w:p>
    <w:p w:rsidR="00C81551" w:rsidRPr="00C81551" w:rsidRDefault="00667581" w:rsidP="00C81551">
      <w:pPr>
        <w:spacing w:after="0" w:line="276" w:lineRule="auto"/>
        <w:rPr>
          <w:rFonts w:ascii="Times New Roman" w:hAnsi="Times New Roman" w:cs="Times New Roman"/>
          <w:sz w:val="24"/>
          <w:szCs w:val="24"/>
        </w:rPr>
      </w:pPr>
      <w:r w:rsidRPr="00C81551">
        <w:rPr>
          <w:rFonts w:ascii="Times New Roman" w:hAnsi="Times New Roman" w:cs="Times New Roman"/>
          <w:sz w:val="24"/>
          <w:szCs w:val="24"/>
        </w:rPr>
        <w:t>The Leinenkugel</w:t>
      </w:r>
      <w:r w:rsidR="008070A0" w:rsidRPr="00C81551">
        <w:rPr>
          <w:rFonts w:ascii="Times New Roman" w:hAnsi="Times New Roman" w:cs="Times New Roman"/>
          <w:sz w:val="24"/>
          <w:szCs w:val="24"/>
        </w:rPr>
        <w:t>’s</w:t>
      </w:r>
      <w:r w:rsidRPr="00C81551">
        <w:rPr>
          <w:rFonts w:ascii="Times New Roman" w:hAnsi="Times New Roman" w:cs="Times New Roman"/>
          <w:sz w:val="24"/>
          <w:szCs w:val="24"/>
        </w:rPr>
        <w:t xml:space="preserve"> brand is </w:t>
      </w:r>
      <w:r w:rsidR="005B5E65" w:rsidRPr="00C81551">
        <w:rPr>
          <w:rFonts w:ascii="Times New Roman" w:hAnsi="Times New Roman" w:cs="Times New Roman"/>
          <w:sz w:val="24"/>
          <w:szCs w:val="24"/>
        </w:rPr>
        <w:t xml:space="preserve">best </w:t>
      </w:r>
      <w:r w:rsidRPr="00C81551">
        <w:rPr>
          <w:rFonts w:ascii="Times New Roman" w:hAnsi="Times New Roman" w:cs="Times New Roman"/>
          <w:sz w:val="24"/>
          <w:szCs w:val="24"/>
        </w:rPr>
        <w:t xml:space="preserve">known for their seasonal brews which include:  </w:t>
      </w:r>
      <w:r w:rsidR="00C81551" w:rsidRPr="00C81551">
        <w:rPr>
          <w:rFonts w:ascii="Times New Roman" w:hAnsi="Times New Roman" w:cs="Times New Roman"/>
          <w:sz w:val="24"/>
          <w:szCs w:val="24"/>
        </w:rPr>
        <w:t xml:space="preserve">Honey Weiss, Berry Weiss, Summer Shandy, Orange Shandy, Cranberry Ginger Shandy, </w:t>
      </w:r>
      <w:r w:rsidR="00C81551" w:rsidRPr="00C81551">
        <w:rPr>
          <w:rFonts w:ascii="Times New Roman" w:eastAsia="Times New Roman" w:hAnsi="Times New Roman" w:cs="Times New Roman"/>
          <w:color w:val="000000"/>
          <w:sz w:val="24"/>
          <w:szCs w:val="24"/>
        </w:rPr>
        <w:t>Canoe Paddler, Oktoberfest, Snowdrift Vanilla, Porter, &amp; Big Butt Dopplebock.</w:t>
      </w:r>
    </w:p>
    <w:p w:rsidR="00667581" w:rsidRPr="00C81551" w:rsidRDefault="00667581" w:rsidP="00C81551">
      <w:pPr>
        <w:tabs>
          <w:tab w:val="left" w:pos="2520"/>
        </w:tabs>
        <w:spacing w:after="0" w:line="276" w:lineRule="auto"/>
        <w:rPr>
          <w:rFonts w:ascii="Times New Roman" w:hAnsi="Times New Roman" w:cs="Times New Roman"/>
          <w:sz w:val="24"/>
          <w:szCs w:val="24"/>
        </w:rPr>
      </w:pPr>
    </w:p>
    <w:p w:rsidR="00667581" w:rsidRPr="00C81551" w:rsidRDefault="00667581" w:rsidP="00C81551">
      <w:pPr>
        <w:spacing w:line="276" w:lineRule="auto"/>
        <w:ind w:firstLine="720"/>
        <w:rPr>
          <w:rFonts w:ascii="Times New Roman" w:hAnsi="Times New Roman" w:cs="Times New Roman"/>
          <w:sz w:val="24"/>
          <w:szCs w:val="24"/>
        </w:rPr>
      </w:pPr>
      <w:r w:rsidRPr="00C81551">
        <w:rPr>
          <w:rFonts w:ascii="Times New Roman" w:hAnsi="Times New Roman" w:cs="Times New Roman"/>
          <w:sz w:val="24"/>
          <w:szCs w:val="24"/>
        </w:rPr>
        <w:t xml:space="preserve">Leinenkugel’s Brewing Company has a strong commitment to environmental causes.  The </w:t>
      </w:r>
      <w:r w:rsidR="00C81551">
        <w:rPr>
          <w:rFonts w:ascii="Times New Roman" w:hAnsi="Times New Roman" w:cs="Times New Roman"/>
          <w:sz w:val="24"/>
          <w:szCs w:val="24"/>
        </w:rPr>
        <w:t>“</w:t>
      </w:r>
      <w:r w:rsidRPr="00C81551">
        <w:rPr>
          <w:rFonts w:ascii="Times New Roman" w:hAnsi="Times New Roman" w:cs="Times New Roman"/>
          <w:sz w:val="24"/>
          <w:szCs w:val="24"/>
        </w:rPr>
        <w:t>Canoes for A Cause</w:t>
      </w:r>
      <w:r w:rsidR="00C81551">
        <w:rPr>
          <w:rFonts w:ascii="Times New Roman" w:hAnsi="Times New Roman" w:cs="Times New Roman"/>
          <w:sz w:val="24"/>
          <w:szCs w:val="24"/>
        </w:rPr>
        <w:t>”</w:t>
      </w:r>
      <w:r w:rsidRPr="00C81551">
        <w:rPr>
          <w:rFonts w:ascii="Times New Roman" w:hAnsi="Times New Roman" w:cs="Times New Roman"/>
          <w:sz w:val="24"/>
          <w:szCs w:val="24"/>
        </w:rPr>
        <w:t xml:space="preserve"> campaign focuses on clean, clear waterways.  Leinenkugel’s also sponsors water front cleanup efforts to ensure our waterways and land will be healthy for generations to come.   </w:t>
      </w:r>
    </w:p>
    <w:p w:rsidR="00667581" w:rsidRDefault="00667581" w:rsidP="00C81551">
      <w:pPr>
        <w:pStyle w:val="Body"/>
        <w:spacing w:line="276" w:lineRule="auto"/>
        <w:ind w:firstLine="720"/>
        <w:rPr>
          <w:rFonts w:ascii="Times New Roman" w:hAnsi="Times New Roman"/>
          <w:szCs w:val="24"/>
        </w:rPr>
      </w:pPr>
      <w:r w:rsidRPr="00C81551">
        <w:rPr>
          <w:rFonts w:ascii="Times New Roman" w:hAnsi="Times New Roman"/>
          <w:szCs w:val="24"/>
        </w:rPr>
        <w:t>The Leinenkugel</w:t>
      </w:r>
      <w:r w:rsidR="008070A0" w:rsidRPr="00C81551">
        <w:rPr>
          <w:rFonts w:ascii="Times New Roman" w:hAnsi="Times New Roman"/>
          <w:szCs w:val="24"/>
        </w:rPr>
        <w:t>’s</w:t>
      </w:r>
      <w:r w:rsidRPr="00C81551">
        <w:rPr>
          <w:rFonts w:ascii="Times New Roman" w:hAnsi="Times New Roman"/>
          <w:szCs w:val="24"/>
        </w:rPr>
        <w:t xml:space="preserve"> Brewing Company continues its success through the leadership of Jake, Dick and John Leinenkugel. Over the course of more than 145 years, the company has stayed true to the traditional brewing techniques created by their great-great grandfather.</w:t>
      </w:r>
      <w:r w:rsidR="00CC2A34" w:rsidRPr="00C81551">
        <w:rPr>
          <w:rFonts w:ascii="Times New Roman" w:hAnsi="Times New Roman"/>
          <w:szCs w:val="24"/>
        </w:rPr>
        <w:t xml:space="preserve"> </w:t>
      </w:r>
      <w:r w:rsidRPr="00C81551">
        <w:rPr>
          <w:rFonts w:ascii="Times New Roman" w:hAnsi="Times New Roman"/>
          <w:szCs w:val="24"/>
        </w:rPr>
        <w:t xml:space="preserve"> Jacob Leinenkugel’s legacy continues through his family, traditional brewing techniques and loyal customers. </w:t>
      </w:r>
    </w:p>
    <w:p w:rsidR="00C81551" w:rsidRPr="00C81551" w:rsidRDefault="00C81551" w:rsidP="00C81551">
      <w:pPr>
        <w:pStyle w:val="Body"/>
        <w:spacing w:line="276" w:lineRule="auto"/>
        <w:ind w:firstLine="720"/>
        <w:rPr>
          <w:rFonts w:ascii="Times New Roman" w:hAnsi="Times New Roman"/>
          <w:szCs w:val="24"/>
        </w:rPr>
      </w:pPr>
    </w:p>
    <w:p w:rsidR="00667581" w:rsidRPr="008273A9" w:rsidRDefault="00667581" w:rsidP="00C81551">
      <w:pPr>
        <w:pStyle w:val="Body"/>
        <w:spacing w:line="276" w:lineRule="auto"/>
        <w:rPr>
          <w:rFonts w:ascii="Times New Roman" w:hAnsi="Times New Roman"/>
          <w:sz w:val="22"/>
          <w:szCs w:val="22"/>
        </w:rPr>
      </w:pPr>
      <w:r w:rsidRPr="008273A9">
        <w:rPr>
          <w:rFonts w:ascii="Times New Roman" w:hAnsi="Times New Roman"/>
          <w:sz w:val="22"/>
          <w:szCs w:val="22"/>
        </w:rPr>
        <w:t xml:space="preserve">Contact: </w:t>
      </w:r>
    </w:p>
    <w:p w:rsidR="00667581" w:rsidRPr="008273A9" w:rsidRDefault="00667581" w:rsidP="00C81551">
      <w:pPr>
        <w:pStyle w:val="Body"/>
        <w:spacing w:line="276" w:lineRule="auto"/>
        <w:rPr>
          <w:rFonts w:ascii="Times New Roman" w:hAnsi="Times New Roman"/>
          <w:sz w:val="22"/>
          <w:szCs w:val="22"/>
        </w:rPr>
      </w:pPr>
      <w:r w:rsidRPr="008273A9">
        <w:rPr>
          <w:rFonts w:ascii="Times New Roman" w:hAnsi="Times New Roman"/>
          <w:sz w:val="22"/>
          <w:szCs w:val="22"/>
        </w:rPr>
        <w:t>P.O. Box 337,</w:t>
      </w:r>
    </w:p>
    <w:p w:rsidR="00667581" w:rsidRPr="008273A9" w:rsidRDefault="00667581" w:rsidP="00C81551">
      <w:pPr>
        <w:pStyle w:val="Body"/>
        <w:spacing w:line="276" w:lineRule="auto"/>
        <w:rPr>
          <w:rFonts w:ascii="Times New Roman" w:hAnsi="Times New Roman"/>
          <w:sz w:val="22"/>
          <w:szCs w:val="22"/>
        </w:rPr>
      </w:pPr>
      <w:r w:rsidRPr="008273A9">
        <w:rPr>
          <w:rFonts w:ascii="Times New Roman" w:hAnsi="Times New Roman"/>
          <w:sz w:val="22"/>
          <w:szCs w:val="22"/>
        </w:rPr>
        <w:t xml:space="preserve">124 East Elm Street, </w:t>
      </w:r>
    </w:p>
    <w:p w:rsidR="00667581" w:rsidRPr="008273A9" w:rsidRDefault="00667581" w:rsidP="00C81551">
      <w:pPr>
        <w:pStyle w:val="Body"/>
        <w:spacing w:line="276" w:lineRule="auto"/>
        <w:rPr>
          <w:rFonts w:ascii="Times New Roman" w:hAnsi="Times New Roman"/>
          <w:sz w:val="22"/>
          <w:szCs w:val="22"/>
        </w:rPr>
      </w:pPr>
      <w:r w:rsidRPr="008273A9">
        <w:rPr>
          <w:rFonts w:ascii="Times New Roman" w:hAnsi="Times New Roman"/>
          <w:sz w:val="22"/>
          <w:szCs w:val="22"/>
        </w:rPr>
        <w:t>Chippewa Falls, WI 54729</w:t>
      </w:r>
    </w:p>
    <w:p w:rsidR="00667581" w:rsidRPr="008273A9" w:rsidRDefault="00667581" w:rsidP="00C81551">
      <w:pPr>
        <w:pStyle w:val="Body"/>
        <w:spacing w:line="276" w:lineRule="auto"/>
        <w:rPr>
          <w:rFonts w:ascii="Times New Roman" w:hAnsi="Times New Roman"/>
          <w:sz w:val="22"/>
          <w:szCs w:val="22"/>
        </w:rPr>
      </w:pPr>
      <w:r w:rsidRPr="008273A9">
        <w:rPr>
          <w:rFonts w:ascii="Times New Roman" w:hAnsi="Times New Roman"/>
          <w:sz w:val="22"/>
          <w:szCs w:val="22"/>
        </w:rPr>
        <w:t>Phone: 1(888)-534-6437</w:t>
      </w:r>
    </w:p>
    <w:p w:rsidR="00C81551" w:rsidRDefault="00667581" w:rsidP="00C81551">
      <w:pPr>
        <w:pStyle w:val="Body"/>
        <w:spacing w:line="276" w:lineRule="auto"/>
        <w:rPr>
          <w:rFonts w:ascii="Times New Roman" w:hAnsi="Times New Roman"/>
          <w:sz w:val="22"/>
          <w:szCs w:val="22"/>
        </w:rPr>
      </w:pPr>
      <w:r w:rsidRPr="008273A9">
        <w:rPr>
          <w:rFonts w:ascii="Times New Roman" w:hAnsi="Times New Roman"/>
          <w:sz w:val="22"/>
          <w:szCs w:val="22"/>
        </w:rPr>
        <w:t xml:space="preserve">E-mail: </w:t>
      </w:r>
      <w:hyperlink r:id="rId9" w:history="1">
        <w:r w:rsidRPr="008273A9">
          <w:rPr>
            <w:rFonts w:ascii="Times New Roman" w:hAnsi="Times New Roman"/>
            <w:sz w:val="22"/>
            <w:szCs w:val="22"/>
          </w:rPr>
          <w:t>Leinielodge@leinenkugels.com</w:t>
        </w:r>
      </w:hyperlink>
      <w:bookmarkStart w:id="3" w:name="_Toc416898849"/>
    </w:p>
    <w:p w:rsidR="00C81551" w:rsidRDefault="00C81551" w:rsidP="00C81551">
      <w:pPr>
        <w:pStyle w:val="Body"/>
        <w:spacing w:line="276" w:lineRule="auto"/>
        <w:rPr>
          <w:rFonts w:ascii="Times New Roman" w:hAnsi="Times New Roman"/>
          <w:sz w:val="22"/>
          <w:szCs w:val="22"/>
        </w:rPr>
      </w:pPr>
    </w:p>
    <w:p w:rsidR="00C81551" w:rsidRPr="00C81551" w:rsidRDefault="00C81551" w:rsidP="00C81551">
      <w:pPr>
        <w:pStyle w:val="Body"/>
        <w:spacing w:line="276" w:lineRule="auto"/>
        <w:rPr>
          <w:rFonts w:ascii="Times New Roman" w:hAnsi="Times New Roman"/>
          <w:sz w:val="22"/>
          <w:szCs w:val="22"/>
        </w:rPr>
      </w:pPr>
    </w:p>
    <w:p w:rsidR="00932D6E" w:rsidRPr="00CA347B" w:rsidRDefault="00CF77CB" w:rsidP="00CF77CB">
      <w:pPr>
        <w:pStyle w:val="Heading1"/>
        <w:rPr>
          <w:rFonts w:ascii="Times New Roman" w:hAnsi="Times New Roman" w:cs="Times New Roman"/>
          <w:b/>
        </w:rPr>
      </w:pPr>
      <w:bookmarkStart w:id="4" w:name="_Toc291095826"/>
      <w:r w:rsidRPr="00CA347B">
        <w:rPr>
          <w:rFonts w:ascii="Times New Roman" w:hAnsi="Times New Roman" w:cs="Times New Roman"/>
          <w:b/>
        </w:rPr>
        <w:t>INTRODUCTION</w:t>
      </w:r>
      <w:bookmarkEnd w:id="3"/>
      <w:bookmarkEnd w:id="4"/>
    </w:p>
    <w:p w:rsidR="00261A14" w:rsidRPr="00CA347B" w:rsidRDefault="00261A14" w:rsidP="00C7297D">
      <w:pPr>
        <w:ind w:firstLine="720"/>
        <w:rPr>
          <w:rFonts w:ascii="Times New Roman" w:hAnsi="Times New Roman" w:cs="Times New Roman"/>
        </w:rPr>
      </w:pPr>
    </w:p>
    <w:p w:rsidR="00C7297D" w:rsidRPr="00CA347B" w:rsidRDefault="00C7297D" w:rsidP="00DF3CC2">
      <w:pPr>
        <w:spacing w:line="480" w:lineRule="auto"/>
        <w:ind w:firstLine="720"/>
        <w:rPr>
          <w:rFonts w:ascii="Times New Roman" w:hAnsi="Times New Roman" w:cs="Times New Roman"/>
        </w:rPr>
      </w:pPr>
      <w:r w:rsidRPr="00CA347B">
        <w:rPr>
          <w:rFonts w:ascii="Times New Roman" w:hAnsi="Times New Roman" w:cs="Times New Roman"/>
        </w:rPr>
        <w:t xml:space="preserve">The story of Chippewa Falls is ever changing, just like the waters of the Chippewa River and Big Eddy Spring. </w:t>
      </w:r>
      <w:r w:rsidR="00CC2A34">
        <w:rPr>
          <w:rFonts w:ascii="Times New Roman" w:hAnsi="Times New Roman" w:cs="Times New Roman"/>
        </w:rPr>
        <w:t xml:space="preserve"> Water is not</w:t>
      </w:r>
      <w:r w:rsidRPr="00CA347B">
        <w:rPr>
          <w:rFonts w:ascii="Times New Roman" w:hAnsi="Times New Roman" w:cs="Times New Roman"/>
        </w:rPr>
        <w:t xml:space="preserve"> the on</w:t>
      </w:r>
      <w:r w:rsidR="00CC2A34">
        <w:rPr>
          <w:rFonts w:ascii="Times New Roman" w:hAnsi="Times New Roman" w:cs="Times New Roman"/>
        </w:rPr>
        <w:t>ly thing that flows in The Chip, b</w:t>
      </w:r>
      <w:r w:rsidRPr="00CA347B">
        <w:rPr>
          <w:rFonts w:ascii="Times New Roman" w:hAnsi="Times New Roman" w:cs="Times New Roman"/>
        </w:rPr>
        <w:t xml:space="preserve">eer has been filling cups in Chippewa Falls since it became home to the Jacob Leinenkugel® Brewing Company in 1867. </w:t>
      </w:r>
      <w:r w:rsidR="00CC2A34">
        <w:rPr>
          <w:rFonts w:ascii="Times New Roman" w:hAnsi="Times New Roman" w:cs="Times New Roman"/>
        </w:rPr>
        <w:t xml:space="preserve"> </w:t>
      </w:r>
      <w:r w:rsidRPr="00CA347B">
        <w:rPr>
          <w:rFonts w:ascii="Times New Roman" w:hAnsi="Times New Roman" w:cs="Times New Roman"/>
        </w:rPr>
        <w:t xml:space="preserve">This otherwise sleepy town was site of the world's largest lumber mill. The hard-working, thirsty lumberjacks made great customers for Jacob and </w:t>
      </w:r>
      <w:r w:rsidR="008873F2">
        <w:rPr>
          <w:rFonts w:ascii="Times New Roman" w:hAnsi="Times New Roman" w:cs="Times New Roman"/>
        </w:rPr>
        <w:t xml:space="preserve">his </w:t>
      </w:r>
      <w:r w:rsidRPr="00CA347B">
        <w:rPr>
          <w:rFonts w:ascii="Times New Roman" w:hAnsi="Times New Roman" w:cs="Times New Roman"/>
        </w:rPr>
        <w:t>business partner John Miller. The rest, as they say, is history.</w:t>
      </w:r>
    </w:p>
    <w:p w:rsidR="008273A9" w:rsidRDefault="00C7297D" w:rsidP="00C81551">
      <w:pPr>
        <w:spacing w:line="480" w:lineRule="auto"/>
        <w:rPr>
          <w:rFonts w:ascii="Times New Roman" w:hAnsi="Times New Roman" w:cs="Times New Roman"/>
        </w:rPr>
      </w:pPr>
      <w:r w:rsidRPr="00CA347B">
        <w:rPr>
          <w:rFonts w:ascii="Times New Roman" w:hAnsi="Times New Roman" w:cs="Times New Roman"/>
        </w:rPr>
        <w:tab/>
        <w:t>Here a</w:t>
      </w:r>
      <w:r w:rsidR="00CC2A34">
        <w:rPr>
          <w:rFonts w:ascii="Times New Roman" w:hAnsi="Times New Roman" w:cs="Times New Roman"/>
        </w:rPr>
        <w:t>t</w:t>
      </w:r>
      <w:r w:rsidRPr="00CA347B">
        <w:rPr>
          <w:rFonts w:ascii="Times New Roman" w:hAnsi="Times New Roman" w:cs="Times New Roman"/>
        </w:rPr>
        <w:t xml:space="preserve"> Leinenkugel</w:t>
      </w:r>
      <w:r w:rsidR="00E03C13">
        <w:rPr>
          <w:rFonts w:ascii="Times New Roman" w:hAnsi="Times New Roman" w:cs="Times New Roman"/>
        </w:rPr>
        <w:t>’</w:t>
      </w:r>
      <w:r w:rsidRPr="00CA347B">
        <w:rPr>
          <w:rFonts w:ascii="Times New Roman" w:hAnsi="Times New Roman" w:cs="Times New Roman"/>
        </w:rPr>
        <w:t>s we are committed to our Customers and Employees.</w:t>
      </w:r>
    </w:p>
    <w:p w:rsidR="00C81551" w:rsidRPr="00CA347B" w:rsidRDefault="00C81551" w:rsidP="00C81551">
      <w:pPr>
        <w:spacing w:line="480" w:lineRule="auto"/>
        <w:rPr>
          <w:rFonts w:ascii="Times New Roman" w:hAnsi="Times New Roman" w:cs="Times New Roman"/>
        </w:rPr>
      </w:pPr>
    </w:p>
    <w:p w:rsidR="00BA0E3F" w:rsidRDefault="00CD1689" w:rsidP="00BA0E3F">
      <w:pPr>
        <w:pStyle w:val="Heading1"/>
        <w:rPr>
          <w:rFonts w:ascii="Times New Roman" w:hAnsi="Times New Roman" w:cs="Times New Roman"/>
          <w:b/>
        </w:rPr>
      </w:pPr>
      <w:bookmarkStart w:id="5" w:name="_Toc416898850"/>
      <w:bookmarkStart w:id="6" w:name="_Toc291095827"/>
      <w:r>
        <w:rPr>
          <w:rFonts w:ascii="Times New Roman" w:hAnsi="Times New Roman" w:cs="Times New Roman"/>
          <w:b/>
        </w:rPr>
        <w:t>CORE VALUES</w:t>
      </w:r>
      <w:bookmarkEnd w:id="5"/>
      <w:bookmarkEnd w:id="6"/>
    </w:p>
    <w:p w:rsidR="00E03C13" w:rsidRPr="00E03C13" w:rsidRDefault="00E03C13" w:rsidP="00E03C13"/>
    <w:p w:rsidR="00CD1689" w:rsidRPr="00CD1689" w:rsidRDefault="00CD1689" w:rsidP="00CD1689">
      <w:pPr>
        <w:rPr>
          <w:rFonts w:ascii="Times New Roman" w:hAnsi="Times New Roman" w:cs="Times New Roman"/>
          <w:b/>
        </w:rPr>
      </w:pPr>
      <w:bookmarkStart w:id="7" w:name="_Toc415662729"/>
      <w:r w:rsidRPr="00CD1689">
        <w:rPr>
          <w:rFonts w:ascii="Times New Roman" w:hAnsi="Times New Roman" w:cs="Times New Roman"/>
          <w:b/>
        </w:rPr>
        <w:t>Our commitment to responsible beer marketing and consumption is rooted in these c</w:t>
      </w:r>
      <w:r>
        <w:rPr>
          <w:rFonts w:ascii="Times New Roman" w:hAnsi="Times New Roman" w:cs="Times New Roman"/>
          <w:b/>
        </w:rPr>
        <w:t>ore beliefs:</w:t>
      </w:r>
    </w:p>
    <w:p w:rsidR="00CD1689" w:rsidRPr="00CD1689" w:rsidRDefault="00CD1689" w:rsidP="00CD1689">
      <w:pPr>
        <w:rPr>
          <w:rFonts w:ascii="Times New Roman" w:hAnsi="Times New Roman" w:cs="Times New Roman"/>
        </w:rPr>
      </w:pPr>
      <w:r w:rsidRPr="00CD1689">
        <w:rPr>
          <w:rFonts w:ascii="Times New Roman" w:hAnsi="Times New Roman" w:cs="Times New Roman"/>
        </w:rPr>
        <w:t>• We believe that with great beer comes great responsibility.</w:t>
      </w:r>
    </w:p>
    <w:p w:rsidR="00CD1689" w:rsidRPr="00CD1689" w:rsidRDefault="00CD1689" w:rsidP="00CD1689">
      <w:pPr>
        <w:rPr>
          <w:rFonts w:ascii="Times New Roman" w:hAnsi="Times New Roman" w:cs="Times New Roman"/>
        </w:rPr>
      </w:pPr>
      <w:r w:rsidRPr="00CD1689">
        <w:rPr>
          <w:rFonts w:ascii="Times New Roman" w:hAnsi="Times New Roman" w:cs="Times New Roman"/>
        </w:rPr>
        <w:t>• We recognize that our beers are enjoyed responsibly by millions of adults every day.</w:t>
      </w:r>
    </w:p>
    <w:p w:rsidR="00CD1689" w:rsidRPr="00CD1689" w:rsidRDefault="00CD1689" w:rsidP="00CD1689">
      <w:pPr>
        <w:rPr>
          <w:rFonts w:ascii="Times New Roman" w:hAnsi="Times New Roman" w:cs="Times New Roman"/>
        </w:rPr>
      </w:pPr>
      <w:r w:rsidRPr="00CD1689">
        <w:rPr>
          <w:rFonts w:ascii="Times New Roman" w:hAnsi="Times New Roman" w:cs="Times New Roman"/>
        </w:rPr>
        <w:t>• We engage consumers and stakeholders, and work collectively with them to promote</w:t>
      </w:r>
    </w:p>
    <w:p w:rsidR="00CD1689" w:rsidRPr="00CD1689" w:rsidRDefault="00CD1689" w:rsidP="00CD1689">
      <w:pPr>
        <w:rPr>
          <w:rFonts w:ascii="Times New Roman" w:hAnsi="Times New Roman" w:cs="Times New Roman"/>
        </w:rPr>
      </w:pPr>
      <w:r w:rsidRPr="00CD1689">
        <w:rPr>
          <w:rFonts w:ascii="Times New Roman" w:hAnsi="Times New Roman" w:cs="Times New Roman"/>
        </w:rPr>
        <w:t xml:space="preserve"> responsible enjoyment of our products.</w:t>
      </w:r>
    </w:p>
    <w:p w:rsidR="00CD1689" w:rsidRPr="00CD1689" w:rsidRDefault="00CD1689" w:rsidP="00CD1689">
      <w:pPr>
        <w:rPr>
          <w:rFonts w:ascii="Times New Roman" w:hAnsi="Times New Roman" w:cs="Times New Roman"/>
        </w:rPr>
      </w:pPr>
      <w:r w:rsidRPr="00CD1689">
        <w:rPr>
          <w:rFonts w:ascii="Times New Roman" w:hAnsi="Times New Roman" w:cs="Times New Roman"/>
        </w:rPr>
        <w:t>• We care about the harmful effects of irresponsible beer consumption.</w:t>
      </w:r>
    </w:p>
    <w:p w:rsidR="00CD1689" w:rsidRPr="00CD1689" w:rsidRDefault="00CD1689" w:rsidP="00CD1689">
      <w:pPr>
        <w:rPr>
          <w:rFonts w:ascii="Times New Roman" w:hAnsi="Times New Roman" w:cs="Times New Roman"/>
        </w:rPr>
      </w:pPr>
      <w:r w:rsidRPr="00CD1689">
        <w:rPr>
          <w:rFonts w:ascii="Times New Roman" w:hAnsi="Times New Roman" w:cs="Times New Roman"/>
        </w:rPr>
        <w:t>• We respect that beer consumption is for legal-age adults and is a matter of individual</w:t>
      </w:r>
    </w:p>
    <w:p w:rsidR="00CD1689" w:rsidRPr="00CD1689" w:rsidRDefault="00CD1689" w:rsidP="00CD1689">
      <w:pPr>
        <w:rPr>
          <w:rFonts w:ascii="Times New Roman" w:hAnsi="Times New Roman" w:cs="Times New Roman"/>
        </w:rPr>
      </w:pPr>
      <w:r w:rsidRPr="00CD1689">
        <w:rPr>
          <w:rFonts w:ascii="Times New Roman" w:hAnsi="Times New Roman" w:cs="Times New Roman"/>
        </w:rPr>
        <w:t xml:space="preserve"> judgment and accountability.</w:t>
      </w:r>
    </w:p>
    <w:p w:rsidR="00CD1689" w:rsidRPr="00CD1689" w:rsidRDefault="00CD1689" w:rsidP="00CD1689">
      <w:pPr>
        <w:rPr>
          <w:rFonts w:ascii="Times New Roman" w:hAnsi="Times New Roman" w:cs="Times New Roman"/>
        </w:rPr>
      </w:pPr>
      <w:r w:rsidRPr="00CD1689">
        <w:rPr>
          <w:rFonts w:ascii="Times New Roman" w:hAnsi="Times New Roman" w:cs="Times New Roman"/>
        </w:rPr>
        <w:t>• We ensure that our marketing practices comply with</w:t>
      </w:r>
      <w:r w:rsidR="00916A62">
        <w:rPr>
          <w:rFonts w:ascii="Times New Roman" w:hAnsi="Times New Roman" w:cs="Times New Roman"/>
        </w:rPr>
        <w:t xml:space="preserve"> all </w:t>
      </w:r>
      <w:r w:rsidRPr="00CD1689">
        <w:rPr>
          <w:rFonts w:ascii="Times New Roman" w:hAnsi="Times New Roman" w:cs="Times New Roman"/>
        </w:rPr>
        <w:t>laws, regulations and voluntary</w:t>
      </w:r>
    </w:p>
    <w:p w:rsidR="00CD1689" w:rsidRPr="00CD1689" w:rsidRDefault="00CD1689" w:rsidP="00CD1689">
      <w:pPr>
        <w:rPr>
          <w:rFonts w:ascii="Times New Roman" w:hAnsi="Times New Roman" w:cs="Times New Roman"/>
        </w:rPr>
      </w:pPr>
      <w:r w:rsidRPr="00CD1689">
        <w:rPr>
          <w:rFonts w:ascii="Times New Roman" w:hAnsi="Times New Roman" w:cs="Times New Roman"/>
        </w:rPr>
        <w:t xml:space="preserve"> advertising and marketing codes.</w:t>
      </w:r>
    </w:p>
    <w:p w:rsidR="00CD1689" w:rsidRPr="00CD1689" w:rsidRDefault="00CD1689" w:rsidP="00CD1689">
      <w:pPr>
        <w:rPr>
          <w:rFonts w:ascii="Times New Roman" w:hAnsi="Times New Roman" w:cs="Times New Roman"/>
        </w:rPr>
      </w:pPr>
      <w:r w:rsidRPr="00CD1689">
        <w:rPr>
          <w:rFonts w:ascii="Times New Roman" w:hAnsi="Times New Roman" w:cs="Times New Roman"/>
        </w:rPr>
        <w:t>• We value responsibility in our business culture, and our employees demonstrate high</w:t>
      </w:r>
    </w:p>
    <w:p w:rsidR="00BA0E3F" w:rsidRPr="00CD1689" w:rsidRDefault="00CD1689" w:rsidP="00CD1689">
      <w:pPr>
        <w:rPr>
          <w:rFonts w:ascii="Times New Roman" w:eastAsiaTheme="majorEastAsia" w:hAnsi="Times New Roman" w:cs="Times New Roman"/>
          <w:color w:val="61721F" w:themeColor="accent1" w:themeShade="BF"/>
          <w:sz w:val="32"/>
          <w:szCs w:val="32"/>
        </w:rPr>
      </w:pPr>
      <w:r w:rsidRPr="00CD1689">
        <w:rPr>
          <w:rFonts w:ascii="Times New Roman" w:hAnsi="Times New Roman" w:cs="Times New Roman"/>
        </w:rPr>
        <w:t xml:space="preserve"> levels of conduct.</w:t>
      </w:r>
      <w:r w:rsidR="00BA0E3F" w:rsidRPr="00CD1689">
        <w:rPr>
          <w:rFonts w:ascii="Times New Roman" w:hAnsi="Times New Roman" w:cs="Times New Roman"/>
        </w:rPr>
        <w:br w:type="page"/>
      </w:r>
    </w:p>
    <w:p w:rsidR="00A20A3D" w:rsidRPr="00C81551" w:rsidRDefault="00BA0E3F" w:rsidP="00BD2ADB">
      <w:pPr>
        <w:pStyle w:val="Heading2"/>
        <w:rPr>
          <w:rFonts w:ascii="Times New Roman" w:hAnsi="Times New Roman" w:cs="Times New Roman"/>
          <w:b/>
          <w:sz w:val="32"/>
          <w:szCs w:val="32"/>
        </w:rPr>
      </w:pPr>
      <w:bookmarkStart w:id="8" w:name="_Toc416898851"/>
      <w:bookmarkStart w:id="9" w:name="_Toc291095828"/>
      <w:bookmarkEnd w:id="7"/>
      <w:r w:rsidRPr="00C81551">
        <w:rPr>
          <w:rFonts w:ascii="Times New Roman" w:hAnsi="Times New Roman" w:cs="Times New Roman"/>
          <w:b/>
          <w:sz w:val="32"/>
          <w:szCs w:val="32"/>
        </w:rPr>
        <w:t>NOTE FROM</w:t>
      </w:r>
      <w:r w:rsidR="00A20A3D" w:rsidRPr="00C81551">
        <w:rPr>
          <w:rFonts w:ascii="Times New Roman" w:hAnsi="Times New Roman" w:cs="Times New Roman"/>
          <w:b/>
          <w:sz w:val="32"/>
          <w:szCs w:val="32"/>
        </w:rPr>
        <w:t xml:space="preserve"> </w:t>
      </w:r>
      <w:r w:rsidRPr="00C81551">
        <w:rPr>
          <w:rFonts w:ascii="Times New Roman" w:hAnsi="Times New Roman" w:cs="Times New Roman"/>
          <w:b/>
          <w:sz w:val="32"/>
          <w:szCs w:val="32"/>
        </w:rPr>
        <w:t xml:space="preserve">THE </w:t>
      </w:r>
      <w:r w:rsidR="00A20A3D" w:rsidRPr="00C81551">
        <w:rPr>
          <w:rFonts w:ascii="Times New Roman" w:hAnsi="Times New Roman" w:cs="Times New Roman"/>
          <w:b/>
          <w:sz w:val="32"/>
          <w:szCs w:val="32"/>
        </w:rPr>
        <w:t>CEO</w:t>
      </w:r>
      <w:bookmarkEnd w:id="8"/>
      <w:bookmarkEnd w:id="9"/>
    </w:p>
    <w:p w:rsidR="00D547F6" w:rsidRPr="00CA347B" w:rsidRDefault="00D547F6" w:rsidP="00D547F6">
      <w:pPr>
        <w:rPr>
          <w:rFonts w:ascii="Times New Roman" w:hAnsi="Times New Roman" w:cs="Times New Roman"/>
          <w:szCs w:val="24"/>
        </w:rPr>
      </w:pPr>
      <w:r w:rsidRPr="00CA347B">
        <w:rPr>
          <w:rFonts w:ascii="Times New Roman" w:hAnsi="Times New Roman" w:cs="Times New Roman"/>
          <w:szCs w:val="24"/>
        </w:rPr>
        <w:t>April 14, 2015</w:t>
      </w:r>
    </w:p>
    <w:p w:rsidR="00D547F6" w:rsidRPr="00CA347B" w:rsidRDefault="00D547F6" w:rsidP="00D547F6">
      <w:pPr>
        <w:rPr>
          <w:rFonts w:ascii="Times New Roman" w:hAnsi="Times New Roman" w:cs="Times New Roman"/>
          <w:szCs w:val="24"/>
        </w:rPr>
      </w:pPr>
      <w:r w:rsidRPr="00CA347B">
        <w:rPr>
          <w:rFonts w:ascii="Times New Roman" w:hAnsi="Times New Roman" w:cs="Times New Roman"/>
          <w:szCs w:val="24"/>
        </w:rPr>
        <w:t>To the employ</w:t>
      </w:r>
      <w:r w:rsidR="002947A8" w:rsidRPr="00CA347B">
        <w:rPr>
          <w:rFonts w:ascii="Times New Roman" w:hAnsi="Times New Roman" w:cs="Times New Roman"/>
          <w:szCs w:val="24"/>
        </w:rPr>
        <w:t>ee</w:t>
      </w:r>
      <w:r w:rsidRPr="00CA347B">
        <w:rPr>
          <w:rFonts w:ascii="Times New Roman" w:hAnsi="Times New Roman" w:cs="Times New Roman"/>
          <w:szCs w:val="24"/>
        </w:rPr>
        <w:t>s of Leinenkugel</w:t>
      </w:r>
      <w:r w:rsidR="008070A0">
        <w:rPr>
          <w:rFonts w:ascii="Times New Roman" w:hAnsi="Times New Roman" w:cs="Times New Roman"/>
          <w:szCs w:val="24"/>
        </w:rPr>
        <w:t>’s</w:t>
      </w:r>
      <w:r w:rsidRPr="00CA347B">
        <w:rPr>
          <w:rFonts w:ascii="Times New Roman" w:hAnsi="Times New Roman" w:cs="Times New Roman"/>
          <w:szCs w:val="24"/>
        </w:rPr>
        <w:t xml:space="preserve"> Brewing Company:</w:t>
      </w:r>
    </w:p>
    <w:p w:rsidR="00D547F6" w:rsidRPr="00CA347B" w:rsidRDefault="00D547F6" w:rsidP="002947A8">
      <w:pPr>
        <w:spacing w:after="0" w:line="360" w:lineRule="auto"/>
        <w:rPr>
          <w:rFonts w:ascii="Times New Roman" w:hAnsi="Times New Roman" w:cs="Times New Roman"/>
          <w:szCs w:val="24"/>
        </w:rPr>
      </w:pPr>
      <w:r w:rsidRPr="00CA347B">
        <w:rPr>
          <w:rFonts w:ascii="Times New Roman" w:hAnsi="Times New Roman" w:cs="Times New Roman"/>
          <w:szCs w:val="24"/>
        </w:rPr>
        <w:tab/>
        <w:t>In the following pages you will find a framework for assessing and responding to potential incidents and cris</w:t>
      </w:r>
      <w:r w:rsidR="00916A62">
        <w:rPr>
          <w:rFonts w:ascii="Times New Roman" w:hAnsi="Times New Roman" w:cs="Times New Roman"/>
          <w:szCs w:val="24"/>
        </w:rPr>
        <w:t>e</w:t>
      </w:r>
      <w:r w:rsidRPr="00CA347B">
        <w:rPr>
          <w:rFonts w:ascii="Times New Roman" w:hAnsi="Times New Roman" w:cs="Times New Roman"/>
          <w:szCs w:val="24"/>
        </w:rPr>
        <w:t xml:space="preserve">s that may arise. A crisis can be defined as significant business disruption that stimulates extensive news media coverage, resulting in public scrutiny that affects Leinenkugel’s normal operations. A crisis could be a singular or combination of internal or external, controllable or uncontrollable, and observable or unobservable events that affect the reputation, and/or integrity of our organization in a direct or indirect way. </w:t>
      </w:r>
    </w:p>
    <w:p w:rsidR="00D547F6" w:rsidRPr="00CA347B" w:rsidRDefault="00E03C13" w:rsidP="002947A8">
      <w:pPr>
        <w:spacing w:after="0" w:line="360" w:lineRule="auto"/>
        <w:ind w:firstLine="720"/>
        <w:rPr>
          <w:rFonts w:ascii="Times New Roman" w:hAnsi="Times New Roman" w:cs="Times New Roman"/>
          <w:szCs w:val="24"/>
        </w:rPr>
      </w:pPr>
      <w:r>
        <w:rPr>
          <w:rFonts w:ascii="Times New Roman" w:hAnsi="Times New Roman" w:cs="Times New Roman"/>
          <w:szCs w:val="24"/>
        </w:rPr>
        <w:t>Leinenkug</w:t>
      </w:r>
      <w:r w:rsidR="00D547F6" w:rsidRPr="00CA347B">
        <w:rPr>
          <w:rFonts w:ascii="Times New Roman" w:hAnsi="Times New Roman" w:cs="Times New Roman"/>
          <w:szCs w:val="24"/>
        </w:rPr>
        <w:t>e</w:t>
      </w:r>
      <w:r>
        <w:rPr>
          <w:rFonts w:ascii="Times New Roman" w:hAnsi="Times New Roman" w:cs="Times New Roman"/>
          <w:szCs w:val="24"/>
        </w:rPr>
        <w:t>l</w:t>
      </w:r>
      <w:r w:rsidR="00D547F6" w:rsidRPr="00CA347B">
        <w:rPr>
          <w:rFonts w:ascii="Times New Roman" w:hAnsi="Times New Roman" w:cs="Times New Roman"/>
          <w:szCs w:val="24"/>
        </w:rPr>
        <w:t xml:space="preserve">’s is a company that prides itself in the traditions and values of its history, employees, and customers. It is for that reason we have taken the necessary steps to protect the integrity of our brand and the people that make it what it is today. It is essential that this Crisis Management Plan be </w:t>
      </w:r>
      <w:r w:rsidR="004275E0">
        <w:rPr>
          <w:rFonts w:ascii="Times New Roman" w:hAnsi="Times New Roman" w:cs="Times New Roman"/>
          <w:szCs w:val="24"/>
        </w:rPr>
        <w:t xml:space="preserve">reviewed, </w:t>
      </w:r>
      <w:r w:rsidR="00D547F6" w:rsidRPr="00CA347B">
        <w:rPr>
          <w:rFonts w:ascii="Times New Roman" w:hAnsi="Times New Roman" w:cs="Times New Roman"/>
          <w:szCs w:val="24"/>
        </w:rPr>
        <w:t xml:space="preserve">adhered to and practiced regularly so that all personnel are prepared in the event of any type of crisis. </w:t>
      </w:r>
    </w:p>
    <w:p w:rsidR="00D547F6" w:rsidRPr="00CA347B" w:rsidRDefault="00D547F6" w:rsidP="002947A8">
      <w:pPr>
        <w:spacing w:after="0" w:line="360" w:lineRule="auto"/>
        <w:ind w:firstLine="720"/>
        <w:rPr>
          <w:rFonts w:ascii="Times New Roman" w:hAnsi="Times New Roman" w:cs="Times New Roman"/>
          <w:szCs w:val="24"/>
        </w:rPr>
      </w:pPr>
      <w:r w:rsidRPr="00CA347B">
        <w:rPr>
          <w:rFonts w:ascii="Times New Roman" w:hAnsi="Times New Roman" w:cs="Times New Roman"/>
          <w:szCs w:val="24"/>
        </w:rPr>
        <w:t xml:space="preserve">Crisis can occur at any time or place; that is why we are taking a proactive approach to crisis preparation. This Crisis Management Plan gives the Crisis Management Team an outline to follow so we will be prepared before, during, and after a crisis. </w:t>
      </w:r>
    </w:p>
    <w:p w:rsidR="00D547F6" w:rsidRPr="00CA347B" w:rsidRDefault="00D547F6" w:rsidP="002947A8">
      <w:pPr>
        <w:spacing w:after="0" w:line="360" w:lineRule="auto"/>
        <w:ind w:firstLine="720"/>
        <w:rPr>
          <w:rFonts w:ascii="Times New Roman" w:hAnsi="Times New Roman" w:cs="Times New Roman"/>
          <w:szCs w:val="24"/>
        </w:rPr>
      </w:pPr>
      <w:r w:rsidRPr="00CA347B">
        <w:rPr>
          <w:rFonts w:ascii="Times New Roman" w:hAnsi="Times New Roman" w:cs="Times New Roman"/>
          <w:szCs w:val="24"/>
        </w:rPr>
        <w:t>We cannot know exactly what crisis may arise</w:t>
      </w:r>
      <w:r w:rsidR="004275E0">
        <w:rPr>
          <w:rFonts w:ascii="Times New Roman" w:hAnsi="Times New Roman" w:cs="Times New Roman"/>
          <w:szCs w:val="24"/>
        </w:rPr>
        <w:t xml:space="preserve"> or when</w:t>
      </w:r>
      <w:r w:rsidRPr="00CA347B">
        <w:rPr>
          <w:rFonts w:ascii="Times New Roman" w:hAnsi="Times New Roman" w:cs="Times New Roman"/>
          <w:szCs w:val="24"/>
        </w:rPr>
        <w:t xml:space="preserve">; the plan is not intended to give specific guidance for every individual incident that may arise. However, this plan prepares the Crisis Management Team to appropriately respond to types of crisis which puts us in an optimal position when a crisis occurs. </w:t>
      </w:r>
    </w:p>
    <w:p w:rsidR="00D547F6" w:rsidRPr="00CA347B" w:rsidRDefault="00D547F6" w:rsidP="002947A8">
      <w:pPr>
        <w:spacing w:line="360" w:lineRule="auto"/>
        <w:ind w:firstLine="720"/>
        <w:rPr>
          <w:rFonts w:ascii="Times New Roman" w:hAnsi="Times New Roman" w:cs="Times New Roman"/>
          <w:szCs w:val="24"/>
        </w:rPr>
      </w:pPr>
      <w:r w:rsidRPr="00CA347B">
        <w:rPr>
          <w:rFonts w:ascii="Times New Roman" w:hAnsi="Times New Roman" w:cs="Times New Roman"/>
          <w:szCs w:val="24"/>
        </w:rPr>
        <w:t xml:space="preserve">I know that by following the framework outlined in this CMP with our dedicated Crisis Management Team, we will be able to appropriately handle any crisis that may arise. As a result, we will turn a crisis from being an obstacle in to an opportunity for growth in the future.   </w:t>
      </w:r>
    </w:p>
    <w:p w:rsidR="002947A8" w:rsidRPr="00CA347B" w:rsidRDefault="00D547F6" w:rsidP="002947A8">
      <w:pPr>
        <w:spacing w:after="0" w:line="360" w:lineRule="auto"/>
        <w:rPr>
          <w:rFonts w:ascii="Times New Roman" w:hAnsi="Times New Roman" w:cs="Times New Roman"/>
          <w:szCs w:val="24"/>
        </w:rPr>
      </w:pPr>
      <w:r w:rsidRPr="00CA347B">
        <w:rPr>
          <w:rFonts w:ascii="Times New Roman" w:hAnsi="Times New Roman" w:cs="Times New Roman"/>
          <w:szCs w:val="24"/>
        </w:rPr>
        <w:t>Since</w:t>
      </w:r>
      <w:r w:rsidR="002947A8" w:rsidRPr="00CA347B">
        <w:rPr>
          <w:rFonts w:ascii="Times New Roman" w:hAnsi="Times New Roman" w:cs="Times New Roman"/>
          <w:szCs w:val="24"/>
        </w:rPr>
        <w:t>r</w:t>
      </w:r>
      <w:r w:rsidRPr="00CA347B">
        <w:rPr>
          <w:rFonts w:ascii="Times New Roman" w:hAnsi="Times New Roman" w:cs="Times New Roman"/>
          <w:szCs w:val="24"/>
        </w:rPr>
        <w:t xml:space="preserve">ely, </w:t>
      </w:r>
    </w:p>
    <w:p w:rsidR="00D547F6" w:rsidRPr="00CA347B" w:rsidRDefault="002947A8" w:rsidP="002947A8">
      <w:pPr>
        <w:spacing w:after="0" w:line="360" w:lineRule="auto"/>
        <w:rPr>
          <w:rFonts w:ascii="Brush Script MT" w:hAnsi="Brush Script MT" w:cs="Times New Roman"/>
          <w:sz w:val="44"/>
          <w:szCs w:val="24"/>
        </w:rPr>
      </w:pPr>
      <w:r w:rsidRPr="00CA347B">
        <w:rPr>
          <w:rFonts w:ascii="Brush Script MT" w:hAnsi="Brush Script MT" w:cs="Times New Roman"/>
          <w:sz w:val="44"/>
          <w:szCs w:val="24"/>
        </w:rPr>
        <w:t>Joshua Bernhardt</w:t>
      </w:r>
    </w:p>
    <w:p w:rsidR="00D547F6" w:rsidRPr="00CA347B" w:rsidRDefault="00D547F6" w:rsidP="00D547F6">
      <w:pPr>
        <w:spacing w:line="240" w:lineRule="auto"/>
        <w:contextualSpacing/>
        <w:rPr>
          <w:rFonts w:ascii="Times New Roman" w:hAnsi="Times New Roman" w:cs="Times New Roman"/>
          <w:szCs w:val="24"/>
        </w:rPr>
      </w:pPr>
      <w:r w:rsidRPr="00CA347B">
        <w:rPr>
          <w:rFonts w:ascii="Times New Roman" w:hAnsi="Times New Roman" w:cs="Times New Roman"/>
          <w:szCs w:val="24"/>
        </w:rPr>
        <w:t xml:space="preserve">Joshua D. Bernhardt </w:t>
      </w:r>
    </w:p>
    <w:p w:rsidR="00D547F6" w:rsidRDefault="00D547F6" w:rsidP="00D547F6">
      <w:pPr>
        <w:spacing w:line="240" w:lineRule="auto"/>
        <w:contextualSpacing/>
        <w:rPr>
          <w:rFonts w:ascii="Times New Roman" w:hAnsi="Times New Roman" w:cs="Times New Roman"/>
          <w:i/>
          <w:szCs w:val="24"/>
        </w:rPr>
      </w:pPr>
      <w:r w:rsidRPr="00CA347B">
        <w:rPr>
          <w:rFonts w:ascii="Times New Roman" w:hAnsi="Times New Roman" w:cs="Times New Roman"/>
          <w:i/>
          <w:szCs w:val="24"/>
        </w:rPr>
        <w:t>Chief Executive Officer</w:t>
      </w:r>
    </w:p>
    <w:p w:rsidR="00CA347B" w:rsidRPr="00CA347B" w:rsidRDefault="00CA347B" w:rsidP="00D547F6">
      <w:pPr>
        <w:spacing w:line="240" w:lineRule="auto"/>
        <w:contextualSpacing/>
        <w:rPr>
          <w:rFonts w:ascii="Times New Roman" w:hAnsi="Times New Roman" w:cs="Times New Roman"/>
          <w:szCs w:val="24"/>
        </w:rPr>
      </w:pPr>
    </w:p>
    <w:p w:rsidR="006F3465" w:rsidRDefault="006F3465" w:rsidP="00CF77CB">
      <w:pPr>
        <w:pStyle w:val="Heading1"/>
        <w:rPr>
          <w:rFonts w:ascii="Times New Roman" w:hAnsi="Times New Roman" w:cs="Times New Roman"/>
          <w:b/>
        </w:rPr>
      </w:pPr>
      <w:bookmarkStart w:id="10" w:name="_Toc416898852"/>
    </w:p>
    <w:p w:rsidR="004F64F1" w:rsidRPr="004F64F1" w:rsidRDefault="004F64F1" w:rsidP="004F64F1"/>
    <w:p w:rsidR="00CF77CB" w:rsidRPr="00CA347B" w:rsidRDefault="00CF77CB" w:rsidP="00CF77CB">
      <w:pPr>
        <w:pStyle w:val="Heading1"/>
        <w:rPr>
          <w:rFonts w:ascii="Times New Roman" w:hAnsi="Times New Roman" w:cs="Times New Roman"/>
          <w:b/>
        </w:rPr>
      </w:pPr>
      <w:bookmarkStart w:id="11" w:name="_Toc291095829"/>
      <w:r w:rsidRPr="00CA347B">
        <w:rPr>
          <w:rFonts w:ascii="Times New Roman" w:hAnsi="Times New Roman" w:cs="Times New Roman"/>
          <w:b/>
        </w:rPr>
        <w:t>CRISIS MANAGEMENT TEAM</w:t>
      </w:r>
      <w:bookmarkEnd w:id="10"/>
      <w:bookmarkEnd w:id="11"/>
    </w:p>
    <w:p w:rsidR="00CF77CB" w:rsidRPr="00CA347B" w:rsidRDefault="00CF77CB" w:rsidP="00CF77CB">
      <w:pPr>
        <w:rPr>
          <w:rFonts w:ascii="Times New Roman" w:hAnsi="Times New Roman" w:cs="Times New Roman"/>
        </w:rPr>
      </w:pPr>
    </w:p>
    <w:p w:rsidR="00CF77CB" w:rsidRPr="00CA347B" w:rsidRDefault="00CF77CB" w:rsidP="00CF77CB">
      <w:pPr>
        <w:rPr>
          <w:rFonts w:ascii="Times New Roman" w:hAnsi="Times New Roman" w:cs="Times New Roman"/>
          <w:b/>
        </w:rPr>
      </w:pPr>
      <w:r w:rsidRPr="00CA347B">
        <w:rPr>
          <w:rFonts w:ascii="Times New Roman" w:hAnsi="Times New Roman" w:cs="Times New Roman"/>
          <w:b/>
          <w:noProof/>
        </w:rPr>
        <w:drawing>
          <wp:anchor distT="0" distB="0" distL="114300" distR="114300" simplePos="0" relativeHeight="251659264" behindDoc="0" locked="0" layoutInCell="1" allowOverlap="1" wp14:anchorId="5A1CA027" wp14:editId="1738CDF7">
            <wp:simplePos x="0" y="0"/>
            <wp:positionH relativeFrom="margin">
              <wp:align>left</wp:align>
            </wp:positionH>
            <wp:positionV relativeFrom="page">
              <wp:posOffset>2491422</wp:posOffset>
            </wp:positionV>
            <wp:extent cx="1235710" cy="1507490"/>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63bf1.jpg"/>
                    <pic:cNvPicPr/>
                  </pic:nvPicPr>
                  <pic:blipFill rotWithShape="1">
                    <a:blip r:embed="rId10" cstate="print">
                      <a:extLst>
                        <a:ext uri="{28A0092B-C50C-407E-A947-70E740481C1C}">
                          <a14:useLocalDpi xmlns:a14="http://schemas.microsoft.com/office/drawing/2010/main" val="0"/>
                        </a:ext>
                      </a:extLst>
                    </a:blip>
                    <a:srcRect l="10170" r="7791"/>
                    <a:stretch/>
                  </pic:blipFill>
                  <pic:spPr bwMode="auto">
                    <a:xfrm>
                      <a:off x="0" y="0"/>
                      <a:ext cx="1235710" cy="1507490"/>
                    </a:xfrm>
                    <a:prstGeom prst="rect">
                      <a:avLst/>
                    </a:prstGeom>
                    <a:ln>
                      <a:noFill/>
                    </a:ln>
                    <a:extLst>
                      <a:ext uri="{53640926-AAD7-44D8-BBD7-CCE9431645EC}">
                        <a14:shadowObscured xmlns:a14="http://schemas.microsoft.com/office/drawing/2010/main"/>
                      </a:ext>
                    </a:extLst>
                  </pic:spPr>
                </pic:pic>
              </a:graphicData>
            </a:graphic>
          </wp:anchor>
        </w:drawing>
      </w:r>
      <w:r w:rsidR="007D19E9" w:rsidRPr="00CA347B">
        <w:rPr>
          <w:rFonts w:ascii="Times New Roman" w:hAnsi="Times New Roman" w:cs="Times New Roman"/>
          <w:b/>
        </w:rPr>
        <w:t>Joshua Bernhardt-Chief Executive Officer</w:t>
      </w:r>
    </w:p>
    <w:p w:rsidR="006D6366" w:rsidRPr="00CA347B" w:rsidRDefault="006D6366" w:rsidP="00CF77CB">
      <w:pPr>
        <w:rPr>
          <w:rFonts w:ascii="Times New Roman" w:hAnsi="Times New Roman" w:cs="Times New Roman"/>
        </w:rPr>
      </w:pPr>
      <w:r w:rsidRPr="00CA347B">
        <w:rPr>
          <w:rFonts w:ascii="Times New Roman" w:hAnsi="Times New Roman" w:cs="Times New Roman"/>
        </w:rPr>
        <w:t xml:space="preserve">Joshua is a sixth generation </w:t>
      </w:r>
      <w:r w:rsidR="00A67116" w:rsidRPr="00CA347B">
        <w:rPr>
          <w:rFonts w:ascii="Times New Roman" w:hAnsi="Times New Roman" w:cs="Times New Roman"/>
        </w:rPr>
        <w:t>descendant of the Lei</w:t>
      </w:r>
      <w:r w:rsidR="00605F14" w:rsidRPr="00CA347B">
        <w:rPr>
          <w:rFonts w:ascii="Times New Roman" w:hAnsi="Times New Roman" w:cs="Times New Roman"/>
        </w:rPr>
        <w:t>nenkugel family and took over the reins of the company</w:t>
      </w:r>
      <w:r w:rsidR="00F16399" w:rsidRPr="00CA347B">
        <w:rPr>
          <w:rFonts w:ascii="Times New Roman" w:hAnsi="Times New Roman" w:cs="Times New Roman"/>
        </w:rPr>
        <w:t>,</w:t>
      </w:r>
      <w:r w:rsidR="00605F14" w:rsidRPr="00CA347B">
        <w:rPr>
          <w:rFonts w:ascii="Times New Roman" w:hAnsi="Times New Roman" w:cs="Times New Roman"/>
        </w:rPr>
        <w:t xml:space="preserve"> as President and CEO in 2014, when his brother Jake retired.  Josh</w:t>
      </w:r>
      <w:r w:rsidR="00861D42">
        <w:rPr>
          <w:rFonts w:ascii="Times New Roman" w:hAnsi="Times New Roman" w:cs="Times New Roman"/>
        </w:rPr>
        <w:t>,</w:t>
      </w:r>
      <w:r w:rsidR="00605F14" w:rsidRPr="00CA347B">
        <w:rPr>
          <w:rFonts w:ascii="Times New Roman" w:hAnsi="Times New Roman" w:cs="Times New Roman"/>
        </w:rPr>
        <w:t xml:space="preserve"> as he likes to be called, has worked every job in the company since he graduated from High school.</w:t>
      </w:r>
      <w:r w:rsidR="00F16399" w:rsidRPr="00CA347B">
        <w:rPr>
          <w:rFonts w:ascii="Times New Roman" w:hAnsi="Times New Roman" w:cs="Times New Roman"/>
        </w:rPr>
        <w:t xml:space="preserve"> </w:t>
      </w:r>
      <w:r w:rsidR="00862C47" w:rsidRPr="00CA347B">
        <w:rPr>
          <w:rFonts w:ascii="Times New Roman" w:hAnsi="Times New Roman" w:cs="Times New Roman"/>
        </w:rPr>
        <w:t xml:space="preserve">He holds an MBA from Marquette University and is a Marine Corps Veteran. </w:t>
      </w:r>
      <w:r w:rsidR="00F16399" w:rsidRPr="00CA347B">
        <w:rPr>
          <w:rFonts w:ascii="Times New Roman" w:hAnsi="Times New Roman" w:cs="Times New Roman"/>
        </w:rPr>
        <w:t>He believes in learning</w:t>
      </w:r>
      <w:r w:rsidR="00862C47" w:rsidRPr="00CA347B">
        <w:rPr>
          <w:rFonts w:ascii="Times New Roman" w:hAnsi="Times New Roman" w:cs="Times New Roman"/>
        </w:rPr>
        <w:t xml:space="preserve"> the business</w:t>
      </w:r>
      <w:r w:rsidR="00F16399" w:rsidRPr="00CA347B">
        <w:rPr>
          <w:rFonts w:ascii="Times New Roman" w:hAnsi="Times New Roman" w:cs="Times New Roman"/>
        </w:rPr>
        <w:t xml:space="preserve"> from the ground up.</w:t>
      </w:r>
    </w:p>
    <w:p w:rsidR="00CF77CB" w:rsidRPr="00CA347B" w:rsidRDefault="00CF77CB" w:rsidP="00CF77CB">
      <w:pPr>
        <w:rPr>
          <w:rFonts w:ascii="Times New Roman" w:hAnsi="Times New Roman" w:cs="Times New Roman"/>
        </w:rPr>
      </w:pPr>
    </w:p>
    <w:p w:rsidR="00CF77CB" w:rsidRPr="00CA347B" w:rsidRDefault="00CF77CB" w:rsidP="00CF77CB">
      <w:pPr>
        <w:rPr>
          <w:rFonts w:ascii="Times New Roman" w:hAnsi="Times New Roman" w:cs="Times New Roman"/>
        </w:rPr>
      </w:pPr>
    </w:p>
    <w:p w:rsidR="00CF77CB" w:rsidRPr="00CA347B" w:rsidRDefault="007D19E9" w:rsidP="007D19E9">
      <w:pPr>
        <w:pStyle w:val="TOCTitle"/>
        <w:jc w:val="right"/>
        <w:rPr>
          <w:rFonts w:ascii="Times New Roman" w:hAnsi="Times New Roman"/>
        </w:rPr>
      </w:pPr>
      <w:r w:rsidRPr="00CA347B">
        <w:rPr>
          <w:rFonts w:ascii="Times New Roman" w:hAnsi="Times New Roman"/>
          <w:noProof/>
        </w:rPr>
        <w:drawing>
          <wp:anchor distT="0" distB="0" distL="114300" distR="114300" simplePos="0" relativeHeight="251660288" behindDoc="1" locked="0" layoutInCell="1" allowOverlap="1" wp14:anchorId="79422F61" wp14:editId="7B209458">
            <wp:simplePos x="0" y="0"/>
            <wp:positionH relativeFrom="margin">
              <wp:posOffset>4543425</wp:posOffset>
            </wp:positionH>
            <wp:positionV relativeFrom="paragraph">
              <wp:posOffset>6350</wp:posOffset>
            </wp:positionV>
            <wp:extent cx="1320165" cy="1468755"/>
            <wp:effectExtent l="0" t="0" r="0" b="0"/>
            <wp:wrapTight wrapText="bothSides">
              <wp:wrapPolygon edited="0">
                <wp:start x="0" y="0"/>
                <wp:lineTo x="0" y="21292"/>
                <wp:lineTo x="21195" y="21292"/>
                <wp:lineTo x="2119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419940_297038863827787_4932308934081473969_n.jpg"/>
                    <pic:cNvPicPr/>
                  </pic:nvPicPr>
                  <pic:blipFill rotWithShape="1">
                    <a:blip r:embed="rId11" cstate="print">
                      <a:extLst>
                        <a:ext uri="{28A0092B-C50C-407E-A947-70E740481C1C}">
                          <a14:useLocalDpi xmlns:a14="http://schemas.microsoft.com/office/drawing/2010/main" val="0"/>
                        </a:ext>
                      </a:extLst>
                    </a:blip>
                    <a:srcRect l="6078" t="-1" r="10867" b="7137"/>
                    <a:stretch/>
                  </pic:blipFill>
                  <pic:spPr bwMode="auto">
                    <a:xfrm>
                      <a:off x="0" y="0"/>
                      <a:ext cx="1320165" cy="1468755"/>
                    </a:xfrm>
                    <a:prstGeom prst="rect">
                      <a:avLst/>
                    </a:prstGeom>
                    <a:ln>
                      <a:noFill/>
                    </a:ln>
                    <a:extLst>
                      <a:ext uri="{53640926-AAD7-44D8-BBD7-CCE9431645EC}">
                        <a14:shadowObscured xmlns:a14="http://schemas.microsoft.com/office/drawing/2010/main"/>
                      </a:ext>
                    </a:extLst>
                  </pic:spPr>
                </pic:pic>
              </a:graphicData>
            </a:graphic>
          </wp:anchor>
        </w:drawing>
      </w:r>
      <w:r w:rsidRPr="00CA347B">
        <w:rPr>
          <w:rFonts w:ascii="Times New Roman" w:hAnsi="Times New Roman"/>
        </w:rPr>
        <w:t>Elizabeth Hintz-Public Relations Manager</w:t>
      </w:r>
    </w:p>
    <w:p w:rsidR="007D19E9" w:rsidRPr="00CA347B" w:rsidRDefault="007D19E9" w:rsidP="007D19E9">
      <w:pPr>
        <w:pStyle w:val="TOCTitle"/>
        <w:jc w:val="right"/>
        <w:rPr>
          <w:rFonts w:ascii="Times New Roman" w:hAnsi="Times New Roman"/>
        </w:rPr>
      </w:pPr>
    </w:p>
    <w:p w:rsidR="007D19E9" w:rsidRPr="00CA347B" w:rsidRDefault="00F16399" w:rsidP="009F3AF1">
      <w:pPr>
        <w:pStyle w:val="TOCTitle"/>
        <w:jc w:val="left"/>
        <w:rPr>
          <w:rFonts w:ascii="Times New Roman" w:hAnsi="Times New Roman"/>
          <w:b w:val="0"/>
          <w:sz w:val="22"/>
          <w:szCs w:val="22"/>
        </w:rPr>
      </w:pPr>
      <w:r w:rsidRPr="00CA347B">
        <w:rPr>
          <w:rFonts w:ascii="Times New Roman" w:hAnsi="Times New Roman"/>
          <w:b w:val="0"/>
          <w:sz w:val="22"/>
          <w:szCs w:val="22"/>
        </w:rPr>
        <w:t>Elizabeth is the Public Relations Dynamo at Lei</w:t>
      </w:r>
      <w:r w:rsidR="00A67116" w:rsidRPr="00CA347B">
        <w:rPr>
          <w:rFonts w:ascii="Times New Roman" w:hAnsi="Times New Roman"/>
          <w:b w:val="0"/>
          <w:sz w:val="22"/>
          <w:szCs w:val="22"/>
        </w:rPr>
        <w:t>n</w:t>
      </w:r>
      <w:r w:rsidRPr="00CA347B">
        <w:rPr>
          <w:rFonts w:ascii="Times New Roman" w:hAnsi="Times New Roman"/>
          <w:b w:val="0"/>
          <w:sz w:val="22"/>
          <w:szCs w:val="22"/>
        </w:rPr>
        <w:t>ekugel</w:t>
      </w:r>
      <w:r w:rsidR="008070A0">
        <w:rPr>
          <w:rFonts w:ascii="Times New Roman" w:hAnsi="Times New Roman"/>
          <w:b w:val="0"/>
          <w:sz w:val="22"/>
          <w:szCs w:val="22"/>
        </w:rPr>
        <w:t>’</w:t>
      </w:r>
      <w:r w:rsidRPr="00CA347B">
        <w:rPr>
          <w:rFonts w:ascii="Times New Roman" w:hAnsi="Times New Roman"/>
          <w:b w:val="0"/>
          <w:sz w:val="22"/>
          <w:szCs w:val="22"/>
        </w:rPr>
        <w:t xml:space="preserve">s. </w:t>
      </w:r>
      <w:r w:rsidR="009F3AF1" w:rsidRPr="00CA347B">
        <w:rPr>
          <w:rFonts w:ascii="Times New Roman" w:hAnsi="Times New Roman"/>
          <w:b w:val="0"/>
          <w:sz w:val="22"/>
          <w:szCs w:val="22"/>
        </w:rPr>
        <w:t>She holds a Communication Degree from UW-Green Bay</w:t>
      </w:r>
      <w:r w:rsidR="00862C47" w:rsidRPr="00CA347B">
        <w:rPr>
          <w:rFonts w:ascii="Times New Roman" w:hAnsi="Times New Roman"/>
          <w:b w:val="0"/>
          <w:sz w:val="22"/>
          <w:szCs w:val="22"/>
        </w:rPr>
        <w:t>,</w:t>
      </w:r>
      <w:r w:rsidR="009F3AF1" w:rsidRPr="00CA347B">
        <w:rPr>
          <w:rFonts w:ascii="Times New Roman" w:hAnsi="Times New Roman"/>
          <w:b w:val="0"/>
          <w:sz w:val="22"/>
          <w:szCs w:val="22"/>
        </w:rPr>
        <w:t xml:space="preserve"> </w:t>
      </w:r>
      <w:r w:rsidR="00862C47" w:rsidRPr="00CA347B">
        <w:rPr>
          <w:rFonts w:ascii="Times New Roman" w:hAnsi="Times New Roman"/>
          <w:b w:val="0"/>
          <w:sz w:val="22"/>
          <w:szCs w:val="22"/>
        </w:rPr>
        <w:t xml:space="preserve">which offers </w:t>
      </w:r>
      <w:r w:rsidR="009F3AF1" w:rsidRPr="00CA347B">
        <w:rPr>
          <w:rFonts w:ascii="Times New Roman" w:hAnsi="Times New Roman"/>
          <w:b w:val="0"/>
          <w:sz w:val="22"/>
          <w:szCs w:val="22"/>
        </w:rPr>
        <w:t>one of the most innovative programs in the count</w:t>
      </w:r>
      <w:r w:rsidR="00A674FC" w:rsidRPr="00CA347B">
        <w:rPr>
          <w:rFonts w:ascii="Times New Roman" w:hAnsi="Times New Roman"/>
          <w:b w:val="0"/>
          <w:sz w:val="22"/>
          <w:szCs w:val="22"/>
        </w:rPr>
        <w:t>r</w:t>
      </w:r>
      <w:r w:rsidR="009F3AF1" w:rsidRPr="00CA347B">
        <w:rPr>
          <w:rFonts w:ascii="Times New Roman" w:hAnsi="Times New Roman"/>
          <w:b w:val="0"/>
          <w:sz w:val="22"/>
          <w:szCs w:val="22"/>
        </w:rPr>
        <w:t>y</w:t>
      </w:r>
      <w:r w:rsidR="00862C47" w:rsidRPr="00CA347B">
        <w:rPr>
          <w:rFonts w:ascii="Times New Roman" w:hAnsi="Times New Roman"/>
          <w:b w:val="0"/>
          <w:sz w:val="22"/>
          <w:szCs w:val="22"/>
        </w:rPr>
        <w:t xml:space="preserve">.  </w:t>
      </w:r>
      <w:r w:rsidRPr="00CA347B">
        <w:rPr>
          <w:rFonts w:ascii="Times New Roman" w:hAnsi="Times New Roman"/>
          <w:b w:val="0"/>
          <w:sz w:val="22"/>
          <w:szCs w:val="22"/>
        </w:rPr>
        <w:t xml:space="preserve">We stole Elizabeth from our partner MillerCoors almost five years ago. </w:t>
      </w:r>
      <w:r w:rsidR="009F3AF1" w:rsidRPr="00CA347B">
        <w:rPr>
          <w:rFonts w:ascii="Times New Roman" w:hAnsi="Times New Roman"/>
          <w:b w:val="0"/>
          <w:sz w:val="22"/>
          <w:szCs w:val="22"/>
        </w:rPr>
        <w:t xml:space="preserve">Since then she </w:t>
      </w:r>
      <w:r w:rsidRPr="00CA347B">
        <w:rPr>
          <w:rFonts w:ascii="Times New Roman" w:hAnsi="Times New Roman"/>
          <w:b w:val="0"/>
          <w:sz w:val="22"/>
          <w:szCs w:val="22"/>
        </w:rPr>
        <w:t>has been a leading force in the industr</w:t>
      </w:r>
      <w:r w:rsidR="009F3AF1" w:rsidRPr="00CA347B">
        <w:rPr>
          <w:rFonts w:ascii="Times New Roman" w:hAnsi="Times New Roman"/>
          <w:b w:val="0"/>
          <w:sz w:val="22"/>
          <w:szCs w:val="22"/>
        </w:rPr>
        <w:t>y as</w:t>
      </w:r>
      <w:r w:rsidRPr="00CA347B">
        <w:rPr>
          <w:rFonts w:ascii="Times New Roman" w:hAnsi="Times New Roman"/>
          <w:b w:val="0"/>
          <w:sz w:val="22"/>
          <w:szCs w:val="22"/>
        </w:rPr>
        <w:t xml:space="preserve"> </w:t>
      </w:r>
      <w:r w:rsidR="00A67116" w:rsidRPr="00CA347B">
        <w:rPr>
          <w:rFonts w:ascii="Times New Roman" w:hAnsi="Times New Roman"/>
          <w:b w:val="0"/>
          <w:sz w:val="22"/>
          <w:szCs w:val="22"/>
        </w:rPr>
        <w:t>she skillfully maintains</w:t>
      </w:r>
      <w:r w:rsidRPr="00CA347B">
        <w:rPr>
          <w:rFonts w:ascii="Times New Roman" w:hAnsi="Times New Roman"/>
          <w:b w:val="0"/>
          <w:sz w:val="22"/>
          <w:szCs w:val="22"/>
        </w:rPr>
        <w:t xml:space="preserve"> our reputation and brand fiercely with her knowledge and expertise.   </w:t>
      </w:r>
    </w:p>
    <w:p w:rsidR="007D19E9" w:rsidRPr="00CA347B" w:rsidRDefault="007D19E9" w:rsidP="007D19E9">
      <w:pPr>
        <w:pStyle w:val="TOCTitle"/>
        <w:jc w:val="right"/>
        <w:rPr>
          <w:rFonts w:ascii="Times New Roman" w:hAnsi="Times New Roman"/>
        </w:rPr>
      </w:pPr>
    </w:p>
    <w:p w:rsidR="007D19E9" w:rsidRPr="00CA347B" w:rsidRDefault="007D19E9" w:rsidP="007D19E9">
      <w:pPr>
        <w:pStyle w:val="TOCTitle"/>
        <w:jc w:val="right"/>
        <w:rPr>
          <w:rFonts w:ascii="Times New Roman" w:hAnsi="Times New Roman"/>
        </w:rPr>
      </w:pPr>
    </w:p>
    <w:p w:rsidR="007D19E9" w:rsidRPr="00CA347B" w:rsidRDefault="007D19E9" w:rsidP="007D19E9">
      <w:pPr>
        <w:pStyle w:val="TOCTitle"/>
        <w:jc w:val="right"/>
        <w:rPr>
          <w:rFonts w:ascii="Times New Roman" w:hAnsi="Times New Roman"/>
        </w:rPr>
      </w:pPr>
    </w:p>
    <w:p w:rsidR="007D19E9" w:rsidRPr="00CA347B" w:rsidRDefault="007D19E9" w:rsidP="007D19E9">
      <w:pPr>
        <w:pStyle w:val="TOCTitle"/>
        <w:jc w:val="right"/>
        <w:rPr>
          <w:rFonts w:ascii="Times New Roman" w:hAnsi="Times New Roman"/>
        </w:rPr>
      </w:pPr>
    </w:p>
    <w:p w:rsidR="007D19E9" w:rsidRPr="00CA347B" w:rsidRDefault="007D19E9" w:rsidP="007D19E9">
      <w:pPr>
        <w:pStyle w:val="TOCTitle"/>
        <w:jc w:val="right"/>
        <w:rPr>
          <w:rFonts w:ascii="Times New Roman" w:hAnsi="Times New Roman"/>
        </w:rPr>
      </w:pPr>
    </w:p>
    <w:p w:rsidR="007D19E9" w:rsidRPr="00CA347B" w:rsidRDefault="00772BC9" w:rsidP="007D19E9">
      <w:pPr>
        <w:pStyle w:val="TOCTitle"/>
        <w:jc w:val="left"/>
        <w:rPr>
          <w:rFonts w:ascii="Times New Roman" w:hAnsi="Times New Roman"/>
        </w:rPr>
      </w:pPr>
      <w:r w:rsidRPr="00CA347B">
        <w:rPr>
          <w:rFonts w:ascii="Times New Roman" w:hAnsi="Times New Roman"/>
          <w:b w:val="0"/>
          <w:noProof/>
        </w:rPr>
        <w:drawing>
          <wp:anchor distT="0" distB="0" distL="114300" distR="114300" simplePos="0" relativeHeight="251663360" behindDoc="1" locked="0" layoutInCell="1" allowOverlap="1" wp14:anchorId="2BE7FAC4" wp14:editId="7D8C0259">
            <wp:simplePos x="0" y="0"/>
            <wp:positionH relativeFrom="margin">
              <wp:posOffset>-181610</wp:posOffset>
            </wp:positionH>
            <wp:positionV relativeFrom="paragraph">
              <wp:posOffset>251460</wp:posOffset>
            </wp:positionV>
            <wp:extent cx="1731010" cy="1243965"/>
            <wp:effectExtent l="0" t="4128" r="0" b="0"/>
            <wp:wrapTight wrapText="bothSides">
              <wp:wrapPolygon edited="0">
                <wp:start x="21652" y="72"/>
                <wp:lineTo x="258" y="72"/>
                <wp:lineTo x="258" y="21242"/>
                <wp:lineTo x="21652" y="21242"/>
                <wp:lineTo x="21652" y="72"/>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1014.JPG"/>
                    <pic:cNvPicPr/>
                  </pic:nvPicPr>
                  <pic:blipFill rotWithShape="1">
                    <a:blip r:embed="rId12" cstate="print">
                      <a:extLst>
                        <a:ext uri="{28A0092B-C50C-407E-A947-70E740481C1C}">
                          <a14:useLocalDpi xmlns:a14="http://schemas.microsoft.com/office/drawing/2010/main" val="0"/>
                        </a:ext>
                      </a:extLst>
                    </a:blip>
                    <a:srcRect l="32143" t="24739" r="33667" b="28764"/>
                    <a:stretch/>
                  </pic:blipFill>
                  <pic:spPr bwMode="auto">
                    <a:xfrm rot="16200000">
                      <a:off x="0" y="0"/>
                      <a:ext cx="1731010" cy="1243965"/>
                    </a:xfrm>
                    <a:prstGeom prst="rect">
                      <a:avLst/>
                    </a:prstGeom>
                    <a:ln>
                      <a:noFill/>
                    </a:ln>
                    <a:extLst>
                      <a:ext uri="{53640926-AAD7-44D8-BBD7-CCE9431645EC}">
                        <a14:shadowObscured xmlns:a14="http://schemas.microsoft.com/office/drawing/2010/main"/>
                      </a:ext>
                    </a:extLst>
                  </pic:spPr>
                </pic:pic>
              </a:graphicData>
            </a:graphic>
          </wp:anchor>
        </w:drawing>
      </w:r>
      <w:r w:rsidRPr="00CA347B">
        <w:rPr>
          <w:rFonts w:ascii="Times New Roman" w:hAnsi="Times New Roman"/>
        </w:rPr>
        <w:t>Cynthia Goetsch</w:t>
      </w:r>
      <w:r w:rsidR="007D19E9" w:rsidRPr="00CA347B">
        <w:rPr>
          <w:rFonts w:ascii="Times New Roman" w:hAnsi="Times New Roman"/>
        </w:rPr>
        <w:t>-Chief Operations Manager</w:t>
      </w:r>
    </w:p>
    <w:p w:rsidR="009F3AF1" w:rsidRPr="00CA347B" w:rsidRDefault="009F3AF1" w:rsidP="007D19E9">
      <w:pPr>
        <w:pStyle w:val="TOCTitle"/>
        <w:jc w:val="left"/>
        <w:rPr>
          <w:rFonts w:ascii="Times New Roman" w:hAnsi="Times New Roman"/>
        </w:rPr>
      </w:pPr>
    </w:p>
    <w:p w:rsidR="009F3AF1" w:rsidRPr="00CA347B" w:rsidRDefault="00772BC9" w:rsidP="008070A0">
      <w:pPr>
        <w:pStyle w:val="TOCTitle"/>
        <w:jc w:val="both"/>
        <w:rPr>
          <w:rFonts w:ascii="Times New Roman" w:hAnsi="Times New Roman"/>
          <w:b w:val="0"/>
          <w:sz w:val="22"/>
          <w:szCs w:val="22"/>
        </w:rPr>
      </w:pPr>
      <w:r w:rsidRPr="00CA347B">
        <w:rPr>
          <w:rFonts w:ascii="Times New Roman" w:hAnsi="Times New Roman"/>
          <w:b w:val="0"/>
          <w:sz w:val="22"/>
          <w:szCs w:val="22"/>
        </w:rPr>
        <w:t>Cynthia</w:t>
      </w:r>
      <w:r w:rsidR="00444869" w:rsidRPr="00CA347B">
        <w:rPr>
          <w:rFonts w:ascii="Times New Roman" w:hAnsi="Times New Roman"/>
          <w:b w:val="0"/>
          <w:sz w:val="22"/>
          <w:szCs w:val="22"/>
        </w:rPr>
        <w:t xml:space="preserve"> is our Go-To</w:t>
      </w:r>
      <w:r w:rsidR="009F3AF1" w:rsidRPr="00CA347B">
        <w:rPr>
          <w:rFonts w:ascii="Times New Roman" w:hAnsi="Times New Roman"/>
          <w:b w:val="0"/>
          <w:sz w:val="22"/>
          <w:szCs w:val="22"/>
        </w:rPr>
        <w:t xml:space="preserve"> </w:t>
      </w:r>
      <w:r w:rsidRPr="00CA347B">
        <w:rPr>
          <w:rFonts w:ascii="Times New Roman" w:hAnsi="Times New Roman"/>
          <w:b w:val="0"/>
          <w:sz w:val="22"/>
          <w:szCs w:val="22"/>
        </w:rPr>
        <w:t>gal</w:t>
      </w:r>
      <w:r w:rsidR="00861D42">
        <w:rPr>
          <w:rFonts w:ascii="Times New Roman" w:hAnsi="Times New Roman"/>
          <w:b w:val="0"/>
          <w:sz w:val="22"/>
          <w:szCs w:val="22"/>
        </w:rPr>
        <w:t xml:space="preserve"> and </w:t>
      </w:r>
      <w:r w:rsidR="009F3AF1" w:rsidRPr="00CA347B">
        <w:rPr>
          <w:rFonts w:ascii="Times New Roman" w:hAnsi="Times New Roman"/>
          <w:b w:val="0"/>
          <w:sz w:val="22"/>
          <w:szCs w:val="22"/>
        </w:rPr>
        <w:t>the glue that hold</w:t>
      </w:r>
      <w:r w:rsidR="00C422B7">
        <w:rPr>
          <w:rFonts w:ascii="Times New Roman" w:hAnsi="Times New Roman"/>
          <w:b w:val="0"/>
          <w:sz w:val="22"/>
          <w:szCs w:val="22"/>
        </w:rPr>
        <w:t>s</w:t>
      </w:r>
      <w:r w:rsidR="009F3AF1" w:rsidRPr="00CA347B">
        <w:rPr>
          <w:rFonts w:ascii="Times New Roman" w:hAnsi="Times New Roman"/>
          <w:b w:val="0"/>
          <w:sz w:val="22"/>
          <w:szCs w:val="22"/>
        </w:rPr>
        <w:t xml:space="preserve"> </w:t>
      </w:r>
      <w:r w:rsidR="00862C47" w:rsidRPr="00CA347B">
        <w:rPr>
          <w:rFonts w:ascii="Times New Roman" w:hAnsi="Times New Roman"/>
          <w:b w:val="0"/>
          <w:sz w:val="22"/>
          <w:szCs w:val="22"/>
        </w:rPr>
        <w:t xml:space="preserve">the </w:t>
      </w:r>
      <w:r w:rsidR="008070A0">
        <w:rPr>
          <w:rFonts w:ascii="Times New Roman" w:hAnsi="Times New Roman"/>
          <w:b w:val="0"/>
          <w:sz w:val="22"/>
          <w:szCs w:val="22"/>
        </w:rPr>
        <w:t>Leinenkugel’s</w:t>
      </w:r>
      <w:r w:rsidR="009F3AF1" w:rsidRPr="00CA347B">
        <w:rPr>
          <w:rFonts w:ascii="Times New Roman" w:hAnsi="Times New Roman"/>
          <w:b w:val="0"/>
          <w:sz w:val="22"/>
          <w:szCs w:val="22"/>
        </w:rPr>
        <w:t xml:space="preserve"> operation together and keeps it running smoothly.  </w:t>
      </w:r>
      <w:r w:rsidRPr="00CA347B">
        <w:rPr>
          <w:rFonts w:ascii="Times New Roman" w:hAnsi="Times New Roman"/>
          <w:b w:val="0"/>
          <w:sz w:val="22"/>
          <w:szCs w:val="22"/>
        </w:rPr>
        <w:t>Cynthia</w:t>
      </w:r>
      <w:r w:rsidR="009F3AF1" w:rsidRPr="00CA347B">
        <w:rPr>
          <w:rFonts w:ascii="Times New Roman" w:hAnsi="Times New Roman"/>
          <w:b w:val="0"/>
          <w:sz w:val="22"/>
          <w:szCs w:val="22"/>
        </w:rPr>
        <w:t xml:space="preserve"> g</w:t>
      </w:r>
      <w:r w:rsidRPr="00CA347B">
        <w:rPr>
          <w:rFonts w:ascii="Times New Roman" w:hAnsi="Times New Roman"/>
          <w:b w:val="0"/>
          <w:sz w:val="22"/>
          <w:szCs w:val="22"/>
        </w:rPr>
        <w:t>raduated from UW-Green Bay with a Communication degree</w:t>
      </w:r>
      <w:r w:rsidR="009F3AF1" w:rsidRPr="00CA347B">
        <w:rPr>
          <w:rFonts w:ascii="Times New Roman" w:hAnsi="Times New Roman"/>
          <w:b w:val="0"/>
          <w:sz w:val="22"/>
          <w:szCs w:val="22"/>
        </w:rPr>
        <w:t>, and can be frequently found making strategic decisions not only about customer needs</w:t>
      </w:r>
      <w:r w:rsidR="00444869" w:rsidRPr="00CA347B">
        <w:rPr>
          <w:rFonts w:ascii="Times New Roman" w:hAnsi="Times New Roman"/>
          <w:b w:val="0"/>
          <w:sz w:val="22"/>
          <w:szCs w:val="22"/>
        </w:rPr>
        <w:t>,</w:t>
      </w:r>
      <w:r w:rsidR="009F3AF1" w:rsidRPr="00CA347B">
        <w:rPr>
          <w:rFonts w:ascii="Times New Roman" w:hAnsi="Times New Roman"/>
          <w:b w:val="0"/>
          <w:sz w:val="22"/>
          <w:szCs w:val="22"/>
        </w:rPr>
        <w:t xml:space="preserve"> but internal ones as well. </w:t>
      </w:r>
      <w:r w:rsidRPr="00CA347B">
        <w:rPr>
          <w:rFonts w:ascii="Times New Roman" w:hAnsi="Times New Roman"/>
          <w:b w:val="0"/>
          <w:sz w:val="22"/>
          <w:szCs w:val="22"/>
        </w:rPr>
        <w:t>Cynthia</w:t>
      </w:r>
      <w:r w:rsidR="009F3AF1" w:rsidRPr="00CA347B">
        <w:rPr>
          <w:rFonts w:ascii="Times New Roman" w:hAnsi="Times New Roman"/>
          <w:b w:val="0"/>
          <w:sz w:val="22"/>
          <w:szCs w:val="22"/>
        </w:rPr>
        <w:t xml:space="preserve"> has h</w:t>
      </w:r>
      <w:r w:rsidR="00861D42">
        <w:rPr>
          <w:rFonts w:ascii="Times New Roman" w:hAnsi="Times New Roman"/>
          <w:b w:val="0"/>
          <w:sz w:val="22"/>
          <w:szCs w:val="22"/>
        </w:rPr>
        <w:t>er</w:t>
      </w:r>
      <w:r w:rsidR="009F3AF1" w:rsidRPr="00CA347B">
        <w:rPr>
          <w:rFonts w:ascii="Times New Roman" w:hAnsi="Times New Roman"/>
          <w:b w:val="0"/>
          <w:sz w:val="22"/>
          <w:szCs w:val="22"/>
        </w:rPr>
        <w:t xml:space="preserve"> finger firmly on the pulse of our operation; nothing happens here without h</w:t>
      </w:r>
      <w:r w:rsidR="00C422B7">
        <w:rPr>
          <w:rFonts w:ascii="Times New Roman" w:hAnsi="Times New Roman"/>
          <w:b w:val="0"/>
          <w:sz w:val="22"/>
          <w:szCs w:val="22"/>
        </w:rPr>
        <w:t>er</w:t>
      </w:r>
      <w:r w:rsidR="009F3AF1" w:rsidRPr="00CA347B">
        <w:rPr>
          <w:rFonts w:ascii="Times New Roman" w:hAnsi="Times New Roman"/>
          <w:b w:val="0"/>
          <w:sz w:val="22"/>
          <w:szCs w:val="22"/>
        </w:rPr>
        <w:t xml:space="preserve"> knowledge and approval.</w:t>
      </w:r>
    </w:p>
    <w:p w:rsidR="007D19E9" w:rsidRPr="00CA347B" w:rsidRDefault="00CF77CB" w:rsidP="00CF77CB">
      <w:pPr>
        <w:rPr>
          <w:rFonts w:ascii="Times New Roman" w:hAnsi="Times New Roman" w:cs="Times New Roman"/>
        </w:rPr>
      </w:pPr>
      <w:r w:rsidRPr="00CA347B">
        <w:rPr>
          <w:rFonts w:ascii="Times New Roman" w:hAnsi="Times New Roman" w:cs="Times New Roman"/>
        </w:rPr>
        <w:br w:type="page"/>
      </w:r>
    </w:p>
    <w:p w:rsidR="00902C2D" w:rsidRPr="00CA347B" w:rsidRDefault="00902C2D" w:rsidP="00902C2D">
      <w:pPr>
        <w:rPr>
          <w:rFonts w:ascii="Times New Roman" w:hAnsi="Times New Roman" w:cs="Times New Roman"/>
          <w:b/>
        </w:rPr>
      </w:pPr>
      <w:r w:rsidRPr="00CA347B">
        <w:rPr>
          <w:rFonts w:ascii="Times New Roman" w:hAnsi="Times New Roman" w:cs="Times New Roman"/>
          <w:noProof/>
        </w:rPr>
        <w:drawing>
          <wp:anchor distT="0" distB="0" distL="114300" distR="114300" simplePos="0" relativeHeight="251661312" behindDoc="1" locked="0" layoutInCell="1" allowOverlap="1" wp14:anchorId="7F4305AB" wp14:editId="493D5C58">
            <wp:simplePos x="0" y="0"/>
            <wp:positionH relativeFrom="margin">
              <wp:align>left</wp:align>
            </wp:positionH>
            <wp:positionV relativeFrom="paragraph">
              <wp:posOffset>248920</wp:posOffset>
            </wp:positionV>
            <wp:extent cx="1781175" cy="1283335"/>
            <wp:effectExtent l="1270" t="0" r="0" b="0"/>
            <wp:wrapTight wrapText="bothSides">
              <wp:wrapPolygon edited="0">
                <wp:start x="21585" y="-21"/>
                <wp:lineTo x="331" y="-21"/>
                <wp:lineTo x="331" y="21140"/>
                <wp:lineTo x="21585" y="21140"/>
                <wp:lineTo x="21585" y="-21"/>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1010.JPG"/>
                    <pic:cNvPicPr/>
                  </pic:nvPicPr>
                  <pic:blipFill rotWithShape="1">
                    <a:blip r:embed="rId13" cstate="print">
                      <a:extLst>
                        <a:ext uri="{28A0092B-C50C-407E-A947-70E740481C1C}">
                          <a14:useLocalDpi xmlns:a14="http://schemas.microsoft.com/office/drawing/2010/main" val="0"/>
                        </a:ext>
                      </a:extLst>
                    </a:blip>
                    <a:srcRect l="13090" t="11287" r="4845"/>
                    <a:stretch/>
                  </pic:blipFill>
                  <pic:spPr bwMode="auto">
                    <a:xfrm rot="16200000">
                      <a:off x="0" y="0"/>
                      <a:ext cx="1781175" cy="1283335"/>
                    </a:xfrm>
                    <a:prstGeom prst="rect">
                      <a:avLst/>
                    </a:prstGeom>
                    <a:ln>
                      <a:noFill/>
                    </a:ln>
                    <a:extLst>
                      <a:ext uri="{53640926-AAD7-44D8-BBD7-CCE9431645EC}">
                        <a14:shadowObscured xmlns:a14="http://schemas.microsoft.com/office/drawing/2010/main"/>
                      </a:ext>
                    </a:extLst>
                  </pic:spPr>
                </pic:pic>
              </a:graphicData>
            </a:graphic>
          </wp:anchor>
        </w:drawing>
      </w:r>
      <w:r w:rsidRPr="00CA347B">
        <w:rPr>
          <w:rFonts w:ascii="Times New Roman" w:hAnsi="Times New Roman" w:cs="Times New Roman"/>
          <w:b/>
        </w:rPr>
        <w:t>Christopher Johnson-Chief of Security</w:t>
      </w:r>
    </w:p>
    <w:p w:rsidR="0017298B" w:rsidRPr="00CA347B" w:rsidRDefault="00902C2D" w:rsidP="00902C2D">
      <w:pPr>
        <w:rPr>
          <w:rFonts w:ascii="Times New Roman" w:hAnsi="Times New Roman" w:cs="Times New Roman"/>
        </w:rPr>
      </w:pPr>
      <w:bookmarkStart w:id="12" w:name="_Toc415684102"/>
      <w:r w:rsidRPr="00CA347B">
        <w:rPr>
          <w:rFonts w:ascii="Times New Roman" w:hAnsi="Times New Roman" w:cs="Times New Roman"/>
        </w:rPr>
        <w:t xml:space="preserve">Christopher </w:t>
      </w:r>
      <w:r w:rsidRPr="00CA347B">
        <w:rPr>
          <w:rFonts w:ascii="Times New Roman" w:hAnsi="Times New Roman" w:cs="Times New Roman"/>
          <w:shd w:val="clear" w:color="auto" w:fill="FFFFFF"/>
        </w:rPr>
        <w:t>is responsible for</w:t>
      </w:r>
      <w:r w:rsidRPr="00CA347B">
        <w:rPr>
          <w:rStyle w:val="apple-converted-space"/>
          <w:rFonts w:ascii="Times New Roman" w:hAnsi="Times New Roman" w:cs="Times New Roman"/>
          <w:shd w:val="clear" w:color="auto" w:fill="FFFFFF"/>
        </w:rPr>
        <w:t> </w:t>
      </w:r>
      <w:hyperlink r:id="rId14" w:tooltip="Security" w:history="1">
        <w:r w:rsidRPr="00CA347B">
          <w:rPr>
            <w:rStyle w:val="Hyperlink"/>
            <w:rFonts w:ascii="Times New Roman" w:hAnsi="Times New Roman" w:cs="Times New Roman"/>
            <w:color w:val="auto"/>
            <w:u w:val="none"/>
            <w:shd w:val="clear" w:color="auto" w:fill="FFFFFF"/>
          </w:rPr>
          <w:t>security</w:t>
        </w:r>
      </w:hyperlink>
      <w:r w:rsidRPr="00CA347B">
        <w:rPr>
          <w:rStyle w:val="apple-converted-space"/>
          <w:rFonts w:ascii="Times New Roman" w:hAnsi="Times New Roman" w:cs="Times New Roman"/>
          <w:shd w:val="clear" w:color="auto" w:fill="FFFFFF"/>
        </w:rPr>
        <w:t> </w:t>
      </w:r>
      <w:r w:rsidRPr="00CA347B">
        <w:rPr>
          <w:rFonts w:ascii="Times New Roman" w:hAnsi="Times New Roman" w:cs="Times New Roman"/>
          <w:shd w:val="clear" w:color="auto" w:fill="FFFFFF"/>
        </w:rPr>
        <w:t>of personnel, physical assets and information in both physical and digital form.</w:t>
      </w:r>
      <w:r w:rsidRPr="00CA347B">
        <w:rPr>
          <w:rStyle w:val="apple-converted-space"/>
          <w:rFonts w:ascii="Times New Roman" w:hAnsi="Times New Roman" w:cs="Times New Roman"/>
          <w:shd w:val="clear" w:color="auto" w:fill="FFFFFF"/>
        </w:rPr>
        <w:t>  He holds dual degrees in Info</w:t>
      </w:r>
      <w:r w:rsidR="00F00B03">
        <w:rPr>
          <w:rStyle w:val="apple-converted-space"/>
          <w:rFonts w:ascii="Times New Roman" w:hAnsi="Times New Roman" w:cs="Times New Roman"/>
          <w:shd w:val="clear" w:color="auto" w:fill="FFFFFF"/>
        </w:rPr>
        <w:t>rmation</w:t>
      </w:r>
      <w:r w:rsidRPr="00CA347B">
        <w:rPr>
          <w:rStyle w:val="apple-converted-space"/>
          <w:rFonts w:ascii="Times New Roman" w:hAnsi="Times New Roman" w:cs="Times New Roman"/>
          <w:shd w:val="clear" w:color="auto" w:fill="FFFFFF"/>
        </w:rPr>
        <w:t xml:space="preserve"> Science and </w:t>
      </w:r>
      <w:r w:rsidR="00F00B03">
        <w:rPr>
          <w:rStyle w:val="apple-converted-space"/>
          <w:rFonts w:ascii="Times New Roman" w:hAnsi="Times New Roman" w:cs="Times New Roman"/>
          <w:shd w:val="clear" w:color="auto" w:fill="FFFFFF"/>
        </w:rPr>
        <w:t xml:space="preserve">Communication </w:t>
      </w:r>
      <w:r w:rsidRPr="00CA347B">
        <w:rPr>
          <w:rStyle w:val="apple-converted-space"/>
          <w:rFonts w:ascii="Times New Roman" w:hAnsi="Times New Roman" w:cs="Times New Roman"/>
          <w:shd w:val="clear" w:color="auto" w:fill="FFFFFF"/>
        </w:rPr>
        <w:t>from UW-Green Bay</w:t>
      </w:r>
      <w:r w:rsidR="00F00B03">
        <w:rPr>
          <w:rStyle w:val="apple-converted-space"/>
          <w:rFonts w:ascii="Times New Roman" w:hAnsi="Times New Roman" w:cs="Times New Roman"/>
          <w:shd w:val="clear" w:color="auto" w:fill="FFFFFF"/>
        </w:rPr>
        <w:t xml:space="preserve"> as well as an associate’s degree in Police Science from Northeast Wisconsin Technical College</w:t>
      </w:r>
      <w:r w:rsidRPr="00CA347B">
        <w:rPr>
          <w:rStyle w:val="apple-converted-space"/>
          <w:rFonts w:ascii="Times New Roman" w:hAnsi="Times New Roman" w:cs="Times New Roman"/>
          <w:shd w:val="clear" w:color="auto" w:fill="FFFFFF"/>
        </w:rPr>
        <w:t>. Christopher is a military veteran</w:t>
      </w:r>
      <w:r w:rsidR="00F00B03">
        <w:rPr>
          <w:rStyle w:val="apple-converted-space"/>
          <w:rFonts w:ascii="Times New Roman" w:hAnsi="Times New Roman" w:cs="Times New Roman"/>
          <w:shd w:val="clear" w:color="auto" w:fill="FFFFFF"/>
        </w:rPr>
        <w:t xml:space="preserve"> having </w:t>
      </w:r>
      <w:r w:rsidRPr="00CA347B">
        <w:rPr>
          <w:rStyle w:val="apple-converted-space"/>
          <w:rFonts w:ascii="Times New Roman" w:hAnsi="Times New Roman" w:cs="Times New Roman"/>
          <w:shd w:val="clear" w:color="auto" w:fill="FFFFFF"/>
        </w:rPr>
        <w:t>serv</w:t>
      </w:r>
      <w:r w:rsidR="00F00B03">
        <w:rPr>
          <w:rStyle w:val="apple-converted-space"/>
          <w:rFonts w:ascii="Times New Roman" w:hAnsi="Times New Roman" w:cs="Times New Roman"/>
          <w:shd w:val="clear" w:color="auto" w:fill="FFFFFF"/>
        </w:rPr>
        <w:t>ed</w:t>
      </w:r>
      <w:r w:rsidRPr="00CA347B">
        <w:rPr>
          <w:rStyle w:val="apple-converted-space"/>
          <w:rFonts w:ascii="Times New Roman" w:hAnsi="Times New Roman" w:cs="Times New Roman"/>
          <w:shd w:val="clear" w:color="auto" w:fill="FFFFFF"/>
        </w:rPr>
        <w:t xml:space="preserve"> four years in the Navy and two in the Army in the </w:t>
      </w:r>
      <w:r w:rsidR="00E50685">
        <w:rPr>
          <w:rStyle w:val="apple-converted-space"/>
          <w:rFonts w:ascii="Times New Roman" w:hAnsi="Times New Roman" w:cs="Times New Roman"/>
          <w:shd w:val="clear" w:color="auto" w:fill="FFFFFF"/>
        </w:rPr>
        <w:t>i</w:t>
      </w:r>
      <w:r w:rsidRPr="00CA347B">
        <w:rPr>
          <w:rStyle w:val="apple-converted-space"/>
          <w:rFonts w:ascii="Times New Roman" w:hAnsi="Times New Roman" w:cs="Times New Roman"/>
          <w:shd w:val="clear" w:color="auto" w:fill="FFFFFF"/>
        </w:rPr>
        <w:t xml:space="preserve">ntelligence field.  He specializes </w:t>
      </w:r>
      <w:r w:rsidR="006F3465">
        <w:rPr>
          <w:rFonts w:ascii="Times New Roman" w:hAnsi="Times New Roman" w:cs="Times New Roman"/>
        </w:rPr>
        <w:t>in</w:t>
      </w:r>
      <w:r w:rsidRPr="00CA347B">
        <w:rPr>
          <w:rFonts w:ascii="Times New Roman" w:hAnsi="Times New Roman" w:cs="Times New Roman"/>
        </w:rPr>
        <w:t xml:space="preserve"> the security of the company's communications and other business systems, especially those exposed to intrusion from outsiders on the Internet</w:t>
      </w:r>
      <w:r w:rsidRPr="00CA347B">
        <w:rPr>
          <w:rFonts w:ascii="Times New Roman" w:hAnsi="Times New Roman" w:cs="Times New Roman"/>
          <w:b/>
          <w:bCs/>
        </w:rPr>
        <w:t>.</w:t>
      </w:r>
      <w:bookmarkEnd w:id="12"/>
      <w:r w:rsidRPr="00CA347B">
        <w:rPr>
          <w:rFonts w:ascii="Times New Roman" w:hAnsi="Times New Roman" w:cs="Times New Roman"/>
          <w:b/>
          <w:bCs/>
        </w:rPr>
        <w:t xml:space="preserve"> </w:t>
      </w:r>
      <w:r w:rsidRPr="00CA347B">
        <w:rPr>
          <w:rFonts w:ascii="Times New Roman" w:hAnsi="Times New Roman" w:cs="Times New Roman"/>
          <w:bCs/>
        </w:rPr>
        <w:t>He c</w:t>
      </w:r>
      <w:r w:rsidR="00F00B03">
        <w:rPr>
          <w:rFonts w:ascii="Times New Roman" w:hAnsi="Times New Roman" w:cs="Times New Roman"/>
          <w:bCs/>
        </w:rPr>
        <w:t>a</w:t>
      </w:r>
      <w:r w:rsidRPr="00CA347B">
        <w:rPr>
          <w:rFonts w:ascii="Times New Roman" w:hAnsi="Times New Roman" w:cs="Times New Roman"/>
          <w:bCs/>
        </w:rPr>
        <w:t xml:space="preserve">me to us with five years of experience in the private sector. </w:t>
      </w:r>
    </w:p>
    <w:p w:rsidR="0017298B" w:rsidRPr="00CA347B" w:rsidRDefault="0017298B" w:rsidP="00CF77CB">
      <w:pPr>
        <w:rPr>
          <w:rFonts w:ascii="Times New Roman" w:hAnsi="Times New Roman" w:cs="Times New Roman"/>
        </w:rPr>
      </w:pPr>
    </w:p>
    <w:p w:rsidR="0017298B" w:rsidRPr="00CA347B" w:rsidRDefault="0017298B" w:rsidP="00CF77CB">
      <w:pPr>
        <w:rPr>
          <w:rFonts w:ascii="Times New Roman" w:hAnsi="Times New Roman" w:cs="Times New Roman"/>
        </w:rPr>
      </w:pPr>
    </w:p>
    <w:p w:rsidR="0017298B" w:rsidRPr="00CA347B" w:rsidRDefault="0017298B" w:rsidP="00CF77CB">
      <w:pPr>
        <w:rPr>
          <w:rFonts w:ascii="Times New Roman" w:hAnsi="Times New Roman" w:cs="Times New Roman"/>
        </w:rPr>
      </w:pPr>
    </w:p>
    <w:p w:rsidR="00902C2D" w:rsidRPr="00CA347B" w:rsidRDefault="00902C2D" w:rsidP="00902C2D">
      <w:pPr>
        <w:jc w:val="right"/>
        <w:rPr>
          <w:rFonts w:ascii="Times New Roman" w:hAnsi="Times New Roman" w:cs="Times New Roman"/>
          <w:b/>
        </w:rPr>
      </w:pPr>
      <w:r w:rsidRPr="00CA347B">
        <w:rPr>
          <w:rFonts w:ascii="Times New Roman" w:hAnsi="Times New Roman" w:cs="Times New Roman"/>
          <w:b/>
          <w:noProof/>
        </w:rPr>
        <w:drawing>
          <wp:anchor distT="0" distB="0" distL="114300" distR="114300" simplePos="0" relativeHeight="251666432" behindDoc="1" locked="0" layoutInCell="1" allowOverlap="1" wp14:anchorId="520C731C" wp14:editId="42A8DC87">
            <wp:simplePos x="0" y="0"/>
            <wp:positionH relativeFrom="margin">
              <wp:posOffset>4798201</wp:posOffset>
            </wp:positionH>
            <wp:positionV relativeFrom="paragraph">
              <wp:posOffset>26093</wp:posOffset>
            </wp:positionV>
            <wp:extent cx="1313815" cy="1575435"/>
            <wp:effectExtent l="0" t="0" r="635" b="5715"/>
            <wp:wrapTight wrapText="bothSides">
              <wp:wrapPolygon edited="0">
                <wp:start x="0" y="0"/>
                <wp:lineTo x="0" y="21417"/>
                <wp:lineTo x="21297" y="21417"/>
                <wp:lineTo x="2129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339.PNG"/>
                    <pic:cNvPicPr/>
                  </pic:nvPicPr>
                  <pic:blipFill rotWithShape="1">
                    <a:blip r:embed="rId15" cstate="print">
                      <a:extLst>
                        <a:ext uri="{28A0092B-C50C-407E-A947-70E740481C1C}">
                          <a14:useLocalDpi xmlns:a14="http://schemas.microsoft.com/office/drawing/2010/main" val="0"/>
                        </a:ext>
                      </a:extLst>
                    </a:blip>
                    <a:srcRect t="22802" r="12232" b="18142"/>
                    <a:stretch/>
                  </pic:blipFill>
                  <pic:spPr bwMode="auto">
                    <a:xfrm>
                      <a:off x="0" y="0"/>
                      <a:ext cx="1313815" cy="1575435"/>
                    </a:xfrm>
                    <a:prstGeom prst="rect">
                      <a:avLst/>
                    </a:prstGeom>
                    <a:ln>
                      <a:noFill/>
                    </a:ln>
                    <a:extLst>
                      <a:ext uri="{53640926-AAD7-44D8-BBD7-CCE9431645EC}">
                        <a14:shadowObscured xmlns:a14="http://schemas.microsoft.com/office/drawing/2010/main"/>
                      </a:ext>
                    </a:extLst>
                  </pic:spPr>
                </pic:pic>
              </a:graphicData>
            </a:graphic>
          </wp:anchor>
        </w:drawing>
      </w:r>
      <w:r w:rsidRPr="00CA347B">
        <w:rPr>
          <w:rFonts w:ascii="Times New Roman" w:hAnsi="Times New Roman" w:cs="Times New Roman"/>
          <w:b/>
        </w:rPr>
        <w:t>Stacy Schwartz-Chief Legal Advisor</w:t>
      </w:r>
    </w:p>
    <w:p w:rsidR="00902C2D" w:rsidRPr="00CA347B" w:rsidRDefault="00CF7087" w:rsidP="00902C2D">
      <w:pPr>
        <w:rPr>
          <w:rFonts w:ascii="Times New Roman" w:hAnsi="Times New Roman" w:cs="Times New Roman"/>
        </w:rPr>
      </w:pPr>
      <w:r>
        <w:rPr>
          <w:rFonts w:ascii="Times New Roman" w:hAnsi="Times New Roman" w:cs="Times New Roman"/>
        </w:rPr>
        <w:t>Stacy g</w:t>
      </w:r>
      <w:r w:rsidR="00902C2D" w:rsidRPr="00CA347B">
        <w:rPr>
          <w:rFonts w:ascii="Times New Roman" w:hAnsi="Times New Roman" w:cs="Times New Roman"/>
        </w:rPr>
        <w:t xml:space="preserve">raduated from Harvard </w:t>
      </w:r>
      <w:r w:rsidR="001857F7">
        <w:rPr>
          <w:rFonts w:ascii="Times New Roman" w:hAnsi="Times New Roman" w:cs="Times New Roman"/>
        </w:rPr>
        <w:t>L</w:t>
      </w:r>
      <w:r w:rsidR="00902C2D" w:rsidRPr="00CA347B">
        <w:rPr>
          <w:rFonts w:ascii="Times New Roman" w:hAnsi="Times New Roman" w:cs="Times New Roman"/>
        </w:rPr>
        <w:t xml:space="preserve">aw </w:t>
      </w:r>
      <w:r w:rsidR="001857F7">
        <w:rPr>
          <w:rFonts w:ascii="Times New Roman" w:hAnsi="Times New Roman" w:cs="Times New Roman"/>
        </w:rPr>
        <w:t>S</w:t>
      </w:r>
      <w:r w:rsidR="00902C2D" w:rsidRPr="00CA347B">
        <w:rPr>
          <w:rFonts w:ascii="Times New Roman" w:hAnsi="Times New Roman" w:cs="Times New Roman"/>
        </w:rPr>
        <w:t xml:space="preserve">chool and has a long distinguished history in the corporate industry.  She works with us from Dewitt, Ross &amp; Stevens Law </w:t>
      </w:r>
      <w:r w:rsidR="001857F7">
        <w:rPr>
          <w:rFonts w:ascii="Times New Roman" w:hAnsi="Times New Roman" w:cs="Times New Roman"/>
        </w:rPr>
        <w:t>F</w:t>
      </w:r>
      <w:r w:rsidR="00902C2D" w:rsidRPr="00CA347B">
        <w:rPr>
          <w:rFonts w:ascii="Times New Roman" w:hAnsi="Times New Roman" w:cs="Times New Roman"/>
        </w:rPr>
        <w:t>irm, out of their Minneapolis office.  She is a 2012 Compass recipient for her ethical practices, and has a stellar reputation as a fair but tough lawyer.  Her team is always at the ready to handle any legal issues that Leinenkug</w:t>
      </w:r>
      <w:r w:rsidR="001857F7">
        <w:rPr>
          <w:rFonts w:ascii="Times New Roman" w:hAnsi="Times New Roman" w:cs="Times New Roman"/>
        </w:rPr>
        <w:t>e</w:t>
      </w:r>
      <w:r w:rsidR="00902C2D" w:rsidRPr="00CA347B">
        <w:rPr>
          <w:rFonts w:ascii="Times New Roman" w:hAnsi="Times New Roman" w:cs="Times New Roman"/>
        </w:rPr>
        <w:t>l</w:t>
      </w:r>
      <w:r w:rsidR="0039347F">
        <w:rPr>
          <w:rFonts w:ascii="Times New Roman" w:hAnsi="Times New Roman" w:cs="Times New Roman"/>
        </w:rPr>
        <w:t>’</w:t>
      </w:r>
      <w:r w:rsidR="00902C2D" w:rsidRPr="00CA347B">
        <w:rPr>
          <w:rFonts w:ascii="Times New Roman" w:hAnsi="Times New Roman" w:cs="Times New Roman"/>
        </w:rPr>
        <w:t xml:space="preserve">s may </w:t>
      </w:r>
      <w:r w:rsidR="001857F7">
        <w:rPr>
          <w:rFonts w:ascii="Times New Roman" w:hAnsi="Times New Roman" w:cs="Times New Roman"/>
        </w:rPr>
        <w:t>experience</w:t>
      </w:r>
      <w:r w:rsidR="00902C2D" w:rsidRPr="00CA347B">
        <w:rPr>
          <w:rFonts w:ascii="Times New Roman" w:hAnsi="Times New Roman" w:cs="Times New Roman"/>
        </w:rPr>
        <w:t xml:space="preserve">. </w:t>
      </w:r>
    </w:p>
    <w:p w:rsidR="00444869" w:rsidRPr="00CA347B" w:rsidRDefault="00444869" w:rsidP="0049761D">
      <w:pPr>
        <w:rPr>
          <w:rFonts w:ascii="Times New Roman" w:hAnsi="Times New Roman" w:cs="Times New Roman"/>
          <w:b/>
          <w:bCs/>
        </w:rPr>
      </w:pPr>
    </w:p>
    <w:p w:rsidR="0049761D" w:rsidRPr="00CA347B" w:rsidRDefault="0049761D" w:rsidP="0049761D">
      <w:pPr>
        <w:rPr>
          <w:rFonts w:ascii="Times New Roman" w:hAnsi="Times New Roman" w:cs="Times New Roman"/>
        </w:rPr>
      </w:pPr>
    </w:p>
    <w:p w:rsidR="0049761D" w:rsidRPr="00CA347B" w:rsidRDefault="0049761D" w:rsidP="0049761D">
      <w:pPr>
        <w:rPr>
          <w:rFonts w:ascii="Times New Roman" w:hAnsi="Times New Roman" w:cs="Times New Roman"/>
        </w:rPr>
      </w:pPr>
    </w:p>
    <w:p w:rsidR="0059161A" w:rsidRPr="00CA347B" w:rsidRDefault="0059161A" w:rsidP="0017298B">
      <w:pPr>
        <w:rPr>
          <w:rFonts w:ascii="Times New Roman" w:hAnsi="Times New Roman" w:cs="Times New Roman"/>
          <w:b/>
        </w:rPr>
      </w:pPr>
    </w:p>
    <w:p w:rsidR="00CF77CB" w:rsidRPr="00CA347B" w:rsidRDefault="00A811DE" w:rsidP="0017298B">
      <w:pPr>
        <w:rPr>
          <w:rFonts w:ascii="Times New Roman" w:hAnsi="Times New Roman" w:cs="Times New Roman"/>
          <w:b/>
        </w:rPr>
      </w:pPr>
      <w:r w:rsidRPr="00CA347B">
        <w:rPr>
          <w:rFonts w:ascii="Times New Roman" w:hAnsi="Times New Roman" w:cs="Times New Roman"/>
          <w:b/>
          <w:noProof/>
        </w:rPr>
        <w:drawing>
          <wp:anchor distT="0" distB="0" distL="114300" distR="114300" simplePos="0" relativeHeight="251665408" behindDoc="0" locked="0" layoutInCell="1" allowOverlap="1" wp14:anchorId="6320FB56" wp14:editId="0356F959">
            <wp:simplePos x="0" y="0"/>
            <wp:positionH relativeFrom="page">
              <wp:posOffset>572770</wp:posOffset>
            </wp:positionH>
            <wp:positionV relativeFrom="paragraph">
              <wp:posOffset>258445</wp:posOffset>
            </wp:positionV>
            <wp:extent cx="1642110" cy="1156970"/>
            <wp:effectExtent l="0" t="5080" r="0" b="0"/>
            <wp:wrapThrough wrapText="bothSides">
              <wp:wrapPolygon edited="0">
                <wp:start x="-67" y="21505"/>
                <wp:lineTo x="21232" y="21505"/>
                <wp:lineTo x="21232" y="522"/>
                <wp:lineTo x="-67" y="522"/>
                <wp:lineTo x="-67" y="21505"/>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350.JPG"/>
                    <pic:cNvPicPr/>
                  </pic:nvPicPr>
                  <pic:blipFill>
                    <a:blip r:embed="rId16" cstate="print">
                      <a:extLst>
                        <a:ext uri="{28A0092B-C50C-407E-A947-70E740481C1C}">
                          <a14:useLocalDpi xmlns:a14="http://schemas.microsoft.com/office/drawing/2010/main" val="0"/>
                        </a:ext>
                      </a:extLst>
                    </a:blip>
                    <a:stretch>
                      <a:fillRect/>
                    </a:stretch>
                  </pic:blipFill>
                  <pic:spPr>
                    <a:xfrm rot="5400000" flipV="1">
                      <a:off x="0" y="0"/>
                      <a:ext cx="1642110" cy="1156970"/>
                    </a:xfrm>
                    <a:prstGeom prst="rect">
                      <a:avLst/>
                    </a:prstGeom>
                  </pic:spPr>
                </pic:pic>
              </a:graphicData>
            </a:graphic>
          </wp:anchor>
        </w:drawing>
      </w:r>
      <w:r w:rsidR="00026EF3" w:rsidRPr="00CA347B">
        <w:rPr>
          <w:rFonts w:ascii="Times New Roman" w:hAnsi="Times New Roman" w:cs="Times New Roman"/>
          <w:b/>
        </w:rPr>
        <w:t>Ashley Mellenthie</w:t>
      </w:r>
      <w:r w:rsidR="0017298B" w:rsidRPr="00CA347B">
        <w:rPr>
          <w:rFonts w:ascii="Times New Roman" w:hAnsi="Times New Roman" w:cs="Times New Roman"/>
          <w:b/>
        </w:rPr>
        <w:t>n-Victim Advocate</w:t>
      </w:r>
    </w:p>
    <w:p w:rsidR="0017298B" w:rsidRPr="00CA347B" w:rsidRDefault="00184003" w:rsidP="0017298B">
      <w:pPr>
        <w:rPr>
          <w:rFonts w:ascii="Times New Roman" w:hAnsi="Times New Roman" w:cs="Times New Roman"/>
        </w:rPr>
      </w:pPr>
      <w:r w:rsidRPr="00CA347B">
        <w:rPr>
          <w:rFonts w:ascii="Times New Roman" w:hAnsi="Times New Roman" w:cs="Times New Roman"/>
        </w:rPr>
        <w:t xml:space="preserve">Ashley comes to us from her previous employment in the government.  She holds a </w:t>
      </w:r>
      <w:r w:rsidR="009A7E77" w:rsidRPr="00CA347B">
        <w:rPr>
          <w:rFonts w:ascii="Times New Roman" w:hAnsi="Times New Roman" w:cs="Times New Roman"/>
        </w:rPr>
        <w:t>PhD</w:t>
      </w:r>
      <w:r w:rsidRPr="00CA347B">
        <w:rPr>
          <w:rFonts w:ascii="Times New Roman" w:hAnsi="Times New Roman" w:cs="Times New Roman"/>
        </w:rPr>
        <w:t xml:space="preserve"> in </w:t>
      </w:r>
      <w:r w:rsidR="00C13454">
        <w:rPr>
          <w:rFonts w:ascii="Times New Roman" w:hAnsi="Times New Roman" w:cs="Times New Roman"/>
        </w:rPr>
        <w:t>p</w:t>
      </w:r>
      <w:r w:rsidRPr="00CA347B">
        <w:rPr>
          <w:rFonts w:ascii="Times New Roman" w:hAnsi="Times New Roman" w:cs="Times New Roman"/>
        </w:rPr>
        <w:t>sycholo</w:t>
      </w:r>
      <w:r w:rsidR="00CF7087">
        <w:rPr>
          <w:rFonts w:ascii="Times New Roman" w:hAnsi="Times New Roman" w:cs="Times New Roman"/>
        </w:rPr>
        <w:t>gy and is an Air F</w:t>
      </w:r>
      <w:r w:rsidRPr="00CA347B">
        <w:rPr>
          <w:rFonts w:ascii="Times New Roman" w:hAnsi="Times New Roman" w:cs="Times New Roman"/>
        </w:rPr>
        <w:t xml:space="preserve">orce Veteran.  Ashley has spent the last five years offering victims information, emotional support, and help finding resources and filling out paperwork.  </w:t>
      </w:r>
      <w:r w:rsidR="00A811DE" w:rsidRPr="00CA347B">
        <w:rPr>
          <w:rFonts w:ascii="Times New Roman" w:hAnsi="Times New Roman" w:cs="Times New Roman"/>
        </w:rPr>
        <w:t>She is committed to maintaining the highest possible levels of confidentiality in her communications with victims.</w:t>
      </w:r>
    </w:p>
    <w:p w:rsidR="0017298B" w:rsidRPr="00CA347B" w:rsidRDefault="0017298B" w:rsidP="0017298B">
      <w:pPr>
        <w:rPr>
          <w:rFonts w:ascii="Times New Roman" w:hAnsi="Times New Roman" w:cs="Times New Roman"/>
        </w:rPr>
      </w:pPr>
    </w:p>
    <w:p w:rsidR="0017298B" w:rsidRPr="00CA347B" w:rsidRDefault="0017298B" w:rsidP="0017298B">
      <w:pPr>
        <w:rPr>
          <w:rFonts w:ascii="Times New Roman" w:hAnsi="Times New Roman" w:cs="Times New Roman"/>
        </w:rPr>
      </w:pPr>
    </w:p>
    <w:p w:rsidR="0017298B" w:rsidRPr="00CA347B" w:rsidRDefault="0017298B" w:rsidP="0017298B">
      <w:pPr>
        <w:rPr>
          <w:rFonts w:ascii="Times New Roman" w:hAnsi="Times New Roman" w:cs="Times New Roman"/>
        </w:rPr>
      </w:pPr>
    </w:p>
    <w:p w:rsidR="00CF77CB" w:rsidRPr="00CA347B" w:rsidRDefault="0017298B" w:rsidP="0059161A">
      <w:pPr>
        <w:pStyle w:val="Heading1"/>
        <w:rPr>
          <w:rFonts w:ascii="Times New Roman" w:hAnsi="Times New Roman" w:cs="Times New Roman"/>
          <w:b/>
        </w:rPr>
      </w:pPr>
      <w:r w:rsidRPr="00CA347B">
        <w:rPr>
          <w:rFonts w:ascii="Times New Roman" w:hAnsi="Times New Roman" w:cs="Times New Roman"/>
        </w:rPr>
        <w:br w:type="page"/>
      </w:r>
      <w:bookmarkStart w:id="13" w:name="_Toc416898853"/>
      <w:bookmarkStart w:id="14" w:name="_Toc291095830"/>
      <w:r w:rsidR="00CF77CB" w:rsidRPr="00CA347B">
        <w:rPr>
          <w:rFonts w:ascii="Times New Roman" w:hAnsi="Times New Roman" w:cs="Times New Roman"/>
          <w:b/>
        </w:rPr>
        <w:t>CRISIS MANAGEMENT TEAM CONTACT LIST</w:t>
      </w:r>
      <w:bookmarkEnd w:id="13"/>
      <w:bookmarkEnd w:id="14"/>
    </w:p>
    <w:p w:rsidR="00CF77CB" w:rsidRPr="00CA347B" w:rsidRDefault="00CF77CB" w:rsidP="00CF77CB">
      <w:pPr>
        <w:rPr>
          <w:rFonts w:ascii="Times New Roman" w:hAnsi="Times New Roman" w:cs="Times New Roman"/>
        </w:rPr>
      </w:pPr>
    </w:p>
    <w:p w:rsidR="00CF77CB" w:rsidRPr="00CA347B" w:rsidRDefault="00CF77CB" w:rsidP="00CF77CB">
      <w:pPr>
        <w:pStyle w:val="TOCTitle"/>
        <w:rPr>
          <w:rFonts w:ascii="Times New Roman" w:hAnsi="Times New Roman"/>
        </w:rPr>
      </w:pPr>
      <w:r w:rsidRPr="00CA347B">
        <w:rPr>
          <w:rFonts w:ascii="Times New Roman" w:hAnsi="Times New Roman"/>
        </w:rPr>
        <w:t>Joshua Bernhardt</w:t>
      </w:r>
    </w:p>
    <w:p w:rsidR="00CF77CB" w:rsidRPr="00CA347B" w:rsidRDefault="00CF77CB" w:rsidP="00CF77CB">
      <w:pPr>
        <w:pStyle w:val="TOCTitle"/>
        <w:rPr>
          <w:rFonts w:ascii="Times New Roman" w:hAnsi="Times New Roman"/>
          <w:b w:val="0"/>
          <w:i/>
        </w:rPr>
      </w:pPr>
      <w:r w:rsidRPr="00CA347B">
        <w:rPr>
          <w:rFonts w:ascii="Times New Roman" w:hAnsi="Times New Roman"/>
          <w:b w:val="0"/>
          <w:i/>
        </w:rPr>
        <w:t>Chief Executive Officer</w:t>
      </w:r>
    </w:p>
    <w:p w:rsidR="00CF77CB" w:rsidRPr="00CA347B" w:rsidRDefault="00CF77CB" w:rsidP="00CF77CB">
      <w:pPr>
        <w:pStyle w:val="TOCTitle"/>
        <w:rPr>
          <w:rFonts w:ascii="Times New Roman" w:hAnsi="Times New Roman"/>
          <w:b w:val="0"/>
        </w:rPr>
      </w:pPr>
      <w:r w:rsidRPr="00CA347B">
        <w:rPr>
          <w:rFonts w:ascii="Times New Roman" w:hAnsi="Times New Roman"/>
          <w:b w:val="0"/>
        </w:rPr>
        <w:t>(920) 634-8547</w:t>
      </w:r>
    </w:p>
    <w:p w:rsidR="00CF77CB" w:rsidRPr="00CA347B" w:rsidRDefault="00CF77CB" w:rsidP="00CF77CB">
      <w:pPr>
        <w:pStyle w:val="TOCTitle"/>
        <w:rPr>
          <w:rFonts w:ascii="Times New Roman" w:hAnsi="Times New Roman"/>
          <w:b w:val="0"/>
        </w:rPr>
      </w:pPr>
      <w:r w:rsidRPr="00CA347B">
        <w:rPr>
          <w:rFonts w:ascii="Times New Roman" w:hAnsi="Times New Roman"/>
          <w:b w:val="0"/>
        </w:rPr>
        <w:t xml:space="preserve">Email:  </w:t>
      </w:r>
      <w:hyperlink r:id="rId17" w:history="1">
        <w:r w:rsidRPr="00CA347B">
          <w:rPr>
            <w:rStyle w:val="Hyperlink"/>
            <w:rFonts w:ascii="Times New Roman" w:hAnsi="Times New Roman"/>
            <w:b w:val="0"/>
          </w:rPr>
          <w:t>bernjd07@uwgb.edu</w:t>
        </w:r>
      </w:hyperlink>
    </w:p>
    <w:p w:rsidR="00CF77CB" w:rsidRPr="00CA347B" w:rsidRDefault="00CF77CB" w:rsidP="00CF77CB">
      <w:pPr>
        <w:pStyle w:val="TOCTitle"/>
        <w:rPr>
          <w:rFonts w:ascii="Times New Roman" w:hAnsi="Times New Roman"/>
        </w:rPr>
      </w:pPr>
    </w:p>
    <w:p w:rsidR="00CF77CB" w:rsidRPr="00CA347B" w:rsidRDefault="00CF77CB" w:rsidP="00CF77CB">
      <w:pPr>
        <w:pStyle w:val="TOCTitle"/>
        <w:rPr>
          <w:rFonts w:ascii="Times New Roman" w:hAnsi="Times New Roman"/>
        </w:rPr>
      </w:pPr>
    </w:p>
    <w:p w:rsidR="00CF77CB" w:rsidRPr="00CA347B" w:rsidRDefault="00CF77CB" w:rsidP="00CF77CB">
      <w:pPr>
        <w:pStyle w:val="TOCTitle"/>
        <w:rPr>
          <w:rFonts w:ascii="Times New Roman" w:hAnsi="Times New Roman"/>
        </w:rPr>
      </w:pPr>
      <w:r w:rsidRPr="00CA347B">
        <w:rPr>
          <w:rFonts w:ascii="Times New Roman" w:hAnsi="Times New Roman"/>
        </w:rPr>
        <w:t>Elizabeth Hintz</w:t>
      </w:r>
    </w:p>
    <w:p w:rsidR="00CF77CB" w:rsidRPr="00CA347B" w:rsidRDefault="00CF7087" w:rsidP="00CF77CB">
      <w:pPr>
        <w:pStyle w:val="TOCTitle"/>
        <w:rPr>
          <w:rFonts w:ascii="Times New Roman" w:hAnsi="Times New Roman"/>
          <w:b w:val="0"/>
          <w:i/>
        </w:rPr>
      </w:pPr>
      <w:r>
        <w:rPr>
          <w:rFonts w:ascii="Times New Roman" w:hAnsi="Times New Roman"/>
          <w:b w:val="0"/>
          <w:i/>
        </w:rPr>
        <w:t>Public Relations Manager</w:t>
      </w:r>
    </w:p>
    <w:p w:rsidR="00CF77CB" w:rsidRPr="00CA347B" w:rsidRDefault="00CF77CB" w:rsidP="00CF77CB">
      <w:pPr>
        <w:pStyle w:val="TOCTitle"/>
        <w:rPr>
          <w:rFonts w:ascii="Times New Roman" w:hAnsi="Times New Roman"/>
          <w:b w:val="0"/>
        </w:rPr>
      </w:pPr>
      <w:r w:rsidRPr="00CA347B">
        <w:rPr>
          <w:rFonts w:ascii="Times New Roman" w:hAnsi="Times New Roman"/>
          <w:b w:val="0"/>
        </w:rPr>
        <w:t>(920) 602-1682</w:t>
      </w:r>
    </w:p>
    <w:p w:rsidR="00CF77CB" w:rsidRPr="00CA347B" w:rsidRDefault="00CF77CB" w:rsidP="0039121F">
      <w:pPr>
        <w:pStyle w:val="TOCTitle"/>
        <w:rPr>
          <w:rFonts w:ascii="Times New Roman" w:hAnsi="Times New Roman"/>
          <w:b w:val="0"/>
        </w:rPr>
      </w:pPr>
      <w:r w:rsidRPr="00CA347B">
        <w:rPr>
          <w:rFonts w:ascii="Times New Roman" w:hAnsi="Times New Roman"/>
          <w:b w:val="0"/>
        </w:rPr>
        <w:t xml:space="preserve">Email:  </w:t>
      </w:r>
      <w:hyperlink r:id="rId18" w:history="1">
        <w:r w:rsidRPr="00CA347B">
          <w:rPr>
            <w:rStyle w:val="Hyperlink"/>
            <w:rFonts w:ascii="Times New Roman" w:hAnsi="Times New Roman"/>
            <w:b w:val="0"/>
          </w:rPr>
          <w:t>hintea31@uwgb.edu</w:t>
        </w:r>
      </w:hyperlink>
    </w:p>
    <w:p w:rsidR="00CF77CB" w:rsidRPr="00CA347B" w:rsidRDefault="00CF77CB" w:rsidP="00CF77CB">
      <w:pPr>
        <w:pStyle w:val="TOCTitle"/>
        <w:rPr>
          <w:rFonts w:ascii="Times New Roman" w:hAnsi="Times New Roman"/>
          <w:b w:val="0"/>
        </w:rPr>
      </w:pPr>
    </w:p>
    <w:p w:rsidR="00CF77CB" w:rsidRPr="00CA347B" w:rsidRDefault="00CF77CB" w:rsidP="00CF77CB">
      <w:pPr>
        <w:pStyle w:val="TOCTitle"/>
        <w:rPr>
          <w:rFonts w:ascii="Times New Roman" w:hAnsi="Times New Roman"/>
          <w:b w:val="0"/>
        </w:rPr>
      </w:pPr>
    </w:p>
    <w:p w:rsidR="003A4BA9" w:rsidRPr="00CA347B" w:rsidRDefault="003A4BA9" w:rsidP="003A4BA9">
      <w:pPr>
        <w:pStyle w:val="TOCTitle"/>
        <w:rPr>
          <w:rFonts w:ascii="Times New Roman" w:hAnsi="Times New Roman"/>
        </w:rPr>
      </w:pPr>
      <w:r w:rsidRPr="00CA347B">
        <w:rPr>
          <w:rFonts w:ascii="Times New Roman" w:hAnsi="Times New Roman"/>
        </w:rPr>
        <w:t>Cynthia Goetsch</w:t>
      </w:r>
    </w:p>
    <w:p w:rsidR="003A4BA9" w:rsidRPr="00CA347B" w:rsidRDefault="003A4BA9" w:rsidP="003A4BA9">
      <w:pPr>
        <w:pStyle w:val="TOCTitle"/>
        <w:rPr>
          <w:rFonts w:ascii="Times New Roman" w:hAnsi="Times New Roman"/>
          <w:b w:val="0"/>
          <w:i/>
        </w:rPr>
      </w:pPr>
      <w:r w:rsidRPr="00CA347B">
        <w:rPr>
          <w:rFonts w:ascii="Times New Roman" w:hAnsi="Times New Roman"/>
          <w:b w:val="0"/>
          <w:i/>
        </w:rPr>
        <w:t>Chief Operations</w:t>
      </w:r>
    </w:p>
    <w:p w:rsidR="003A4BA9" w:rsidRPr="00CA347B" w:rsidRDefault="003A4BA9" w:rsidP="003A4BA9">
      <w:pPr>
        <w:pStyle w:val="TOCTitle"/>
        <w:rPr>
          <w:rFonts w:ascii="Times New Roman" w:hAnsi="Times New Roman"/>
          <w:b w:val="0"/>
        </w:rPr>
      </w:pPr>
      <w:r w:rsidRPr="00CA347B">
        <w:rPr>
          <w:rFonts w:ascii="Times New Roman" w:hAnsi="Times New Roman"/>
          <w:b w:val="0"/>
        </w:rPr>
        <w:t>(715) 851-6221</w:t>
      </w:r>
    </w:p>
    <w:p w:rsidR="003A4BA9" w:rsidRPr="00CA347B" w:rsidRDefault="003A4BA9" w:rsidP="003A4BA9">
      <w:pPr>
        <w:pStyle w:val="TOCTitle"/>
        <w:rPr>
          <w:rFonts w:ascii="Times New Roman" w:hAnsi="Times New Roman"/>
          <w:b w:val="0"/>
        </w:rPr>
      </w:pPr>
      <w:r w:rsidRPr="00CA347B">
        <w:rPr>
          <w:rFonts w:ascii="Times New Roman" w:hAnsi="Times New Roman"/>
          <w:b w:val="0"/>
        </w:rPr>
        <w:t xml:space="preserve">Email:  </w:t>
      </w:r>
      <w:hyperlink r:id="rId19" w:history="1">
        <w:r w:rsidRPr="00CA347B">
          <w:rPr>
            <w:rStyle w:val="Hyperlink"/>
            <w:rFonts w:ascii="Times New Roman" w:hAnsi="Times New Roman"/>
            <w:b w:val="0"/>
          </w:rPr>
          <w:t>goetca11@uwgb.edu</w:t>
        </w:r>
      </w:hyperlink>
    </w:p>
    <w:p w:rsidR="003A4BA9" w:rsidRPr="00CA347B" w:rsidRDefault="003A4BA9" w:rsidP="00CF77CB">
      <w:pPr>
        <w:pStyle w:val="TOCTitle"/>
        <w:rPr>
          <w:rFonts w:ascii="Times New Roman" w:hAnsi="Times New Roman"/>
        </w:rPr>
      </w:pPr>
    </w:p>
    <w:p w:rsidR="00CF77CB" w:rsidRPr="00CA347B" w:rsidRDefault="00CF77CB" w:rsidP="00CF77CB">
      <w:pPr>
        <w:pStyle w:val="TOCTitle"/>
        <w:rPr>
          <w:rFonts w:ascii="Times New Roman" w:hAnsi="Times New Roman"/>
        </w:rPr>
      </w:pPr>
      <w:r w:rsidRPr="00CA347B">
        <w:rPr>
          <w:rFonts w:ascii="Times New Roman" w:hAnsi="Times New Roman"/>
        </w:rPr>
        <w:t>Christopher Johnson</w:t>
      </w:r>
    </w:p>
    <w:p w:rsidR="00CF77CB" w:rsidRPr="00CA347B" w:rsidRDefault="003A4BA9" w:rsidP="00CF77CB">
      <w:pPr>
        <w:pStyle w:val="TOCTitle"/>
        <w:rPr>
          <w:rFonts w:ascii="Times New Roman" w:hAnsi="Times New Roman"/>
          <w:b w:val="0"/>
          <w:i/>
        </w:rPr>
      </w:pPr>
      <w:r w:rsidRPr="00CA347B">
        <w:rPr>
          <w:rFonts w:ascii="Times New Roman" w:hAnsi="Times New Roman"/>
          <w:b w:val="0"/>
          <w:i/>
        </w:rPr>
        <w:t>Chief of Security</w:t>
      </w:r>
    </w:p>
    <w:p w:rsidR="00CF77CB" w:rsidRPr="00CA347B" w:rsidRDefault="00CF77CB" w:rsidP="00CF77CB">
      <w:pPr>
        <w:pStyle w:val="TOCTitle"/>
        <w:rPr>
          <w:rFonts w:ascii="Times New Roman" w:hAnsi="Times New Roman"/>
          <w:b w:val="0"/>
        </w:rPr>
      </w:pPr>
      <w:r w:rsidRPr="00CA347B">
        <w:rPr>
          <w:rFonts w:ascii="Times New Roman" w:hAnsi="Times New Roman"/>
          <w:b w:val="0"/>
        </w:rPr>
        <w:t>(920) 562-6682</w:t>
      </w:r>
    </w:p>
    <w:p w:rsidR="00CF77CB" w:rsidRPr="00CA347B" w:rsidRDefault="00CF77CB" w:rsidP="00CF77CB">
      <w:pPr>
        <w:pStyle w:val="TOCTitle"/>
        <w:rPr>
          <w:rFonts w:ascii="Times New Roman" w:hAnsi="Times New Roman"/>
          <w:b w:val="0"/>
        </w:rPr>
      </w:pPr>
      <w:r w:rsidRPr="00CA347B">
        <w:rPr>
          <w:rFonts w:ascii="Times New Roman" w:hAnsi="Times New Roman"/>
          <w:b w:val="0"/>
        </w:rPr>
        <w:t xml:space="preserve">Email:  </w:t>
      </w:r>
      <w:hyperlink r:id="rId20" w:history="1">
        <w:r w:rsidRPr="00CA347B">
          <w:rPr>
            <w:rStyle w:val="Hyperlink"/>
            <w:rFonts w:ascii="Times New Roman" w:hAnsi="Times New Roman"/>
            <w:b w:val="0"/>
          </w:rPr>
          <w:t>johncl04@uwgb.edu</w:t>
        </w:r>
      </w:hyperlink>
    </w:p>
    <w:p w:rsidR="00CF77CB" w:rsidRPr="00CA347B" w:rsidRDefault="00CF77CB" w:rsidP="00CF77CB">
      <w:pPr>
        <w:pStyle w:val="TOCTitle"/>
        <w:rPr>
          <w:rFonts w:ascii="Times New Roman" w:hAnsi="Times New Roman"/>
        </w:rPr>
      </w:pPr>
    </w:p>
    <w:p w:rsidR="00CF77CB" w:rsidRPr="00CA347B" w:rsidRDefault="00CF77CB" w:rsidP="00CF77CB">
      <w:pPr>
        <w:pStyle w:val="TOCTitle"/>
        <w:rPr>
          <w:rFonts w:ascii="Times New Roman" w:hAnsi="Times New Roman"/>
        </w:rPr>
      </w:pPr>
    </w:p>
    <w:p w:rsidR="00CF77CB" w:rsidRPr="00CA347B" w:rsidRDefault="00CF77CB" w:rsidP="00CF77CB">
      <w:pPr>
        <w:pStyle w:val="TOCTitle"/>
        <w:rPr>
          <w:rFonts w:ascii="Times New Roman" w:hAnsi="Times New Roman"/>
        </w:rPr>
      </w:pPr>
      <w:r w:rsidRPr="00CA347B">
        <w:rPr>
          <w:rFonts w:ascii="Times New Roman" w:hAnsi="Times New Roman"/>
        </w:rPr>
        <w:t>Stacy Schwartz</w:t>
      </w:r>
    </w:p>
    <w:p w:rsidR="00CF77CB" w:rsidRPr="00CA347B" w:rsidRDefault="00CF77CB" w:rsidP="00CF77CB">
      <w:pPr>
        <w:pStyle w:val="TOCTitle"/>
        <w:rPr>
          <w:rFonts w:ascii="Times New Roman" w:hAnsi="Times New Roman"/>
          <w:b w:val="0"/>
          <w:i/>
        </w:rPr>
      </w:pPr>
      <w:r w:rsidRPr="00CA347B">
        <w:rPr>
          <w:rFonts w:ascii="Times New Roman" w:hAnsi="Times New Roman"/>
          <w:b w:val="0"/>
          <w:i/>
        </w:rPr>
        <w:t>Chief Legal Advisor</w:t>
      </w:r>
    </w:p>
    <w:p w:rsidR="00CF77CB" w:rsidRPr="00CA347B" w:rsidRDefault="00CF77CB" w:rsidP="00CF77CB">
      <w:pPr>
        <w:pStyle w:val="TOCTitle"/>
        <w:rPr>
          <w:rFonts w:ascii="Times New Roman" w:hAnsi="Times New Roman"/>
          <w:b w:val="0"/>
        </w:rPr>
      </w:pPr>
      <w:r w:rsidRPr="00CA347B">
        <w:rPr>
          <w:rFonts w:ascii="Times New Roman" w:hAnsi="Times New Roman"/>
          <w:b w:val="0"/>
        </w:rPr>
        <w:t>(608) 213-9143</w:t>
      </w:r>
    </w:p>
    <w:p w:rsidR="00CF77CB" w:rsidRPr="00CA347B" w:rsidRDefault="00CF77CB" w:rsidP="00CF77CB">
      <w:pPr>
        <w:pStyle w:val="TOCTitle"/>
        <w:rPr>
          <w:rFonts w:ascii="Times New Roman" w:hAnsi="Times New Roman"/>
          <w:b w:val="0"/>
        </w:rPr>
      </w:pPr>
      <w:r w:rsidRPr="00CA347B">
        <w:rPr>
          <w:rFonts w:ascii="Times New Roman" w:hAnsi="Times New Roman"/>
          <w:b w:val="0"/>
        </w:rPr>
        <w:t xml:space="preserve">Email:  </w:t>
      </w:r>
      <w:hyperlink r:id="rId21" w:history="1">
        <w:r w:rsidRPr="00CA347B">
          <w:rPr>
            <w:rStyle w:val="Hyperlink"/>
            <w:rFonts w:ascii="Times New Roman" w:hAnsi="Times New Roman"/>
            <w:b w:val="0"/>
          </w:rPr>
          <w:t>schwse25@uwgb.edu</w:t>
        </w:r>
      </w:hyperlink>
    </w:p>
    <w:p w:rsidR="00CF77CB" w:rsidRPr="00CA347B" w:rsidRDefault="00CF77CB" w:rsidP="00CF77CB">
      <w:pPr>
        <w:pStyle w:val="TOCTitle"/>
        <w:rPr>
          <w:rFonts w:ascii="Times New Roman" w:hAnsi="Times New Roman"/>
        </w:rPr>
      </w:pPr>
    </w:p>
    <w:p w:rsidR="003A4BA9" w:rsidRPr="00CA347B" w:rsidRDefault="003A4BA9" w:rsidP="003A4BA9">
      <w:pPr>
        <w:pStyle w:val="TOCTitle"/>
        <w:rPr>
          <w:rFonts w:ascii="Times New Roman" w:hAnsi="Times New Roman"/>
        </w:rPr>
      </w:pPr>
      <w:r w:rsidRPr="00CA347B">
        <w:rPr>
          <w:rFonts w:ascii="Times New Roman" w:hAnsi="Times New Roman"/>
        </w:rPr>
        <w:t>Ashley Mellenthien</w:t>
      </w:r>
    </w:p>
    <w:p w:rsidR="003A4BA9" w:rsidRPr="00CA347B" w:rsidRDefault="003A4BA9" w:rsidP="003A4BA9">
      <w:pPr>
        <w:pStyle w:val="TOCTitle"/>
        <w:rPr>
          <w:rFonts w:ascii="Times New Roman" w:hAnsi="Times New Roman"/>
          <w:b w:val="0"/>
          <w:i/>
        </w:rPr>
      </w:pPr>
      <w:r w:rsidRPr="00CA347B">
        <w:rPr>
          <w:rFonts w:ascii="Times New Roman" w:hAnsi="Times New Roman"/>
          <w:b w:val="0"/>
          <w:i/>
        </w:rPr>
        <w:t>Victim Advocate</w:t>
      </w:r>
    </w:p>
    <w:p w:rsidR="003A4BA9" w:rsidRPr="00CA347B" w:rsidRDefault="003A4BA9" w:rsidP="003A4BA9">
      <w:pPr>
        <w:pStyle w:val="TOCTitle"/>
        <w:rPr>
          <w:rFonts w:ascii="Times New Roman" w:hAnsi="Times New Roman"/>
          <w:b w:val="0"/>
        </w:rPr>
      </w:pPr>
      <w:r w:rsidRPr="00CA347B">
        <w:rPr>
          <w:rFonts w:ascii="Times New Roman" w:hAnsi="Times New Roman"/>
          <w:b w:val="0"/>
        </w:rPr>
        <w:t>(414) 477-9546</w:t>
      </w:r>
    </w:p>
    <w:p w:rsidR="003A4BA9" w:rsidRPr="00CA347B" w:rsidRDefault="003A4BA9" w:rsidP="003A4BA9">
      <w:pPr>
        <w:pStyle w:val="TOCTitle"/>
        <w:rPr>
          <w:rFonts w:ascii="Times New Roman" w:hAnsi="Times New Roman"/>
          <w:b w:val="0"/>
        </w:rPr>
      </w:pPr>
      <w:r w:rsidRPr="00CA347B">
        <w:rPr>
          <w:rFonts w:ascii="Times New Roman" w:hAnsi="Times New Roman"/>
          <w:b w:val="0"/>
        </w:rPr>
        <w:t xml:space="preserve">Email:  </w:t>
      </w:r>
      <w:hyperlink r:id="rId22" w:history="1">
        <w:r w:rsidRPr="00CA347B">
          <w:rPr>
            <w:rStyle w:val="Hyperlink"/>
            <w:rFonts w:ascii="Times New Roman" w:hAnsi="Times New Roman"/>
            <w:b w:val="0"/>
          </w:rPr>
          <w:t>mellal28@uwgb.edu</w:t>
        </w:r>
      </w:hyperlink>
    </w:p>
    <w:p w:rsidR="003A4BA9" w:rsidRPr="00CA347B" w:rsidRDefault="003A4BA9" w:rsidP="003A4BA9">
      <w:pPr>
        <w:pStyle w:val="TOCTitle"/>
        <w:rPr>
          <w:rFonts w:ascii="Times New Roman" w:hAnsi="Times New Roman"/>
        </w:rPr>
      </w:pPr>
    </w:p>
    <w:p w:rsidR="00CF77CB" w:rsidRPr="00CA347B" w:rsidRDefault="00CF77CB" w:rsidP="00CF77CB">
      <w:pPr>
        <w:pStyle w:val="TOCTitle"/>
        <w:rPr>
          <w:rFonts w:ascii="Times New Roman" w:hAnsi="Times New Roman"/>
        </w:rPr>
      </w:pPr>
    </w:p>
    <w:p w:rsidR="005A1E42" w:rsidRDefault="005A1E42" w:rsidP="00E03C13">
      <w:pPr>
        <w:pStyle w:val="Heading1"/>
        <w:rPr>
          <w:rFonts w:ascii="Times New Roman" w:eastAsiaTheme="minorHAnsi" w:hAnsi="Times New Roman" w:cs="Times New Roman"/>
          <w:color w:val="auto"/>
          <w:sz w:val="20"/>
          <w:szCs w:val="22"/>
        </w:rPr>
      </w:pPr>
      <w:bookmarkStart w:id="15" w:name="_Toc416898854"/>
    </w:p>
    <w:p w:rsidR="00C81551" w:rsidRDefault="00C81551" w:rsidP="00C81551"/>
    <w:p w:rsidR="00005B4A" w:rsidRPr="00C81551" w:rsidRDefault="00005B4A" w:rsidP="00C81551"/>
    <w:p w:rsidR="00FE4556" w:rsidRPr="00CA347B" w:rsidRDefault="00A20A3D" w:rsidP="00005B4A">
      <w:pPr>
        <w:pStyle w:val="Heading1"/>
        <w:rPr>
          <w:rFonts w:ascii="Times New Roman" w:hAnsi="Times New Roman" w:cs="Times New Roman"/>
          <w:b/>
        </w:rPr>
      </w:pPr>
      <w:bookmarkStart w:id="16" w:name="_Toc291095831"/>
      <w:r w:rsidRPr="00CA347B">
        <w:rPr>
          <w:rFonts w:ascii="Times New Roman" w:hAnsi="Times New Roman" w:cs="Times New Roman"/>
          <w:b/>
        </w:rPr>
        <w:t>STAKEHOLDERS</w:t>
      </w:r>
      <w:bookmarkEnd w:id="15"/>
      <w:bookmarkEnd w:id="16"/>
    </w:p>
    <w:tbl>
      <w:tblPr>
        <w:tblStyle w:val="TableGrid"/>
        <w:tblW w:w="0" w:type="auto"/>
        <w:tblLook w:val="04A0" w:firstRow="1" w:lastRow="0" w:firstColumn="1" w:lastColumn="0" w:noHBand="0" w:noVBand="1"/>
      </w:tblPr>
      <w:tblGrid>
        <w:gridCol w:w="1645"/>
        <w:gridCol w:w="302"/>
        <w:gridCol w:w="1372"/>
        <w:gridCol w:w="801"/>
        <w:gridCol w:w="916"/>
        <w:gridCol w:w="1390"/>
        <w:gridCol w:w="658"/>
        <w:gridCol w:w="1772"/>
      </w:tblGrid>
      <w:tr w:rsidR="00A20A3D" w:rsidRPr="00CA347B" w:rsidTr="00D547F6">
        <w:tc>
          <w:tcPr>
            <w:tcW w:w="1947" w:type="dxa"/>
            <w:gridSpan w:val="2"/>
          </w:tcPr>
          <w:p w:rsidR="00A20A3D" w:rsidRPr="00CA347B" w:rsidRDefault="00A20A3D" w:rsidP="00D547F6">
            <w:pPr>
              <w:rPr>
                <w:rFonts w:ascii="Times New Roman" w:hAnsi="Times New Roman" w:cs="Times New Roman"/>
                <w:b/>
                <w:sz w:val="28"/>
              </w:rPr>
            </w:pPr>
            <w:r w:rsidRPr="00CA347B">
              <w:rPr>
                <w:rFonts w:ascii="Times New Roman" w:hAnsi="Times New Roman" w:cs="Times New Roman"/>
                <w:b/>
                <w:sz w:val="28"/>
              </w:rPr>
              <w:t>Stakeholders</w:t>
            </w:r>
          </w:p>
        </w:tc>
        <w:tc>
          <w:tcPr>
            <w:tcW w:w="2173" w:type="dxa"/>
            <w:gridSpan w:val="2"/>
          </w:tcPr>
          <w:p w:rsidR="00A20A3D" w:rsidRPr="00CA347B" w:rsidRDefault="00A20A3D" w:rsidP="00D547F6">
            <w:pPr>
              <w:rPr>
                <w:rFonts w:ascii="Times New Roman" w:hAnsi="Times New Roman" w:cs="Times New Roman"/>
                <w:b/>
                <w:sz w:val="28"/>
              </w:rPr>
            </w:pPr>
            <w:r w:rsidRPr="00CA347B">
              <w:rPr>
                <w:rFonts w:ascii="Times New Roman" w:hAnsi="Times New Roman" w:cs="Times New Roman"/>
                <w:b/>
                <w:sz w:val="28"/>
              </w:rPr>
              <w:t>Concerns</w:t>
            </w:r>
          </w:p>
        </w:tc>
        <w:tc>
          <w:tcPr>
            <w:tcW w:w="2306" w:type="dxa"/>
            <w:gridSpan w:val="2"/>
          </w:tcPr>
          <w:p w:rsidR="00A20A3D" w:rsidRPr="00CA347B" w:rsidRDefault="00A20A3D" w:rsidP="00D547F6">
            <w:pPr>
              <w:rPr>
                <w:rFonts w:ascii="Times New Roman" w:hAnsi="Times New Roman" w:cs="Times New Roman"/>
                <w:b/>
                <w:sz w:val="28"/>
              </w:rPr>
            </w:pPr>
            <w:r w:rsidRPr="00CA347B">
              <w:rPr>
                <w:rFonts w:ascii="Times New Roman" w:hAnsi="Times New Roman" w:cs="Times New Roman"/>
                <w:b/>
                <w:sz w:val="28"/>
              </w:rPr>
              <w:t>Power</w:t>
            </w:r>
          </w:p>
        </w:tc>
        <w:tc>
          <w:tcPr>
            <w:tcW w:w="2430" w:type="dxa"/>
            <w:gridSpan w:val="2"/>
          </w:tcPr>
          <w:p w:rsidR="00A20A3D" w:rsidRPr="00CA347B" w:rsidRDefault="00A20A3D" w:rsidP="00D547F6">
            <w:pPr>
              <w:rPr>
                <w:rFonts w:ascii="Times New Roman" w:hAnsi="Times New Roman" w:cs="Times New Roman"/>
                <w:b/>
                <w:sz w:val="28"/>
              </w:rPr>
            </w:pPr>
            <w:r w:rsidRPr="00CA347B">
              <w:rPr>
                <w:rFonts w:ascii="Times New Roman" w:hAnsi="Times New Roman" w:cs="Times New Roman"/>
                <w:b/>
                <w:sz w:val="28"/>
              </w:rPr>
              <w:t>Legitimacy</w:t>
            </w:r>
          </w:p>
        </w:tc>
      </w:tr>
      <w:tr w:rsidR="00A20A3D" w:rsidRPr="00CA347B" w:rsidTr="00D547F6">
        <w:tc>
          <w:tcPr>
            <w:tcW w:w="1947" w:type="dxa"/>
            <w:gridSpan w:val="2"/>
          </w:tcPr>
          <w:p w:rsidR="00A20A3D" w:rsidRPr="00CA347B" w:rsidRDefault="00A20A3D" w:rsidP="00D547F6">
            <w:pPr>
              <w:rPr>
                <w:rFonts w:ascii="Times New Roman" w:hAnsi="Times New Roman" w:cs="Times New Roman"/>
                <w:color w:val="3C9770" w:themeColor="accent2"/>
              </w:rPr>
            </w:pPr>
            <w:r w:rsidRPr="00CA347B">
              <w:rPr>
                <w:rFonts w:ascii="Times New Roman" w:hAnsi="Times New Roman" w:cs="Times New Roman"/>
                <w:color w:val="3C9770" w:themeColor="accent2"/>
              </w:rPr>
              <w:t>Stockholders</w:t>
            </w:r>
          </w:p>
          <w:p w:rsidR="00A20A3D" w:rsidRPr="00CA347B" w:rsidRDefault="00A20A3D" w:rsidP="00D547F6">
            <w:pPr>
              <w:rPr>
                <w:rFonts w:ascii="Times New Roman" w:hAnsi="Times New Roman" w:cs="Times New Roman"/>
                <w:color w:val="3C9770" w:themeColor="accent2"/>
              </w:rPr>
            </w:pPr>
            <w:r w:rsidRPr="00CA347B">
              <w:rPr>
                <w:rFonts w:ascii="Times New Roman" w:hAnsi="Times New Roman" w:cs="Times New Roman"/>
                <w:color w:val="3C9770" w:themeColor="accent2"/>
              </w:rPr>
              <w:t>(Primary)</w:t>
            </w:r>
          </w:p>
        </w:tc>
        <w:tc>
          <w:tcPr>
            <w:tcW w:w="2173"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Is money being spent wisely?</w:t>
            </w:r>
          </w:p>
        </w:tc>
        <w:tc>
          <w:tcPr>
            <w:tcW w:w="2306"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Funding, suggestions will be taken seriously</w:t>
            </w:r>
          </w:p>
        </w:tc>
        <w:tc>
          <w:tcPr>
            <w:tcW w:w="2430"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They give money, invest, should be respected-are influential opinion leaders</w:t>
            </w:r>
          </w:p>
        </w:tc>
      </w:tr>
      <w:tr w:rsidR="00A20A3D" w:rsidRPr="00CA347B" w:rsidTr="00D547F6">
        <w:tc>
          <w:tcPr>
            <w:tcW w:w="1947" w:type="dxa"/>
            <w:gridSpan w:val="2"/>
          </w:tcPr>
          <w:p w:rsidR="00A20A3D" w:rsidRPr="00CA347B" w:rsidRDefault="00A20A3D" w:rsidP="00D547F6">
            <w:pPr>
              <w:rPr>
                <w:rFonts w:ascii="Times New Roman" w:hAnsi="Times New Roman" w:cs="Times New Roman"/>
                <w:color w:val="3C9770" w:themeColor="accent2"/>
              </w:rPr>
            </w:pPr>
            <w:r w:rsidRPr="00CA347B">
              <w:rPr>
                <w:rFonts w:ascii="Times New Roman" w:hAnsi="Times New Roman" w:cs="Times New Roman"/>
                <w:color w:val="3C9770" w:themeColor="accent2"/>
              </w:rPr>
              <w:t>Vendors</w:t>
            </w:r>
          </w:p>
          <w:p w:rsidR="00A20A3D" w:rsidRPr="00CA347B" w:rsidRDefault="00A20A3D" w:rsidP="00D547F6">
            <w:pPr>
              <w:rPr>
                <w:rFonts w:ascii="Times New Roman" w:hAnsi="Times New Roman" w:cs="Times New Roman"/>
                <w:color w:val="3C9770" w:themeColor="accent2"/>
              </w:rPr>
            </w:pPr>
            <w:r w:rsidRPr="00CA347B">
              <w:rPr>
                <w:rFonts w:ascii="Times New Roman" w:hAnsi="Times New Roman" w:cs="Times New Roman"/>
                <w:color w:val="3C9770" w:themeColor="accent2"/>
              </w:rPr>
              <w:t>(Primary)</w:t>
            </w:r>
          </w:p>
        </w:tc>
        <w:tc>
          <w:tcPr>
            <w:tcW w:w="2173"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Continued business, have enough materials to supply</w:t>
            </w:r>
          </w:p>
        </w:tc>
        <w:tc>
          <w:tcPr>
            <w:tcW w:w="2306"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Regulates the flow of materials</w:t>
            </w:r>
          </w:p>
        </w:tc>
        <w:tc>
          <w:tcPr>
            <w:tcW w:w="2430"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They provide needed distribution of product</w:t>
            </w:r>
          </w:p>
        </w:tc>
      </w:tr>
      <w:tr w:rsidR="00A20A3D" w:rsidRPr="00CA347B" w:rsidTr="00D547F6">
        <w:tc>
          <w:tcPr>
            <w:tcW w:w="1947" w:type="dxa"/>
            <w:gridSpan w:val="2"/>
          </w:tcPr>
          <w:p w:rsidR="00A20A3D" w:rsidRPr="00CA347B" w:rsidRDefault="00A20A3D" w:rsidP="00D547F6">
            <w:pPr>
              <w:rPr>
                <w:rFonts w:ascii="Times New Roman" w:hAnsi="Times New Roman" w:cs="Times New Roman"/>
                <w:color w:val="3C9770" w:themeColor="accent2"/>
              </w:rPr>
            </w:pPr>
            <w:r w:rsidRPr="00CA347B">
              <w:rPr>
                <w:rFonts w:ascii="Times New Roman" w:hAnsi="Times New Roman" w:cs="Times New Roman"/>
                <w:color w:val="3C9770" w:themeColor="accent2"/>
              </w:rPr>
              <w:t>Customers</w:t>
            </w:r>
          </w:p>
          <w:p w:rsidR="00A20A3D" w:rsidRPr="00CA347B" w:rsidRDefault="00A20A3D" w:rsidP="00D547F6">
            <w:pPr>
              <w:rPr>
                <w:rFonts w:ascii="Times New Roman" w:hAnsi="Times New Roman" w:cs="Times New Roman"/>
                <w:color w:val="3C9770" w:themeColor="accent2"/>
              </w:rPr>
            </w:pPr>
            <w:r w:rsidRPr="00CA347B">
              <w:rPr>
                <w:rFonts w:ascii="Times New Roman" w:hAnsi="Times New Roman" w:cs="Times New Roman"/>
                <w:color w:val="3C9770" w:themeColor="accent2"/>
              </w:rPr>
              <w:t>(Primary)</w:t>
            </w:r>
          </w:p>
        </w:tc>
        <w:tc>
          <w:tcPr>
            <w:tcW w:w="2173"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Getting a quality product, having a safe product, having a wide selection of beers</w:t>
            </w:r>
          </w:p>
        </w:tc>
        <w:tc>
          <w:tcPr>
            <w:tcW w:w="2306"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Bring in funding, sources of donations, volunteering, program attendees</w:t>
            </w:r>
          </w:p>
        </w:tc>
        <w:tc>
          <w:tcPr>
            <w:tcW w:w="2430"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Consumers are the reason that the business exists-they purchase the product.</w:t>
            </w:r>
          </w:p>
        </w:tc>
      </w:tr>
      <w:tr w:rsidR="00A20A3D" w:rsidRPr="00CA347B" w:rsidTr="00D547F6">
        <w:tc>
          <w:tcPr>
            <w:tcW w:w="1947" w:type="dxa"/>
            <w:gridSpan w:val="2"/>
          </w:tcPr>
          <w:p w:rsidR="00A20A3D" w:rsidRPr="00CA347B" w:rsidRDefault="00A20A3D" w:rsidP="00D547F6">
            <w:pPr>
              <w:rPr>
                <w:rFonts w:ascii="Times New Roman" w:hAnsi="Times New Roman" w:cs="Times New Roman"/>
                <w:color w:val="3C9770" w:themeColor="accent2"/>
              </w:rPr>
            </w:pPr>
            <w:r w:rsidRPr="00CA347B">
              <w:rPr>
                <w:rFonts w:ascii="Times New Roman" w:hAnsi="Times New Roman" w:cs="Times New Roman"/>
                <w:color w:val="3C9770" w:themeColor="accent2"/>
              </w:rPr>
              <w:t>Media</w:t>
            </w:r>
          </w:p>
          <w:p w:rsidR="00A20A3D" w:rsidRPr="00CA347B" w:rsidRDefault="00A20A3D" w:rsidP="00D547F6">
            <w:pPr>
              <w:rPr>
                <w:rFonts w:ascii="Times New Roman" w:hAnsi="Times New Roman" w:cs="Times New Roman"/>
                <w:color w:val="3C9770" w:themeColor="accent2"/>
              </w:rPr>
            </w:pPr>
            <w:r w:rsidRPr="00CA347B">
              <w:rPr>
                <w:rFonts w:ascii="Times New Roman" w:hAnsi="Times New Roman" w:cs="Times New Roman"/>
                <w:color w:val="3C9770" w:themeColor="accent2"/>
              </w:rPr>
              <w:t>(Primary)</w:t>
            </w:r>
          </w:p>
        </w:tc>
        <w:tc>
          <w:tcPr>
            <w:tcW w:w="2173"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Public right to knowledge, ethical values, problems should be visible</w:t>
            </w:r>
          </w:p>
        </w:tc>
        <w:tc>
          <w:tcPr>
            <w:tcW w:w="2306"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Severely influence the public view, gatekeepers, key audiences</w:t>
            </w:r>
          </w:p>
        </w:tc>
        <w:tc>
          <w:tcPr>
            <w:tcW w:w="2430"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Constitutional rights, inform the city/ area, can aid with good publicity</w:t>
            </w:r>
          </w:p>
        </w:tc>
      </w:tr>
      <w:tr w:rsidR="00A20A3D" w:rsidRPr="00CA347B" w:rsidTr="00D547F6">
        <w:tc>
          <w:tcPr>
            <w:tcW w:w="1947" w:type="dxa"/>
            <w:gridSpan w:val="2"/>
          </w:tcPr>
          <w:p w:rsidR="00A20A3D" w:rsidRPr="00CA347B" w:rsidRDefault="00A20A3D" w:rsidP="00D547F6">
            <w:pPr>
              <w:rPr>
                <w:rFonts w:ascii="Times New Roman" w:hAnsi="Times New Roman" w:cs="Times New Roman"/>
                <w:color w:val="3C9770" w:themeColor="accent2"/>
              </w:rPr>
            </w:pPr>
            <w:r w:rsidRPr="00CA347B">
              <w:rPr>
                <w:rFonts w:ascii="Times New Roman" w:hAnsi="Times New Roman" w:cs="Times New Roman"/>
                <w:color w:val="3C9770" w:themeColor="accent2"/>
              </w:rPr>
              <w:t>Internal</w:t>
            </w:r>
          </w:p>
          <w:p w:rsidR="00A20A3D" w:rsidRPr="00CA347B" w:rsidRDefault="00A20A3D" w:rsidP="00D547F6">
            <w:pPr>
              <w:rPr>
                <w:rFonts w:ascii="Times New Roman" w:hAnsi="Times New Roman" w:cs="Times New Roman"/>
                <w:color w:val="3C9770" w:themeColor="accent2"/>
              </w:rPr>
            </w:pPr>
            <w:r w:rsidRPr="00CA347B">
              <w:rPr>
                <w:rFonts w:ascii="Times New Roman" w:hAnsi="Times New Roman" w:cs="Times New Roman"/>
                <w:color w:val="3C9770" w:themeColor="accent2"/>
              </w:rPr>
              <w:t>(Primary)</w:t>
            </w:r>
          </w:p>
        </w:tc>
        <w:tc>
          <w:tcPr>
            <w:tcW w:w="2173"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Layoffs, scandals, bankruptcy, strikes, having decent working conditions, etc.</w:t>
            </w:r>
          </w:p>
        </w:tc>
        <w:tc>
          <w:tcPr>
            <w:tcW w:w="2306"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Employees run the company, do the front-line work that makes the company run.</w:t>
            </w:r>
          </w:p>
        </w:tc>
        <w:tc>
          <w:tcPr>
            <w:tcW w:w="2430"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Strikes can halt production, reduce profits</w:t>
            </w:r>
          </w:p>
        </w:tc>
      </w:tr>
      <w:tr w:rsidR="00A20A3D" w:rsidRPr="00CA347B" w:rsidTr="00D547F6">
        <w:tc>
          <w:tcPr>
            <w:tcW w:w="1947" w:type="dxa"/>
            <w:gridSpan w:val="2"/>
          </w:tcPr>
          <w:p w:rsidR="00A20A3D" w:rsidRPr="00CA347B" w:rsidRDefault="00A20A3D" w:rsidP="00D547F6">
            <w:pPr>
              <w:rPr>
                <w:rFonts w:ascii="Times New Roman" w:hAnsi="Times New Roman" w:cs="Times New Roman"/>
                <w:color w:val="DEB340" w:themeColor="accent6"/>
              </w:rPr>
            </w:pPr>
            <w:r w:rsidRPr="00CA347B">
              <w:rPr>
                <w:rFonts w:ascii="Times New Roman" w:hAnsi="Times New Roman" w:cs="Times New Roman"/>
                <w:color w:val="DEB340" w:themeColor="accent6"/>
              </w:rPr>
              <w:t>Government Agencies (EPA, FDA, ATF)</w:t>
            </w:r>
          </w:p>
          <w:p w:rsidR="00A20A3D" w:rsidRPr="00CA347B" w:rsidRDefault="00A20A3D" w:rsidP="00D547F6">
            <w:pPr>
              <w:rPr>
                <w:rFonts w:ascii="Times New Roman" w:hAnsi="Times New Roman" w:cs="Times New Roman"/>
              </w:rPr>
            </w:pPr>
            <w:r w:rsidRPr="00CA347B">
              <w:rPr>
                <w:rFonts w:ascii="Times New Roman" w:hAnsi="Times New Roman" w:cs="Times New Roman"/>
                <w:color w:val="DEB340" w:themeColor="accent6"/>
              </w:rPr>
              <w:t>(Secondary)</w:t>
            </w:r>
          </w:p>
        </w:tc>
        <w:tc>
          <w:tcPr>
            <w:tcW w:w="2173"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Safety, revenue, environmental aspects, food regulation, alcohol safety/responsible consumption</w:t>
            </w:r>
          </w:p>
        </w:tc>
        <w:tc>
          <w:tcPr>
            <w:tcW w:w="2306"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Source of funding, hold laws and regulations, help regulate/ secure facility</w:t>
            </w:r>
          </w:p>
        </w:tc>
        <w:tc>
          <w:tcPr>
            <w:tcW w:w="2430"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 xml:space="preserve">Direct connections and ties, hold the power of lawmaking/funding, </w:t>
            </w:r>
          </w:p>
        </w:tc>
      </w:tr>
      <w:tr w:rsidR="00A20A3D" w:rsidRPr="00CA347B" w:rsidTr="00D547F6">
        <w:tc>
          <w:tcPr>
            <w:tcW w:w="1947" w:type="dxa"/>
            <w:gridSpan w:val="2"/>
          </w:tcPr>
          <w:p w:rsidR="00A20A3D" w:rsidRPr="00CA347B" w:rsidRDefault="00A20A3D" w:rsidP="00D547F6">
            <w:pPr>
              <w:rPr>
                <w:rFonts w:ascii="Times New Roman" w:hAnsi="Times New Roman" w:cs="Times New Roman"/>
                <w:color w:val="A23C33" w:themeColor="accent3"/>
              </w:rPr>
            </w:pPr>
            <w:r w:rsidRPr="00CA347B">
              <w:rPr>
                <w:rFonts w:ascii="Times New Roman" w:hAnsi="Times New Roman" w:cs="Times New Roman"/>
                <w:color w:val="A23C33" w:themeColor="accent3"/>
              </w:rPr>
              <w:t>Activist Groups</w:t>
            </w:r>
          </w:p>
          <w:p w:rsidR="00A20A3D" w:rsidRPr="00CA347B" w:rsidRDefault="00A20A3D" w:rsidP="00D547F6">
            <w:pPr>
              <w:rPr>
                <w:rFonts w:ascii="Times New Roman" w:hAnsi="Times New Roman" w:cs="Times New Roman"/>
                <w:color w:val="A23C33" w:themeColor="accent3"/>
              </w:rPr>
            </w:pPr>
            <w:r w:rsidRPr="00CA347B">
              <w:rPr>
                <w:rFonts w:ascii="Times New Roman" w:hAnsi="Times New Roman" w:cs="Times New Roman"/>
                <w:color w:val="A23C33" w:themeColor="accent3"/>
              </w:rPr>
              <w:t>(Marginal)</w:t>
            </w:r>
          </w:p>
        </w:tc>
        <w:tc>
          <w:tcPr>
            <w:tcW w:w="2173"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Believe that alcohol is bad, want to ban alcohol or control industry/sale</w:t>
            </w:r>
          </w:p>
        </w:tc>
        <w:tc>
          <w:tcPr>
            <w:tcW w:w="2306"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Can sway public opinion</w:t>
            </w:r>
          </w:p>
        </w:tc>
        <w:tc>
          <w:tcPr>
            <w:tcW w:w="2430"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May influence public perception of company negatively</w:t>
            </w:r>
          </w:p>
        </w:tc>
      </w:tr>
      <w:tr w:rsidR="00A20A3D" w:rsidRPr="00CA347B" w:rsidTr="00D547F6">
        <w:tc>
          <w:tcPr>
            <w:tcW w:w="1947" w:type="dxa"/>
            <w:gridSpan w:val="2"/>
          </w:tcPr>
          <w:p w:rsidR="00A20A3D" w:rsidRPr="00CA347B" w:rsidRDefault="00A20A3D" w:rsidP="00D547F6">
            <w:pPr>
              <w:rPr>
                <w:rFonts w:ascii="Times New Roman" w:hAnsi="Times New Roman" w:cs="Times New Roman"/>
                <w:color w:val="A23C33" w:themeColor="accent3"/>
              </w:rPr>
            </w:pPr>
            <w:r w:rsidRPr="00CA347B">
              <w:rPr>
                <w:rFonts w:ascii="Times New Roman" w:hAnsi="Times New Roman" w:cs="Times New Roman"/>
                <w:color w:val="A23C33" w:themeColor="accent3"/>
              </w:rPr>
              <w:t>Neighbors</w:t>
            </w:r>
          </w:p>
          <w:p w:rsidR="00A20A3D" w:rsidRPr="00CA347B" w:rsidRDefault="00A20A3D" w:rsidP="00D547F6">
            <w:pPr>
              <w:rPr>
                <w:rFonts w:ascii="Times New Roman" w:hAnsi="Times New Roman" w:cs="Times New Roman"/>
                <w:color w:val="A23C33" w:themeColor="accent3"/>
              </w:rPr>
            </w:pPr>
            <w:r w:rsidRPr="00CA347B">
              <w:rPr>
                <w:rFonts w:ascii="Times New Roman" w:hAnsi="Times New Roman" w:cs="Times New Roman"/>
                <w:color w:val="A23C33" w:themeColor="accent3"/>
              </w:rPr>
              <w:t>(Marginal)</w:t>
            </w:r>
          </w:p>
        </w:tc>
        <w:tc>
          <w:tcPr>
            <w:tcW w:w="2173"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Comfortable environment, living peacefully nearby</w:t>
            </w:r>
          </w:p>
        </w:tc>
        <w:tc>
          <w:tcPr>
            <w:tcW w:w="2306"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Can purchase from company</w:t>
            </w:r>
          </w:p>
        </w:tc>
        <w:tc>
          <w:tcPr>
            <w:tcW w:w="2430" w:type="dxa"/>
            <w:gridSpan w:val="2"/>
          </w:tcPr>
          <w:p w:rsidR="00A20A3D" w:rsidRDefault="00A20A3D" w:rsidP="00D547F6">
            <w:pPr>
              <w:rPr>
                <w:rFonts w:ascii="Times New Roman" w:hAnsi="Times New Roman" w:cs="Times New Roman"/>
              </w:rPr>
            </w:pPr>
            <w:r w:rsidRPr="00CA347B">
              <w:rPr>
                <w:rFonts w:ascii="Times New Roman" w:hAnsi="Times New Roman" w:cs="Times New Roman"/>
              </w:rPr>
              <w:t>Creating unsafe neighborhoods because of factory can result in lawsuits</w:t>
            </w:r>
          </w:p>
          <w:p w:rsidR="00CF7087" w:rsidRPr="00CA347B" w:rsidRDefault="00CF7087" w:rsidP="00D547F6">
            <w:pPr>
              <w:rPr>
                <w:rFonts w:ascii="Times New Roman" w:hAnsi="Times New Roman" w:cs="Times New Roman"/>
              </w:rPr>
            </w:pPr>
          </w:p>
        </w:tc>
      </w:tr>
      <w:tr w:rsidR="00A20A3D" w:rsidRPr="00CA347B" w:rsidTr="00D547F6">
        <w:tc>
          <w:tcPr>
            <w:tcW w:w="1947" w:type="dxa"/>
            <w:gridSpan w:val="2"/>
          </w:tcPr>
          <w:p w:rsidR="00A20A3D" w:rsidRPr="00CA347B" w:rsidRDefault="00A20A3D" w:rsidP="00D547F6">
            <w:pPr>
              <w:rPr>
                <w:rFonts w:ascii="Times New Roman" w:hAnsi="Times New Roman" w:cs="Times New Roman"/>
                <w:color w:val="A23C33" w:themeColor="accent3"/>
              </w:rPr>
            </w:pPr>
            <w:r w:rsidRPr="00CA347B">
              <w:rPr>
                <w:rFonts w:ascii="Times New Roman" w:hAnsi="Times New Roman" w:cs="Times New Roman"/>
                <w:color w:val="A23C33" w:themeColor="accent3"/>
              </w:rPr>
              <w:t>Farmers</w:t>
            </w:r>
          </w:p>
          <w:p w:rsidR="00A20A3D" w:rsidRPr="00CA347B" w:rsidRDefault="00A20A3D" w:rsidP="00D547F6">
            <w:pPr>
              <w:rPr>
                <w:rFonts w:ascii="Times New Roman" w:hAnsi="Times New Roman" w:cs="Times New Roman"/>
                <w:color w:val="A23C33" w:themeColor="accent3"/>
              </w:rPr>
            </w:pPr>
            <w:r w:rsidRPr="00CA347B">
              <w:rPr>
                <w:rFonts w:ascii="Times New Roman" w:hAnsi="Times New Roman" w:cs="Times New Roman"/>
                <w:color w:val="A23C33" w:themeColor="accent3"/>
              </w:rPr>
              <w:t>(Marginal)</w:t>
            </w:r>
          </w:p>
        </w:tc>
        <w:tc>
          <w:tcPr>
            <w:tcW w:w="2173"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Selling the crops used to make beer</w:t>
            </w:r>
          </w:p>
        </w:tc>
        <w:tc>
          <w:tcPr>
            <w:tcW w:w="2306"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Provide crops necessary to produce product</w:t>
            </w:r>
          </w:p>
        </w:tc>
        <w:tc>
          <w:tcPr>
            <w:tcW w:w="2430"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Unhappy farmers could halt production</w:t>
            </w:r>
          </w:p>
        </w:tc>
      </w:tr>
      <w:tr w:rsidR="00A20A3D" w:rsidRPr="00CA347B" w:rsidTr="00D547F6">
        <w:tc>
          <w:tcPr>
            <w:tcW w:w="1947" w:type="dxa"/>
            <w:gridSpan w:val="2"/>
          </w:tcPr>
          <w:p w:rsidR="00A20A3D" w:rsidRPr="00CA347B" w:rsidRDefault="00A20A3D" w:rsidP="00D547F6">
            <w:pPr>
              <w:rPr>
                <w:rFonts w:ascii="Times New Roman" w:hAnsi="Times New Roman" w:cs="Times New Roman"/>
                <w:color w:val="A23C33" w:themeColor="accent3"/>
              </w:rPr>
            </w:pPr>
            <w:r w:rsidRPr="00CA347B">
              <w:rPr>
                <w:rFonts w:ascii="Times New Roman" w:hAnsi="Times New Roman" w:cs="Times New Roman"/>
                <w:color w:val="A23C33" w:themeColor="accent3"/>
              </w:rPr>
              <w:t>Competitors</w:t>
            </w:r>
          </w:p>
          <w:p w:rsidR="00A20A3D" w:rsidRPr="00CA347B" w:rsidRDefault="00A20A3D" w:rsidP="00D547F6">
            <w:pPr>
              <w:rPr>
                <w:rFonts w:ascii="Times New Roman" w:hAnsi="Times New Roman" w:cs="Times New Roman"/>
                <w:color w:val="A23C33" w:themeColor="accent3"/>
              </w:rPr>
            </w:pPr>
            <w:r w:rsidRPr="00CA347B">
              <w:rPr>
                <w:rFonts w:ascii="Times New Roman" w:hAnsi="Times New Roman" w:cs="Times New Roman"/>
                <w:color w:val="A23C33" w:themeColor="accent3"/>
              </w:rPr>
              <w:t>(Marginal)</w:t>
            </w:r>
          </w:p>
        </w:tc>
        <w:tc>
          <w:tcPr>
            <w:tcW w:w="2173"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Selling more beer than our company</w:t>
            </w:r>
          </w:p>
        </w:tc>
        <w:tc>
          <w:tcPr>
            <w:tcW w:w="2306"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Are the alternative to our product</w:t>
            </w:r>
          </w:p>
        </w:tc>
        <w:tc>
          <w:tcPr>
            <w:tcW w:w="2430"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Can cut prices, take away customer base</w:t>
            </w:r>
          </w:p>
          <w:p w:rsidR="00A20A3D" w:rsidRPr="00CA347B" w:rsidRDefault="00A20A3D" w:rsidP="00D547F6">
            <w:pPr>
              <w:rPr>
                <w:rFonts w:ascii="Times New Roman" w:hAnsi="Times New Roman" w:cs="Times New Roman"/>
              </w:rPr>
            </w:pPr>
          </w:p>
        </w:tc>
      </w:tr>
      <w:tr w:rsidR="00A20A3D" w:rsidRPr="00CA347B" w:rsidTr="00D547F6">
        <w:tc>
          <w:tcPr>
            <w:tcW w:w="1645" w:type="dxa"/>
          </w:tcPr>
          <w:p w:rsidR="00A20A3D" w:rsidRPr="00CA347B" w:rsidRDefault="00A20A3D" w:rsidP="00D547F6">
            <w:pPr>
              <w:rPr>
                <w:rFonts w:ascii="Times New Roman" w:hAnsi="Times New Roman" w:cs="Times New Roman"/>
                <w:b/>
                <w:sz w:val="28"/>
              </w:rPr>
            </w:pPr>
            <w:r w:rsidRPr="00CA347B">
              <w:rPr>
                <w:rFonts w:ascii="Times New Roman" w:hAnsi="Times New Roman" w:cs="Times New Roman"/>
                <w:b/>
                <w:sz w:val="28"/>
              </w:rPr>
              <w:t>Audience</w:t>
            </w:r>
          </w:p>
        </w:tc>
        <w:tc>
          <w:tcPr>
            <w:tcW w:w="1674" w:type="dxa"/>
            <w:gridSpan w:val="2"/>
          </w:tcPr>
          <w:p w:rsidR="00A20A3D" w:rsidRPr="00CA347B" w:rsidRDefault="00A20A3D" w:rsidP="00D547F6">
            <w:pPr>
              <w:rPr>
                <w:rFonts w:ascii="Times New Roman" w:hAnsi="Times New Roman" w:cs="Times New Roman"/>
                <w:b/>
                <w:sz w:val="28"/>
              </w:rPr>
            </w:pPr>
            <w:r w:rsidRPr="00CA347B">
              <w:rPr>
                <w:rFonts w:ascii="Times New Roman" w:hAnsi="Times New Roman" w:cs="Times New Roman"/>
                <w:b/>
                <w:sz w:val="28"/>
              </w:rPr>
              <w:t>Know</w:t>
            </w:r>
          </w:p>
        </w:tc>
        <w:tc>
          <w:tcPr>
            <w:tcW w:w="1717" w:type="dxa"/>
            <w:gridSpan w:val="2"/>
          </w:tcPr>
          <w:p w:rsidR="00A20A3D" w:rsidRPr="00CA347B" w:rsidRDefault="00A20A3D" w:rsidP="00D547F6">
            <w:pPr>
              <w:rPr>
                <w:rFonts w:ascii="Times New Roman" w:hAnsi="Times New Roman" w:cs="Times New Roman"/>
                <w:b/>
                <w:sz w:val="28"/>
              </w:rPr>
            </w:pPr>
            <w:r w:rsidRPr="00CA347B">
              <w:rPr>
                <w:rFonts w:ascii="Times New Roman" w:hAnsi="Times New Roman" w:cs="Times New Roman"/>
                <w:b/>
                <w:sz w:val="28"/>
              </w:rPr>
              <w:t>Infer</w:t>
            </w:r>
          </w:p>
        </w:tc>
        <w:tc>
          <w:tcPr>
            <w:tcW w:w="2048" w:type="dxa"/>
            <w:gridSpan w:val="2"/>
          </w:tcPr>
          <w:p w:rsidR="00A20A3D" w:rsidRPr="00CA347B" w:rsidRDefault="00A20A3D" w:rsidP="00D547F6">
            <w:pPr>
              <w:rPr>
                <w:rFonts w:ascii="Times New Roman" w:hAnsi="Times New Roman" w:cs="Times New Roman"/>
                <w:b/>
                <w:sz w:val="28"/>
              </w:rPr>
            </w:pPr>
            <w:r w:rsidRPr="00CA347B">
              <w:rPr>
                <w:rFonts w:ascii="Times New Roman" w:hAnsi="Times New Roman" w:cs="Times New Roman"/>
                <w:b/>
                <w:sz w:val="28"/>
              </w:rPr>
              <w:t>Should Do</w:t>
            </w:r>
          </w:p>
        </w:tc>
        <w:tc>
          <w:tcPr>
            <w:tcW w:w="1772" w:type="dxa"/>
          </w:tcPr>
          <w:p w:rsidR="00A20A3D" w:rsidRPr="00CA347B" w:rsidRDefault="00A20A3D" w:rsidP="00D547F6">
            <w:pPr>
              <w:rPr>
                <w:rFonts w:ascii="Times New Roman" w:hAnsi="Times New Roman" w:cs="Times New Roman"/>
                <w:b/>
                <w:sz w:val="28"/>
              </w:rPr>
            </w:pPr>
            <w:r w:rsidRPr="00CA347B">
              <w:rPr>
                <w:rFonts w:ascii="Times New Roman" w:hAnsi="Times New Roman" w:cs="Times New Roman"/>
                <w:b/>
                <w:sz w:val="28"/>
              </w:rPr>
              <w:t>Shouldn’t Do</w:t>
            </w:r>
          </w:p>
        </w:tc>
      </w:tr>
      <w:tr w:rsidR="00A20A3D" w:rsidRPr="00CA347B" w:rsidTr="00D547F6">
        <w:tc>
          <w:tcPr>
            <w:tcW w:w="1645" w:type="dxa"/>
          </w:tcPr>
          <w:p w:rsidR="00A20A3D" w:rsidRPr="00CA347B" w:rsidRDefault="00A20A3D" w:rsidP="00D547F6">
            <w:pPr>
              <w:rPr>
                <w:rFonts w:ascii="Times New Roman" w:hAnsi="Times New Roman" w:cs="Times New Roman"/>
                <w:color w:val="3C9770" w:themeColor="accent2"/>
              </w:rPr>
            </w:pPr>
            <w:r w:rsidRPr="00CA347B">
              <w:rPr>
                <w:rFonts w:ascii="Times New Roman" w:hAnsi="Times New Roman" w:cs="Times New Roman"/>
                <w:color w:val="3C9770" w:themeColor="accent2"/>
              </w:rPr>
              <w:t>Stockholders</w:t>
            </w:r>
          </w:p>
          <w:p w:rsidR="00A20A3D" w:rsidRPr="00CA347B" w:rsidRDefault="00A20A3D" w:rsidP="00D547F6">
            <w:pPr>
              <w:rPr>
                <w:rFonts w:ascii="Times New Roman" w:hAnsi="Times New Roman" w:cs="Times New Roman"/>
                <w:color w:val="3C9770" w:themeColor="accent2"/>
              </w:rPr>
            </w:pPr>
            <w:r w:rsidRPr="00CA347B">
              <w:rPr>
                <w:rFonts w:ascii="Times New Roman" w:hAnsi="Times New Roman" w:cs="Times New Roman"/>
                <w:color w:val="3C9770" w:themeColor="accent2"/>
              </w:rPr>
              <w:t>(Primary)</w:t>
            </w:r>
          </w:p>
        </w:tc>
        <w:tc>
          <w:tcPr>
            <w:tcW w:w="1674"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Choose to invest/donate</w:t>
            </w:r>
          </w:p>
        </w:tc>
        <w:tc>
          <w:tcPr>
            <w:tcW w:w="1717"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 xml:space="preserve">Have genuine concern </w:t>
            </w:r>
          </w:p>
        </w:tc>
        <w:tc>
          <w:tcPr>
            <w:tcW w:w="2048"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Acknowledge relationship and inform of potential crisis</w:t>
            </w:r>
          </w:p>
        </w:tc>
        <w:tc>
          <w:tcPr>
            <w:tcW w:w="1772" w:type="dxa"/>
          </w:tcPr>
          <w:p w:rsidR="00A20A3D" w:rsidRPr="00CA347B" w:rsidRDefault="00A20A3D" w:rsidP="00D547F6">
            <w:pPr>
              <w:rPr>
                <w:rFonts w:ascii="Times New Roman" w:hAnsi="Times New Roman" w:cs="Times New Roman"/>
              </w:rPr>
            </w:pPr>
            <w:r w:rsidRPr="00CA347B">
              <w:rPr>
                <w:rFonts w:ascii="Times New Roman" w:hAnsi="Times New Roman" w:cs="Times New Roman"/>
              </w:rPr>
              <w:t>Ignore during crisis</w:t>
            </w:r>
          </w:p>
        </w:tc>
      </w:tr>
      <w:tr w:rsidR="00A20A3D" w:rsidRPr="00CA347B" w:rsidTr="00D547F6">
        <w:tc>
          <w:tcPr>
            <w:tcW w:w="1645" w:type="dxa"/>
          </w:tcPr>
          <w:p w:rsidR="00A20A3D" w:rsidRPr="00CA347B" w:rsidRDefault="00A20A3D" w:rsidP="00D547F6">
            <w:pPr>
              <w:rPr>
                <w:rFonts w:ascii="Times New Roman" w:hAnsi="Times New Roman" w:cs="Times New Roman"/>
                <w:color w:val="3C9770" w:themeColor="accent2"/>
              </w:rPr>
            </w:pPr>
            <w:r w:rsidRPr="00CA347B">
              <w:rPr>
                <w:rFonts w:ascii="Times New Roman" w:hAnsi="Times New Roman" w:cs="Times New Roman"/>
                <w:color w:val="3C9770" w:themeColor="accent2"/>
              </w:rPr>
              <w:t>Vendors</w:t>
            </w:r>
          </w:p>
          <w:p w:rsidR="00A20A3D" w:rsidRPr="00CA347B" w:rsidRDefault="00A20A3D" w:rsidP="00D547F6">
            <w:pPr>
              <w:rPr>
                <w:rFonts w:ascii="Times New Roman" w:hAnsi="Times New Roman" w:cs="Times New Roman"/>
                <w:color w:val="3C9770" w:themeColor="accent2"/>
              </w:rPr>
            </w:pPr>
            <w:r w:rsidRPr="00CA347B">
              <w:rPr>
                <w:rFonts w:ascii="Times New Roman" w:hAnsi="Times New Roman" w:cs="Times New Roman"/>
                <w:color w:val="3C9770" w:themeColor="accent2"/>
              </w:rPr>
              <w:t>(Primary)</w:t>
            </w:r>
          </w:p>
        </w:tc>
        <w:tc>
          <w:tcPr>
            <w:tcW w:w="1674"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Used to distribute product to consumers</w:t>
            </w:r>
          </w:p>
          <w:p w:rsidR="00A20A3D" w:rsidRPr="00CA347B" w:rsidRDefault="00A20A3D" w:rsidP="00D547F6">
            <w:pPr>
              <w:rPr>
                <w:rFonts w:ascii="Times New Roman" w:hAnsi="Times New Roman" w:cs="Times New Roman"/>
              </w:rPr>
            </w:pPr>
          </w:p>
        </w:tc>
        <w:tc>
          <w:tcPr>
            <w:tcW w:w="1717"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Have confidence in company</w:t>
            </w:r>
          </w:p>
          <w:p w:rsidR="00A20A3D" w:rsidRPr="00CA347B" w:rsidRDefault="00A20A3D" w:rsidP="00D547F6">
            <w:pPr>
              <w:rPr>
                <w:rFonts w:ascii="Times New Roman" w:hAnsi="Times New Roman" w:cs="Times New Roman"/>
              </w:rPr>
            </w:pPr>
          </w:p>
          <w:p w:rsidR="00A20A3D" w:rsidRPr="00CA347B" w:rsidRDefault="00A20A3D" w:rsidP="00D547F6">
            <w:pPr>
              <w:rPr>
                <w:rFonts w:ascii="Times New Roman" w:hAnsi="Times New Roman" w:cs="Times New Roman"/>
              </w:rPr>
            </w:pPr>
          </w:p>
          <w:p w:rsidR="00A20A3D" w:rsidRPr="00CA347B" w:rsidRDefault="00A20A3D" w:rsidP="00D547F6">
            <w:pPr>
              <w:rPr>
                <w:rFonts w:ascii="Times New Roman" w:hAnsi="Times New Roman" w:cs="Times New Roman"/>
              </w:rPr>
            </w:pPr>
          </w:p>
          <w:p w:rsidR="00A20A3D" w:rsidRPr="00CA347B" w:rsidRDefault="00A20A3D" w:rsidP="00D547F6">
            <w:pPr>
              <w:rPr>
                <w:rFonts w:ascii="Times New Roman" w:hAnsi="Times New Roman" w:cs="Times New Roman"/>
              </w:rPr>
            </w:pPr>
          </w:p>
        </w:tc>
        <w:tc>
          <w:tcPr>
            <w:tcW w:w="2048"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Take precautions with product</w:t>
            </w:r>
          </w:p>
          <w:p w:rsidR="00A20A3D" w:rsidRPr="00CA347B" w:rsidRDefault="00A20A3D" w:rsidP="00D547F6">
            <w:pPr>
              <w:rPr>
                <w:rFonts w:ascii="Times New Roman" w:hAnsi="Times New Roman" w:cs="Times New Roman"/>
              </w:rPr>
            </w:pPr>
          </w:p>
        </w:tc>
        <w:tc>
          <w:tcPr>
            <w:tcW w:w="1772" w:type="dxa"/>
          </w:tcPr>
          <w:p w:rsidR="00A20A3D" w:rsidRPr="00CA347B" w:rsidRDefault="00A20A3D" w:rsidP="00D547F6">
            <w:pPr>
              <w:rPr>
                <w:rFonts w:ascii="Times New Roman" w:hAnsi="Times New Roman" w:cs="Times New Roman"/>
              </w:rPr>
            </w:pPr>
            <w:r w:rsidRPr="00CA347B">
              <w:rPr>
                <w:rFonts w:ascii="Times New Roman" w:hAnsi="Times New Roman" w:cs="Times New Roman"/>
              </w:rPr>
              <w:t xml:space="preserve">Ignore their </w:t>
            </w:r>
            <w:r w:rsidR="00DC7D22" w:rsidRPr="00CA347B">
              <w:rPr>
                <w:rFonts w:ascii="Times New Roman" w:hAnsi="Times New Roman" w:cs="Times New Roman"/>
              </w:rPr>
              <w:t>concerns</w:t>
            </w:r>
          </w:p>
        </w:tc>
      </w:tr>
      <w:tr w:rsidR="00A20A3D" w:rsidRPr="00CA347B" w:rsidTr="00D547F6">
        <w:tc>
          <w:tcPr>
            <w:tcW w:w="1645" w:type="dxa"/>
          </w:tcPr>
          <w:p w:rsidR="00A20A3D" w:rsidRPr="00CA347B" w:rsidRDefault="00A20A3D" w:rsidP="00D547F6">
            <w:pPr>
              <w:rPr>
                <w:rFonts w:ascii="Times New Roman" w:hAnsi="Times New Roman" w:cs="Times New Roman"/>
                <w:color w:val="3C9770" w:themeColor="accent2"/>
              </w:rPr>
            </w:pPr>
            <w:r w:rsidRPr="00CA347B">
              <w:rPr>
                <w:rFonts w:ascii="Times New Roman" w:hAnsi="Times New Roman" w:cs="Times New Roman"/>
                <w:color w:val="3C9770" w:themeColor="accent2"/>
              </w:rPr>
              <w:t>Customers</w:t>
            </w:r>
          </w:p>
          <w:p w:rsidR="00A20A3D" w:rsidRPr="00CA347B" w:rsidRDefault="00A20A3D" w:rsidP="00D547F6">
            <w:pPr>
              <w:rPr>
                <w:rFonts w:ascii="Times New Roman" w:hAnsi="Times New Roman" w:cs="Times New Roman"/>
                <w:color w:val="3C9770" w:themeColor="accent2"/>
              </w:rPr>
            </w:pPr>
            <w:r w:rsidRPr="00CA347B">
              <w:rPr>
                <w:rFonts w:ascii="Times New Roman" w:hAnsi="Times New Roman" w:cs="Times New Roman"/>
                <w:color w:val="3C9770" w:themeColor="accent2"/>
              </w:rPr>
              <w:t>(Primary)</w:t>
            </w:r>
          </w:p>
        </w:tc>
        <w:tc>
          <w:tcPr>
            <w:tcW w:w="1674"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Enjoy beer</w:t>
            </w:r>
          </w:p>
          <w:p w:rsidR="00A20A3D" w:rsidRPr="00CA347B" w:rsidRDefault="00A20A3D" w:rsidP="00D547F6">
            <w:pPr>
              <w:rPr>
                <w:rFonts w:ascii="Times New Roman" w:hAnsi="Times New Roman" w:cs="Times New Roman"/>
              </w:rPr>
            </w:pPr>
          </w:p>
        </w:tc>
        <w:tc>
          <w:tcPr>
            <w:tcW w:w="1717"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Guests are concerned about the quality of the product</w:t>
            </w:r>
          </w:p>
        </w:tc>
        <w:tc>
          <w:tcPr>
            <w:tcW w:w="2048"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Safety first.</w:t>
            </w:r>
          </w:p>
          <w:p w:rsidR="00A20A3D" w:rsidRPr="00CA347B" w:rsidRDefault="00A20A3D" w:rsidP="00D547F6">
            <w:pPr>
              <w:rPr>
                <w:rFonts w:ascii="Times New Roman" w:hAnsi="Times New Roman" w:cs="Times New Roman"/>
              </w:rPr>
            </w:pPr>
          </w:p>
          <w:p w:rsidR="00A20A3D" w:rsidRPr="00CA347B" w:rsidRDefault="00A20A3D" w:rsidP="00D547F6">
            <w:pPr>
              <w:rPr>
                <w:rFonts w:ascii="Times New Roman" w:hAnsi="Times New Roman" w:cs="Times New Roman"/>
              </w:rPr>
            </w:pPr>
            <w:r w:rsidRPr="00CA347B">
              <w:rPr>
                <w:rFonts w:ascii="Times New Roman" w:hAnsi="Times New Roman" w:cs="Times New Roman"/>
              </w:rPr>
              <w:t>Legitimize comments</w:t>
            </w:r>
          </w:p>
        </w:tc>
        <w:tc>
          <w:tcPr>
            <w:tcW w:w="1772" w:type="dxa"/>
          </w:tcPr>
          <w:p w:rsidR="00A20A3D" w:rsidRPr="00CA347B" w:rsidRDefault="00A20A3D" w:rsidP="00D547F6">
            <w:pPr>
              <w:rPr>
                <w:rFonts w:ascii="Times New Roman" w:hAnsi="Times New Roman" w:cs="Times New Roman"/>
              </w:rPr>
            </w:pPr>
            <w:r w:rsidRPr="00CA347B">
              <w:rPr>
                <w:rFonts w:ascii="Times New Roman" w:hAnsi="Times New Roman" w:cs="Times New Roman"/>
              </w:rPr>
              <w:t>Ignore comments or concerns</w:t>
            </w:r>
          </w:p>
        </w:tc>
      </w:tr>
      <w:tr w:rsidR="00A20A3D" w:rsidRPr="00CA347B" w:rsidTr="00D547F6">
        <w:tc>
          <w:tcPr>
            <w:tcW w:w="1645" w:type="dxa"/>
          </w:tcPr>
          <w:p w:rsidR="00A20A3D" w:rsidRPr="00CA347B" w:rsidRDefault="00A20A3D" w:rsidP="00D547F6">
            <w:pPr>
              <w:rPr>
                <w:rFonts w:ascii="Times New Roman" w:hAnsi="Times New Roman" w:cs="Times New Roman"/>
                <w:color w:val="3C9770" w:themeColor="accent2"/>
              </w:rPr>
            </w:pPr>
            <w:r w:rsidRPr="00CA347B">
              <w:rPr>
                <w:rFonts w:ascii="Times New Roman" w:hAnsi="Times New Roman" w:cs="Times New Roman"/>
                <w:color w:val="3C9770" w:themeColor="accent2"/>
              </w:rPr>
              <w:t>Media</w:t>
            </w:r>
          </w:p>
          <w:p w:rsidR="00A20A3D" w:rsidRPr="00CA347B" w:rsidRDefault="00A20A3D" w:rsidP="00D547F6">
            <w:pPr>
              <w:rPr>
                <w:rFonts w:ascii="Times New Roman" w:hAnsi="Times New Roman" w:cs="Times New Roman"/>
                <w:color w:val="3C9770" w:themeColor="accent2"/>
              </w:rPr>
            </w:pPr>
            <w:r w:rsidRPr="00CA347B">
              <w:rPr>
                <w:rFonts w:ascii="Times New Roman" w:hAnsi="Times New Roman" w:cs="Times New Roman"/>
                <w:color w:val="3C9770" w:themeColor="accent2"/>
              </w:rPr>
              <w:t>(Primary)</w:t>
            </w:r>
          </w:p>
        </w:tc>
        <w:tc>
          <w:tcPr>
            <w:tcW w:w="1674"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Media wants to tell and sell a story.</w:t>
            </w:r>
          </w:p>
          <w:p w:rsidR="00A20A3D" w:rsidRPr="00CA347B" w:rsidRDefault="00A20A3D" w:rsidP="00D547F6">
            <w:pPr>
              <w:rPr>
                <w:rFonts w:ascii="Times New Roman" w:hAnsi="Times New Roman" w:cs="Times New Roman"/>
              </w:rPr>
            </w:pPr>
          </w:p>
          <w:p w:rsidR="00A20A3D" w:rsidRPr="00CA347B" w:rsidRDefault="00A20A3D" w:rsidP="00D547F6">
            <w:pPr>
              <w:rPr>
                <w:rFonts w:ascii="Times New Roman" w:hAnsi="Times New Roman" w:cs="Times New Roman"/>
              </w:rPr>
            </w:pPr>
          </w:p>
        </w:tc>
        <w:tc>
          <w:tcPr>
            <w:tcW w:w="1717"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Will tell the story whether it is good or bad.</w:t>
            </w:r>
          </w:p>
          <w:p w:rsidR="00A20A3D" w:rsidRPr="00CA347B" w:rsidRDefault="00A20A3D" w:rsidP="00D547F6">
            <w:pPr>
              <w:rPr>
                <w:rFonts w:ascii="Times New Roman" w:hAnsi="Times New Roman" w:cs="Times New Roman"/>
              </w:rPr>
            </w:pPr>
          </w:p>
        </w:tc>
        <w:tc>
          <w:tcPr>
            <w:tcW w:w="2048"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Inform with most accurate details as possible.</w:t>
            </w:r>
          </w:p>
          <w:p w:rsidR="00A20A3D" w:rsidRPr="00CA347B" w:rsidRDefault="00A20A3D" w:rsidP="00D547F6">
            <w:pPr>
              <w:rPr>
                <w:rFonts w:ascii="Times New Roman" w:hAnsi="Times New Roman" w:cs="Times New Roman"/>
              </w:rPr>
            </w:pPr>
          </w:p>
        </w:tc>
        <w:tc>
          <w:tcPr>
            <w:tcW w:w="1772" w:type="dxa"/>
          </w:tcPr>
          <w:p w:rsidR="00A20A3D" w:rsidRPr="00CA347B" w:rsidRDefault="00A20A3D" w:rsidP="00D547F6">
            <w:pPr>
              <w:rPr>
                <w:rFonts w:ascii="Times New Roman" w:hAnsi="Times New Roman" w:cs="Times New Roman"/>
              </w:rPr>
            </w:pPr>
            <w:r w:rsidRPr="00CA347B">
              <w:rPr>
                <w:rFonts w:ascii="Times New Roman" w:hAnsi="Times New Roman" w:cs="Times New Roman"/>
              </w:rPr>
              <w:t>“No comment.”</w:t>
            </w:r>
          </w:p>
          <w:p w:rsidR="00A20A3D" w:rsidRPr="00CA347B" w:rsidRDefault="00A20A3D" w:rsidP="00D547F6">
            <w:pPr>
              <w:rPr>
                <w:rFonts w:ascii="Times New Roman" w:hAnsi="Times New Roman" w:cs="Times New Roman"/>
              </w:rPr>
            </w:pPr>
          </w:p>
          <w:p w:rsidR="00A20A3D" w:rsidRPr="00CA347B" w:rsidRDefault="00A20A3D" w:rsidP="00D547F6">
            <w:pPr>
              <w:rPr>
                <w:rFonts w:ascii="Times New Roman" w:hAnsi="Times New Roman" w:cs="Times New Roman"/>
              </w:rPr>
            </w:pPr>
            <w:r w:rsidRPr="00CA347B">
              <w:rPr>
                <w:rFonts w:ascii="Times New Roman" w:hAnsi="Times New Roman" w:cs="Times New Roman"/>
              </w:rPr>
              <w:t>Try to contact the media alone.</w:t>
            </w:r>
          </w:p>
        </w:tc>
      </w:tr>
      <w:tr w:rsidR="00A20A3D" w:rsidRPr="00CA347B" w:rsidTr="00D547F6">
        <w:tc>
          <w:tcPr>
            <w:tcW w:w="1645" w:type="dxa"/>
          </w:tcPr>
          <w:p w:rsidR="00A20A3D" w:rsidRPr="00CA347B" w:rsidRDefault="00A20A3D" w:rsidP="00D547F6">
            <w:pPr>
              <w:rPr>
                <w:rFonts w:ascii="Times New Roman" w:hAnsi="Times New Roman" w:cs="Times New Roman"/>
                <w:color w:val="3C9770" w:themeColor="accent2"/>
              </w:rPr>
            </w:pPr>
            <w:r w:rsidRPr="00CA347B">
              <w:rPr>
                <w:rFonts w:ascii="Times New Roman" w:hAnsi="Times New Roman" w:cs="Times New Roman"/>
                <w:color w:val="3C9770" w:themeColor="accent2"/>
              </w:rPr>
              <w:t>Internal</w:t>
            </w:r>
          </w:p>
          <w:p w:rsidR="00A20A3D" w:rsidRPr="00CA347B" w:rsidRDefault="00A20A3D" w:rsidP="00D547F6">
            <w:pPr>
              <w:rPr>
                <w:rFonts w:ascii="Times New Roman" w:hAnsi="Times New Roman" w:cs="Times New Roman"/>
                <w:color w:val="3C9770" w:themeColor="accent2"/>
              </w:rPr>
            </w:pPr>
            <w:r w:rsidRPr="00CA347B">
              <w:rPr>
                <w:rFonts w:ascii="Times New Roman" w:hAnsi="Times New Roman" w:cs="Times New Roman"/>
                <w:color w:val="3C9770" w:themeColor="accent2"/>
              </w:rPr>
              <w:t>(Primary)</w:t>
            </w:r>
          </w:p>
        </w:tc>
        <w:tc>
          <w:tcPr>
            <w:tcW w:w="1674"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Choose to work at our company</w:t>
            </w:r>
          </w:p>
        </w:tc>
        <w:tc>
          <w:tcPr>
            <w:tcW w:w="1717" w:type="dxa"/>
            <w:gridSpan w:val="2"/>
          </w:tcPr>
          <w:p w:rsidR="00A20A3D" w:rsidRPr="00CA347B" w:rsidRDefault="00A20A3D" w:rsidP="00D547F6">
            <w:pPr>
              <w:rPr>
                <w:rFonts w:ascii="Times New Roman" w:hAnsi="Times New Roman" w:cs="Times New Roman"/>
                <w:highlight w:val="yellow"/>
              </w:rPr>
            </w:pPr>
            <w:r w:rsidRPr="00CA347B">
              <w:rPr>
                <w:rFonts w:ascii="Times New Roman" w:hAnsi="Times New Roman" w:cs="Times New Roman"/>
              </w:rPr>
              <w:t xml:space="preserve">Enjoy and love the company, believe in the product </w:t>
            </w:r>
          </w:p>
        </w:tc>
        <w:tc>
          <w:tcPr>
            <w:tcW w:w="2048" w:type="dxa"/>
            <w:gridSpan w:val="2"/>
          </w:tcPr>
          <w:p w:rsidR="00A20A3D" w:rsidRPr="00CA347B" w:rsidRDefault="00A20A3D" w:rsidP="00D547F6">
            <w:pPr>
              <w:rPr>
                <w:rFonts w:ascii="Times New Roman" w:hAnsi="Times New Roman" w:cs="Times New Roman"/>
                <w:highlight w:val="yellow"/>
              </w:rPr>
            </w:pPr>
            <w:r w:rsidRPr="00CA347B">
              <w:rPr>
                <w:rFonts w:ascii="Times New Roman" w:hAnsi="Times New Roman" w:cs="Times New Roman"/>
              </w:rPr>
              <w:t>Value opinions and concerns from workers who are immediately involved with crisis</w:t>
            </w:r>
          </w:p>
        </w:tc>
        <w:tc>
          <w:tcPr>
            <w:tcW w:w="1772" w:type="dxa"/>
          </w:tcPr>
          <w:p w:rsidR="00A20A3D" w:rsidRPr="00CA347B" w:rsidRDefault="00A20A3D" w:rsidP="00D547F6">
            <w:pPr>
              <w:rPr>
                <w:rFonts w:ascii="Times New Roman" w:hAnsi="Times New Roman" w:cs="Times New Roman"/>
                <w:highlight w:val="yellow"/>
              </w:rPr>
            </w:pPr>
            <w:r w:rsidRPr="00CA347B">
              <w:rPr>
                <w:rFonts w:ascii="Times New Roman" w:hAnsi="Times New Roman" w:cs="Times New Roman"/>
              </w:rPr>
              <w:t>Push employees aside if crisis concerns them</w:t>
            </w:r>
          </w:p>
        </w:tc>
      </w:tr>
      <w:tr w:rsidR="00A20A3D" w:rsidRPr="00CA347B" w:rsidTr="00D547F6">
        <w:tc>
          <w:tcPr>
            <w:tcW w:w="1645" w:type="dxa"/>
          </w:tcPr>
          <w:p w:rsidR="00A20A3D" w:rsidRPr="00CA347B" w:rsidRDefault="00A20A3D" w:rsidP="00D547F6">
            <w:pPr>
              <w:rPr>
                <w:rFonts w:ascii="Times New Roman" w:hAnsi="Times New Roman" w:cs="Times New Roman"/>
                <w:color w:val="DEB340" w:themeColor="accent6"/>
              </w:rPr>
            </w:pPr>
            <w:r w:rsidRPr="00CA347B">
              <w:rPr>
                <w:rFonts w:ascii="Times New Roman" w:hAnsi="Times New Roman" w:cs="Times New Roman"/>
                <w:color w:val="DEB340" w:themeColor="accent6"/>
              </w:rPr>
              <w:t>Government Agencies (EPA, FDA, ATF)</w:t>
            </w:r>
          </w:p>
          <w:p w:rsidR="00A20A3D" w:rsidRPr="00CA347B" w:rsidRDefault="00A20A3D" w:rsidP="00D547F6">
            <w:pPr>
              <w:rPr>
                <w:rFonts w:ascii="Times New Roman" w:hAnsi="Times New Roman" w:cs="Times New Roman"/>
              </w:rPr>
            </w:pPr>
            <w:r w:rsidRPr="00CA347B">
              <w:rPr>
                <w:rFonts w:ascii="Times New Roman" w:hAnsi="Times New Roman" w:cs="Times New Roman"/>
                <w:color w:val="DEB340" w:themeColor="accent6"/>
              </w:rPr>
              <w:t>(Secondary)</w:t>
            </w:r>
          </w:p>
        </w:tc>
        <w:tc>
          <w:tcPr>
            <w:tcW w:w="1674"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Necessary to the continued operation of the business (health, environment, safety)</w:t>
            </w:r>
          </w:p>
          <w:p w:rsidR="00A20A3D" w:rsidRPr="00CA347B" w:rsidRDefault="00A20A3D" w:rsidP="00D547F6">
            <w:pPr>
              <w:rPr>
                <w:rFonts w:ascii="Times New Roman" w:hAnsi="Times New Roman" w:cs="Times New Roman"/>
              </w:rPr>
            </w:pPr>
          </w:p>
          <w:p w:rsidR="00A20A3D" w:rsidRPr="00CA347B" w:rsidRDefault="00A20A3D" w:rsidP="00D547F6">
            <w:pPr>
              <w:rPr>
                <w:rFonts w:ascii="Times New Roman" w:hAnsi="Times New Roman" w:cs="Times New Roman"/>
              </w:rPr>
            </w:pPr>
            <w:r w:rsidRPr="00CA347B">
              <w:rPr>
                <w:rFonts w:ascii="Times New Roman" w:hAnsi="Times New Roman" w:cs="Times New Roman"/>
              </w:rPr>
              <w:t>Work in conjunction with company to regulate</w:t>
            </w:r>
          </w:p>
        </w:tc>
        <w:tc>
          <w:tcPr>
            <w:tcW w:w="1717"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Regulations and procedures must follow city and state guidelines</w:t>
            </w:r>
          </w:p>
        </w:tc>
        <w:tc>
          <w:tcPr>
            <w:tcW w:w="2048"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Recognize the power and legitimacy of city/state/federal government.</w:t>
            </w:r>
          </w:p>
          <w:p w:rsidR="00A20A3D" w:rsidRPr="00CA347B" w:rsidRDefault="00A20A3D" w:rsidP="00D547F6">
            <w:pPr>
              <w:rPr>
                <w:rFonts w:ascii="Times New Roman" w:hAnsi="Times New Roman" w:cs="Times New Roman"/>
              </w:rPr>
            </w:pPr>
          </w:p>
          <w:p w:rsidR="00A20A3D" w:rsidRPr="00CA347B" w:rsidRDefault="00A20A3D" w:rsidP="00D547F6">
            <w:pPr>
              <w:rPr>
                <w:rFonts w:ascii="Times New Roman" w:hAnsi="Times New Roman" w:cs="Times New Roman"/>
              </w:rPr>
            </w:pPr>
            <w:r w:rsidRPr="00CA347B">
              <w:rPr>
                <w:rFonts w:ascii="Times New Roman" w:hAnsi="Times New Roman" w:cs="Times New Roman"/>
              </w:rPr>
              <w:t>Respect and follow protocol surrounding alcohol</w:t>
            </w:r>
          </w:p>
        </w:tc>
        <w:tc>
          <w:tcPr>
            <w:tcW w:w="1772" w:type="dxa"/>
          </w:tcPr>
          <w:p w:rsidR="00A20A3D" w:rsidRPr="00CA347B" w:rsidRDefault="00A20A3D" w:rsidP="00D547F6">
            <w:pPr>
              <w:rPr>
                <w:rFonts w:ascii="Times New Roman" w:hAnsi="Times New Roman" w:cs="Times New Roman"/>
              </w:rPr>
            </w:pPr>
            <w:r w:rsidRPr="00CA347B">
              <w:rPr>
                <w:rFonts w:ascii="Times New Roman" w:hAnsi="Times New Roman" w:cs="Times New Roman"/>
              </w:rPr>
              <w:t>Pretend business is exempt from regulation</w:t>
            </w:r>
          </w:p>
          <w:p w:rsidR="00A20A3D" w:rsidRPr="00CA347B" w:rsidRDefault="00A20A3D" w:rsidP="00D547F6">
            <w:pPr>
              <w:rPr>
                <w:rFonts w:ascii="Times New Roman" w:hAnsi="Times New Roman" w:cs="Times New Roman"/>
              </w:rPr>
            </w:pPr>
          </w:p>
          <w:p w:rsidR="00A20A3D" w:rsidRPr="00CA347B" w:rsidRDefault="00A20A3D" w:rsidP="00D547F6">
            <w:pPr>
              <w:rPr>
                <w:rFonts w:ascii="Times New Roman" w:hAnsi="Times New Roman" w:cs="Times New Roman"/>
              </w:rPr>
            </w:pPr>
            <w:r w:rsidRPr="00CA347B">
              <w:rPr>
                <w:rFonts w:ascii="Times New Roman" w:hAnsi="Times New Roman" w:cs="Times New Roman"/>
              </w:rPr>
              <w:t>Ignore city and state regulations</w:t>
            </w:r>
          </w:p>
        </w:tc>
      </w:tr>
      <w:tr w:rsidR="00A20A3D" w:rsidRPr="00CA347B" w:rsidTr="00D547F6">
        <w:tc>
          <w:tcPr>
            <w:tcW w:w="1645" w:type="dxa"/>
          </w:tcPr>
          <w:p w:rsidR="00A20A3D" w:rsidRPr="00CA347B" w:rsidRDefault="00A20A3D" w:rsidP="00D547F6">
            <w:pPr>
              <w:rPr>
                <w:rFonts w:ascii="Times New Roman" w:hAnsi="Times New Roman" w:cs="Times New Roman"/>
                <w:color w:val="A23C33" w:themeColor="accent3"/>
              </w:rPr>
            </w:pPr>
            <w:r w:rsidRPr="00CA347B">
              <w:rPr>
                <w:rFonts w:ascii="Times New Roman" w:hAnsi="Times New Roman" w:cs="Times New Roman"/>
                <w:color w:val="A23C33" w:themeColor="accent3"/>
              </w:rPr>
              <w:t>Activist Groups</w:t>
            </w:r>
          </w:p>
          <w:p w:rsidR="00A20A3D" w:rsidRPr="00CA347B" w:rsidRDefault="00A20A3D" w:rsidP="00D547F6">
            <w:pPr>
              <w:rPr>
                <w:rFonts w:ascii="Times New Roman" w:hAnsi="Times New Roman" w:cs="Times New Roman"/>
                <w:color w:val="A23C33" w:themeColor="accent3"/>
              </w:rPr>
            </w:pPr>
            <w:r w:rsidRPr="00CA347B">
              <w:rPr>
                <w:rFonts w:ascii="Times New Roman" w:hAnsi="Times New Roman" w:cs="Times New Roman"/>
                <w:color w:val="A23C33" w:themeColor="accent3"/>
              </w:rPr>
              <w:t>(Marginal)</w:t>
            </w:r>
          </w:p>
        </w:tc>
        <w:tc>
          <w:tcPr>
            <w:tcW w:w="1674"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Oppose alcohol</w:t>
            </w:r>
          </w:p>
        </w:tc>
        <w:tc>
          <w:tcPr>
            <w:tcW w:w="1717"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Oppose our company and products</w:t>
            </w:r>
          </w:p>
        </w:tc>
        <w:tc>
          <w:tcPr>
            <w:tcW w:w="2048"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Monitor them as a threat, address them as an audience if necessary during the crisis</w:t>
            </w:r>
          </w:p>
        </w:tc>
        <w:tc>
          <w:tcPr>
            <w:tcW w:w="1772" w:type="dxa"/>
          </w:tcPr>
          <w:p w:rsidR="00A20A3D" w:rsidRPr="00CA347B" w:rsidRDefault="00A20A3D" w:rsidP="00D547F6">
            <w:pPr>
              <w:rPr>
                <w:rFonts w:ascii="Times New Roman" w:hAnsi="Times New Roman" w:cs="Times New Roman"/>
              </w:rPr>
            </w:pPr>
            <w:r w:rsidRPr="00CA347B">
              <w:rPr>
                <w:rFonts w:ascii="Times New Roman" w:hAnsi="Times New Roman" w:cs="Times New Roman"/>
              </w:rPr>
              <w:t>Ignore activist groups during crisis</w:t>
            </w:r>
          </w:p>
        </w:tc>
      </w:tr>
      <w:tr w:rsidR="00A20A3D" w:rsidRPr="00CA347B" w:rsidTr="00D547F6">
        <w:tc>
          <w:tcPr>
            <w:tcW w:w="1645" w:type="dxa"/>
          </w:tcPr>
          <w:p w:rsidR="00A20A3D" w:rsidRPr="00CA347B" w:rsidRDefault="00A20A3D" w:rsidP="00D547F6">
            <w:pPr>
              <w:rPr>
                <w:rFonts w:ascii="Times New Roman" w:hAnsi="Times New Roman" w:cs="Times New Roman"/>
                <w:color w:val="A23C33" w:themeColor="accent3"/>
              </w:rPr>
            </w:pPr>
            <w:r w:rsidRPr="00CA347B">
              <w:rPr>
                <w:rFonts w:ascii="Times New Roman" w:hAnsi="Times New Roman" w:cs="Times New Roman"/>
                <w:color w:val="A23C33" w:themeColor="accent3"/>
              </w:rPr>
              <w:t>Neighbors</w:t>
            </w:r>
          </w:p>
          <w:p w:rsidR="00A20A3D" w:rsidRPr="00CA347B" w:rsidRDefault="00A20A3D" w:rsidP="00D547F6">
            <w:pPr>
              <w:rPr>
                <w:rFonts w:ascii="Times New Roman" w:hAnsi="Times New Roman" w:cs="Times New Roman"/>
                <w:color w:val="A23C33" w:themeColor="accent3"/>
              </w:rPr>
            </w:pPr>
            <w:r w:rsidRPr="00CA347B">
              <w:rPr>
                <w:rFonts w:ascii="Times New Roman" w:hAnsi="Times New Roman" w:cs="Times New Roman"/>
                <w:color w:val="A23C33" w:themeColor="accent3"/>
              </w:rPr>
              <w:t>(Marginal)</w:t>
            </w:r>
          </w:p>
        </w:tc>
        <w:tc>
          <w:tcPr>
            <w:tcW w:w="1674"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Neighbors choose to live close to our business</w:t>
            </w:r>
          </w:p>
          <w:p w:rsidR="00A20A3D" w:rsidRPr="00CA347B" w:rsidRDefault="00A20A3D" w:rsidP="00D547F6">
            <w:pPr>
              <w:rPr>
                <w:rFonts w:ascii="Times New Roman" w:hAnsi="Times New Roman" w:cs="Times New Roman"/>
              </w:rPr>
            </w:pPr>
          </w:p>
        </w:tc>
        <w:tc>
          <w:tcPr>
            <w:tcW w:w="1717"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Neighbors like beer and understand the purpose of the company and product</w:t>
            </w:r>
          </w:p>
        </w:tc>
        <w:tc>
          <w:tcPr>
            <w:tcW w:w="2048"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Acknowledge the neighbors’ boundaries</w:t>
            </w:r>
          </w:p>
        </w:tc>
        <w:tc>
          <w:tcPr>
            <w:tcW w:w="1772" w:type="dxa"/>
          </w:tcPr>
          <w:p w:rsidR="00A20A3D" w:rsidRPr="00CA347B" w:rsidRDefault="00A20A3D" w:rsidP="00D547F6">
            <w:pPr>
              <w:rPr>
                <w:rFonts w:ascii="Times New Roman" w:hAnsi="Times New Roman" w:cs="Times New Roman"/>
              </w:rPr>
            </w:pPr>
            <w:r w:rsidRPr="00CA347B">
              <w:rPr>
                <w:rFonts w:ascii="Times New Roman" w:hAnsi="Times New Roman" w:cs="Times New Roman"/>
              </w:rPr>
              <w:t>Belittle the concerns from neighbors</w:t>
            </w:r>
          </w:p>
        </w:tc>
      </w:tr>
      <w:tr w:rsidR="00A20A3D" w:rsidRPr="00CA347B" w:rsidTr="00D547F6">
        <w:tc>
          <w:tcPr>
            <w:tcW w:w="1645" w:type="dxa"/>
          </w:tcPr>
          <w:p w:rsidR="00A20A3D" w:rsidRPr="00CA347B" w:rsidRDefault="00A20A3D" w:rsidP="00D547F6">
            <w:pPr>
              <w:rPr>
                <w:rFonts w:ascii="Times New Roman" w:hAnsi="Times New Roman" w:cs="Times New Roman"/>
                <w:color w:val="A23C33" w:themeColor="accent3"/>
              </w:rPr>
            </w:pPr>
            <w:r w:rsidRPr="00CA347B">
              <w:rPr>
                <w:rFonts w:ascii="Times New Roman" w:hAnsi="Times New Roman" w:cs="Times New Roman"/>
                <w:color w:val="A23C33" w:themeColor="accent3"/>
              </w:rPr>
              <w:t>Farmers</w:t>
            </w:r>
          </w:p>
          <w:p w:rsidR="00A20A3D" w:rsidRPr="00CA347B" w:rsidRDefault="00A20A3D" w:rsidP="00D547F6">
            <w:pPr>
              <w:rPr>
                <w:rFonts w:ascii="Times New Roman" w:hAnsi="Times New Roman" w:cs="Times New Roman"/>
                <w:color w:val="A23C33" w:themeColor="accent3"/>
              </w:rPr>
            </w:pPr>
            <w:r w:rsidRPr="00CA347B">
              <w:rPr>
                <w:rFonts w:ascii="Times New Roman" w:hAnsi="Times New Roman" w:cs="Times New Roman"/>
                <w:color w:val="A23C33" w:themeColor="accent3"/>
              </w:rPr>
              <w:t>(Marginal)</w:t>
            </w:r>
          </w:p>
        </w:tc>
        <w:tc>
          <w:tcPr>
            <w:tcW w:w="1674"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Supply crops necessary for beer production</w:t>
            </w:r>
          </w:p>
        </w:tc>
        <w:tc>
          <w:tcPr>
            <w:tcW w:w="1717"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Have the ability to alter production</w:t>
            </w:r>
          </w:p>
        </w:tc>
        <w:tc>
          <w:tcPr>
            <w:tcW w:w="2048"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Pay attention to the needs of farmers</w:t>
            </w:r>
          </w:p>
        </w:tc>
        <w:tc>
          <w:tcPr>
            <w:tcW w:w="1772" w:type="dxa"/>
          </w:tcPr>
          <w:p w:rsidR="00A20A3D" w:rsidRPr="00CA347B" w:rsidRDefault="00A20A3D" w:rsidP="00D547F6">
            <w:pPr>
              <w:rPr>
                <w:rFonts w:ascii="Times New Roman" w:hAnsi="Times New Roman" w:cs="Times New Roman"/>
              </w:rPr>
            </w:pPr>
            <w:r w:rsidRPr="00CA347B">
              <w:rPr>
                <w:rFonts w:ascii="Times New Roman" w:hAnsi="Times New Roman" w:cs="Times New Roman"/>
              </w:rPr>
              <w:t>Ignore farmers if crisis involves production</w:t>
            </w:r>
          </w:p>
        </w:tc>
      </w:tr>
      <w:tr w:rsidR="00A20A3D" w:rsidRPr="00CA347B" w:rsidTr="00D547F6">
        <w:tc>
          <w:tcPr>
            <w:tcW w:w="1645" w:type="dxa"/>
          </w:tcPr>
          <w:p w:rsidR="00A20A3D" w:rsidRPr="00CA347B" w:rsidRDefault="00A20A3D" w:rsidP="00D547F6">
            <w:pPr>
              <w:rPr>
                <w:rFonts w:ascii="Times New Roman" w:hAnsi="Times New Roman" w:cs="Times New Roman"/>
                <w:color w:val="A23C33" w:themeColor="accent3"/>
              </w:rPr>
            </w:pPr>
            <w:r w:rsidRPr="00CA347B">
              <w:rPr>
                <w:rFonts w:ascii="Times New Roman" w:hAnsi="Times New Roman" w:cs="Times New Roman"/>
                <w:color w:val="A23C33" w:themeColor="accent3"/>
              </w:rPr>
              <w:t>Competitors</w:t>
            </w:r>
          </w:p>
          <w:p w:rsidR="00A20A3D" w:rsidRPr="00CA347B" w:rsidRDefault="00A20A3D" w:rsidP="00D547F6">
            <w:pPr>
              <w:rPr>
                <w:rFonts w:ascii="Times New Roman" w:hAnsi="Times New Roman" w:cs="Times New Roman"/>
                <w:color w:val="A23C33" w:themeColor="accent3"/>
              </w:rPr>
            </w:pPr>
            <w:r w:rsidRPr="00CA347B">
              <w:rPr>
                <w:rFonts w:ascii="Times New Roman" w:hAnsi="Times New Roman" w:cs="Times New Roman"/>
                <w:color w:val="A23C33" w:themeColor="accent3"/>
              </w:rPr>
              <w:t>(Marginal)</w:t>
            </w:r>
          </w:p>
        </w:tc>
        <w:tc>
          <w:tcPr>
            <w:tcW w:w="1674"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Are in direct competition with our company for target market</w:t>
            </w:r>
          </w:p>
        </w:tc>
        <w:tc>
          <w:tcPr>
            <w:tcW w:w="1717"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Will try to create better products for lower prices</w:t>
            </w:r>
          </w:p>
          <w:p w:rsidR="00A20A3D" w:rsidRPr="00CA347B" w:rsidRDefault="00A20A3D" w:rsidP="00D547F6">
            <w:pPr>
              <w:rPr>
                <w:rFonts w:ascii="Times New Roman" w:hAnsi="Times New Roman" w:cs="Times New Roman"/>
              </w:rPr>
            </w:pPr>
          </w:p>
          <w:p w:rsidR="00A20A3D" w:rsidRPr="00CA347B" w:rsidRDefault="00A20A3D" w:rsidP="00D547F6">
            <w:pPr>
              <w:rPr>
                <w:rFonts w:ascii="Times New Roman" w:hAnsi="Times New Roman" w:cs="Times New Roman"/>
              </w:rPr>
            </w:pPr>
            <w:r w:rsidRPr="00CA347B">
              <w:rPr>
                <w:rFonts w:ascii="Times New Roman" w:hAnsi="Times New Roman" w:cs="Times New Roman"/>
              </w:rPr>
              <w:t>Are trying to take customers away from our business</w:t>
            </w:r>
          </w:p>
        </w:tc>
        <w:tc>
          <w:tcPr>
            <w:tcW w:w="2048" w:type="dxa"/>
            <w:gridSpan w:val="2"/>
          </w:tcPr>
          <w:p w:rsidR="00A20A3D" w:rsidRPr="00CA347B" w:rsidRDefault="00A20A3D" w:rsidP="00D547F6">
            <w:pPr>
              <w:rPr>
                <w:rFonts w:ascii="Times New Roman" w:hAnsi="Times New Roman" w:cs="Times New Roman"/>
              </w:rPr>
            </w:pPr>
            <w:r w:rsidRPr="00CA347B">
              <w:rPr>
                <w:rFonts w:ascii="Times New Roman" w:hAnsi="Times New Roman" w:cs="Times New Roman"/>
              </w:rPr>
              <w:t>Monitor trends from competing companies</w:t>
            </w:r>
          </w:p>
          <w:p w:rsidR="00A20A3D" w:rsidRPr="00CA347B" w:rsidRDefault="00A20A3D" w:rsidP="00D547F6">
            <w:pPr>
              <w:rPr>
                <w:rFonts w:ascii="Times New Roman" w:hAnsi="Times New Roman" w:cs="Times New Roman"/>
              </w:rPr>
            </w:pPr>
            <w:r w:rsidRPr="00CA347B">
              <w:rPr>
                <w:rFonts w:ascii="Times New Roman" w:hAnsi="Times New Roman" w:cs="Times New Roman"/>
              </w:rPr>
              <w:br/>
              <w:t>Be prepared to respond to criticism from competitors</w:t>
            </w:r>
          </w:p>
        </w:tc>
        <w:tc>
          <w:tcPr>
            <w:tcW w:w="1772" w:type="dxa"/>
          </w:tcPr>
          <w:p w:rsidR="00A20A3D" w:rsidRPr="00CA347B" w:rsidRDefault="00A20A3D" w:rsidP="00D547F6">
            <w:pPr>
              <w:rPr>
                <w:rFonts w:ascii="Times New Roman" w:hAnsi="Times New Roman" w:cs="Times New Roman"/>
              </w:rPr>
            </w:pPr>
            <w:r w:rsidRPr="00CA347B">
              <w:rPr>
                <w:rFonts w:ascii="Times New Roman" w:hAnsi="Times New Roman" w:cs="Times New Roman"/>
              </w:rPr>
              <w:t>Ignore competitor actions during crisis</w:t>
            </w:r>
          </w:p>
        </w:tc>
      </w:tr>
    </w:tbl>
    <w:p w:rsidR="00007DE4" w:rsidRDefault="00007DE4" w:rsidP="00CA347B">
      <w:pPr>
        <w:pStyle w:val="Heading2"/>
        <w:rPr>
          <w:rFonts w:ascii="Times New Roman" w:hAnsi="Times New Roman" w:cs="Times New Roman"/>
          <w:b/>
        </w:rPr>
      </w:pPr>
    </w:p>
    <w:p w:rsidR="00007DE4" w:rsidRDefault="00007DE4">
      <w:pPr>
        <w:rPr>
          <w:rFonts w:ascii="Times New Roman" w:eastAsiaTheme="majorEastAsia" w:hAnsi="Times New Roman" w:cs="Times New Roman"/>
          <w:b/>
          <w:color w:val="61721F" w:themeColor="accent1" w:themeShade="BF"/>
          <w:sz w:val="26"/>
          <w:szCs w:val="26"/>
        </w:rPr>
      </w:pPr>
      <w:r>
        <w:rPr>
          <w:rFonts w:ascii="Times New Roman" w:hAnsi="Times New Roman" w:cs="Times New Roman"/>
          <w:b/>
        </w:rPr>
        <w:br w:type="page"/>
      </w:r>
    </w:p>
    <w:p w:rsidR="00CA347B" w:rsidRPr="00005B4A" w:rsidRDefault="00005B4A" w:rsidP="00CA347B">
      <w:pPr>
        <w:pStyle w:val="Heading2"/>
        <w:rPr>
          <w:rFonts w:ascii="Times New Roman" w:hAnsi="Times New Roman" w:cs="Times New Roman"/>
          <w:b/>
          <w:sz w:val="32"/>
        </w:rPr>
      </w:pPr>
      <w:bookmarkStart w:id="17" w:name="_Toc291095832"/>
      <w:r w:rsidRPr="00005B4A">
        <w:rPr>
          <w:rFonts w:ascii="Times New Roman" w:hAnsi="Times New Roman" w:cs="Times New Roman"/>
          <w:b/>
          <w:sz w:val="32"/>
        </w:rPr>
        <w:t>STAKEHOLDER CONTACT LIST</w:t>
      </w:r>
      <w:bookmarkEnd w:id="17"/>
    </w:p>
    <w:p w:rsidR="00CA347B" w:rsidRPr="00CA347B" w:rsidRDefault="00CA347B" w:rsidP="00CA347B">
      <w:pPr>
        <w:pStyle w:val="Heading2"/>
        <w:rPr>
          <w:rFonts w:ascii="Times New Roman" w:hAnsi="Times New Roman" w:cs="Times New Roman"/>
        </w:rPr>
      </w:pPr>
      <w:bookmarkStart w:id="18" w:name="_Toc416898856"/>
      <w:bookmarkStart w:id="19" w:name="_Toc291095833"/>
      <w:r w:rsidRPr="00CA347B">
        <w:rPr>
          <w:rFonts w:ascii="Times New Roman" w:hAnsi="Times New Roman" w:cs="Times New Roman"/>
        </w:rPr>
        <w:t>Chippewa Falls Contact List</w:t>
      </w:r>
      <w:bookmarkEnd w:id="18"/>
      <w:bookmarkEnd w:id="19"/>
    </w:p>
    <w:p w:rsidR="00CA347B" w:rsidRPr="00CA347B" w:rsidRDefault="00CA347B" w:rsidP="00CA347B">
      <w:pPr>
        <w:tabs>
          <w:tab w:val="left" w:pos="3870"/>
          <w:tab w:val="left" w:pos="6570"/>
        </w:tabs>
        <w:ind w:left="270"/>
        <w:rPr>
          <w:rFonts w:ascii="Times New Roman" w:hAnsi="Times New Roman" w:cs="Times New Roman"/>
          <w:b/>
          <w:sz w:val="24"/>
        </w:rPr>
      </w:pPr>
      <w:r w:rsidRPr="00CA347B">
        <w:rPr>
          <w:rFonts w:ascii="Times New Roman" w:hAnsi="Times New Roman" w:cs="Times New Roman"/>
          <w:b/>
          <w:sz w:val="24"/>
        </w:rPr>
        <w:tab/>
        <w:t xml:space="preserve">   Phone#</w:t>
      </w:r>
      <w:r w:rsidRPr="00CA347B">
        <w:rPr>
          <w:rFonts w:ascii="Times New Roman" w:hAnsi="Times New Roman" w:cs="Times New Roman"/>
          <w:b/>
          <w:sz w:val="24"/>
        </w:rPr>
        <w:tab/>
        <w:t>Email</w:t>
      </w:r>
    </w:p>
    <w:p w:rsidR="00CA347B" w:rsidRPr="00CA347B" w:rsidRDefault="00CA347B" w:rsidP="00CA347B">
      <w:pPr>
        <w:tabs>
          <w:tab w:val="left" w:pos="4050"/>
          <w:tab w:val="left" w:pos="6660"/>
        </w:tabs>
        <w:ind w:left="270"/>
        <w:rPr>
          <w:rFonts w:ascii="Times New Roman" w:hAnsi="Times New Roman" w:cs="Times New Roman"/>
          <w:szCs w:val="24"/>
        </w:rPr>
      </w:pPr>
      <w:r w:rsidRPr="00CA347B">
        <w:rPr>
          <w:rFonts w:ascii="Times New Roman" w:hAnsi="Times New Roman" w:cs="Times New Roman"/>
          <w:szCs w:val="24"/>
        </w:rPr>
        <w:t>Mayor Greg Hoffmann</w:t>
      </w:r>
      <w:r w:rsidRPr="00CA347B">
        <w:rPr>
          <w:rFonts w:ascii="Times New Roman" w:hAnsi="Times New Roman" w:cs="Times New Roman"/>
          <w:szCs w:val="24"/>
        </w:rPr>
        <w:tab/>
        <w:t>715-726-2734</w:t>
      </w:r>
    </w:p>
    <w:p w:rsidR="00CA347B" w:rsidRPr="00CA347B" w:rsidRDefault="00CA347B" w:rsidP="00CA347B">
      <w:pPr>
        <w:tabs>
          <w:tab w:val="left" w:pos="4050"/>
          <w:tab w:val="left" w:pos="6660"/>
        </w:tabs>
        <w:ind w:left="270"/>
        <w:rPr>
          <w:rFonts w:ascii="Times New Roman" w:hAnsi="Times New Roman" w:cs="Times New Roman"/>
          <w:szCs w:val="24"/>
        </w:rPr>
      </w:pPr>
      <w:r w:rsidRPr="00CA347B">
        <w:rPr>
          <w:rFonts w:ascii="Times New Roman" w:hAnsi="Times New Roman" w:cs="Times New Roman"/>
          <w:szCs w:val="24"/>
        </w:rPr>
        <w:t xml:space="preserve">Sheriff </w:t>
      </w:r>
      <w:hyperlink r:id="rId23" w:history="1">
        <w:r w:rsidRPr="00CA347B">
          <w:rPr>
            <w:rStyle w:val="Hyperlink"/>
            <w:rFonts w:ascii="Times New Roman" w:hAnsi="Times New Roman" w:cs="Times New Roman"/>
            <w:color w:val="auto"/>
            <w:szCs w:val="24"/>
            <w:u w:val="none"/>
          </w:rPr>
          <w:t>James L. Kowalczyk</w:t>
        </w:r>
      </w:hyperlink>
      <w:r w:rsidRPr="00CA347B">
        <w:rPr>
          <w:rFonts w:ascii="Times New Roman" w:hAnsi="Times New Roman" w:cs="Times New Roman"/>
          <w:szCs w:val="24"/>
        </w:rPr>
        <w:tab/>
        <w:t>715-726</w:t>
      </w:r>
      <w:r w:rsidRPr="00CA347B">
        <w:rPr>
          <w:rFonts w:ascii="Times New Roman" w:hAnsi="Times New Roman" w:cs="Times New Roman"/>
          <w:szCs w:val="24"/>
        </w:rPr>
        <w:noBreakHyphen/>
        <w:t>7701</w:t>
      </w:r>
    </w:p>
    <w:p w:rsidR="00CA347B" w:rsidRPr="00CA347B" w:rsidRDefault="00CA347B" w:rsidP="00CA347B">
      <w:pPr>
        <w:tabs>
          <w:tab w:val="left" w:pos="4050"/>
          <w:tab w:val="left" w:pos="6660"/>
        </w:tabs>
        <w:spacing w:after="0"/>
        <w:ind w:left="270"/>
        <w:rPr>
          <w:rFonts w:ascii="Times New Roman" w:hAnsi="Times New Roman" w:cs="Times New Roman"/>
          <w:szCs w:val="24"/>
        </w:rPr>
      </w:pPr>
      <w:r w:rsidRPr="00CA347B">
        <w:rPr>
          <w:rFonts w:ascii="Times New Roman" w:hAnsi="Times New Roman" w:cs="Times New Roman"/>
          <w:szCs w:val="24"/>
        </w:rPr>
        <w:t>City Police</w:t>
      </w:r>
      <w:r w:rsidRPr="00CA347B">
        <w:rPr>
          <w:rFonts w:ascii="Times New Roman" w:hAnsi="Times New Roman" w:cs="Times New Roman"/>
          <w:szCs w:val="24"/>
        </w:rPr>
        <w:tab/>
        <w:t>715-723-4424</w:t>
      </w:r>
      <w:r w:rsidRPr="00CA347B">
        <w:rPr>
          <w:rFonts w:ascii="Times New Roman" w:hAnsi="Times New Roman" w:cs="Times New Roman"/>
          <w:szCs w:val="24"/>
        </w:rPr>
        <w:tab/>
      </w:r>
    </w:p>
    <w:p w:rsidR="00CA347B" w:rsidRPr="00CA347B" w:rsidRDefault="00CA347B" w:rsidP="00CA347B">
      <w:pPr>
        <w:tabs>
          <w:tab w:val="left" w:pos="4050"/>
          <w:tab w:val="left" w:pos="5940"/>
        </w:tabs>
        <w:spacing w:after="0"/>
        <w:ind w:left="270"/>
        <w:rPr>
          <w:rFonts w:ascii="Times New Roman" w:hAnsi="Times New Roman" w:cs="Times New Roman"/>
          <w:sz w:val="18"/>
          <w:szCs w:val="24"/>
        </w:rPr>
      </w:pPr>
      <w:r w:rsidRPr="00CA347B">
        <w:rPr>
          <w:rFonts w:ascii="Times New Roman" w:hAnsi="Times New Roman" w:cs="Times New Roman"/>
          <w:szCs w:val="24"/>
        </w:rPr>
        <w:t xml:space="preserve">       Chief Wendy Stelter</w:t>
      </w:r>
      <w:r w:rsidRPr="00CA347B">
        <w:rPr>
          <w:rFonts w:ascii="Times New Roman" w:hAnsi="Times New Roman" w:cs="Times New Roman"/>
          <w:szCs w:val="24"/>
        </w:rPr>
        <w:tab/>
      </w:r>
      <w:r w:rsidRPr="00CA347B">
        <w:rPr>
          <w:rFonts w:ascii="Times New Roman" w:hAnsi="Times New Roman" w:cs="Times New Roman"/>
          <w:szCs w:val="24"/>
        </w:rPr>
        <w:tab/>
      </w:r>
      <w:r w:rsidRPr="00CA347B">
        <w:rPr>
          <w:rFonts w:ascii="Times New Roman" w:hAnsi="Times New Roman" w:cs="Times New Roman"/>
          <w:szCs w:val="24"/>
        </w:rPr>
        <w:tab/>
        <w:t xml:space="preserve">  </w:t>
      </w:r>
      <w:hyperlink r:id="rId24" w:history="1">
        <w:r w:rsidRPr="00CA347B">
          <w:rPr>
            <w:rStyle w:val="Hyperlink"/>
            <w:rFonts w:ascii="Times New Roman" w:hAnsi="Times New Roman" w:cs="Times New Roman"/>
            <w:sz w:val="18"/>
            <w:szCs w:val="24"/>
          </w:rPr>
          <w:t>policedept@chippewafalls-wi.gov</w:t>
        </w:r>
      </w:hyperlink>
    </w:p>
    <w:p w:rsidR="00CA347B" w:rsidRPr="00CA347B" w:rsidRDefault="00CA347B" w:rsidP="00CA347B">
      <w:pPr>
        <w:tabs>
          <w:tab w:val="left" w:pos="4050"/>
          <w:tab w:val="left" w:pos="5940"/>
        </w:tabs>
        <w:spacing w:after="0"/>
        <w:ind w:left="270"/>
        <w:rPr>
          <w:rFonts w:ascii="Times New Roman" w:hAnsi="Times New Roman" w:cs="Times New Roman"/>
          <w:sz w:val="18"/>
          <w:szCs w:val="24"/>
        </w:rPr>
      </w:pPr>
    </w:p>
    <w:p w:rsidR="00CA347B" w:rsidRPr="00CA347B" w:rsidRDefault="00CA347B" w:rsidP="00CA347B">
      <w:pPr>
        <w:tabs>
          <w:tab w:val="left" w:pos="4050"/>
          <w:tab w:val="left" w:pos="6660"/>
        </w:tabs>
        <w:ind w:left="270"/>
        <w:rPr>
          <w:rFonts w:ascii="Times New Roman" w:hAnsi="Times New Roman" w:cs="Times New Roman"/>
          <w:szCs w:val="24"/>
        </w:rPr>
      </w:pPr>
      <w:r w:rsidRPr="00CA347B">
        <w:rPr>
          <w:rFonts w:ascii="Times New Roman" w:hAnsi="Times New Roman" w:cs="Times New Roman"/>
          <w:szCs w:val="24"/>
        </w:rPr>
        <w:t>Chippewa County Police</w:t>
      </w:r>
      <w:r w:rsidRPr="00CA347B">
        <w:rPr>
          <w:rFonts w:ascii="Times New Roman" w:hAnsi="Times New Roman" w:cs="Times New Roman"/>
          <w:szCs w:val="24"/>
        </w:rPr>
        <w:tab/>
        <w:t>906-635-6355</w:t>
      </w:r>
    </w:p>
    <w:p w:rsidR="00CA347B" w:rsidRPr="00CA347B" w:rsidRDefault="00CA347B" w:rsidP="00CA347B">
      <w:pPr>
        <w:tabs>
          <w:tab w:val="left" w:pos="4050"/>
          <w:tab w:val="left" w:pos="6660"/>
        </w:tabs>
        <w:ind w:left="270"/>
        <w:rPr>
          <w:rFonts w:ascii="Times New Roman" w:hAnsi="Times New Roman" w:cs="Times New Roman"/>
          <w:szCs w:val="24"/>
        </w:rPr>
      </w:pPr>
      <w:r w:rsidRPr="00CA347B">
        <w:rPr>
          <w:rFonts w:ascii="Times New Roman" w:hAnsi="Times New Roman" w:cs="Times New Roman"/>
          <w:szCs w:val="24"/>
        </w:rPr>
        <w:t>911 county dispatch</w:t>
      </w:r>
      <w:r w:rsidRPr="00CA347B">
        <w:rPr>
          <w:rFonts w:ascii="Times New Roman" w:hAnsi="Times New Roman" w:cs="Times New Roman"/>
          <w:szCs w:val="24"/>
        </w:rPr>
        <w:tab/>
        <w:t>906-495-7488</w:t>
      </w:r>
    </w:p>
    <w:p w:rsidR="00CA347B" w:rsidRPr="00CA347B" w:rsidRDefault="00CA347B" w:rsidP="00CA347B">
      <w:pPr>
        <w:tabs>
          <w:tab w:val="left" w:pos="4050"/>
          <w:tab w:val="left" w:pos="6660"/>
        </w:tabs>
        <w:ind w:left="270"/>
        <w:rPr>
          <w:rFonts w:ascii="Times New Roman" w:hAnsi="Times New Roman" w:cs="Times New Roman"/>
          <w:szCs w:val="24"/>
        </w:rPr>
      </w:pPr>
      <w:r w:rsidRPr="00CA347B">
        <w:rPr>
          <w:rFonts w:ascii="Times New Roman" w:hAnsi="Times New Roman" w:cs="Times New Roman"/>
          <w:szCs w:val="24"/>
        </w:rPr>
        <w:t>State Police (NW region)</w:t>
      </w:r>
      <w:r w:rsidRPr="00CA347B">
        <w:rPr>
          <w:rFonts w:ascii="Times New Roman" w:hAnsi="Times New Roman" w:cs="Times New Roman"/>
          <w:szCs w:val="24"/>
        </w:rPr>
        <w:tab/>
        <w:t>715-839-3800</w:t>
      </w:r>
    </w:p>
    <w:p w:rsidR="00CA347B" w:rsidRPr="00CA347B" w:rsidRDefault="00CA347B" w:rsidP="00CA347B">
      <w:pPr>
        <w:tabs>
          <w:tab w:val="left" w:pos="4050"/>
          <w:tab w:val="left" w:pos="6660"/>
        </w:tabs>
        <w:ind w:left="270"/>
        <w:rPr>
          <w:rFonts w:ascii="Times New Roman" w:hAnsi="Times New Roman" w:cs="Times New Roman"/>
          <w:szCs w:val="24"/>
        </w:rPr>
      </w:pPr>
      <w:r w:rsidRPr="00CA347B">
        <w:rPr>
          <w:rFonts w:ascii="Times New Roman" w:hAnsi="Times New Roman" w:cs="Times New Roman"/>
          <w:szCs w:val="24"/>
        </w:rPr>
        <w:t>FBI</w:t>
      </w:r>
      <w:r w:rsidRPr="00CA347B">
        <w:rPr>
          <w:rFonts w:ascii="Times New Roman" w:hAnsi="Times New Roman" w:cs="Times New Roman"/>
          <w:szCs w:val="24"/>
        </w:rPr>
        <w:tab/>
        <w:t>414-276-4684</w:t>
      </w:r>
      <w:r w:rsidRPr="00CA347B">
        <w:rPr>
          <w:rFonts w:ascii="Times New Roman" w:hAnsi="Times New Roman" w:cs="Times New Roman"/>
          <w:szCs w:val="24"/>
        </w:rPr>
        <w:tab/>
      </w:r>
      <w:hyperlink r:id="rId25" w:history="1">
        <w:r w:rsidRPr="00CA347B">
          <w:rPr>
            <w:rStyle w:val="Hyperlink"/>
            <w:rFonts w:ascii="Times New Roman" w:hAnsi="Times New Roman" w:cs="Times New Roman"/>
            <w:sz w:val="18"/>
            <w:szCs w:val="24"/>
          </w:rPr>
          <w:t>milwaukee.fbi.gov</w:t>
        </w:r>
      </w:hyperlink>
    </w:p>
    <w:p w:rsidR="00CA347B" w:rsidRPr="00CA347B" w:rsidRDefault="00CA347B" w:rsidP="00CA347B">
      <w:pPr>
        <w:tabs>
          <w:tab w:val="left" w:pos="4050"/>
          <w:tab w:val="left" w:pos="6480"/>
        </w:tabs>
        <w:ind w:left="270"/>
        <w:rPr>
          <w:rFonts w:ascii="Times New Roman" w:hAnsi="Times New Roman" w:cs="Times New Roman"/>
          <w:sz w:val="18"/>
          <w:szCs w:val="24"/>
        </w:rPr>
      </w:pPr>
      <w:r w:rsidRPr="00CA347B">
        <w:rPr>
          <w:rFonts w:ascii="Times New Roman" w:hAnsi="Times New Roman" w:cs="Times New Roman"/>
          <w:szCs w:val="24"/>
        </w:rPr>
        <w:t>Public Works</w:t>
      </w:r>
      <w:r w:rsidRPr="00CA347B">
        <w:rPr>
          <w:rFonts w:ascii="Times New Roman" w:hAnsi="Times New Roman" w:cs="Times New Roman"/>
          <w:szCs w:val="24"/>
        </w:rPr>
        <w:tab/>
        <w:t>715-726-2741</w:t>
      </w:r>
      <w:r w:rsidRPr="00CA347B">
        <w:rPr>
          <w:rFonts w:ascii="Times New Roman" w:hAnsi="Times New Roman" w:cs="Times New Roman"/>
          <w:szCs w:val="24"/>
        </w:rPr>
        <w:tab/>
        <w:t xml:space="preserve">   </w:t>
      </w:r>
      <w:hyperlink r:id="rId26" w:history="1">
        <w:r w:rsidRPr="00CA347B">
          <w:rPr>
            <w:rStyle w:val="Hyperlink"/>
            <w:rFonts w:ascii="Times New Roman" w:hAnsi="Times New Roman" w:cs="Times New Roman"/>
            <w:sz w:val="18"/>
            <w:szCs w:val="24"/>
          </w:rPr>
          <w:t>utility@chippewafalls-wi.gov</w:t>
        </w:r>
      </w:hyperlink>
    </w:p>
    <w:p w:rsidR="00CA347B" w:rsidRPr="00CA347B" w:rsidRDefault="00CA347B" w:rsidP="00CA347B">
      <w:pPr>
        <w:tabs>
          <w:tab w:val="left" w:pos="4050"/>
          <w:tab w:val="left" w:pos="6660"/>
        </w:tabs>
        <w:ind w:left="270"/>
        <w:rPr>
          <w:rFonts w:ascii="Times New Roman" w:hAnsi="Times New Roman" w:cs="Times New Roman"/>
          <w:szCs w:val="24"/>
        </w:rPr>
      </w:pPr>
      <w:r w:rsidRPr="00CA347B">
        <w:rPr>
          <w:rFonts w:ascii="Times New Roman" w:hAnsi="Times New Roman" w:cs="Times New Roman"/>
          <w:szCs w:val="24"/>
        </w:rPr>
        <w:t>Chippe</w:t>
      </w:r>
      <w:r w:rsidR="005F1BE2">
        <w:rPr>
          <w:rFonts w:ascii="Times New Roman" w:hAnsi="Times New Roman" w:cs="Times New Roman"/>
          <w:szCs w:val="24"/>
        </w:rPr>
        <w:t>wa Valley Electric Cooperative</w:t>
      </w:r>
      <w:r w:rsidR="005F1BE2">
        <w:rPr>
          <w:rFonts w:ascii="Times New Roman" w:hAnsi="Times New Roman" w:cs="Times New Roman"/>
          <w:szCs w:val="24"/>
        </w:rPr>
        <w:tab/>
      </w:r>
      <w:r w:rsidRPr="00CA347B">
        <w:rPr>
          <w:rFonts w:ascii="Times New Roman" w:hAnsi="Times New Roman" w:cs="Times New Roman"/>
          <w:szCs w:val="24"/>
        </w:rPr>
        <w:t>715-239-6800 | 800-300-6800</w:t>
      </w:r>
    </w:p>
    <w:p w:rsidR="00CA347B" w:rsidRPr="00CA347B" w:rsidRDefault="00CA347B" w:rsidP="00CA347B">
      <w:pPr>
        <w:tabs>
          <w:tab w:val="left" w:pos="4050"/>
          <w:tab w:val="left" w:pos="6300"/>
          <w:tab w:val="left" w:pos="6570"/>
        </w:tabs>
        <w:ind w:left="270"/>
        <w:rPr>
          <w:rFonts w:ascii="Times New Roman" w:hAnsi="Times New Roman" w:cs="Times New Roman"/>
          <w:sz w:val="18"/>
          <w:szCs w:val="24"/>
        </w:rPr>
      </w:pPr>
      <w:r w:rsidRPr="00CA347B">
        <w:rPr>
          <w:rFonts w:ascii="Times New Roman" w:hAnsi="Times New Roman" w:cs="Times New Roman"/>
          <w:szCs w:val="24"/>
        </w:rPr>
        <w:t>Fire</w:t>
      </w:r>
      <w:r w:rsidRPr="00CA347B">
        <w:rPr>
          <w:rFonts w:ascii="Times New Roman" w:hAnsi="Times New Roman" w:cs="Times New Roman"/>
          <w:szCs w:val="24"/>
        </w:rPr>
        <w:tab/>
        <w:t>715-723-5710</w:t>
      </w:r>
      <w:r w:rsidRPr="00CA347B">
        <w:rPr>
          <w:rFonts w:ascii="Times New Roman" w:hAnsi="Times New Roman" w:cs="Times New Roman"/>
          <w:szCs w:val="24"/>
        </w:rPr>
        <w:tab/>
        <w:t xml:space="preserve">      </w:t>
      </w:r>
      <w:hyperlink r:id="rId27" w:history="1">
        <w:r w:rsidRPr="00CA347B">
          <w:rPr>
            <w:rStyle w:val="Hyperlink"/>
            <w:rFonts w:ascii="Times New Roman" w:hAnsi="Times New Roman" w:cs="Times New Roman"/>
            <w:sz w:val="18"/>
            <w:szCs w:val="24"/>
          </w:rPr>
          <w:t>firedept@chippewafalls-wi.gov</w:t>
        </w:r>
      </w:hyperlink>
      <w:r w:rsidRPr="00CA347B">
        <w:rPr>
          <w:rFonts w:ascii="Times New Roman" w:hAnsi="Times New Roman" w:cs="Times New Roman"/>
          <w:sz w:val="18"/>
          <w:szCs w:val="24"/>
        </w:rPr>
        <w:tab/>
      </w:r>
    </w:p>
    <w:p w:rsidR="00CA347B" w:rsidRPr="00CA347B" w:rsidRDefault="00CA347B" w:rsidP="00CA347B">
      <w:pPr>
        <w:tabs>
          <w:tab w:val="left" w:pos="4050"/>
          <w:tab w:val="left" w:pos="6660"/>
        </w:tabs>
        <w:spacing w:after="0" w:line="240" w:lineRule="auto"/>
        <w:ind w:left="270"/>
        <w:rPr>
          <w:rFonts w:ascii="Times New Roman" w:hAnsi="Times New Roman" w:cs="Times New Roman"/>
          <w:szCs w:val="24"/>
        </w:rPr>
      </w:pPr>
      <w:r w:rsidRPr="00CA347B">
        <w:rPr>
          <w:rFonts w:ascii="Times New Roman" w:hAnsi="Times New Roman" w:cs="Times New Roman"/>
          <w:szCs w:val="24"/>
        </w:rPr>
        <w:t>ATF</w:t>
      </w:r>
      <w:r w:rsidRPr="00CA347B">
        <w:rPr>
          <w:rFonts w:ascii="Times New Roman" w:hAnsi="Times New Roman" w:cs="Times New Roman"/>
          <w:szCs w:val="24"/>
        </w:rPr>
        <w:tab/>
        <w:t>414-727-6170 |414-727-6190</w:t>
      </w:r>
    </w:p>
    <w:p w:rsidR="00CA347B" w:rsidRPr="00CA347B" w:rsidRDefault="00CA347B" w:rsidP="00CA347B">
      <w:pPr>
        <w:tabs>
          <w:tab w:val="left" w:pos="4050"/>
          <w:tab w:val="left" w:pos="6660"/>
        </w:tabs>
        <w:spacing w:after="0" w:line="240" w:lineRule="auto"/>
        <w:ind w:left="270"/>
        <w:rPr>
          <w:rFonts w:ascii="Times New Roman" w:hAnsi="Times New Roman" w:cs="Times New Roman"/>
          <w:szCs w:val="24"/>
        </w:rPr>
      </w:pPr>
      <w:r w:rsidRPr="00CA347B">
        <w:rPr>
          <w:rFonts w:ascii="Times New Roman" w:hAnsi="Times New Roman" w:cs="Times New Roman"/>
          <w:szCs w:val="24"/>
        </w:rPr>
        <w:t>St Paul Regional Office</w:t>
      </w:r>
    </w:p>
    <w:p w:rsidR="00CA347B" w:rsidRPr="00CA347B" w:rsidRDefault="00CA347B" w:rsidP="00CA347B">
      <w:pPr>
        <w:tabs>
          <w:tab w:val="left" w:pos="4050"/>
          <w:tab w:val="left" w:pos="6660"/>
        </w:tabs>
        <w:spacing w:after="0"/>
        <w:ind w:left="270"/>
        <w:rPr>
          <w:rFonts w:ascii="Times New Roman" w:hAnsi="Times New Roman" w:cs="Times New Roman"/>
          <w:szCs w:val="24"/>
        </w:rPr>
      </w:pPr>
      <w:r w:rsidRPr="00CA347B">
        <w:rPr>
          <w:rFonts w:ascii="Times New Roman" w:hAnsi="Times New Roman" w:cs="Times New Roman"/>
          <w:szCs w:val="24"/>
        </w:rPr>
        <w:t xml:space="preserve">   (SAC) </w:t>
      </w:r>
      <w:hyperlink r:id="rId28" w:anchor="JamesModzelewski" w:history="1">
        <w:r w:rsidRPr="00CA347B">
          <w:rPr>
            <w:rStyle w:val="Hyperlink"/>
            <w:rFonts w:ascii="Times New Roman" w:hAnsi="Times New Roman" w:cs="Times New Roman"/>
            <w:b/>
            <w:color w:val="auto"/>
            <w:szCs w:val="24"/>
            <w:u w:val="none"/>
          </w:rPr>
          <w:t>James C. Modzelewski</w:t>
        </w:r>
      </w:hyperlink>
      <w:r w:rsidRPr="00CA347B">
        <w:rPr>
          <w:rFonts w:ascii="Times New Roman" w:hAnsi="Times New Roman" w:cs="Times New Roman"/>
          <w:szCs w:val="24"/>
        </w:rPr>
        <w:tab/>
        <w:t>651-726-0200</w:t>
      </w:r>
    </w:p>
    <w:p w:rsidR="00CA347B" w:rsidRPr="00CA347B" w:rsidRDefault="00CA347B" w:rsidP="00CA347B">
      <w:pPr>
        <w:tabs>
          <w:tab w:val="left" w:pos="4050"/>
          <w:tab w:val="left" w:pos="6660"/>
        </w:tabs>
        <w:ind w:left="270"/>
        <w:rPr>
          <w:rFonts w:ascii="Times New Roman" w:hAnsi="Times New Roman" w:cs="Times New Roman"/>
          <w:szCs w:val="24"/>
        </w:rPr>
      </w:pPr>
      <w:r w:rsidRPr="00CA347B">
        <w:rPr>
          <w:rFonts w:ascii="Times New Roman" w:hAnsi="Times New Roman" w:cs="Times New Roman"/>
          <w:szCs w:val="24"/>
        </w:rPr>
        <w:br/>
        <w:t>FDA (RECALLS)</w:t>
      </w:r>
      <w:r w:rsidRPr="00CA347B">
        <w:rPr>
          <w:rFonts w:ascii="Times New Roman" w:hAnsi="Times New Roman" w:cs="Times New Roman"/>
          <w:szCs w:val="24"/>
        </w:rPr>
        <w:tab/>
        <w:t>1-888-SAFEFOOD | 1-888-723-3366</w:t>
      </w:r>
    </w:p>
    <w:p w:rsidR="00CA347B" w:rsidRPr="00CA347B" w:rsidRDefault="00CA347B" w:rsidP="00CA347B">
      <w:pPr>
        <w:tabs>
          <w:tab w:val="left" w:pos="4050"/>
          <w:tab w:val="left" w:pos="6660"/>
        </w:tabs>
        <w:spacing w:after="0" w:line="240" w:lineRule="auto"/>
        <w:ind w:left="270"/>
        <w:rPr>
          <w:rFonts w:ascii="Times New Roman" w:hAnsi="Times New Roman" w:cs="Times New Roman"/>
          <w:szCs w:val="24"/>
        </w:rPr>
      </w:pPr>
      <w:r w:rsidRPr="00CA347B">
        <w:rPr>
          <w:rFonts w:ascii="Times New Roman" w:hAnsi="Times New Roman" w:cs="Times New Roman"/>
          <w:szCs w:val="24"/>
        </w:rPr>
        <w:t>FDA (Emergency)</w:t>
      </w:r>
      <w:r w:rsidRPr="00CA347B">
        <w:rPr>
          <w:rFonts w:ascii="Times New Roman" w:hAnsi="Times New Roman" w:cs="Times New Roman"/>
          <w:szCs w:val="24"/>
        </w:rPr>
        <w:tab/>
        <w:t>1-866-300-4374 | 1-301-796-8240.</w:t>
      </w:r>
    </w:p>
    <w:p w:rsidR="00CA347B" w:rsidRPr="00CA347B" w:rsidRDefault="00CA347B" w:rsidP="00CA347B">
      <w:pPr>
        <w:tabs>
          <w:tab w:val="left" w:pos="4050"/>
          <w:tab w:val="left" w:pos="6660"/>
        </w:tabs>
        <w:spacing w:after="0" w:line="240" w:lineRule="auto"/>
        <w:ind w:left="270"/>
        <w:rPr>
          <w:rFonts w:ascii="Times New Roman" w:hAnsi="Times New Roman" w:cs="Times New Roman"/>
          <w:szCs w:val="24"/>
        </w:rPr>
      </w:pPr>
      <w:r w:rsidRPr="00CA347B">
        <w:rPr>
          <w:rFonts w:ascii="Times New Roman" w:hAnsi="Times New Roman" w:cs="Times New Roman"/>
          <w:szCs w:val="24"/>
        </w:rPr>
        <w:br/>
        <w:t>Chip. Co. Hea</w:t>
      </w:r>
      <w:r w:rsidR="005A1E42">
        <w:rPr>
          <w:rFonts w:ascii="Times New Roman" w:hAnsi="Times New Roman" w:cs="Times New Roman"/>
          <w:szCs w:val="24"/>
        </w:rPr>
        <w:t>l</w:t>
      </w:r>
      <w:r w:rsidRPr="00CA347B">
        <w:rPr>
          <w:rFonts w:ascii="Times New Roman" w:hAnsi="Times New Roman" w:cs="Times New Roman"/>
          <w:szCs w:val="24"/>
        </w:rPr>
        <w:t>th Dept.</w:t>
      </w:r>
      <w:r w:rsidRPr="00CA347B">
        <w:rPr>
          <w:rFonts w:ascii="Times New Roman" w:hAnsi="Times New Roman" w:cs="Times New Roman"/>
          <w:szCs w:val="24"/>
        </w:rPr>
        <w:tab/>
        <w:t>715-726</w:t>
      </w:r>
      <w:r w:rsidRPr="00CA347B">
        <w:rPr>
          <w:rFonts w:ascii="Times New Roman" w:hAnsi="Times New Roman" w:cs="Times New Roman"/>
          <w:szCs w:val="24"/>
        </w:rPr>
        <w:noBreakHyphen/>
        <w:t xml:space="preserve">7900 | 800-400-3678  </w:t>
      </w:r>
    </w:p>
    <w:p w:rsidR="00CA347B" w:rsidRPr="00CA347B" w:rsidRDefault="00CA347B" w:rsidP="00CA347B">
      <w:pPr>
        <w:tabs>
          <w:tab w:val="left" w:pos="4050"/>
          <w:tab w:val="left" w:pos="6660"/>
        </w:tabs>
        <w:spacing w:after="0" w:line="240" w:lineRule="auto"/>
        <w:ind w:left="270"/>
        <w:rPr>
          <w:rFonts w:ascii="Times New Roman" w:hAnsi="Times New Roman" w:cs="Times New Roman"/>
          <w:szCs w:val="24"/>
        </w:rPr>
      </w:pPr>
      <w:r w:rsidRPr="00CA347B">
        <w:rPr>
          <w:rFonts w:ascii="Times New Roman" w:hAnsi="Times New Roman" w:cs="Times New Roman"/>
          <w:szCs w:val="24"/>
        </w:rPr>
        <w:tab/>
      </w:r>
      <w:r w:rsidRPr="00CA347B">
        <w:rPr>
          <w:rFonts w:ascii="Times New Roman" w:hAnsi="Times New Roman" w:cs="Times New Roman"/>
          <w:szCs w:val="24"/>
        </w:rPr>
        <w:tab/>
      </w:r>
      <w:hyperlink r:id="rId29" w:history="1">
        <w:r w:rsidRPr="00CA347B">
          <w:rPr>
            <w:rStyle w:val="Hyperlink"/>
            <w:rFonts w:ascii="Times New Roman" w:hAnsi="Times New Roman" w:cs="Times New Roman"/>
            <w:sz w:val="20"/>
            <w:szCs w:val="24"/>
          </w:rPr>
          <w:t>health@co.chippewa.wi.us</w:t>
        </w:r>
      </w:hyperlink>
      <w:r w:rsidRPr="00CA347B">
        <w:rPr>
          <w:rFonts w:ascii="Times New Roman" w:hAnsi="Times New Roman" w:cs="Times New Roman"/>
          <w:szCs w:val="24"/>
        </w:rPr>
        <w:tab/>
      </w:r>
    </w:p>
    <w:p w:rsidR="00CA347B" w:rsidRPr="00CA347B" w:rsidRDefault="00CA347B" w:rsidP="00CA347B">
      <w:pPr>
        <w:tabs>
          <w:tab w:val="left" w:pos="4050"/>
          <w:tab w:val="left" w:pos="6660"/>
        </w:tabs>
        <w:ind w:left="270"/>
        <w:rPr>
          <w:rFonts w:ascii="Times New Roman" w:hAnsi="Times New Roman" w:cs="Times New Roman"/>
          <w:szCs w:val="24"/>
        </w:rPr>
      </w:pPr>
      <w:r w:rsidRPr="00CA347B">
        <w:rPr>
          <w:rFonts w:ascii="Times New Roman" w:hAnsi="Times New Roman" w:cs="Times New Roman"/>
          <w:szCs w:val="24"/>
        </w:rPr>
        <w:t>C</w:t>
      </w:r>
      <w:r w:rsidR="005A1E42">
        <w:rPr>
          <w:rFonts w:ascii="Times New Roman" w:hAnsi="Times New Roman" w:cs="Times New Roman"/>
          <w:szCs w:val="24"/>
        </w:rPr>
        <w:t>enters for Disease Control</w:t>
      </w:r>
      <w:r w:rsidRPr="00CA347B">
        <w:rPr>
          <w:rFonts w:ascii="Times New Roman" w:hAnsi="Times New Roman" w:cs="Times New Roman"/>
          <w:szCs w:val="24"/>
        </w:rPr>
        <w:tab/>
        <w:t>800-232-4636</w:t>
      </w:r>
    </w:p>
    <w:p w:rsidR="00CA347B" w:rsidRPr="00CA347B" w:rsidRDefault="00CA347B" w:rsidP="00CA347B">
      <w:pPr>
        <w:tabs>
          <w:tab w:val="left" w:pos="4050"/>
          <w:tab w:val="left" w:pos="6660"/>
        </w:tabs>
        <w:ind w:left="270"/>
        <w:rPr>
          <w:rFonts w:ascii="Times New Roman" w:hAnsi="Times New Roman" w:cs="Times New Roman"/>
          <w:sz w:val="24"/>
        </w:rPr>
      </w:pPr>
      <w:r w:rsidRPr="00CA347B">
        <w:rPr>
          <w:rFonts w:ascii="Times New Roman" w:hAnsi="Times New Roman" w:cs="Times New Roman"/>
        </w:rPr>
        <w:t>EPA National Response Center</w:t>
      </w:r>
      <w:r w:rsidRPr="00CA347B">
        <w:rPr>
          <w:rFonts w:ascii="Times New Roman" w:hAnsi="Times New Roman" w:cs="Times New Roman"/>
        </w:rPr>
        <w:tab/>
      </w:r>
      <w:r w:rsidRPr="00CA347B">
        <w:rPr>
          <w:rStyle w:val="Strong"/>
          <w:rFonts w:ascii="Times New Roman" w:hAnsi="Times New Roman" w:cs="Times New Roman"/>
          <w:b w:val="0"/>
          <w:shd w:val="clear" w:color="auto" w:fill="FFFFFF"/>
        </w:rPr>
        <w:t>800-424-8802</w:t>
      </w:r>
    </w:p>
    <w:p w:rsidR="00CA347B" w:rsidRPr="00CA347B" w:rsidRDefault="00CA347B" w:rsidP="00CA347B">
      <w:pPr>
        <w:tabs>
          <w:tab w:val="left" w:pos="4050"/>
          <w:tab w:val="left" w:pos="6660"/>
        </w:tabs>
        <w:spacing w:after="0" w:line="240" w:lineRule="auto"/>
        <w:ind w:left="270"/>
        <w:rPr>
          <w:rFonts w:ascii="Times New Roman" w:hAnsi="Times New Roman" w:cs="Times New Roman"/>
          <w:szCs w:val="24"/>
        </w:rPr>
      </w:pPr>
      <w:r w:rsidRPr="00CA347B">
        <w:rPr>
          <w:rFonts w:ascii="Times New Roman" w:hAnsi="Times New Roman" w:cs="Times New Roman"/>
          <w:szCs w:val="24"/>
        </w:rPr>
        <w:t>MillerCoors-CEO</w:t>
      </w:r>
    </w:p>
    <w:p w:rsidR="00CA347B" w:rsidRPr="00CA347B" w:rsidRDefault="00CA347B" w:rsidP="00CA347B">
      <w:pPr>
        <w:tabs>
          <w:tab w:val="left" w:pos="4050"/>
          <w:tab w:val="left" w:pos="6660"/>
        </w:tabs>
        <w:spacing w:after="0" w:line="240" w:lineRule="auto"/>
        <w:ind w:left="270"/>
        <w:rPr>
          <w:rFonts w:ascii="Times New Roman" w:hAnsi="Times New Roman" w:cs="Times New Roman"/>
          <w:szCs w:val="24"/>
        </w:rPr>
      </w:pPr>
      <w:r w:rsidRPr="00CA347B">
        <w:rPr>
          <w:rFonts w:ascii="Times New Roman" w:hAnsi="Times New Roman" w:cs="Times New Roman"/>
          <w:szCs w:val="24"/>
        </w:rPr>
        <w:t xml:space="preserve">             </w:t>
      </w:r>
      <w:r w:rsidRPr="00CA347B">
        <w:rPr>
          <w:rFonts w:ascii="Times New Roman" w:hAnsi="Times New Roman" w:cs="Times New Roman"/>
          <w:b/>
          <w:szCs w:val="24"/>
        </w:rPr>
        <w:t xml:space="preserve"> Tom Long</w:t>
      </w:r>
      <w:r w:rsidRPr="00CA347B">
        <w:rPr>
          <w:rFonts w:ascii="Times New Roman" w:hAnsi="Times New Roman" w:cs="Times New Roman"/>
          <w:szCs w:val="24"/>
        </w:rPr>
        <w:tab/>
        <w:t>800-645-5376 ext. 367</w:t>
      </w:r>
    </w:p>
    <w:p w:rsidR="00CA347B" w:rsidRPr="00CA347B" w:rsidRDefault="00CA347B" w:rsidP="00CA347B">
      <w:pPr>
        <w:tabs>
          <w:tab w:val="left" w:pos="4050"/>
          <w:tab w:val="left" w:pos="6660"/>
        </w:tabs>
        <w:spacing w:after="0" w:line="240" w:lineRule="auto"/>
        <w:ind w:left="270"/>
        <w:rPr>
          <w:rFonts w:ascii="Times New Roman" w:hAnsi="Times New Roman" w:cs="Times New Roman"/>
          <w:szCs w:val="24"/>
        </w:rPr>
      </w:pPr>
      <w:r w:rsidRPr="00CA347B">
        <w:rPr>
          <w:rFonts w:ascii="Times New Roman" w:hAnsi="Times New Roman" w:cs="Times New Roman"/>
          <w:szCs w:val="24"/>
        </w:rPr>
        <w:t>MillerCoors-Public Affairs &amp; Communications Dir,</w:t>
      </w:r>
    </w:p>
    <w:p w:rsidR="00CA347B" w:rsidRPr="00CA347B" w:rsidRDefault="00CA347B" w:rsidP="00CA347B">
      <w:pPr>
        <w:tabs>
          <w:tab w:val="left" w:pos="4050"/>
          <w:tab w:val="left" w:pos="6660"/>
        </w:tabs>
        <w:spacing w:after="0" w:line="240" w:lineRule="auto"/>
        <w:ind w:left="270"/>
        <w:rPr>
          <w:rFonts w:ascii="Times New Roman" w:hAnsi="Times New Roman" w:cs="Times New Roman"/>
          <w:szCs w:val="24"/>
        </w:rPr>
      </w:pPr>
      <w:r w:rsidRPr="00CA347B">
        <w:rPr>
          <w:rFonts w:ascii="Times New Roman" w:hAnsi="Times New Roman" w:cs="Times New Roman"/>
          <w:szCs w:val="24"/>
        </w:rPr>
        <w:t xml:space="preserve">             </w:t>
      </w:r>
      <w:r w:rsidRPr="00CA347B">
        <w:rPr>
          <w:rFonts w:ascii="Times New Roman" w:hAnsi="Times New Roman" w:cs="Times New Roman"/>
          <w:b/>
          <w:szCs w:val="24"/>
        </w:rPr>
        <w:t>Pete Marino</w:t>
      </w:r>
      <w:r w:rsidRPr="00CA347B">
        <w:rPr>
          <w:rFonts w:ascii="Times New Roman" w:hAnsi="Times New Roman" w:cs="Times New Roman"/>
          <w:szCs w:val="24"/>
        </w:rPr>
        <w:tab/>
        <w:t>800-645-5376 ext. 248</w:t>
      </w:r>
    </w:p>
    <w:p w:rsidR="00CA347B" w:rsidRPr="00CA347B" w:rsidRDefault="00CA347B" w:rsidP="00CA347B">
      <w:pPr>
        <w:tabs>
          <w:tab w:val="left" w:pos="4050"/>
          <w:tab w:val="left" w:pos="6660"/>
        </w:tabs>
        <w:spacing w:after="0" w:line="240" w:lineRule="auto"/>
        <w:ind w:left="270"/>
        <w:rPr>
          <w:rFonts w:ascii="Times New Roman" w:hAnsi="Times New Roman" w:cs="Times New Roman"/>
          <w:szCs w:val="24"/>
        </w:rPr>
      </w:pPr>
      <w:r w:rsidRPr="00CA347B">
        <w:rPr>
          <w:rFonts w:ascii="Times New Roman" w:hAnsi="Times New Roman" w:cs="Times New Roman"/>
          <w:szCs w:val="24"/>
        </w:rPr>
        <w:t>MillerCoors-Chief Legal</w:t>
      </w:r>
    </w:p>
    <w:p w:rsidR="00CA347B" w:rsidRPr="00CA347B" w:rsidRDefault="00CA347B" w:rsidP="00CA347B">
      <w:pPr>
        <w:tabs>
          <w:tab w:val="left" w:pos="4050"/>
          <w:tab w:val="left" w:pos="6660"/>
        </w:tabs>
        <w:spacing w:after="0" w:line="240" w:lineRule="auto"/>
        <w:ind w:left="270"/>
        <w:rPr>
          <w:rFonts w:ascii="Times New Roman" w:hAnsi="Times New Roman" w:cs="Times New Roman"/>
          <w:sz w:val="20"/>
        </w:rPr>
      </w:pPr>
      <w:r w:rsidRPr="00CA347B">
        <w:rPr>
          <w:rFonts w:ascii="Times New Roman" w:hAnsi="Times New Roman" w:cs="Times New Roman"/>
          <w:szCs w:val="24"/>
        </w:rPr>
        <w:t xml:space="preserve">             </w:t>
      </w:r>
      <w:r w:rsidRPr="00CA347B">
        <w:rPr>
          <w:rFonts w:ascii="Times New Roman" w:hAnsi="Times New Roman" w:cs="Times New Roman"/>
          <w:b/>
          <w:szCs w:val="24"/>
        </w:rPr>
        <w:t>Kelly Grebe</w:t>
      </w:r>
      <w:r w:rsidRPr="00CA347B">
        <w:rPr>
          <w:rFonts w:ascii="Times New Roman" w:hAnsi="Times New Roman" w:cs="Times New Roman"/>
          <w:szCs w:val="24"/>
        </w:rPr>
        <w:tab/>
        <w:t>800-645-5376 ext. 129</w:t>
      </w:r>
      <w:r w:rsidRPr="00CA347B">
        <w:rPr>
          <w:rFonts w:ascii="Times New Roman" w:hAnsi="Times New Roman" w:cs="Times New Roman"/>
          <w:sz w:val="20"/>
        </w:rPr>
        <w:tab/>
      </w:r>
    </w:p>
    <w:p w:rsidR="00007DE4" w:rsidRDefault="00007DE4">
      <w:pPr>
        <w:rPr>
          <w:rFonts w:ascii="Times New Roman" w:eastAsiaTheme="majorEastAsia" w:hAnsi="Times New Roman" w:cs="Times New Roman"/>
          <w:color w:val="61721F" w:themeColor="accent1" w:themeShade="BF"/>
          <w:sz w:val="26"/>
          <w:szCs w:val="26"/>
        </w:rPr>
      </w:pPr>
      <w:r>
        <w:rPr>
          <w:rFonts w:ascii="Times New Roman" w:hAnsi="Times New Roman" w:cs="Times New Roman"/>
        </w:rPr>
        <w:br w:type="page"/>
      </w:r>
    </w:p>
    <w:p w:rsidR="00CA347B" w:rsidRPr="00CA347B" w:rsidRDefault="00CA347B" w:rsidP="00CA347B">
      <w:pPr>
        <w:pStyle w:val="Heading2"/>
        <w:rPr>
          <w:rFonts w:ascii="Times New Roman" w:hAnsi="Times New Roman" w:cs="Times New Roman"/>
        </w:rPr>
      </w:pPr>
      <w:bookmarkStart w:id="20" w:name="_Toc416898857"/>
      <w:bookmarkStart w:id="21" w:name="_Toc291095834"/>
      <w:r w:rsidRPr="00CA347B">
        <w:rPr>
          <w:rFonts w:ascii="Times New Roman" w:hAnsi="Times New Roman" w:cs="Times New Roman"/>
        </w:rPr>
        <w:t>Milwaukee 10th street Brewery Crisis Contact List</w:t>
      </w:r>
      <w:bookmarkEnd w:id="20"/>
      <w:bookmarkEnd w:id="21"/>
    </w:p>
    <w:p w:rsidR="00CA347B" w:rsidRPr="00CA347B" w:rsidRDefault="00CA347B" w:rsidP="00CA347B">
      <w:pPr>
        <w:tabs>
          <w:tab w:val="left" w:pos="4050"/>
          <w:tab w:val="left" w:pos="6660"/>
        </w:tabs>
        <w:spacing w:after="0" w:line="240" w:lineRule="auto"/>
        <w:ind w:left="270"/>
        <w:rPr>
          <w:rFonts w:ascii="Times New Roman" w:hAnsi="Times New Roman" w:cs="Times New Roman"/>
          <w:sz w:val="24"/>
          <w:szCs w:val="28"/>
        </w:rPr>
      </w:pPr>
    </w:p>
    <w:p w:rsidR="00CA347B" w:rsidRPr="00CA347B" w:rsidRDefault="00CA347B" w:rsidP="00CA347B">
      <w:pPr>
        <w:tabs>
          <w:tab w:val="left" w:pos="3870"/>
          <w:tab w:val="left" w:pos="6570"/>
        </w:tabs>
        <w:ind w:left="270"/>
        <w:rPr>
          <w:rFonts w:ascii="Times New Roman" w:hAnsi="Times New Roman" w:cs="Times New Roman"/>
          <w:b/>
          <w:sz w:val="24"/>
        </w:rPr>
      </w:pPr>
      <w:r w:rsidRPr="00CA347B">
        <w:rPr>
          <w:rFonts w:ascii="Times New Roman" w:hAnsi="Times New Roman" w:cs="Times New Roman"/>
          <w:b/>
          <w:sz w:val="24"/>
        </w:rPr>
        <w:tab/>
        <w:t xml:space="preserve">   Phone#</w:t>
      </w:r>
      <w:r w:rsidRPr="00CA347B">
        <w:rPr>
          <w:rFonts w:ascii="Times New Roman" w:hAnsi="Times New Roman" w:cs="Times New Roman"/>
          <w:b/>
          <w:sz w:val="24"/>
        </w:rPr>
        <w:tab/>
        <w:t>Email</w:t>
      </w:r>
    </w:p>
    <w:p w:rsidR="00CA347B" w:rsidRPr="00CA347B" w:rsidRDefault="00CA347B" w:rsidP="00CA347B">
      <w:pPr>
        <w:pStyle w:val="NormalWeb"/>
        <w:tabs>
          <w:tab w:val="left" w:pos="4050"/>
        </w:tabs>
        <w:spacing w:before="0" w:beforeAutospacing="0" w:after="45" w:afterAutospacing="0" w:line="240" w:lineRule="atLeast"/>
        <w:ind w:left="270"/>
        <w:rPr>
          <w:color w:val="202426"/>
          <w:sz w:val="16"/>
          <w:szCs w:val="18"/>
        </w:rPr>
      </w:pPr>
      <w:r w:rsidRPr="00CA347B">
        <w:rPr>
          <w:sz w:val="22"/>
        </w:rPr>
        <w:t>Mayor Tom Barrett</w:t>
      </w:r>
      <w:r w:rsidRPr="00CA347B">
        <w:rPr>
          <w:sz w:val="22"/>
        </w:rPr>
        <w:tab/>
      </w:r>
      <w:r w:rsidRPr="00CA347B">
        <w:rPr>
          <w:color w:val="202426"/>
          <w:sz w:val="22"/>
          <w:szCs w:val="18"/>
          <w:shd w:val="clear" w:color="auto" w:fill="FFFFFF"/>
        </w:rPr>
        <w:t>414-286-2200</w:t>
      </w:r>
      <w:r w:rsidRPr="00CA347B">
        <w:rPr>
          <w:color w:val="202426"/>
          <w:sz w:val="22"/>
          <w:szCs w:val="18"/>
          <w:shd w:val="clear" w:color="auto" w:fill="FFFFFF"/>
        </w:rPr>
        <w:tab/>
      </w:r>
      <w:r w:rsidRPr="00CA347B">
        <w:rPr>
          <w:color w:val="202426"/>
          <w:sz w:val="22"/>
          <w:szCs w:val="18"/>
          <w:shd w:val="clear" w:color="auto" w:fill="FFFFFF"/>
        </w:rPr>
        <w:tab/>
      </w:r>
      <w:hyperlink r:id="rId30" w:tgtFrame="_self" w:history="1">
        <w:r w:rsidRPr="00CA347B">
          <w:rPr>
            <w:rStyle w:val="Hyperlink"/>
            <w:color w:val="C0D66A" w:themeColor="accent1" w:themeTint="99"/>
            <w:sz w:val="22"/>
            <w:szCs w:val="18"/>
          </w:rPr>
          <w:t>mayor@milwaukee.gov </w:t>
        </w:r>
      </w:hyperlink>
    </w:p>
    <w:p w:rsidR="00CA347B" w:rsidRPr="00CA347B" w:rsidRDefault="00CA347B" w:rsidP="00CA347B">
      <w:pPr>
        <w:tabs>
          <w:tab w:val="left" w:pos="4050"/>
          <w:tab w:val="left" w:pos="6660"/>
        </w:tabs>
        <w:ind w:left="270"/>
        <w:rPr>
          <w:rFonts w:ascii="Times New Roman" w:hAnsi="Times New Roman" w:cs="Times New Roman"/>
          <w:szCs w:val="24"/>
        </w:rPr>
      </w:pPr>
      <w:r w:rsidRPr="00CA347B">
        <w:rPr>
          <w:rFonts w:ascii="Times New Roman" w:hAnsi="Times New Roman" w:cs="Times New Roman"/>
          <w:szCs w:val="24"/>
        </w:rPr>
        <w:t xml:space="preserve">Sheriff </w:t>
      </w:r>
      <w:hyperlink r:id="rId31" w:history="1">
        <w:r w:rsidRPr="00CA347B">
          <w:rPr>
            <w:rStyle w:val="Hyperlink"/>
            <w:rFonts w:ascii="Times New Roman" w:hAnsi="Times New Roman" w:cs="Times New Roman"/>
            <w:color w:val="auto"/>
            <w:szCs w:val="24"/>
            <w:u w:val="none"/>
          </w:rPr>
          <w:t>David</w:t>
        </w:r>
      </w:hyperlink>
      <w:r w:rsidRPr="00CA347B">
        <w:rPr>
          <w:rFonts w:ascii="Times New Roman" w:hAnsi="Times New Roman" w:cs="Times New Roman"/>
          <w:szCs w:val="24"/>
        </w:rPr>
        <w:t xml:space="preserve"> Clarke</w:t>
      </w:r>
      <w:r w:rsidRPr="00CA347B">
        <w:rPr>
          <w:rFonts w:ascii="Times New Roman" w:hAnsi="Times New Roman" w:cs="Times New Roman"/>
          <w:szCs w:val="24"/>
        </w:rPr>
        <w:tab/>
      </w:r>
      <w:r w:rsidRPr="00CA347B">
        <w:rPr>
          <w:rFonts w:ascii="Times New Roman" w:hAnsi="Times New Roman" w:cs="Times New Roman"/>
          <w:color w:val="545454"/>
          <w:shd w:val="clear" w:color="auto" w:fill="FFFFFF"/>
        </w:rPr>
        <w:t>414-226-7000</w:t>
      </w:r>
    </w:p>
    <w:p w:rsidR="00CA347B" w:rsidRPr="00CA347B" w:rsidRDefault="00CA347B" w:rsidP="00CA347B">
      <w:pPr>
        <w:tabs>
          <w:tab w:val="left" w:pos="4050"/>
          <w:tab w:val="left" w:pos="6660"/>
        </w:tabs>
        <w:spacing w:after="0"/>
        <w:ind w:left="270"/>
        <w:rPr>
          <w:rFonts w:ascii="Times New Roman" w:hAnsi="Times New Roman" w:cs="Times New Roman"/>
          <w:color w:val="D97828" w:themeColor="accent5"/>
          <w:szCs w:val="21"/>
          <w:shd w:val="clear" w:color="auto" w:fill="FFFFFF"/>
        </w:rPr>
      </w:pPr>
      <w:r w:rsidRPr="00CA347B">
        <w:rPr>
          <w:rFonts w:ascii="Times New Roman" w:hAnsi="Times New Roman" w:cs="Times New Roman"/>
          <w:szCs w:val="24"/>
        </w:rPr>
        <w:t>City Police</w:t>
      </w:r>
      <w:r w:rsidRPr="00CA347B">
        <w:rPr>
          <w:rFonts w:ascii="Times New Roman" w:hAnsi="Times New Roman" w:cs="Times New Roman"/>
          <w:szCs w:val="24"/>
        </w:rPr>
        <w:tab/>
      </w:r>
      <w:r w:rsidRPr="00CA347B">
        <w:rPr>
          <w:rFonts w:ascii="Times New Roman" w:hAnsi="Times New Roman" w:cs="Times New Roman"/>
          <w:shd w:val="clear" w:color="auto" w:fill="FFFFFF"/>
        </w:rPr>
        <w:t>414-935-7263</w:t>
      </w:r>
      <w:r w:rsidRPr="00CA347B">
        <w:rPr>
          <w:rFonts w:ascii="Times New Roman" w:hAnsi="Times New Roman" w:cs="Times New Roman"/>
          <w:szCs w:val="24"/>
        </w:rPr>
        <w:tab/>
      </w:r>
      <w:r w:rsidRPr="00CA347B">
        <w:rPr>
          <w:rFonts w:ascii="Times New Roman" w:hAnsi="Times New Roman" w:cs="Times New Roman"/>
          <w:b/>
          <w:bCs/>
          <w:color w:val="C0D66A" w:themeColor="accent1" w:themeTint="99"/>
          <w:szCs w:val="21"/>
          <w:u w:val="single"/>
          <w:shd w:val="clear" w:color="auto" w:fill="FFFFFF"/>
        </w:rPr>
        <w:t>city</w:t>
      </w:r>
      <w:r w:rsidRPr="00CA347B">
        <w:rPr>
          <w:rFonts w:ascii="Times New Roman" w:hAnsi="Times New Roman" w:cs="Times New Roman"/>
          <w:color w:val="C0D66A" w:themeColor="accent1" w:themeTint="99"/>
          <w:szCs w:val="21"/>
          <w:u w:val="single"/>
          <w:shd w:val="clear" w:color="auto" w:fill="FFFFFF"/>
        </w:rPr>
        <w:t>.</w:t>
      </w:r>
      <w:r w:rsidRPr="00CA347B">
        <w:rPr>
          <w:rFonts w:ascii="Times New Roman" w:hAnsi="Times New Roman" w:cs="Times New Roman"/>
          <w:b/>
          <w:bCs/>
          <w:color w:val="C0D66A" w:themeColor="accent1" w:themeTint="99"/>
          <w:szCs w:val="21"/>
          <w:u w:val="single"/>
          <w:shd w:val="clear" w:color="auto" w:fill="FFFFFF"/>
        </w:rPr>
        <w:t>milwaukee</w:t>
      </w:r>
      <w:r w:rsidRPr="00CA347B">
        <w:rPr>
          <w:rFonts w:ascii="Times New Roman" w:hAnsi="Times New Roman" w:cs="Times New Roman"/>
          <w:color w:val="C0D66A" w:themeColor="accent1" w:themeTint="99"/>
          <w:szCs w:val="21"/>
          <w:u w:val="single"/>
          <w:shd w:val="clear" w:color="auto" w:fill="FFFFFF"/>
        </w:rPr>
        <w:t>.gov</w:t>
      </w:r>
    </w:p>
    <w:p w:rsidR="00CA347B" w:rsidRPr="00CA347B" w:rsidRDefault="00CA347B" w:rsidP="00CA347B">
      <w:pPr>
        <w:tabs>
          <w:tab w:val="left" w:pos="4050"/>
          <w:tab w:val="left" w:pos="5940"/>
        </w:tabs>
        <w:spacing w:after="0"/>
        <w:ind w:left="270"/>
        <w:rPr>
          <w:rFonts w:ascii="Times New Roman" w:hAnsi="Times New Roman" w:cs="Times New Roman"/>
          <w:b/>
          <w:szCs w:val="24"/>
        </w:rPr>
      </w:pPr>
      <w:r w:rsidRPr="00CA347B">
        <w:rPr>
          <w:rFonts w:ascii="Times New Roman" w:hAnsi="Times New Roman" w:cs="Times New Roman"/>
          <w:szCs w:val="24"/>
        </w:rPr>
        <w:t xml:space="preserve">       </w:t>
      </w:r>
      <w:r w:rsidRPr="00CA347B">
        <w:rPr>
          <w:rFonts w:ascii="Times New Roman" w:hAnsi="Times New Roman" w:cs="Times New Roman"/>
          <w:b/>
          <w:szCs w:val="24"/>
        </w:rPr>
        <w:t>Chief Edward A Flynn</w:t>
      </w:r>
      <w:r w:rsidRPr="00CA347B">
        <w:rPr>
          <w:rFonts w:ascii="Times New Roman" w:hAnsi="Times New Roman" w:cs="Times New Roman"/>
          <w:szCs w:val="24"/>
        </w:rPr>
        <w:tab/>
        <w:t xml:space="preserve">  </w:t>
      </w:r>
    </w:p>
    <w:p w:rsidR="00CA347B" w:rsidRPr="00CA347B" w:rsidRDefault="00CA347B" w:rsidP="00CA347B">
      <w:pPr>
        <w:tabs>
          <w:tab w:val="left" w:pos="4050"/>
          <w:tab w:val="left" w:pos="6660"/>
        </w:tabs>
        <w:ind w:left="270"/>
        <w:rPr>
          <w:rFonts w:ascii="Times New Roman" w:hAnsi="Times New Roman" w:cs="Times New Roman"/>
          <w:szCs w:val="24"/>
        </w:rPr>
      </w:pPr>
      <w:r w:rsidRPr="00CA347B">
        <w:rPr>
          <w:rFonts w:ascii="Times New Roman" w:hAnsi="Times New Roman" w:cs="Times New Roman"/>
          <w:szCs w:val="24"/>
        </w:rPr>
        <w:t>Milw</w:t>
      </w:r>
      <w:r w:rsidR="005F1BE2">
        <w:rPr>
          <w:rFonts w:ascii="Times New Roman" w:hAnsi="Times New Roman" w:cs="Times New Roman"/>
          <w:szCs w:val="24"/>
        </w:rPr>
        <w:t>aukee County Police</w:t>
      </w:r>
      <w:r w:rsidR="005F1BE2">
        <w:rPr>
          <w:rFonts w:ascii="Times New Roman" w:hAnsi="Times New Roman" w:cs="Times New Roman"/>
          <w:szCs w:val="24"/>
        </w:rPr>
        <w:tab/>
        <w:t>414-278-4766</w:t>
      </w:r>
    </w:p>
    <w:p w:rsidR="00CA347B" w:rsidRPr="00CA347B" w:rsidRDefault="00CA347B" w:rsidP="00CA347B">
      <w:pPr>
        <w:tabs>
          <w:tab w:val="left" w:pos="4050"/>
          <w:tab w:val="left" w:pos="6660"/>
        </w:tabs>
        <w:ind w:left="270"/>
        <w:rPr>
          <w:rFonts w:ascii="Times New Roman" w:hAnsi="Times New Roman" w:cs="Times New Roman"/>
          <w:szCs w:val="24"/>
        </w:rPr>
      </w:pPr>
      <w:r w:rsidRPr="00CA347B">
        <w:rPr>
          <w:rFonts w:ascii="Times New Roman" w:hAnsi="Times New Roman" w:cs="Times New Roman"/>
          <w:szCs w:val="24"/>
        </w:rPr>
        <w:t>911 county dispatch</w:t>
      </w:r>
      <w:r w:rsidRPr="00CA347B">
        <w:rPr>
          <w:rFonts w:ascii="Times New Roman" w:hAnsi="Times New Roman" w:cs="Times New Roman"/>
          <w:szCs w:val="24"/>
        </w:rPr>
        <w:tab/>
        <w:t>414-</w:t>
      </w:r>
      <w:r w:rsidRPr="00CA347B">
        <w:rPr>
          <w:rFonts w:ascii="Times New Roman" w:hAnsi="Times New Roman" w:cs="Times New Roman"/>
          <w:color w:val="545454"/>
          <w:shd w:val="clear" w:color="auto" w:fill="FFFFFF"/>
        </w:rPr>
        <w:t xml:space="preserve"> </w:t>
      </w:r>
      <w:r w:rsidRPr="00CA347B">
        <w:rPr>
          <w:rFonts w:ascii="Times New Roman" w:hAnsi="Times New Roman" w:cs="Times New Roman"/>
          <w:shd w:val="clear" w:color="auto" w:fill="FFFFFF"/>
        </w:rPr>
        <w:t>278-4788</w:t>
      </w:r>
    </w:p>
    <w:p w:rsidR="00CA347B" w:rsidRPr="00CA347B" w:rsidRDefault="00CA347B" w:rsidP="00CA347B">
      <w:pPr>
        <w:tabs>
          <w:tab w:val="left" w:pos="4050"/>
          <w:tab w:val="left" w:pos="6660"/>
        </w:tabs>
        <w:ind w:left="270"/>
        <w:rPr>
          <w:rFonts w:ascii="Times New Roman" w:hAnsi="Times New Roman" w:cs="Times New Roman"/>
          <w:szCs w:val="24"/>
        </w:rPr>
      </w:pPr>
      <w:r w:rsidRPr="00CA347B">
        <w:rPr>
          <w:rFonts w:ascii="Times New Roman" w:hAnsi="Times New Roman" w:cs="Times New Roman"/>
          <w:szCs w:val="24"/>
        </w:rPr>
        <w:t>State Police (SE Region)</w:t>
      </w:r>
      <w:r w:rsidRPr="00CA347B">
        <w:rPr>
          <w:rFonts w:ascii="Times New Roman" w:hAnsi="Times New Roman" w:cs="Times New Roman"/>
          <w:szCs w:val="24"/>
        </w:rPr>
        <w:tab/>
      </w:r>
      <w:r w:rsidRPr="00CA347B">
        <w:rPr>
          <w:rFonts w:ascii="Times New Roman" w:hAnsi="Times New Roman" w:cs="Times New Roman"/>
          <w:color w:val="000000"/>
          <w:szCs w:val="18"/>
          <w:shd w:val="clear" w:color="auto" w:fill="FFFFFF"/>
        </w:rPr>
        <w:t>262-785-4700</w:t>
      </w:r>
    </w:p>
    <w:p w:rsidR="00CA347B" w:rsidRPr="00CA347B" w:rsidRDefault="00CA347B" w:rsidP="00CA347B">
      <w:pPr>
        <w:tabs>
          <w:tab w:val="left" w:pos="4050"/>
          <w:tab w:val="left" w:pos="6660"/>
        </w:tabs>
        <w:ind w:left="270"/>
        <w:rPr>
          <w:rFonts w:ascii="Times New Roman" w:hAnsi="Times New Roman" w:cs="Times New Roman"/>
          <w:szCs w:val="24"/>
        </w:rPr>
      </w:pPr>
      <w:r w:rsidRPr="00CA347B">
        <w:rPr>
          <w:rFonts w:ascii="Times New Roman" w:hAnsi="Times New Roman" w:cs="Times New Roman"/>
          <w:szCs w:val="24"/>
        </w:rPr>
        <w:t>FBI</w:t>
      </w:r>
      <w:r w:rsidRPr="00CA347B">
        <w:rPr>
          <w:rFonts w:ascii="Times New Roman" w:hAnsi="Times New Roman" w:cs="Times New Roman"/>
          <w:szCs w:val="24"/>
        </w:rPr>
        <w:tab/>
        <w:t>414-276-4684</w:t>
      </w:r>
      <w:r w:rsidRPr="00CA347B">
        <w:rPr>
          <w:rFonts w:ascii="Times New Roman" w:hAnsi="Times New Roman" w:cs="Times New Roman"/>
          <w:szCs w:val="24"/>
        </w:rPr>
        <w:tab/>
      </w:r>
      <w:hyperlink r:id="rId32" w:history="1">
        <w:r w:rsidRPr="00CA347B">
          <w:rPr>
            <w:rStyle w:val="Hyperlink"/>
            <w:rFonts w:ascii="Times New Roman" w:hAnsi="Times New Roman" w:cs="Times New Roman"/>
            <w:szCs w:val="24"/>
          </w:rPr>
          <w:t>milwaukee.fbi.gov</w:t>
        </w:r>
      </w:hyperlink>
    </w:p>
    <w:p w:rsidR="00CA347B" w:rsidRPr="00CA347B" w:rsidRDefault="00CA347B" w:rsidP="00CA347B">
      <w:pPr>
        <w:tabs>
          <w:tab w:val="left" w:pos="4050"/>
          <w:tab w:val="left" w:pos="6480"/>
        </w:tabs>
        <w:ind w:left="270"/>
        <w:rPr>
          <w:rFonts w:ascii="Times New Roman" w:hAnsi="Times New Roman" w:cs="Times New Roman"/>
          <w:szCs w:val="24"/>
        </w:rPr>
      </w:pPr>
      <w:r w:rsidRPr="00CA347B">
        <w:rPr>
          <w:rFonts w:ascii="Times New Roman" w:hAnsi="Times New Roman" w:cs="Times New Roman"/>
          <w:szCs w:val="24"/>
        </w:rPr>
        <w:t>Public Works</w:t>
      </w:r>
      <w:r w:rsidRPr="00CA347B">
        <w:rPr>
          <w:rFonts w:ascii="Times New Roman" w:hAnsi="Times New Roman" w:cs="Times New Roman"/>
          <w:szCs w:val="24"/>
        </w:rPr>
        <w:tab/>
      </w:r>
      <w:r w:rsidRPr="00CA347B">
        <w:rPr>
          <w:rFonts w:ascii="Times New Roman" w:hAnsi="Times New Roman" w:cs="Times New Roman"/>
          <w:color w:val="222222"/>
          <w:shd w:val="clear" w:color="auto" w:fill="FFFFFF"/>
        </w:rPr>
        <w:t>414-286-2489</w:t>
      </w:r>
      <w:r w:rsidRPr="00CA347B">
        <w:rPr>
          <w:rFonts w:ascii="Times New Roman" w:hAnsi="Times New Roman" w:cs="Times New Roman"/>
          <w:szCs w:val="24"/>
        </w:rPr>
        <w:tab/>
        <w:t xml:space="preserve">   </w:t>
      </w:r>
    </w:p>
    <w:p w:rsidR="00CA347B" w:rsidRPr="00CA347B" w:rsidRDefault="00CA347B" w:rsidP="00CA347B">
      <w:pPr>
        <w:tabs>
          <w:tab w:val="left" w:pos="4050"/>
          <w:tab w:val="left" w:pos="6660"/>
        </w:tabs>
        <w:ind w:left="270"/>
        <w:rPr>
          <w:rFonts w:ascii="Times New Roman" w:hAnsi="Times New Roman" w:cs="Times New Roman"/>
          <w:szCs w:val="24"/>
        </w:rPr>
      </w:pPr>
      <w:r w:rsidRPr="00CA347B">
        <w:rPr>
          <w:rFonts w:ascii="Times New Roman" w:hAnsi="Times New Roman" w:cs="Times New Roman"/>
          <w:szCs w:val="24"/>
        </w:rPr>
        <w:t>WE Energies</w:t>
      </w:r>
      <w:r w:rsidRPr="00CA347B">
        <w:rPr>
          <w:rFonts w:ascii="Times New Roman" w:hAnsi="Times New Roman" w:cs="Times New Roman"/>
          <w:szCs w:val="24"/>
        </w:rPr>
        <w:tab/>
      </w:r>
      <w:r w:rsidRPr="00CA347B">
        <w:rPr>
          <w:rFonts w:ascii="Times New Roman" w:hAnsi="Times New Roman" w:cs="Times New Roman"/>
          <w:szCs w:val="18"/>
          <w:shd w:val="clear" w:color="auto" w:fill="FFFFFF"/>
        </w:rPr>
        <w:t>800-242-9137</w:t>
      </w:r>
      <w:r w:rsidRPr="00CA347B">
        <w:rPr>
          <w:rFonts w:ascii="Times New Roman" w:hAnsi="Times New Roman" w:cs="Times New Roman"/>
          <w:szCs w:val="24"/>
        </w:rPr>
        <w:tab/>
        <w:t> </w:t>
      </w:r>
    </w:p>
    <w:p w:rsidR="00CA347B" w:rsidRPr="00CA347B" w:rsidRDefault="00CA347B" w:rsidP="00CA347B">
      <w:pPr>
        <w:tabs>
          <w:tab w:val="left" w:pos="4050"/>
          <w:tab w:val="left" w:pos="6300"/>
          <w:tab w:val="left" w:pos="6570"/>
        </w:tabs>
        <w:ind w:left="270"/>
        <w:rPr>
          <w:rFonts w:ascii="Times New Roman" w:hAnsi="Times New Roman" w:cs="Times New Roman"/>
          <w:szCs w:val="24"/>
        </w:rPr>
      </w:pPr>
      <w:r w:rsidRPr="00CA347B">
        <w:rPr>
          <w:rFonts w:ascii="Times New Roman" w:hAnsi="Times New Roman" w:cs="Times New Roman"/>
          <w:szCs w:val="24"/>
        </w:rPr>
        <w:t>Fire</w:t>
      </w:r>
      <w:r w:rsidRPr="00CA347B">
        <w:rPr>
          <w:rFonts w:ascii="Times New Roman" w:hAnsi="Times New Roman" w:cs="Times New Roman"/>
          <w:szCs w:val="24"/>
        </w:rPr>
        <w:tab/>
      </w:r>
      <w:r w:rsidRPr="00CA347B">
        <w:rPr>
          <w:rFonts w:ascii="Times New Roman" w:hAnsi="Times New Roman" w:cs="Times New Roman"/>
          <w:szCs w:val="18"/>
          <w:shd w:val="clear" w:color="auto" w:fill="FFFFFF"/>
        </w:rPr>
        <w:t>414-286-8953</w:t>
      </w:r>
      <w:r w:rsidRPr="00CA347B">
        <w:rPr>
          <w:rFonts w:ascii="Times New Roman" w:hAnsi="Times New Roman" w:cs="Times New Roman"/>
          <w:szCs w:val="24"/>
        </w:rPr>
        <w:tab/>
        <w:t xml:space="preserve">   </w:t>
      </w:r>
      <w:r w:rsidRPr="00CA347B">
        <w:rPr>
          <w:rFonts w:ascii="Times New Roman" w:hAnsi="Times New Roman" w:cs="Times New Roman"/>
          <w:szCs w:val="24"/>
        </w:rPr>
        <w:tab/>
      </w:r>
    </w:p>
    <w:p w:rsidR="00CA347B" w:rsidRPr="00CA347B" w:rsidRDefault="00CA347B" w:rsidP="00CA347B">
      <w:pPr>
        <w:tabs>
          <w:tab w:val="left" w:pos="4050"/>
          <w:tab w:val="left" w:pos="6660"/>
        </w:tabs>
        <w:spacing w:after="0"/>
        <w:ind w:left="270"/>
        <w:rPr>
          <w:rFonts w:ascii="Times New Roman" w:hAnsi="Times New Roman" w:cs="Times New Roman"/>
          <w:szCs w:val="24"/>
        </w:rPr>
      </w:pPr>
      <w:r w:rsidRPr="00CA347B">
        <w:rPr>
          <w:rFonts w:ascii="Times New Roman" w:hAnsi="Times New Roman" w:cs="Times New Roman"/>
          <w:szCs w:val="24"/>
        </w:rPr>
        <w:t>ATF</w:t>
      </w:r>
      <w:r w:rsidRPr="00CA347B">
        <w:rPr>
          <w:rFonts w:ascii="Times New Roman" w:hAnsi="Times New Roman" w:cs="Times New Roman"/>
          <w:szCs w:val="24"/>
        </w:rPr>
        <w:tab/>
        <w:t>414-727-6170 |414-727-6190</w:t>
      </w:r>
    </w:p>
    <w:p w:rsidR="00CA347B" w:rsidRPr="00CA347B" w:rsidRDefault="00CA347B" w:rsidP="00CA347B">
      <w:pPr>
        <w:tabs>
          <w:tab w:val="left" w:pos="4050"/>
          <w:tab w:val="left" w:pos="6660"/>
        </w:tabs>
        <w:spacing w:after="0"/>
        <w:ind w:left="270"/>
        <w:rPr>
          <w:rFonts w:ascii="Times New Roman" w:hAnsi="Times New Roman" w:cs="Times New Roman"/>
          <w:szCs w:val="24"/>
        </w:rPr>
      </w:pPr>
      <w:r w:rsidRPr="00CA347B">
        <w:rPr>
          <w:rFonts w:ascii="Times New Roman" w:hAnsi="Times New Roman" w:cs="Times New Roman"/>
          <w:szCs w:val="24"/>
        </w:rPr>
        <w:t>St Paul Regional Office</w:t>
      </w:r>
    </w:p>
    <w:p w:rsidR="00CA347B" w:rsidRPr="00CA347B" w:rsidRDefault="00CA347B" w:rsidP="00CA347B">
      <w:pPr>
        <w:tabs>
          <w:tab w:val="left" w:pos="4050"/>
          <w:tab w:val="left" w:pos="6660"/>
        </w:tabs>
        <w:spacing w:after="0"/>
        <w:ind w:left="270"/>
        <w:rPr>
          <w:rFonts w:ascii="Times New Roman" w:hAnsi="Times New Roman" w:cs="Times New Roman"/>
          <w:szCs w:val="24"/>
        </w:rPr>
      </w:pPr>
      <w:r w:rsidRPr="00CA347B">
        <w:rPr>
          <w:rFonts w:ascii="Times New Roman" w:hAnsi="Times New Roman" w:cs="Times New Roman"/>
          <w:szCs w:val="24"/>
        </w:rPr>
        <w:t xml:space="preserve">   (SAC) </w:t>
      </w:r>
      <w:hyperlink r:id="rId33" w:anchor="JamesModzelewski" w:history="1">
        <w:r w:rsidRPr="00CA347B">
          <w:rPr>
            <w:rStyle w:val="Hyperlink"/>
            <w:rFonts w:ascii="Times New Roman" w:hAnsi="Times New Roman" w:cs="Times New Roman"/>
            <w:b/>
            <w:color w:val="auto"/>
            <w:szCs w:val="24"/>
            <w:u w:val="none"/>
          </w:rPr>
          <w:t>James C. Modzelewski</w:t>
        </w:r>
      </w:hyperlink>
      <w:r w:rsidRPr="00CA347B">
        <w:rPr>
          <w:rFonts w:ascii="Times New Roman" w:hAnsi="Times New Roman" w:cs="Times New Roman"/>
          <w:szCs w:val="24"/>
        </w:rPr>
        <w:tab/>
        <w:t>651-726-0200</w:t>
      </w:r>
    </w:p>
    <w:p w:rsidR="00CA347B" w:rsidRPr="00CA347B" w:rsidRDefault="00CA347B" w:rsidP="00CA347B">
      <w:pPr>
        <w:tabs>
          <w:tab w:val="left" w:pos="4050"/>
          <w:tab w:val="left" w:pos="6660"/>
        </w:tabs>
        <w:ind w:left="270"/>
        <w:rPr>
          <w:rFonts w:ascii="Times New Roman" w:hAnsi="Times New Roman" w:cs="Times New Roman"/>
          <w:szCs w:val="24"/>
        </w:rPr>
      </w:pPr>
      <w:r w:rsidRPr="00CA347B">
        <w:rPr>
          <w:rFonts w:ascii="Times New Roman" w:hAnsi="Times New Roman" w:cs="Times New Roman"/>
          <w:szCs w:val="24"/>
        </w:rPr>
        <w:br/>
        <w:t>FDA (RECALLS)</w:t>
      </w:r>
      <w:r w:rsidRPr="00CA347B">
        <w:rPr>
          <w:rFonts w:ascii="Times New Roman" w:hAnsi="Times New Roman" w:cs="Times New Roman"/>
          <w:szCs w:val="24"/>
        </w:rPr>
        <w:tab/>
        <w:t>1-888-SAFEFOOD | 1-888-723-3366</w:t>
      </w:r>
    </w:p>
    <w:p w:rsidR="00CA347B" w:rsidRPr="00CA347B" w:rsidRDefault="00CA347B" w:rsidP="00CA347B">
      <w:pPr>
        <w:tabs>
          <w:tab w:val="left" w:pos="4050"/>
          <w:tab w:val="left" w:pos="6660"/>
        </w:tabs>
        <w:spacing w:after="0" w:line="240" w:lineRule="auto"/>
        <w:ind w:left="270"/>
        <w:rPr>
          <w:rFonts w:ascii="Times New Roman" w:hAnsi="Times New Roman" w:cs="Times New Roman"/>
          <w:szCs w:val="24"/>
        </w:rPr>
      </w:pPr>
      <w:r w:rsidRPr="00CA347B">
        <w:rPr>
          <w:rFonts w:ascii="Times New Roman" w:hAnsi="Times New Roman" w:cs="Times New Roman"/>
          <w:szCs w:val="24"/>
        </w:rPr>
        <w:t>FDA (Emergency)</w:t>
      </w:r>
      <w:r w:rsidRPr="00CA347B">
        <w:rPr>
          <w:rFonts w:ascii="Times New Roman" w:hAnsi="Times New Roman" w:cs="Times New Roman"/>
          <w:szCs w:val="24"/>
        </w:rPr>
        <w:tab/>
        <w:t>1-866-300-4374 | 1-301-796-8240.</w:t>
      </w:r>
    </w:p>
    <w:p w:rsidR="00CA347B" w:rsidRPr="00CA347B" w:rsidRDefault="00CA347B" w:rsidP="00CA347B">
      <w:pPr>
        <w:tabs>
          <w:tab w:val="left" w:pos="4050"/>
          <w:tab w:val="left" w:pos="6660"/>
        </w:tabs>
        <w:spacing w:after="0" w:line="240" w:lineRule="auto"/>
        <w:ind w:left="270"/>
        <w:rPr>
          <w:rFonts w:ascii="Times New Roman" w:hAnsi="Times New Roman" w:cs="Times New Roman"/>
          <w:szCs w:val="24"/>
        </w:rPr>
      </w:pPr>
      <w:r w:rsidRPr="00CA347B">
        <w:rPr>
          <w:rFonts w:ascii="Times New Roman" w:hAnsi="Times New Roman" w:cs="Times New Roman"/>
          <w:szCs w:val="24"/>
        </w:rPr>
        <w:br/>
        <w:t>Mil. Co. Heath Dept.</w:t>
      </w:r>
      <w:r w:rsidRPr="00CA347B">
        <w:rPr>
          <w:rFonts w:ascii="Times New Roman" w:hAnsi="Times New Roman" w:cs="Times New Roman"/>
          <w:szCs w:val="24"/>
        </w:rPr>
        <w:tab/>
      </w:r>
      <w:r w:rsidRPr="00CA347B">
        <w:rPr>
          <w:rFonts w:ascii="Times New Roman" w:hAnsi="Times New Roman" w:cs="Times New Roman"/>
          <w:szCs w:val="24"/>
          <w:shd w:val="clear" w:color="auto" w:fill="FFFFFF"/>
        </w:rPr>
        <w:t>414-286-3521</w:t>
      </w:r>
      <w:r w:rsidRPr="00CA347B">
        <w:rPr>
          <w:rFonts w:ascii="Times New Roman" w:hAnsi="Times New Roman" w:cs="Times New Roman"/>
          <w:szCs w:val="24"/>
        </w:rPr>
        <w:t xml:space="preserve">| 800-400-3678  </w:t>
      </w:r>
    </w:p>
    <w:p w:rsidR="00CA347B" w:rsidRPr="00CA347B" w:rsidRDefault="00CA347B" w:rsidP="00CA347B">
      <w:pPr>
        <w:tabs>
          <w:tab w:val="left" w:pos="4050"/>
          <w:tab w:val="left" w:pos="6660"/>
        </w:tabs>
        <w:spacing w:after="0" w:line="240" w:lineRule="auto"/>
        <w:ind w:left="270"/>
        <w:rPr>
          <w:rFonts w:ascii="Times New Roman" w:hAnsi="Times New Roman" w:cs="Times New Roman"/>
          <w:szCs w:val="24"/>
        </w:rPr>
      </w:pPr>
      <w:r w:rsidRPr="00CA347B">
        <w:rPr>
          <w:rFonts w:ascii="Times New Roman" w:hAnsi="Times New Roman" w:cs="Times New Roman"/>
          <w:szCs w:val="24"/>
        </w:rPr>
        <w:tab/>
      </w:r>
      <w:r w:rsidRPr="00CA347B">
        <w:rPr>
          <w:rFonts w:ascii="Times New Roman" w:hAnsi="Times New Roman" w:cs="Times New Roman"/>
          <w:szCs w:val="24"/>
        </w:rPr>
        <w:tab/>
      </w:r>
    </w:p>
    <w:p w:rsidR="00CA347B" w:rsidRPr="00CA347B" w:rsidRDefault="00CA347B" w:rsidP="00CA347B">
      <w:pPr>
        <w:tabs>
          <w:tab w:val="left" w:pos="4050"/>
          <w:tab w:val="left" w:pos="6660"/>
        </w:tabs>
        <w:ind w:left="270"/>
        <w:rPr>
          <w:rFonts w:ascii="Times New Roman" w:hAnsi="Times New Roman" w:cs="Times New Roman"/>
          <w:szCs w:val="24"/>
        </w:rPr>
      </w:pPr>
      <w:r w:rsidRPr="00CA347B">
        <w:rPr>
          <w:rFonts w:ascii="Times New Roman" w:hAnsi="Times New Roman" w:cs="Times New Roman"/>
          <w:szCs w:val="24"/>
        </w:rPr>
        <w:t>CDC</w:t>
      </w:r>
      <w:r w:rsidRPr="00CA347B">
        <w:rPr>
          <w:rFonts w:ascii="Times New Roman" w:hAnsi="Times New Roman" w:cs="Times New Roman"/>
          <w:szCs w:val="24"/>
        </w:rPr>
        <w:tab/>
        <w:t>800-232-4636</w:t>
      </w:r>
    </w:p>
    <w:p w:rsidR="00CA347B" w:rsidRPr="00CA347B" w:rsidRDefault="00CA347B" w:rsidP="00CA347B">
      <w:pPr>
        <w:tabs>
          <w:tab w:val="left" w:pos="4050"/>
          <w:tab w:val="left" w:pos="6660"/>
        </w:tabs>
        <w:ind w:left="270"/>
        <w:rPr>
          <w:rFonts w:ascii="Times New Roman" w:hAnsi="Times New Roman" w:cs="Times New Roman"/>
          <w:szCs w:val="24"/>
        </w:rPr>
      </w:pPr>
      <w:r w:rsidRPr="00CA347B">
        <w:rPr>
          <w:rFonts w:ascii="Times New Roman" w:hAnsi="Times New Roman" w:cs="Times New Roman"/>
          <w:szCs w:val="24"/>
        </w:rPr>
        <w:t>EPA National Response Center</w:t>
      </w:r>
      <w:r w:rsidRPr="00CA347B">
        <w:rPr>
          <w:rFonts w:ascii="Times New Roman" w:hAnsi="Times New Roman" w:cs="Times New Roman"/>
          <w:szCs w:val="24"/>
        </w:rPr>
        <w:tab/>
      </w:r>
      <w:r w:rsidRPr="00CA347B">
        <w:rPr>
          <w:rStyle w:val="Strong"/>
          <w:rFonts w:ascii="Times New Roman" w:hAnsi="Times New Roman" w:cs="Times New Roman"/>
          <w:b w:val="0"/>
          <w:sz w:val="20"/>
          <w:shd w:val="clear" w:color="auto" w:fill="FFFFFF"/>
        </w:rPr>
        <w:t>800-424-8802</w:t>
      </w:r>
      <w:r w:rsidRPr="00CA347B">
        <w:rPr>
          <w:rFonts w:ascii="Times New Roman" w:hAnsi="Times New Roman" w:cs="Times New Roman"/>
          <w:szCs w:val="24"/>
        </w:rPr>
        <w:tab/>
      </w:r>
    </w:p>
    <w:p w:rsidR="00CA347B" w:rsidRPr="00CA347B" w:rsidRDefault="00CA347B" w:rsidP="00CA347B">
      <w:pPr>
        <w:tabs>
          <w:tab w:val="left" w:pos="4050"/>
          <w:tab w:val="left" w:pos="6660"/>
        </w:tabs>
        <w:spacing w:after="0" w:line="240" w:lineRule="auto"/>
        <w:ind w:left="270"/>
        <w:rPr>
          <w:rFonts w:ascii="Times New Roman" w:hAnsi="Times New Roman" w:cs="Times New Roman"/>
          <w:szCs w:val="24"/>
        </w:rPr>
      </w:pPr>
      <w:r w:rsidRPr="00CA347B">
        <w:rPr>
          <w:rFonts w:ascii="Times New Roman" w:hAnsi="Times New Roman" w:cs="Times New Roman"/>
          <w:szCs w:val="24"/>
        </w:rPr>
        <w:t>MillerCoors-CEO</w:t>
      </w:r>
    </w:p>
    <w:p w:rsidR="00CA347B" w:rsidRPr="00CA347B" w:rsidRDefault="00CA347B" w:rsidP="00CA347B">
      <w:pPr>
        <w:tabs>
          <w:tab w:val="left" w:pos="4050"/>
          <w:tab w:val="left" w:pos="6660"/>
        </w:tabs>
        <w:spacing w:after="0" w:line="240" w:lineRule="auto"/>
        <w:ind w:left="270"/>
        <w:rPr>
          <w:rFonts w:ascii="Times New Roman" w:hAnsi="Times New Roman" w:cs="Times New Roman"/>
          <w:szCs w:val="24"/>
        </w:rPr>
      </w:pPr>
      <w:r w:rsidRPr="00CA347B">
        <w:rPr>
          <w:rFonts w:ascii="Times New Roman" w:hAnsi="Times New Roman" w:cs="Times New Roman"/>
          <w:szCs w:val="24"/>
        </w:rPr>
        <w:t xml:space="preserve">             </w:t>
      </w:r>
      <w:r w:rsidRPr="00CA347B">
        <w:rPr>
          <w:rFonts w:ascii="Times New Roman" w:hAnsi="Times New Roman" w:cs="Times New Roman"/>
          <w:b/>
          <w:szCs w:val="24"/>
        </w:rPr>
        <w:t xml:space="preserve"> Tom Long</w:t>
      </w:r>
      <w:r w:rsidRPr="00CA347B">
        <w:rPr>
          <w:rFonts w:ascii="Times New Roman" w:hAnsi="Times New Roman" w:cs="Times New Roman"/>
          <w:szCs w:val="24"/>
        </w:rPr>
        <w:tab/>
        <w:t>800-645-5376 ext. 367</w:t>
      </w:r>
    </w:p>
    <w:p w:rsidR="00CA347B" w:rsidRPr="00CA347B" w:rsidRDefault="00CA347B" w:rsidP="00CA347B">
      <w:pPr>
        <w:tabs>
          <w:tab w:val="left" w:pos="4050"/>
          <w:tab w:val="left" w:pos="6660"/>
        </w:tabs>
        <w:spacing w:after="0" w:line="240" w:lineRule="auto"/>
        <w:ind w:left="270"/>
        <w:rPr>
          <w:rFonts w:ascii="Times New Roman" w:hAnsi="Times New Roman" w:cs="Times New Roman"/>
          <w:szCs w:val="24"/>
        </w:rPr>
      </w:pPr>
      <w:r w:rsidRPr="00CA347B">
        <w:rPr>
          <w:rFonts w:ascii="Times New Roman" w:hAnsi="Times New Roman" w:cs="Times New Roman"/>
          <w:szCs w:val="24"/>
        </w:rPr>
        <w:t>MillerCoors-Public Affairs &amp; Communications Dir,</w:t>
      </w:r>
    </w:p>
    <w:p w:rsidR="00CA347B" w:rsidRPr="00CA347B" w:rsidRDefault="00CA347B" w:rsidP="00CA347B">
      <w:pPr>
        <w:tabs>
          <w:tab w:val="left" w:pos="4050"/>
          <w:tab w:val="left" w:pos="6660"/>
        </w:tabs>
        <w:spacing w:after="0" w:line="240" w:lineRule="auto"/>
        <w:ind w:left="270"/>
        <w:rPr>
          <w:rFonts w:ascii="Times New Roman" w:hAnsi="Times New Roman" w:cs="Times New Roman"/>
          <w:szCs w:val="24"/>
        </w:rPr>
      </w:pPr>
      <w:r w:rsidRPr="00CA347B">
        <w:rPr>
          <w:rFonts w:ascii="Times New Roman" w:hAnsi="Times New Roman" w:cs="Times New Roman"/>
          <w:szCs w:val="24"/>
        </w:rPr>
        <w:t xml:space="preserve">             </w:t>
      </w:r>
      <w:r w:rsidRPr="00CA347B">
        <w:rPr>
          <w:rFonts w:ascii="Times New Roman" w:hAnsi="Times New Roman" w:cs="Times New Roman"/>
          <w:b/>
          <w:szCs w:val="24"/>
        </w:rPr>
        <w:t>Pete Marino</w:t>
      </w:r>
      <w:r w:rsidRPr="00CA347B">
        <w:rPr>
          <w:rFonts w:ascii="Times New Roman" w:hAnsi="Times New Roman" w:cs="Times New Roman"/>
          <w:szCs w:val="24"/>
        </w:rPr>
        <w:tab/>
        <w:t>800-645-5376 ext. 248</w:t>
      </w:r>
    </w:p>
    <w:p w:rsidR="00CA347B" w:rsidRPr="00CA347B" w:rsidRDefault="00CA347B" w:rsidP="00CA347B">
      <w:pPr>
        <w:tabs>
          <w:tab w:val="left" w:pos="4050"/>
          <w:tab w:val="left" w:pos="6660"/>
        </w:tabs>
        <w:spacing w:after="0" w:line="240" w:lineRule="auto"/>
        <w:ind w:left="270"/>
        <w:rPr>
          <w:rFonts w:ascii="Times New Roman" w:hAnsi="Times New Roman" w:cs="Times New Roman"/>
          <w:szCs w:val="24"/>
        </w:rPr>
      </w:pPr>
      <w:r w:rsidRPr="00CA347B">
        <w:rPr>
          <w:rFonts w:ascii="Times New Roman" w:hAnsi="Times New Roman" w:cs="Times New Roman"/>
          <w:szCs w:val="24"/>
        </w:rPr>
        <w:t>MillerCoors-Chief Legal</w:t>
      </w:r>
    </w:p>
    <w:p w:rsidR="00CA347B" w:rsidRPr="00CA347B" w:rsidRDefault="00CA347B" w:rsidP="00CA347B">
      <w:pPr>
        <w:tabs>
          <w:tab w:val="left" w:pos="4050"/>
          <w:tab w:val="left" w:pos="6660"/>
        </w:tabs>
        <w:spacing w:after="0" w:line="240" w:lineRule="auto"/>
        <w:ind w:left="270"/>
        <w:rPr>
          <w:rFonts w:ascii="Times New Roman" w:hAnsi="Times New Roman" w:cs="Times New Roman"/>
          <w:szCs w:val="24"/>
        </w:rPr>
      </w:pPr>
      <w:r w:rsidRPr="00CA347B">
        <w:rPr>
          <w:rFonts w:ascii="Times New Roman" w:hAnsi="Times New Roman" w:cs="Times New Roman"/>
          <w:szCs w:val="24"/>
        </w:rPr>
        <w:t xml:space="preserve">             </w:t>
      </w:r>
      <w:r w:rsidRPr="00CA347B">
        <w:rPr>
          <w:rFonts w:ascii="Times New Roman" w:hAnsi="Times New Roman" w:cs="Times New Roman"/>
          <w:b/>
          <w:szCs w:val="24"/>
        </w:rPr>
        <w:t>Kelly Grebe</w:t>
      </w:r>
      <w:r w:rsidRPr="00CA347B">
        <w:rPr>
          <w:rFonts w:ascii="Times New Roman" w:hAnsi="Times New Roman" w:cs="Times New Roman"/>
          <w:szCs w:val="24"/>
        </w:rPr>
        <w:tab/>
        <w:t>800-645-5376 ext. 129</w:t>
      </w:r>
    </w:p>
    <w:p w:rsidR="0036700A" w:rsidRDefault="0036700A" w:rsidP="00C7297D">
      <w:pPr>
        <w:pStyle w:val="Heading1"/>
        <w:rPr>
          <w:rFonts w:ascii="Times New Roman" w:eastAsiaTheme="minorHAnsi" w:hAnsi="Times New Roman" w:cs="Times New Roman"/>
          <w:color w:val="auto"/>
          <w:sz w:val="22"/>
          <w:szCs w:val="22"/>
        </w:rPr>
      </w:pPr>
      <w:bookmarkStart w:id="22" w:name="_Toc416898858"/>
    </w:p>
    <w:p w:rsidR="00005B4A" w:rsidRPr="00005B4A" w:rsidRDefault="00005B4A" w:rsidP="00005B4A"/>
    <w:p w:rsidR="00B21FB2" w:rsidRPr="00CA347B" w:rsidRDefault="00C7297D" w:rsidP="00C7297D">
      <w:pPr>
        <w:pStyle w:val="Heading1"/>
        <w:rPr>
          <w:rFonts w:ascii="Times New Roman" w:hAnsi="Times New Roman" w:cs="Times New Roman"/>
          <w:b/>
        </w:rPr>
      </w:pPr>
      <w:bookmarkStart w:id="23" w:name="_Toc291095835"/>
      <w:r w:rsidRPr="00CA347B">
        <w:rPr>
          <w:rFonts w:ascii="Times New Roman" w:hAnsi="Times New Roman" w:cs="Times New Roman"/>
          <w:b/>
        </w:rPr>
        <w:t xml:space="preserve">CRISIS </w:t>
      </w:r>
      <w:r w:rsidR="008C0000" w:rsidRPr="00CA347B">
        <w:rPr>
          <w:rFonts w:ascii="Times New Roman" w:hAnsi="Times New Roman" w:cs="Times New Roman"/>
          <w:b/>
        </w:rPr>
        <w:t>CONTROL CENTER</w:t>
      </w:r>
      <w:bookmarkEnd w:id="22"/>
      <w:bookmarkEnd w:id="23"/>
    </w:p>
    <w:p w:rsidR="00B90CCB" w:rsidRPr="00CA347B" w:rsidRDefault="00B90CCB" w:rsidP="00D2416C">
      <w:pPr>
        <w:spacing w:after="0" w:line="240" w:lineRule="auto"/>
        <w:rPr>
          <w:rFonts w:ascii="Times New Roman" w:hAnsi="Times New Roman" w:cs="Times New Roman"/>
          <w:b/>
          <w:i/>
        </w:rPr>
      </w:pPr>
    </w:p>
    <w:p w:rsidR="00B90CCB" w:rsidRPr="00CA347B" w:rsidRDefault="008C0000" w:rsidP="00D2416C">
      <w:pPr>
        <w:spacing w:after="0" w:line="240" w:lineRule="auto"/>
        <w:rPr>
          <w:rFonts w:ascii="Times New Roman" w:hAnsi="Times New Roman" w:cs="Times New Roman"/>
        </w:rPr>
      </w:pPr>
      <w:bookmarkStart w:id="24" w:name="_Toc416898859"/>
      <w:r w:rsidRPr="00CA347B">
        <w:rPr>
          <w:rStyle w:val="Heading2Char"/>
          <w:rFonts w:ascii="Times New Roman" w:hAnsi="Times New Roman" w:cs="Times New Roman"/>
        </w:rPr>
        <w:t>Location 1</w:t>
      </w:r>
      <w:r w:rsidR="00D818F1" w:rsidRPr="00CA347B">
        <w:rPr>
          <w:rStyle w:val="Heading2Char"/>
          <w:rFonts w:ascii="Times New Roman" w:hAnsi="Times New Roman" w:cs="Times New Roman"/>
        </w:rPr>
        <w:t xml:space="preserve"> </w:t>
      </w:r>
      <w:r w:rsidR="00005B4A">
        <w:rPr>
          <w:rStyle w:val="Heading2Char"/>
          <w:rFonts w:ascii="Times New Roman" w:hAnsi="Times New Roman" w:cs="Times New Roman"/>
        </w:rPr>
        <w:t>(M</w:t>
      </w:r>
      <w:r w:rsidR="00D2416C" w:rsidRPr="00CA347B">
        <w:rPr>
          <w:rStyle w:val="Heading2Char"/>
          <w:rFonts w:ascii="Times New Roman" w:hAnsi="Times New Roman" w:cs="Times New Roman"/>
        </w:rPr>
        <w:t>ain)</w:t>
      </w:r>
      <w:bookmarkEnd w:id="24"/>
      <w:r w:rsidR="00D2416C" w:rsidRPr="00CA347B">
        <w:rPr>
          <w:rFonts w:ascii="Times New Roman" w:hAnsi="Times New Roman" w:cs="Times New Roman"/>
        </w:rPr>
        <w:tab/>
      </w:r>
      <w:r w:rsidR="00D2416C" w:rsidRPr="00CA347B">
        <w:rPr>
          <w:rFonts w:ascii="Times New Roman" w:hAnsi="Times New Roman" w:cs="Times New Roman"/>
        </w:rPr>
        <w:tab/>
      </w:r>
    </w:p>
    <w:p w:rsidR="00D2416C" w:rsidRPr="00CA347B" w:rsidRDefault="00D2416C" w:rsidP="00B90CCB">
      <w:pPr>
        <w:spacing w:after="0" w:line="240" w:lineRule="auto"/>
        <w:ind w:left="2160" w:firstLine="720"/>
        <w:rPr>
          <w:rFonts w:ascii="Times New Roman" w:hAnsi="Times New Roman" w:cs="Times New Roman"/>
        </w:rPr>
      </w:pPr>
      <w:r w:rsidRPr="00CA347B">
        <w:rPr>
          <w:rFonts w:ascii="Times New Roman" w:hAnsi="Times New Roman" w:cs="Times New Roman"/>
        </w:rPr>
        <w:t>2420 Nicolet Drive</w:t>
      </w:r>
    </w:p>
    <w:p w:rsidR="00D2416C" w:rsidRPr="00CA347B" w:rsidRDefault="00D2416C" w:rsidP="00D2416C">
      <w:pPr>
        <w:spacing w:after="0" w:line="240" w:lineRule="auto"/>
        <w:rPr>
          <w:rFonts w:ascii="Times New Roman" w:hAnsi="Times New Roman" w:cs="Times New Roman"/>
        </w:rPr>
      </w:pPr>
      <w:r w:rsidRPr="00CA347B">
        <w:rPr>
          <w:rFonts w:ascii="Times New Roman" w:hAnsi="Times New Roman" w:cs="Times New Roman"/>
        </w:rPr>
        <w:t xml:space="preserve"> </w:t>
      </w:r>
      <w:r w:rsidRPr="00CA347B">
        <w:rPr>
          <w:rFonts w:ascii="Times New Roman" w:hAnsi="Times New Roman" w:cs="Times New Roman"/>
        </w:rPr>
        <w:tab/>
      </w:r>
      <w:r w:rsidRPr="00CA347B">
        <w:rPr>
          <w:rFonts w:ascii="Times New Roman" w:hAnsi="Times New Roman" w:cs="Times New Roman"/>
        </w:rPr>
        <w:tab/>
      </w:r>
      <w:r w:rsidRPr="00CA347B">
        <w:rPr>
          <w:rFonts w:ascii="Times New Roman" w:hAnsi="Times New Roman" w:cs="Times New Roman"/>
        </w:rPr>
        <w:tab/>
      </w:r>
      <w:r w:rsidRPr="00CA347B">
        <w:rPr>
          <w:rFonts w:ascii="Times New Roman" w:hAnsi="Times New Roman" w:cs="Times New Roman"/>
        </w:rPr>
        <w:tab/>
        <w:t>UW-Green Bay GAC Lab N</w:t>
      </w:r>
    </w:p>
    <w:p w:rsidR="008C0000" w:rsidRPr="00CA347B" w:rsidRDefault="00D2416C" w:rsidP="00D04C35">
      <w:pPr>
        <w:spacing w:after="0" w:line="360" w:lineRule="auto"/>
        <w:rPr>
          <w:rFonts w:ascii="Times New Roman" w:hAnsi="Times New Roman" w:cs="Times New Roman"/>
        </w:rPr>
      </w:pPr>
      <w:r w:rsidRPr="00CA347B">
        <w:rPr>
          <w:rFonts w:ascii="Times New Roman" w:hAnsi="Times New Roman" w:cs="Times New Roman"/>
        </w:rPr>
        <w:t xml:space="preserve"> </w:t>
      </w:r>
      <w:r w:rsidRPr="00CA347B">
        <w:rPr>
          <w:rFonts w:ascii="Times New Roman" w:hAnsi="Times New Roman" w:cs="Times New Roman"/>
        </w:rPr>
        <w:tab/>
      </w:r>
      <w:r w:rsidRPr="00CA347B">
        <w:rPr>
          <w:rFonts w:ascii="Times New Roman" w:hAnsi="Times New Roman" w:cs="Times New Roman"/>
        </w:rPr>
        <w:tab/>
      </w:r>
      <w:r w:rsidRPr="00CA347B">
        <w:rPr>
          <w:rFonts w:ascii="Times New Roman" w:hAnsi="Times New Roman" w:cs="Times New Roman"/>
        </w:rPr>
        <w:tab/>
      </w:r>
      <w:r w:rsidRPr="00CA347B">
        <w:rPr>
          <w:rFonts w:ascii="Times New Roman" w:hAnsi="Times New Roman" w:cs="Times New Roman"/>
        </w:rPr>
        <w:tab/>
        <w:t>Green Bay, WI 54311</w:t>
      </w:r>
    </w:p>
    <w:p w:rsidR="008C0000" w:rsidRPr="00CA347B" w:rsidRDefault="00D2416C" w:rsidP="00D04C35">
      <w:pPr>
        <w:spacing w:line="360" w:lineRule="auto"/>
        <w:rPr>
          <w:rFonts w:ascii="Times New Roman" w:hAnsi="Times New Roman" w:cs="Times New Roman"/>
        </w:rPr>
      </w:pPr>
      <w:r w:rsidRPr="00CA347B">
        <w:rPr>
          <w:rFonts w:ascii="Times New Roman" w:hAnsi="Times New Roman" w:cs="Times New Roman"/>
        </w:rPr>
        <w:t>Equipment Available: 6 cellphones, 6 chairs, Table, 2 desktops compu</w:t>
      </w:r>
      <w:r w:rsidR="00FF2076">
        <w:rPr>
          <w:rFonts w:ascii="Times New Roman" w:hAnsi="Times New Roman" w:cs="Times New Roman"/>
        </w:rPr>
        <w:t>ters, 4 laptops, long desk, white</w:t>
      </w:r>
      <w:r w:rsidRPr="00CA347B">
        <w:rPr>
          <w:rFonts w:ascii="Times New Roman" w:hAnsi="Times New Roman" w:cs="Times New Roman"/>
        </w:rPr>
        <w:t xml:space="preserve"> board.</w:t>
      </w:r>
    </w:p>
    <w:p w:rsidR="00D2416C" w:rsidRPr="00CA347B" w:rsidRDefault="00D2416C" w:rsidP="008C0000">
      <w:pPr>
        <w:rPr>
          <w:rFonts w:ascii="Times New Roman" w:hAnsi="Times New Roman" w:cs="Times New Roman"/>
        </w:rPr>
      </w:pPr>
      <w:r w:rsidRPr="009972FD">
        <w:rPr>
          <w:rFonts w:ascii="Times New Roman" w:hAnsi="Times New Roman" w:cs="Times New Roman"/>
          <w:b/>
        </w:rPr>
        <w:t>Food options:</w:t>
      </w:r>
      <w:r w:rsidRPr="00CA347B">
        <w:rPr>
          <w:rFonts w:ascii="Times New Roman" w:hAnsi="Times New Roman" w:cs="Times New Roman"/>
        </w:rPr>
        <w:t xml:space="preserve"> Located nearby in Garden Café (takeout avail</w:t>
      </w:r>
      <w:r w:rsidR="0036700A">
        <w:rPr>
          <w:rFonts w:ascii="Times New Roman" w:hAnsi="Times New Roman" w:cs="Times New Roman"/>
        </w:rPr>
        <w:t>able</w:t>
      </w:r>
      <w:r w:rsidRPr="00CA347B">
        <w:rPr>
          <w:rFonts w:ascii="Times New Roman" w:hAnsi="Times New Roman" w:cs="Times New Roman"/>
        </w:rPr>
        <w:t>)</w:t>
      </w:r>
    </w:p>
    <w:p w:rsidR="00B90CCB" w:rsidRPr="00CA347B" w:rsidRDefault="009972FD" w:rsidP="008C0000">
      <w:pPr>
        <w:rPr>
          <w:rFonts w:ascii="Times New Roman" w:hAnsi="Times New Roman" w:cs="Times New Roman"/>
        </w:rPr>
      </w:pPr>
      <w:r>
        <w:rPr>
          <w:rFonts w:ascii="Times New Roman" w:hAnsi="Times New Roman" w:cs="Times New Roman"/>
        </w:rPr>
        <w:t>Meeting area and Bathroom.</w:t>
      </w:r>
    </w:p>
    <w:p w:rsidR="00D04C35" w:rsidRPr="00CA347B" w:rsidRDefault="00376D78" w:rsidP="008C0000">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83168" behindDoc="0" locked="0" layoutInCell="1" allowOverlap="1" wp14:anchorId="3AA87C69" wp14:editId="6CB9A102">
                <wp:simplePos x="0" y="0"/>
                <wp:positionH relativeFrom="column">
                  <wp:posOffset>-113030</wp:posOffset>
                </wp:positionH>
                <wp:positionV relativeFrom="paragraph">
                  <wp:posOffset>167005</wp:posOffset>
                </wp:positionV>
                <wp:extent cx="5692140" cy="15875"/>
                <wp:effectExtent l="19050" t="19050" r="22860" b="22225"/>
                <wp:wrapNone/>
                <wp:docPr id="174" name="Straight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92140" cy="158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034690" id="Straight Connector 174"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pt,13.15pt" to="439.3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Jo1AEAAPgDAAAOAAAAZHJzL2Uyb0RvYy54bWysU8tu2zAQvBfIPxC8x5KMOHEEyzk4aC9B&#10;a9TpBzAUaRHlC0vWkv++S0pW2rRA0aIXguTuDHdml5uHwWhyEhCUsw2tFiUlwnLXKnts6Jfn99dr&#10;SkJktmXaWdHQswj0YXv1btP7Wixd53QrgCCJDXXvG9rF6OuiCLwThoWF88JiUDowLOIRjkULrEd2&#10;o4tlWd4WvYPWg+MiBLx9HIN0m/mlFDx+kjKISHRDsbaYV8jrS1qL7YbVR2C+U3wqg/1DFYYpi4/O&#10;VI8sMvIN1C9URnFwwcm44M4UTkrFRdaAaqryjZpDx7zIWtCc4Gebwv+j5R9PeyCqxd7d3VBimcEm&#10;HSIwdewi2Tlr0UIHJEXRq96HGiE7u4eklg/24J8c/xowVvwUTIfgx7RBgknpKJcM2fvz7L0YIuF4&#10;ubq9X1Y32CKOsWq1vlul9wpWX8AeQvwgnCFp01CtbLKG1ez0FOKYeklJ19qSvqHL9Woieq0n7+JZ&#10;izHts5CoHyuoMl2ePLHTQE4MZ4ZxLmysplq0xewEk0rrGVj+GTjlJ6jIU/k34BmRX3Y2zmCjrIPf&#10;vR6HS8lyzJ/aE0bdyYIX1573cOkbjld2e/oKaX5/PGf464fdfgcAAP//AwBQSwMEFAAGAAgAAAAh&#10;AIen9IrfAAAACQEAAA8AAABkcnMvZG93bnJldi54bWxMj8FOwzAQRO9I/IO1SNxap6VKrBCnKkhc&#10;6KktQhw3yTaxGtshdtvA17Oc4Lizo5k3xXqyvbjQGIx3GhbzBAS52jfGtRreDi8zBSJEdA323pGG&#10;LwqwLm9vCswbf3U7uuxjKzjEhRw1dDEOuZSh7shimPuBHP+OfrQY+Rxb2Yx45XDby2WSpNKicdzQ&#10;4UDPHdWn/dlqeKpW35P9eKddGzYr82oy/Nxutb6/mzaPICJN8c8Mv/iMDiUzVf7smiB6DbNFxuhR&#10;wzJ9AMEGlakURMWCUiDLQv5fUP4AAAD//wMAUEsBAi0AFAAGAAgAAAAhALaDOJL+AAAA4QEAABMA&#10;AAAAAAAAAAAAAAAAAAAAAFtDb250ZW50X1R5cGVzXS54bWxQSwECLQAUAAYACAAAACEAOP0h/9YA&#10;AACUAQAACwAAAAAAAAAAAAAAAAAvAQAAX3JlbHMvLnJlbHNQSwECLQAUAAYACAAAACEAQbBCaNQB&#10;AAD4AwAADgAAAAAAAAAAAAAAAAAuAgAAZHJzL2Uyb0RvYy54bWxQSwECLQAUAAYACAAAACEAh6f0&#10;it8AAAAJAQAADwAAAAAAAAAAAAAAAAAuBAAAZHJzL2Rvd25yZXYueG1sUEsFBgAAAAAEAAQA8wAA&#10;ADoFAAAAAA==&#10;" strokecolor="#83992a [3204]" strokeweight="2.25pt">
                <v:stroke joinstyle="miter"/>
                <o:lock v:ext="edit" shapetype="f"/>
              </v:line>
            </w:pict>
          </mc:Fallback>
        </mc:AlternateContent>
      </w:r>
    </w:p>
    <w:p w:rsidR="008C0000" w:rsidRPr="00CA347B" w:rsidRDefault="00376D78" w:rsidP="008C0000">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67808" behindDoc="0" locked="0" layoutInCell="1" allowOverlap="1" wp14:anchorId="2862B3E7" wp14:editId="6D9C673A">
                <wp:simplePos x="0" y="0"/>
                <wp:positionH relativeFrom="margin">
                  <wp:align>left</wp:align>
                </wp:positionH>
                <wp:positionV relativeFrom="paragraph">
                  <wp:posOffset>31750</wp:posOffset>
                </wp:positionV>
                <wp:extent cx="494030" cy="189230"/>
                <wp:effectExtent l="0" t="0" r="20320" b="20320"/>
                <wp:wrapNone/>
                <wp:docPr id="165" name="Oval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4030" cy="18923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E493FE0" id="Oval 165" o:spid="_x0000_s1026" style="position:absolute;margin-left:0;margin-top:2.5pt;width:38.9pt;height:14.9pt;z-index:251767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BoboQIAAMUFAAAOAAAAZHJzL2Uyb0RvYy54bWysVE1PGzEQvVfqf7B8L7tJA4UVGxSBqCql&#10;BRUqzsZrE6u2x7WdbNJf37G9WWiBHqpeLM+H38w8z8zp2dZoshE+KLAtnRzUlAjLoVP2oaXfbi/f&#10;HVMSIrMd02BFS3ci0LP52zenvWvEFFagO+EJgtjQ9K6lqxhdU1WBr4Rh4QCcsGiU4A2LKPqHqvOs&#10;R3Sjq2ldH1U9+M554CIE1F4UI51nfCkFj1dSBhGJbinmFvPp83mfzmp+ypoHz9xK8SEN9g9ZGKYs&#10;Bh2hLlhkZO3VMyijuIcAMh5wMBVIqbjINWA1k/qPam5WzIlcC5IT3EhT+H+w/Mvm2hPV4d8dHVJi&#10;mcFPutowTZKM7PQuNOh04659qi+4JfDvAQ3Vb5YkhMFnK71Jvlgd2WaqdyPVYhsJR+XsZFa/xw/h&#10;aJocn0zxnjBZs3/sfIgfBRiSLi0VWisXEhmsYZtliMV775VTA626S6V1FlIDiXPtCdbSUsa5sHGS&#10;n+u1+Qxd0WML1UMToBpbpaiP92pMKLdiQsrphccgmYBSc64+7rRIobX9KiRSilVOc8AR4XkuYcU6&#10;UdSHr8bMgAlZYnEjdinmFezCzuCfnoo8C+Pj+m+JlcfjixwZbBwfG2XBvwSgkeEhcvEfuiQUahJL&#10;99DtsOE8lEkMjl8q/OAlC/GaeRw97AlcJ/EKD6mhbykMN0pW4H++pE/+OBFopaTHUW5p+LFmXlCi&#10;P1mclZPJbJZmPwuzww9TFPxTy/1Ti12bc8CWmeDicjxfk3/U+6v0YO5w6yxSVDQxyzF2S3n0e+E8&#10;lhWDe4uLxSK74bw7Fpf2xvEEnlhN3Xu7vWPeDV0ecTy+wH7sn3V68U0vLSzWEaTKY/DI68A37orc&#10;rMNeS8voqZy9Hrfv/BcAAAD//wMAUEsDBBQABgAIAAAAIQA/F27Y2wAAAAQBAAAPAAAAZHJzL2Rv&#10;d25yZXYueG1sTI/BTsMwEETvSPyDtUhcEHWAQquQTVWQeuFGy6FHJ16SQLxObbcJfD3LCU6j1axm&#10;3hSryfXqRCF2nhFuZhko4trbjhuEt93megkqJsPW9J4J4YsirMrzs8Lk1o/8SqdtapSEcMwNQpvS&#10;kGsd65aciTM/EIv37oMzSc7QaBvMKOGu17dZ9qCd6VgaWjPQc0v15/boENZZoLC5ysb4snvaf3wf&#10;5lU67BEvL6b1I6hEU/p7hl98QYdSmCp/ZBtVjyBDEsK9iJiLhcyoEO7mS9Blof/Dlz8AAAD//wMA&#10;UEsBAi0AFAAGAAgAAAAhALaDOJL+AAAA4QEAABMAAAAAAAAAAAAAAAAAAAAAAFtDb250ZW50X1R5&#10;cGVzXS54bWxQSwECLQAUAAYACAAAACEAOP0h/9YAAACUAQAACwAAAAAAAAAAAAAAAAAvAQAAX3Jl&#10;bHMvLnJlbHNQSwECLQAUAAYACAAAACEA0CwaG6ECAADFBQAADgAAAAAAAAAAAAAAAAAuAgAAZHJz&#10;L2Uyb0RvYy54bWxQSwECLQAUAAYACAAAACEAPxdu2NsAAAAEAQAADwAAAAAAAAAAAAAAAAD7BAAA&#10;ZHJzL2Rvd25yZXYueG1sUEsFBgAAAAAEAAQA8wAAAAMGAAAAAA==&#10;" fillcolor="#eaf1cd [660]" strokecolor="#414c15 [1604]" strokeweight="1pt">
                <v:stroke joinstyle="miter"/>
                <v:path arrowok="t"/>
                <w10:wrap anchorx="margin"/>
              </v:oval>
            </w:pict>
          </mc:Fallback>
        </mc:AlternateContent>
      </w:r>
      <w:r>
        <w:rPr>
          <w:rFonts w:ascii="Times New Roman" w:hAnsi="Times New Roman" w:cs="Times New Roman"/>
          <w:noProof/>
        </w:rPr>
        <mc:AlternateContent>
          <mc:Choice Requires="wps">
            <w:drawing>
              <wp:anchor distT="0" distB="0" distL="114300" distR="114300" simplePos="0" relativeHeight="251765760" behindDoc="0" locked="0" layoutInCell="1" allowOverlap="1" wp14:anchorId="243112C2" wp14:editId="09A96B88">
                <wp:simplePos x="0" y="0"/>
                <wp:positionH relativeFrom="column">
                  <wp:posOffset>1038225</wp:posOffset>
                </wp:positionH>
                <wp:positionV relativeFrom="paragraph">
                  <wp:posOffset>36830</wp:posOffset>
                </wp:positionV>
                <wp:extent cx="494030" cy="189230"/>
                <wp:effectExtent l="0" t="0" r="20320" b="20320"/>
                <wp:wrapNone/>
                <wp:docPr id="164" name="Oval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4030" cy="18923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C88F42C" id="Oval 164" o:spid="_x0000_s1026" style="position:absolute;margin-left:81.75pt;margin-top:2.9pt;width:38.9pt;height:14.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nFRoAIAAMUFAAAOAAAAZHJzL2Uyb0RvYy54bWysVE1PGzEQvVfqf7B8L7tJA4UVGxSBqCql&#10;BRUqzsZrE6u2x7WdbNJf37G9WWiBHqpeLM+H38w8z8zp2dZoshE+KLAtnRzUlAjLoVP2oaXfbi/f&#10;HVMSIrMd02BFS3ci0LP52zenvWvEFFagO+EJgtjQ9K6lqxhdU1WBr4Rh4QCcsGiU4A2LKPqHqvOs&#10;R3Sjq2ldH1U9+M554CIE1F4UI51nfCkFj1dSBhGJbinmFvPp83mfzmp+ypoHz9xK8SEN9g9ZGKYs&#10;Bh2hLlhkZO3VMyijuIcAMh5wMBVIqbjINWA1k/qPam5WzIlcC5IT3EhT+H+w/Mvm2hPV4d8dzSix&#10;zOAnXW2YJklGdnoXGnS6cdc+1RfcEvj3gIbqN0sSwuCzld4kX6yObDPVu5FqsY2Eo3J2Mqvf44dw&#10;NE2OT6Z4T5is2T92PsSPAgxJl5YKrZULiQzWsM0yxOK998qpgVbdpdI6C6mBxLn2BGtpKeNc2DjJ&#10;z/XafIau6LGF6qEJUI2tUtTHezUmlFsxIeX0wmOQTECpOVcfd1qk0Np+FRIpxSqnOeCI8DyXsGKd&#10;KOrDV2NmwIQssbgRuxTzCnZhZ/BPT0WehfFx/bfEyuPxRY4MNo6PjbLgXwLQyPAQufgPXRIKNYml&#10;e+h22HAeyiQGxy8VfvCShXjNPI4e9gSuk3iFh9TQtxSGGyUr8D9f0id/nAi0UtLjKLc0/FgzLyjR&#10;nyzOyslkNkuzn4XZ4YcpCv6p5f6pxa7NOWDLTHBxOZ6vyT/q/VV6MHe4dRYpKpqY5Ri7pTz6vXAe&#10;y4rBvcXFYpHdcN4di0t743gCT6ym7r3d3jHvhi6POB5fYD/2zzq9+KaXFhbrCFLlMXjkdeAbd0Vu&#10;1mGvpWX0VM5ej9t3/gsAAP//AwBQSwMEFAAGAAgAAAAhAIVxQPrdAAAACAEAAA8AAABkcnMvZG93&#10;bnJldi54bWxMjzFPwzAUhHck/oP1kFgQtds0EQpxqoLUhY2WoaOTPJJA/JzabhP49TwmGE93uvuu&#10;2Mx2EBf0oXekYblQIJBq1/TUang77O4fQIRoqDGDI9TwhQE25fVVYfLGTfSKl31sBZdQyI2GLsYx&#10;lzLUHVoTFm5EYu/deWsiS9/KxpuJy+0gV0pl0pqeeKEzIz53WH/uz1bDVnn0uzs1hZfD0/Hj+7Su&#10;4umo9e3NvH0EEXGOf2H4xWd0KJmpcmdqghhYZ0nKUQ0pP2B/tV4mICoNSZqBLAv5/0D5AwAA//8D&#10;AFBLAQItABQABgAIAAAAIQC2gziS/gAAAOEBAAATAAAAAAAAAAAAAAAAAAAAAABbQ29udGVudF9U&#10;eXBlc10ueG1sUEsBAi0AFAAGAAgAAAAhADj9If/WAAAAlAEAAAsAAAAAAAAAAAAAAAAALwEAAF9y&#10;ZWxzLy5yZWxzUEsBAi0AFAAGAAgAAAAhAJaycVGgAgAAxQUAAA4AAAAAAAAAAAAAAAAALgIAAGRy&#10;cy9lMm9Eb2MueG1sUEsBAi0AFAAGAAgAAAAhAIVxQPrdAAAACAEAAA8AAAAAAAAAAAAAAAAA+gQA&#10;AGRycy9kb3ducmV2LnhtbFBLBQYAAAAABAAEAPMAAAAEBgAAAAA=&#10;" fillcolor="#eaf1cd [660]" strokecolor="#414c15 [1604]" strokeweight="1pt">
                <v:stroke joinstyle="miter"/>
                <v:path arrowok="t"/>
              </v:oval>
            </w:pict>
          </mc:Fallback>
        </mc:AlternateContent>
      </w:r>
      <w:r>
        <w:rPr>
          <w:rFonts w:ascii="Times New Roman" w:hAnsi="Times New Roman" w:cs="Times New Roman"/>
          <w:noProof/>
        </w:rPr>
        <mc:AlternateContent>
          <mc:Choice Requires="wps">
            <w:drawing>
              <wp:anchor distT="0" distB="0" distL="114300" distR="114300" simplePos="0" relativeHeight="251763712" behindDoc="0" locked="0" layoutInCell="1" allowOverlap="1" wp14:anchorId="438EE5B8" wp14:editId="5C0FAF37">
                <wp:simplePos x="0" y="0"/>
                <wp:positionH relativeFrom="column">
                  <wp:posOffset>16510</wp:posOffset>
                </wp:positionH>
                <wp:positionV relativeFrom="paragraph">
                  <wp:posOffset>229235</wp:posOffset>
                </wp:positionV>
                <wp:extent cx="1598295" cy="840105"/>
                <wp:effectExtent l="0" t="0" r="20955" b="17145"/>
                <wp:wrapNone/>
                <wp:docPr id="162" name="Oval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8295" cy="840105"/>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4D4DED4" id="Oval 162" o:spid="_x0000_s1026" style="position:absolute;margin-left:1.3pt;margin-top:18.05pt;width:125.85pt;height:66.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4oQIAAMYFAAAOAAAAZHJzL2Uyb0RvYy54bWysVEtPGzEQvlfqf7B8L5tECQ0rNigCUVVK&#10;ARUqzsZrs1Ztj2s7r/76ju3NQgv0UPWy8ry+mfl2Zk7PdkaTjfBBgW3o+GhEibAcWmUfG/rt7vLD&#10;nJIQmW2ZBisauheBni3evzvdulpMoAPdCk8QxIZ66xraxejqqgq8E4aFI3DColGCNyyi6B+r1rMt&#10;ohtdTUaj42oLvnUeuAgBtRfFSBcZX0rB47WUQUSiG4q1xfz1+fuQvtXilNWPnrlO8b4M9g9VGKYs&#10;Jh2gLlhkZO3VCyijuIcAMh5xMBVIqbjIPWA349Ef3dx2zIncC5IT3EBT+H+w/Gpz44lq8d8dTyix&#10;zOBPut4wTZKM7GxdqNHp1t341F9wK+DfAxqq3yxJCL3PTnqTfLE7sstU7weqxS4Sjsrx7GQ+OZlR&#10;wtE2n2Lvs5StYvUh2vkQPwkwJD0aKrRWLiQ2WM02qxCL98Er1wZatZdK6yykCRLn2hNspqGMc2Hj&#10;OIfrtfkCbdHjDI36KUA1zkpRzw9qLCjPYkLK5YWnJJmB0nRuP+61SKm1/SokcoptTnLCAeFlLaFj&#10;rSjq2Zs5M2BCltjcgF2aeQO7sNP7p1CRl2EIHv2tsBI8ROTMYOMQbJQF/xqARob7zMW/H5NQqEks&#10;PUC7x4nzUFYxOH6p8AevWIg3zOPu4ZbiPYnX+JEatg2F/kVJB/7na/rkjyuBVkq2uMsNDT/WzAtK&#10;9GeLy3Iynk7T8mdhOvs4QcE/tzw8t9i1OQccmTFeLsfzM/lHfXhKD+Yez84yZUUTsxxzN5RHfxDO&#10;Y7kxeLi4WC6zGy68Y3Flbx1P4InVNL13u3vmXT/lEffjCg57/2LSi2+KtLBcR5Aqr8ETrz3feCzy&#10;sPaHLV2j53L2ejq/i18AAAD//wMAUEsDBBQABgAIAAAAIQC6U67T3gAAAAgBAAAPAAAAZHJzL2Rv&#10;d25yZXYueG1sTI8xT8MwEIV3JP6DdUgsiNpNQ1SFOFVB6sJGy9DRSY4kEJ9T220Cv55jgvH0Pr33&#10;XbGZ7SAu6EPvSMNyoUAg1a7pqdXwdtjdr0GEaKgxgyPU8IUBNuX1VWHyxk30ipd9bAWXUMiNhi7G&#10;MZcy1B1aExZuROLs3XlrIp++lY03E5fbQSZKZdKannihMyM+d1h/7s9Ww1Z59Ls7NYWXw9Px4/uU&#10;VvF01Pr2Zt4+gog4xz8YfvVZHUp2qtyZmiAGDUnGoIZVtgTBcfKQrkBUzGXrFGRZyP8PlD8AAAD/&#10;/wMAUEsBAi0AFAAGAAgAAAAhALaDOJL+AAAA4QEAABMAAAAAAAAAAAAAAAAAAAAAAFtDb250ZW50&#10;X1R5cGVzXS54bWxQSwECLQAUAAYACAAAACEAOP0h/9YAAACUAQAACwAAAAAAAAAAAAAAAAAvAQAA&#10;X3JlbHMvLnJlbHNQSwECLQAUAAYACAAAACEAoK/s+KECAADGBQAADgAAAAAAAAAAAAAAAAAuAgAA&#10;ZHJzL2Uyb0RvYy54bWxQSwECLQAUAAYACAAAACEAulOu094AAAAIAQAADwAAAAAAAAAAAAAAAAD7&#10;BAAAZHJzL2Rvd25yZXYueG1sUEsFBgAAAAAEAAQA8wAAAAYGAAAAAA==&#10;" fillcolor="#eaf1cd [660]" strokecolor="#414c15 [1604]" strokeweight="1pt">
                <v:stroke joinstyle="miter"/>
                <v:path arrowok="t"/>
              </v:oval>
            </w:pict>
          </mc:Fallback>
        </mc:AlternateContent>
      </w:r>
    </w:p>
    <w:p w:rsidR="00D2416C" w:rsidRPr="00CA347B" w:rsidRDefault="00E24D8E" w:rsidP="008C0000">
      <w:pPr>
        <w:rPr>
          <w:rFonts w:ascii="Times New Roman" w:hAnsi="Times New Roman" w:cs="Times New Roman"/>
          <w:b/>
          <w:color w:val="C00000"/>
          <w:sz w:val="28"/>
        </w:rPr>
      </w:pPr>
      <w:r w:rsidRPr="00CA347B">
        <w:rPr>
          <w:rFonts w:ascii="Times New Roman" w:hAnsi="Times New Roman" w:cs="Times New Roman"/>
        </w:rPr>
        <w:tab/>
      </w:r>
      <w:r w:rsidRPr="00CA347B">
        <w:rPr>
          <w:rFonts w:ascii="Times New Roman" w:hAnsi="Times New Roman" w:cs="Times New Roman"/>
        </w:rPr>
        <w:tab/>
      </w:r>
      <w:r w:rsidRPr="00CA347B">
        <w:rPr>
          <w:rFonts w:ascii="Times New Roman" w:hAnsi="Times New Roman" w:cs="Times New Roman"/>
        </w:rPr>
        <w:tab/>
      </w:r>
      <w:r w:rsidRPr="00CA347B">
        <w:rPr>
          <w:rFonts w:ascii="Times New Roman" w:hAnsi="Times New Roman" w:cs="Times New Roman"/>
        </w:rPr>
        <w:tab/>
      </w:r>
      <w:r w:rsidRPr="00CA347B">
        <w:rPr>
          <w:rFonts w:ascii="Times New Roman" w:hAnsi="Times New Roman" w:cs="Times New Roman"/>
        </w:rPr>
        <w:tab/>
      </w:r>
      <w:r w:rsidRPr="00CA347B">
        <w:rPr>
          <w:rFonts w:ascii="Times New Roman" w:hAnsi="Times New Roman" w:cs="Times New Roman"/>
        </w:rPr>
        <w:tab/>
      </w:r>
      <w:r w:rsidRPr="00CA347B">
        <w:rPr>
          <w:rFonts w:ascii="Times New Roman" w:hAnsi="Times New Roman" w:cs="Times New Roman"/>
          <w:b/>
          <w:color w:val="C00000"/>
          <w:sz w:val="28"/>
        </w:rPr>
        <w:t>Control Center #1</w:t>
      </w:r>
    </w:p>
    <w:p w:rsidR="00D2416C" w:rsidRPr="00CA347B" w:rsidRDefault="00D2416C" w:rsidP="008C0000">
      <w:pPr>
        <w:rPr>
          <w:rFonts w:ascii="Times New Roman" w:hAnsi="Times New Roman" w:cs="Times New Roman"/>
        </w:rPr>
      </w:pPr>
    </w:p>
    <w:p w:rsidR="00D2416C" w:rsidRPr="00CA347B" w:rsidRDefault="00376D78" w:rsidP="008C0000">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71904" behindDoc="0" locked="0" layoutInCell="1" allowOverlap="1" wp14:anchorId="60C1B5FB" wp14:editId="026F58B2">
                <wp:simplePos x="0" y="0"/>
                <wp:positionH relativeFrom="column">
                  <wp:posOffset>992505</wp:posOffset>
                </wp:positionH>
                <wp:positionV relativeFrom="paragraph">
                  <wp:posOffset>246380</wp:posOffset>
                </wp:positionV>
                <wp:extent cx="494030" cy="189230"/>
                <wp:effectExtent l="0" t="0" r="20320" b="20320"/>
                <wp:wrapNone/>
                <wp:docPr id="167" name="Oval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4030" cy="18923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D83D307" id="Oval 167" o:spid="_x0000_s1026" style="position:absolute;margin-left:78.15pt;margin-top:19.4pt;width:38.9pt;height:14.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M2PoQIAAMUFAAAOAAAAZHJzL2Uyb0RvYy54bWysVE1PGzEQvVfqf7B8L7tJA4QVGxSBqCql&#10;gAoVZ+O1Wau2x7WdbNJf37F3s9ACPVS9WJ4Pv5l5npnTs63RZCN8UGBrOjkoKRGWQ6PsY02/3V1+&#10;mFMSIrMN02BFTXci0LPF+3ennavEFFrQjfAEQWyoOlfTNkZXFUXgrTAsHIATFo0SvGERRf9YNJ51&#10;iG50MS3Lo6ID3zgPXISA2oveSBcZX0rB47WUQUSia4q5xXz6fD6ks1icsurRM9cqPqTB/iELw5TF&#10;oCPUBYuMrL16AWUU9xBAxgMOpgApFRe5BqxmUv5RzW3LnMi1IDnBjTSF/wfLrzY3nqgG/+7omBLL&#10;DH7S9YZpkmRkp3OhQqdbd+NTfcGtgH8PaCh+syQhDD5b6U3yxerINlO9G6kW20g4Kmcns/IjfghH&#10;02R+MsV7wmTV/rHzIX4SYEi61FRorVxIZLCKbVYh9t57r5waaNVcKq2zkBpInGtPsJaaMs6FjZP8&#10;XK/NF2h6PbZQOTQBqrFVevV8r8aEcismpJxeeAqSCehrztXHnRYptLZfhURKscppDjgivMwltKwR&#10;vfrwzZgZMCFLLG7E7ot5A7tnZ/BPT0WehfFx+bfE+sfjixwZbBwfG2XBvwagkeEhcu8/dEnoqUks&#10;PUCzw4bz0E9icPxS4QevWIg3zOPoYU/gOonXeEgNXU1huFHSgv/5mj7540SglZIOR7mm4ceaeUGJ&#10;/mxxVk4ms1ma/SzMDo+nKPjnlofnFrs254AtM8HF5Xi+Jv+o91fpwdzj1lmmqGhilmPsmvLo98J5&#10;7FcM7i0ulsvshvPuWFzZW8cTeGI1de/d9p55N3R5xPG4gv3Yv+j03je9tLBcR5Aqj8ETrwPfuCty&#10;sw57LS2j53L2etq+i18AAAD//wMAUEsDBBQABgAIAAAAIQDIA8Z93gAAAAkBAAAPAAAAZHJzL2Rv&#10;d25yZXYueG1sTI8xT8MwEIV3JP6DdUgsiNptShSFOFVB6sJGy9DRSY4kEJ9T220Cv55jgvHpPr37&#10;XrGZ7SAu6EPvSMNyoUAg1a7pqdXwdtjdZyBCNNSYwRFq+MIAm/L6qjB54yZ6xcs+toJLKORGQxfj&#10;mEsZ6g6tCQs3IvHt3XlrIkffysabicvtIFdKpdKanvhDZ0Z87rD+3J+thq3y6Hd3agovh6fjx/dp&#10;XcXTUevbm3n7CCLiHP9g+NVndSjZqXJnaoIYOD+kCaMakownMLBK1ksQlYY0S0GWhfy/oPwBAAD/&#10;/wMAUEsBAi0AFAAGAAgAAAAhALaDOJL+AAAA4QEAABMAAAAAAAAAAAAAAAAAAAAAAFtDb250ZW50&#10;X1R5cGVzXS54bWxQSwECLQAUAAYACAAAACEAOP0h/9YAAACUAQAACwAAAAAAAAAAAAAAAAAvAQAA&#10;X3JlbHMvLnJlbHNQSwECLQAUAAYACAAAACEAXBDNj6ECAADFBQAADgAAAAAAAAAAAAAAAAAuAgAA&#10;ZHJzL2Uyb0RvYy54bWxQSwECLQAUAAYACAAAACEAyAPGfd4AAAAJAQAADwAAAAAAAAAAAAAAAAD7&#10;BAAAZHJzL2Rvd25yZXYueG1sUEsFBgAAAAAEAAQA8wAAAAYGAAAAAA==&#10;" fillcolor="#eaf1cd [660]" strokecolor="#414c15 [1604]" strokeweight="1pt">
                <v:stroke joinstyle="miter"/>
                <v:path arrowok="t"/>
              </v:oval>
            </w:pict>
          </mc:Fallback>
        </mc:AlternateContent>
      </w:r>
      <w:r>
        <w:rPr>
          <w:rFonts w:ascii="Times New Roman" w:hAnsi="Times New Roman" w:cs="Times New Roman"/>
          <w:noProof/>
        </w:rPr>
        <mc:AlternateContent>
          <mc:Choice Requires="wps">
            <w:drawing>
              <wp:anchor distT="0" distB="0" distL="114300" distR="114300" simplePos="0" relativeHeight="251769856" behindDoc="0" locked="0" layoutInCell="1" allowOverlap="1" wp14:anchorId="04AA5778" wp14:editId="15EA4FEB">
                <wp:simplePos x="0" y="0"/>
                <wp:positionH relativeFrom="column">
                  <wp:posOffset>-20320</wp:posOffset>
                </wp:positionH>
                <wp:positionV relativeFrom="paragraph">
                  <wp:posOffset>229870</wp:posOffset>
                </wp:positionV>
                <wp:extent cx="494030" cy="189230"/>
                <wp:effectExtent l="0" t="0" r="20320" b="20320"/>
                <wp:wrapNone/>
                <wp:docPr id="166" name="Oval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4030" cy="18923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C45B5D0" id="Oval 166" o:spid="_x0000_s1026" style="position:absolute;margin-left:-1.6pt;margin-top:18.1pt;width:38.9pt;height:14.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bFoQIAAMUFAAAOAAAAZHJzL2Uyb0RvYy54bWysVE1PGzEQvVfqf7B8L7tJA4UVGxSBqCql&#10;BRUqzsZrE6u2x7WdbNJf37G9WWiBHqpeLM+H38w8z8zp2dZoshE+KLAtnRzUlAjLoVP2oaXfbi/f&#10;HVMSIrMd02BFS3ci0LP52zenvWvEFFagO+EJgtjQ9K6lqxhdU1WBr4Rh4QCcsGiU4A2LKPqHqvOs&#10;R3Sjq2ldH1U9+M554CIE1F4UI51nfCkFj1dSBhGJbinmFvPp83mfzmp+ypoHz9xK8SEN9g9ZGKYs&#10;Bh2hLlhkZO3VMyijuIcAMh5wMBVIqbjINWA1k/qPam5WzIlcC5IT3EhT+H+w/Mvm2hPV4d8dHVFi&#10;mcFPutowTZKM7PQuNOh04659qi+4JfDvAQ3Vb5YkhMFnK71Jvlgd2WaqdyPVYhsJR+XsZFa/xw/h&#10;aJocn0zxnjBZs3/sfIgfBRiSLi0VWisXEhmsYZtliMV775VTA626S6V1FlIDiXPtCdbSUsa5sHGS&#10;n+u1+Qxd0WML1UMToBpbpaiP92pMKLdiQsrphccgmYBSc64+7rRIobX9KiRSilVOc8AR4XkuYcU6&#10;UdSHr8bMgAlZYnEjdinmFezCzuCfnoo8C+Pj+m+JlcfjixwZbBwfG2XBvwSgkeEhcvEfuiQUahJL&#10;99DtsOE8lEkMjl8q/OAlC/GaeRw97AlcJ/EKD6mhbykMN0pW4H++pE/+OBFopaTHUW5p+LFmXlCi&#10;P1mclZPJbJZmPwuzww9TFPxTy/1Ti12bc8CWmeDicjxfk3/U+6v0YO5w6yxSVDQxyzF2S3n0e+E8&#10;lhWDe4uLxSK74bw7Fpf2xvEEnlhN3Xu7vWPeDV0ecTy+wH7sn3V68U0vLSzWEaTKY/DI68A37orc&#10;rMNeS8voqZy9Hrfv/BcAAAD//wMAUEsDBBQABgAIAAAAIQAgp1wo3QAAAAcBAAAPAAAAZHJzL2Rv&#10;d25yZXYueG1sTI4xT8MwFIR3JP6D9ZBYUGvTVgGFvFQFqQsbLUNHJ34kgdhObbcJ/HoeE51Opzvd&#10;fcV6sr04U4iddwj3cwWCXO1N5xqE9/129ggiJu2M7r0jhG+KsC6vrwqdGz+6NzrvUiN4xMVcI7Qp&#10;DbmUsW7J6jj3AznOPnywOrENjTRBjzxue7lQKpNWd44fWj3QS0v11+5kETYqUNjeqTG+7p8Pnz/H&#10;VZWOB8Tbm2nzBCLRlP7L8IfP6FAyU+VPzkTRI8yWC24iLDNWzh9WGYgKIcsUyLKQl/zlLwAAAP//&#10;AwBQSwECLQAUAAYACAAAACEAtoM4kv4AAADhAQAAEwAAAAAAAAAAAAAAAAAAAAAAW0NvbnRlbnRf&#10;VHlwZXNdLnhtbFBLAQItABQABgAIAAAAIQA4/SH/1gAAAJQBAAALAAAAAAAAAAAAAAAAAC8BAABf&#10;cmVscy8ucmVsc1BLAQItABQABgAIAAAAIQAajqbFoQIAAMUFAAAOAAAAAAAAAAAAAAAAAC4CAABk&#10;cnMvZTJvRG9jLnhtbFBLAQItABQABgAIAAAAIQAgp1wo3QAAAAcBAAAPAAAAAAAAAAAAAAAAAPsE&#10;AABkcnMvZG93bnJldi54bWxQSwUGAAAAAAQABADzAAAABQYAAAAA&#10;" fillcolor="#eaf1cd [660]" strokecolor="#414c15 [1604]" strokeweight="1pt">
                <v:stroke joinstyle="miter"/>
                <v:path arrowok="t"/>
              </v:oval>
            </w:pict>
          </mc:Fallback>
        </mc:AlternateContent>
      </w:r>
    </w:p>
    <w:p w:rsidR="00D2416C" w:rsidRPr="00CA347B" w:rsidRDefault="00376D78" w:rsidP="008C0000">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76000" behindDoc="0" locked="0" layoutInCell="1" allowOverlap="1" wp14:anchorId="5908B31E" wp14:editId="3DCC5ECD">
                <wp:simplePos x="0" y="0"/>
                <wp:positionH relativeFrom="column">
                  <wp:posOffset>3529330</wp:posOffset>
                </wp:positionH>
                <wp:positionV relativeFrom="paragraph">
                  <wp:posOffset>100330</wp:posOffset>
                </wp:positionV>
                <wp:extent cx="494030" cy="189230"/>
                <wp:effectExtent l="0" t="0" r="20320" b="20320"/>
                <wp:wrapNone/>
                <wp:docPr id="169" name="Oval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4030" cy="18923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EAFF582" id="Oval 169" o:spid="_x0000_s1026" style="position:absolute;margin-left:277.9pt;margin-top:7.9pt;width:38.9pt;height:14.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wrXoQIAAMUFAAAOAAAAZHJzL2Uyb0RvYy54bWysVE1PGzEQvVfqf7B8L7tJAyUrNigCUVVK&#10;ARUqzsZrs6vaHtd2skl/PWN7s9ACPVS9WJ4Pv5l5npmT061WZCOc78DUdHJQUiIMh6YzDzX9fnvx&#10;4ZgSH5hpmAIjaroTnp4u3r876W0lptCCaoQjCGJ81duatiHYqig8b4Vm/gCsMGiU4DQLKLqHonGs&#10;R3StimlZHhU9uMY64MJ71J5nI10kfCkFD1dSehGIqinmFtLp0nkfz2JxwqoHx2zb8SEN9g9ZaNYZ&#10;DDpCnbPAyNp1L6B0xx14kOGAgy5Ayo6LVANWMyn/qOamZVakWpAcb0ea/P+D5Zeba0e6Bv/uaE6J&#10;YRo/6WrDFIkystNbX6HTjb12sT5vV8B/eDQUv1mi4AefrXQ6+mJ1ZJuo3o1Ui20gHJWz+az8iB/C&#10;0TQ5nk/xHjFZtX9snQ+fBWgSLzUVSnXWRzJYxTYrH7L33iulBqprLjqlkhAbSJwpR7CWmjLOhQmT&#10;9Fyt9Vdosh5bqByaANXYKll9vFdjQqkVI1JKzz8FSQTkmlP1YadEDK3MNyGRUqxymgKOCC9z8S1r&#10;RFYfvhkzAUZkicWN2LmYN7AzO4N/fCrSLIyPy78llh+PL1JkMGF8rDsD7jUAhQwPkbP/0CU+UxNZ&#10;uodmhw3nIE+it/yiww9eMR+umcPRw57AdRKu8JAK+prCcKOkBffrNX30x4lAKyU9jnJN/c81c4IS&#10;9cXgrMwns1mc/STMDj9NUXDPLffPLWatzwBbZoKLy/J0jf5B7a/Sgb7DrbOMUdHEDMfYNeXB7YWz&#10;kFcM7i0ulsvkhvNuWViZG8sjeGQ1du/t9o45O3R5wPG4hP3Yv+j07BtfGliuA8gujcETrwPfuCtS&#10;sw57LS6j53Lyetq+i0cAAAD//wMAUEsDBBQABgAIAAAAIQAB9H9P3wAAAAkBAAAPAAAAZHJzL2Rv&#10;d25yZXYueG1sTI/BTsMwEETvSPyDtUhcEHWgTYTSOFVB6oUbLYcenXhJUuJ1artN4OvZnuhptJrR&#10;zNtiNdlenNGHzpGCp1kCAql2pqNGwedu8/gCIkRNRveOUMEPBliVtzeFzo0b6QPP29gILqGQawVt&#10;jEMuZahbtDrM3IDE3pfzVkc+fSON1yOX214+J0kmre6IF1o94FuL9ff2ZBWsE49+85CM4X33uj/8&#10;HhdVPO6Vur+b1ksQEaf4H4YLPqNDyUyVO5EJoleQpimjRzYuyoFsPs9AVAoWaQayLOT1B+UfAAAA&#10;//8DAFBLAQItABQABgAIAAAAIQC2gziS/gAAAOEBAAATAAAAAAAAAAAAAAAAAAAAAABbQ29udGVu&#10;dF9UeXBlc10ueG1sUEsBAi0AFAAGAAgAAAAhADj9If/WAAAAlAEAAAsAAAAAAAAAAAAAAAAALwEA&#10;AF9yZWxzLy5yZWxzUEsBAi0AFAAGAAgAAAAhAHqrCtehAgAAxQUAAA4AAAAAAAAAAAAAAAAALgIA&#10;AGRycy9lMm9Eb2MueG1sUEsBAi0AFAAGAAgAAAAhAAH0f0/fAAAACQEAAA8AAAAAAAAAAAAAAAAA&#10;+wQAAGRycy9kb3ducmV2LnhtbFBLBQYAAAAABAAEAPMAAAAHBgAAAAA=&#10;" fillcolor="#eaf1cd [660]" strokecolor="#414c15 [1604]" strokeweight="1pt">
                <v:stroke joinstyle="miter"/>
                <v:path arrowok="t"/>
              </v:oval>
            </w:pict>
          </mc:Fallback>
        </mc:AlternateContent>
      </w:r>
      <w:r>
        <w:rPr>
          <w:rFonts w:ascii="Times New Roman" w:hAnsi="Times New Roman" w:cs="Times New Roman"/>
          <w:noProof/>
        </w:rPr>
        <mc:AlternateContent>
          <mc:Choice Requires="wps">
            <w:drawing>
              <wp:anchor distT="0" distB="0" distL="114300" distR="114300" simplePos="0" relativeHeight="251773952" behindDoc="0" locked="0" layoutInCell="1" allowOverlap="1" wp14:anchorId="645DB8FC" wp14:editId="7A8E8591">
                <wp:simplePos x="0" y="0"/>
                <wp:positionH relativeFrom="column">
                  <wp:posOffset>2310130</wp:posOffset>
                </wp:positionH>
                <wp:positionV relativeFrom="paragraph">
                  <wp:posOffset>84455</wp:posOffset>
                </wp:positionV>
                <wp:extent cx="494030" cy="189230"/>
                <wp:effectExtent l="0" t="0" r="20320" b="20320"/>
                <wp:wrapNone/>
                <wp:docPr id="168" name="Oval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4030" cy="18923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66DE7A5" id="Oval 168" o:spid="_x0000_s1026" style="position:absolute;margin-left:181.9pt;margin-top:6.65pt;width:38.9pt;height:14.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WGdoAIAAMUFAAAOAAAAZHJzL2Uyb0RvYy54bWysVE1PGzEQvVfqf7B8L7tJA4UVGxSBqCql&#10;BRUqzsZrE6u2x7WdbNJf37G9WWiBHqpeLM+H38w8z8zp2dZoshE+KLAtnRzUlAjLoVP2oaXfbi/f&#10;HVMSIrMd02BFS3ci0LP52zenvWvEFFagO+EJgtjQ9K6lqxhdU1WBr4Rh4QCcsGiU4A2LKPqHqvOs&#10;R3Sjq2ldH1U9+M554CIE1F4UI51nfCkFj1dSBhGJbinmFvPp83mfzmp+ypoHz9xK8SEN9g9ZGKYs&#10;Bh2hLlhkZO3VMyijuIcAMh5wMBVIqbjINWA1k/qPam5WzIlcC5IT3EhT+H+w/Mvm2hPV4d8d4VdZ&#10;ZvCTrjZMkyQjO70LDTrduGuf6gtuCfx7QEP1myUJYfDZSm+SL1ZHtpnq3Ui12EbCUTk7mdXv8UM4&#10;mibHJ1O8J0zW7B87H+JHAYakS0uF1sqFRAZr2GYZYvHee+XUQKvuUmmdhdRA4lx7grW0lHEubJzk&#10;53ptPkNX9NhC9dAEqMZWKerjvRoTyq2YkHJ64TFIJqDUnKuPOy1SaG2/ComUYpXTHHBEeJ5LWLFO&#10;FPXhqzEzYEKWWNyIXYp5BbuwM/inpyLPwvi4/lti5fH4IkcGG8fHRlnwLwFoZHiIXPyHLgmFmsTS&#10;PXQ7bDgPZRKD45cKP3jJQrxmHkcPewLXSbzCQ2roWwrDjZIV+J8v6ZM/TgRaKelxlFsafqyZF5To&#10;TxZn5WQym6XZz8Ls8MMUBf/Ucv/UYtfmHLBlJri4HM/X5B/1/io9mDvcOosUFU3McozdUh79XjiP&#10;ZcXg3uJischuOO+OxaW9cTyBJ1ZT995u75h3Q5dHHI8vsB/7Z51efNNLC4t1BKnyGDzyOvCNuyI3&#10;67DX0jJ6Kmevx+07/wUAAP//AwBQSwMEFAAGAAgAAAAhAJgPh/veAAAACQEAAA8AAABkcnMvZG93&#10;bnJldi54bWxMj8FOwzAQRO9I/IO1SFwQtYOjCIU4VUHqhRsthx6deEkCsZ3abhP4epYTvc1qRjNv&#10;q/ViR3bGEAfvFGQrAQxd683gOgXv++39I7CYtDN69A4VfGOEdX19VenS+Nm94XmXOkYlLpZaQZ/S&#10;VHIe2x6tjis/oSPvwwerE52h4ybomcrtyB+EKLjVg6OFXk/40mP7tTtZBRsRMGzvxBxf98+Hz59j&#10;3qTjQanbm2XzBCzhkv7D8IdP6FATU+NPzkQ2KpCFJPREhpTAKJDnWQGsISEz4HXFLz+ofwEAAP//&#10;AwBQSwECLQAUAAYACAAAACEAtoM4kv4AAADhAQAAEwAAAAAAAAAAAAAAAAAAAAAAW0NvbnRlbnRf&#10;VHlwZXNdLnhtbFBLAQItABQABgAIAAAAIQA4/SH/1gAAAJQBAAALAAAAAAAAAAAAAAAAAC8BAABf&#10;cmVscy8ucmVsc1BLAQItABQABgAIAAAAIQA8NWGdoAIAAMUFAAAOAAAAAAAAAAAAAAAAAC4CAABk&#10;cnMvZTJvRG9jLnhtbFBLAQItABQABgAIAAAAIQCYD4f73gAAAAkBAAAPAAAAAAAAAAAAAAAAAPoE&#10;AABkcnMvZG93bnJldi54bWxQSwUGAAAAAAQABADzAAAABQYAAAAA&#10;" fillcolor="#eaf1cd [660]" strokecolor="#414c15 [1604]" strokeweight="1pt">
                <v:stroke joinstyle="miter"/>
                <v:path arrowok="t"/>
              </v:oval>
            </w:pict>
          </mc:Fallback>
        </mc:AlternateContent>
      </w:r>
    </w:p>
    <w:p w:rsidR="00D2416C" w:rsidRPr="00CA347B" w:rsidRDefault="00376D78" w:rsidP="008C0000">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81120" behindDoc="0" locked="0" layoutInCell="1" allowOverlap="1" wp14:anchorId="48A70CB4" wp14:editId="4B9F2723">
                <wp:simplePos x="0" y="0"/>
                <wp:positionH relativeFrom="column">
                  <wp:posOffset>3521075</wp:posOffset>
                </wp:positionH>
                <wp:positionV relativeFrom="paragraph">
                  <wp:posOffset>234315</wp:posOffset>
                </wp:positionV>
                <wp:extent cx="427990" cy="230505"/>
                <wp:effectExtent l="0" t="0" r="10160" b="17145"/>
                <wp:wrapNone/>
                <wp:docPr id="17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990" cy="23050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DA495E" id="Rectangle 173" o:spid="_x0000_s1026" style="position:absolute;margin-left:277.25pt;margin-top:18.45pt;width:33.7pt;height:18.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eCTpwIAAMcFAAAOAAAAZHJzL2Uyb0RvYy54bWysVN9P2zAQfp+0/8Hy+0haWhgRKapATJM6&#10;QMDEs3HsNprt82y3affX72ynoWNsD9PyYMX347u7z3d3frHVimyE8y2Ymo6OSkqE4dC0ZlnTr4/X&#10;Hz5S4gMzDVNgRE13wtOL2ft3552txBhWoBrhCIIYX3W2pqsQbFUUnq+EZv4IrDColOA0C3h1y6Jx&#10;rEN0rYpxWZ4UHbjGOuDCe5ReZSWdJXwpBQ+3UnoRiKop5hbS6dL5HM9ids6qpWN21fI+DfYPWWjW&#10;Ggw6QF2xwMjatb9B6ZY78CDDEQddgJQtF6kGrGZUvqrmYcWsSLUgOd4ONPn/B8tvNneOtA2+3ekx&#10;JYZpfKR7pI2ZpRIkCpGizvoKLR/snYtFersA/s2jovhFEy++t9lKp6Mtlki2ie/dwLfYBsJROBmf&#10;np3hq3BUjY/LaTmNwQpW7Z2t8+GTAE3iT00d5pVYZpuFD9l0b5LyAtU2161S6RJbSFwqRzYMH59x&#10;LkyYJHe11l+gyfKTEr/cBijGZsniyV6M2aRmjEgpN/8SJFWfC06lh50SMbQy90IiqVjiOAUcEA5z&#10;GWXVijUii6d/jJkAI7LE4gbsHuCtOkc9kb19dBVpGgbn8m+JZWoHjxQZTBicdWvAvQWgwhA52/ct&#10;4jM1kaVnaHbYcg7yLHrLr1t83QXz4Y45HD5sCFwo4RYPqaCrKfR/lKzA/XhLHu1xJlBLSYfDXFP/&#10;fc2coER9NjgtZ6PJJE5/ukymp2O8uEPN86HGrPUlYMuMcHVZnn6jfVD7X+lAP+HemceoqGKGY+ya&#10;8uD2l8uQlwxuLi7m82SGE29ZWJgHyyN4ZDV27+P2iTnbt3jA2biB/eCz6lWnZ9voaWC+DiDbNAYv&#10;vPZ847ZIzdpvtriODu/J6mX/zn4CAAD//wMAUEsDBBQABgAIAAAAIQCvHoM54QAAAAkBAAAPAAAA&#10;ZHJzL2Rvd25yZXYueG1sTI/BTsMwDIbvSLxDZCRuLF1Hu1HqTmgCJC4DCpo4Zo3XVmuSqsm68vaY&#10;E9xs+dPv78/Xk+nESINvnUWYzyIQZCunW1sjfH483axA+KCsVp2zhPBNHtbF5UWuMu3O9p3GMtSC&#10;Q6zPFEITQp9J6auGjPIz15Pl28ENRgVeh1rqQZ053HQyjqJUGtVa/tConjYNVcfyZBC+ds/RY7la&#10;pm582x5ej9Nu07zEiNdX08M9iEBT+IPhV5/VoWCnvTtZ7UWHkCS3CaMIi/QOBANpPOdhj7BcxCCL&#10;XP5vUPwAAAD//wMAUEsBAi0AFAAGAAgAAAAhALaDOJL+AAAA4QEAABMAAAAAAAAAAAAAAAAAAAAA&#10;AFtDb250ZW50X1R5cGVzXS54bWxQSwECLQAUAAYACAAAACEAOP0h/9YAAACUAQAACwAAAAAAAAAA&#10;AAAAAAAvAQAAX3JlbHMvLnJlbHNQSwECLQAUAAYACAAAACEA6nXgk6cCAADHBQAADgAAAAAAAAAA&#10;AAAAAAAuAgAAZHJzL2Uyb0RvYy54bWxQSwECLQAUAAYACAAAACEArx6DOeEAAAAJAQAADwAAAAAA&#10;AAAAAAAAAAABBQAAZHJzL2Rvd25yZXYueG1sUEsFBgAAAAAEAAQA8wAAAA8GAAAAAA==&#10;" fillcolor="#5885b6 [1943]" strokecolor="#414c15 [1604]" strokeweight="1pt">
                <v:path arrowok="t"/>
              </v:rect>
            </w:pict>
          </mc:Fallback>
        </mc:AlternateContent>
      </w:r>
      <w:r>
        <w:rPr>
          <w:rFonts w:ascii="Times New Roman" w:hAnsi="Times New Roman" w:cs="Times New Roman"/>
          <w:noProof/>
        </w:rPr>
        <mc:AlternateContent>
          <mc:Choice Requires="wps">
            <w:drawing>
              <wp:anchor distT="0" distB="0" distL="114300" distR="114300" simplePos="0" relativeHeight="251764736" behindDoc="0" locked="0" layoutInCell="1" allowOverlap="1" wp14:anchorId="33AD4A13" wp14:editId="19FF8502">
                <wp:simplePos x="0" y="0"/>
                <wp:positionH relativeFrom="column">
                  <wp:posOffset>2223770</wp:posOffset>
                </wp:positionH>
                <wp:positionV relativeFrom="paragraph">
                  <wp:posOffset>77470</wp:posOffset>
                </wp:positionV>
                <wp:extent cx="1951990" cy="452755"/>
                <wp:effectExtent l="0" t="0" r="10160" b="23495"/>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1990" cy="45275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0FA90F" id="Rectangle 163" o:spid="_x0000_s1026" style="position:absolute;margin-left:175.1pt;margin-top:6.1pt;width:153.7pt;height:35.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xS6pgIAAMgFAAAOAAAAZHJzL2Uyb0RvYy54bWysVEtv2zAMvg/YfxB0Xx1nSdsYdYqgRYcB&#10;WRu0HXpWZSk2JouapMTJfv0oyXG7PnYYdhEkPj6Sn0iene9aRbbCugZ0SfOjESVCc6gavS7p9/ur&#10;T6eUOM90xRRoUdK9cPR8/vHDWWcKMYYaVCUsQRDtis6UtPbeFFnmeC1a5o7ACI1KCbZlHp92nVWW&#10;dYjeqmw8Gh1nHdjKWODCOZReJiWdR3wpBfc3UjrhiSop5ubjaeP5GM5sfsaKtWWmbnifBvuHLFrW&#10;aAw6QF0yz8jGNq+g2oZbcCD9EYc2AykbLmINWE0+elHNXc2MiLUgOc4MNLn/B8uvtytLmgr/7vgz&#10;JZq1+Em3SBvTayVIECJFnXEFWt6ZlQ1FOrME/sOhIvtDEx6ut9lJ2wZbLJHsIt/7gW+x84SjMJ9N&#10;89kMv4WjbjIdn0ynIVrGioO3sc5/EdCScCmpxcQizWy7dD6ZHkxiYqCa6qpRKj5CD4kLZcmW4e8z&#10;zoX2eXRXm/YbVEmOXTTq+wDF2C1JfHoQYzaxGwNSzM09BYnlp4pj7X6vRAit9K2QyCrWOI4BB4TX&#10;ubiaVSKJp+/GjIABWWJxA3Yq5h3sxE5vH1xFHIfBefS3xJLz4BEjg/aDc9tosG8BKGS4j5zs+x5x&#10;iZrA0iNUe+w5C2kYneFXDf7ukjm/YhanDxsCN4q/wUMq6EoK/Y2SGuyvt+TBHocCtZR0OM0ldT83&#10;zApK1FeN4zLLJ5Mw/vExmZ6M8WGfax6fa/SmvQBsmRx3l+HxGuy9OlylhfYBF88iREUV0xxjl5R7&#10;e3hc+LRlcHVxsVhEMxx5w/xS3xkewAOroXvvdw/Mmr7FPQ7HNRwmnxUvOj3ZBk8Ni40H2cQxeOK1&#10;5xvXRWzWfrWFffT8Ha2eFvD8NwAAAP//AwBQSwMEFAAGAAgAAAAhAIMiz0PdAAAACQEAAA8AAABk&#10;cnMvZG93bnJldi54bWxMj8FOwzAMhu9IvENkJG4spaOl6ppOCGncGRPimDWh6ZY4VZNuGU+PObGT&#10;Zf2ffn9u1slZdtJTGDwKeFxkwDR2Xg3YC9h9bB4qYCFKVNJ61AIuOsC6vb1pZK38Gd/1aRt7RiUY&#10;ainAxDjWnIfOaCfDwo8aKfv2k5OR1qnnapJnKneW51lWcicHpAtGjvrV6O64nZ2AtLuEHzvLw1Pa&#10;+Gr6OqbP/M0IcX+XXlbAok7xH4Y/fVKHlpz2fkYVmBWwLLKcUApymgSUxXMJbC+gWhbA24Zff9D+&#10;AgAA//8DAFBLAQItABQABgAIAAAAIQC2gziS/gAAAOEBAAATAAAAAAAAAAAAAAAAAAAAAABbQ29u&#10;dGVudF9UeXBlc10ueG1sUEsBAi0AFAAGAAgAAAAhADj9If/WAAAAlAEAAAsAAAAAAAAAAAAAAAAA&#10;LwEAAF9yZWxzLy5yZWxzUEsBAi0AFAAGAAgAAAAhAA+zFLqmAgAAyAUAAA4AAAAAAAAAAAAAAAAA&#10;LgIAAGRycy9lMm9Eb2MueG1sUEsBAi0AFAAGAAgAAAAhAIMiz0PdAAAACQEAAA8AAAAAAAAAAAAA&#10;AAAAAAUAAGRycy9kb3ducmV2LnhtbFBLBQYAAAAABAAEAPMAAAAKBgAAAAA=&#10;" fillcolor="#eaf1cd [660]" strokecolor="#414c15 [1604]" strokeweight="1pt">
                <v:path arrowok="t"/>
              </v:rect>
            </w:pict>
          </mc:Fallback>
        </mc:AlternateContent>
      </w:r>
      <w:r>
        <w:rPr>
          <w:rFonts w:ascii="Times New Roman" w:hAnsi="Times New Roman" w:cs="Times New Roman"/>
          <w:noProof/>
        </w:rPr>
        <mc:AlternateContent>
          <mc:Choice Requires="wps">
            <w:drawing>
              <wp:anchor distT="0" distB="0" distL="114300" distR="114300" simplePos="0" relativeHeight="251779072" behindDoc="0" locked="0" layoutInCell="1" allowOverlap="1" wp14:anchorId="7A9E69DA" wp14:editId="2A4FBF04">
                <wp:simplePos x="0" y="0"/>
                <wp:positionH relativeFrom="column">
                  <wp:posOffset>2438400</wp:posOffset>
                </wp:positionH>
                <wp:positionV relativeFrom="paragraph">
                  <wp:posOffset>239395</wp:posOffset>
                </wp:positionV>
                <wp:extent cx="428625" cy="230505"/>
                <wp:effectExtent l="0" t="0" r="28575" b="17145"/>
                <wp:wrapNone/>
                <wp:docPr id="17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23050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C844D3" id="Rectangle 172" o:spid="_x0000_s1026" style="position:absolute;margin-left:192pt;margin-top:18.85pt;width:33.75pt;height:18.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PIEpwIAAMcFAAAOAAAAZHJzL2Uyb0RvYy54bWysVN9P2zAQfp+0/8Hy+0iatcAiUlSBmCZ1&#10;gICJZ+PYTTTH59lu0+6v52ynoWNsD9PyYMX347u7z3d3dr7tFNkI61rQFZ0c5ZQIzaFu9aqi3x6u&#10;PpxS4jzTNVOgRUV3wtHz+ft3Z70pRQENqFpYgiDalb2paOO9KbPM8UZ0zB2BERqVEmzHPF7tKqst&#10;6xG9U1mR58dZD7Y2FrhwDqWXSUnnEV9Kwf2NlE54oiqKufl42ng+hTObn7FyZZlpWj6kwf4hi461&#10;GoOOUJfMM7K27W9QXcstOJD+iEOXgZQtF7EGrGaSv6rmvmFGxFqQHGdGmtz/g+XXm1tL2hrf7qSg&#10;RLMOH+kOaWN6pQQJQqSoN65Ey3tza0ORziyBf3eoyH7RhIsbbLbSdsEWSyTbyPdu5FtsPeEonBan&#10;x8WMEo6q4mM+y2chWMbKvbOxzn8W0JHwU1GLeUWW2WbpfDLdm8S8QLX1VatUvIQWEhfKkg3Dx2ec&#10;C+2n0V2tu69QJ/lxjl9qAxRjsyTxdC/GbGIzBqSYm3sJEqtPBcfS/U6JEFrpOyGRVCyxiAFHhMNc&#10;JknVsFok8eyPMSNgQJZY3Ig9ALxV52QgcrAPriJOw+ic/y2xRO3oESOD9qNz12qwbwEoP0ZO9kOL&#10;uERNYOkJ6h22nIU0i87wqxZfd8mcv2UWhw/HFBeKv8FDKugrCsMfJQ3Yn2/Jgz3OBGop6XGYK+p+&#10;rJkVlKgvGqfl02Q6DdMfL9PZSYEXe6h5OtTodXcB2DITXF2Gx99g79X+V1roHnHvLEJUVDHNMXZF&#10;ubf7y4VPSwY3FxeLRTTDiTfML/W94QE8sBq692H7yKwZWtzjbFzDfvBZ+arTk23w1LBYe5BtHIMX&#10;Xge+cVvEZh02W1hHh/do9bJ/588AAAD//wMAUEsDBBQABgAIAAAAIQATWliB4QAAAAkBAAAPAAAA&#10;ZHJzL2Rvd25yZXYueG1sTI/NTsMwEITvSLyDtUjcqNPSNlGIU6EKkLjwE1DF0Y23cdR4HcVuGt6e&#10;5QS3Hc1o9ptiM7lOjDiE1pOC+SwBgVR701Kj4PPj8SYDEaImoztPqOAbA2zKy4tC58af6R3HKjaC&#10;SyjkWoGNsc+lDLVFp8PM90jsHfzgdGQ5NNIM+szlrpOLJFlLp1viD1b3uLVYH6uTU/C1e0oeqixd&#10;+/Ht5fB6nHZb+7xQ6vpqur8DEXGKf2H4xWd0KJlp709kgugU3GZL3hL5SFMQHFiu5isQewUpG7Is&#10;5P8F5Q8AAAD//wMAUEsBAi0AFAAGAAgAAAAhALaDOJL+AAAA4QEAABMAAAAAAAAAAAAAAAAAAAAA&#10;AFtDb250ZW50X1R5cGVzXS54bWxQSwECLQAUAAYACAAAACEAOP0h/9YAAACUAQAACwAAAAAAAAAA&#10;AAAAAAAvAQAAX3JlbHMvLnJlbHNQSwECLQAUAAYACAAAACEAhAjyBKcCAADHBQAADgAAAAAAAAAA&#10;AAAAAAAuAgAAZHJzL2Uyb0RvYy54bWxQSwECLQAUAAYACAAAACEAE1pYgeEAAAAJAQAADwAAAAAA&#10;AAAAAAAAAAABBQAAZHJzL2Rvd25yZXYueG1sUEsFBgAAAAAEAAQA8wAAAA8GAAAAAA==&#10;" fillcolor="#5885b6 [1943]" strokecolor="#414c15 [1604]" strokeweight="1pt">
                <v:path arrowok="t"/>
              </v:rect>
            </w:pict>
          </mc:Fallback>
        </mc:AlternateContent>
      </w:r>
      <w:r>
        <w:rPr>
          <w:rFonts w:ascii="Times New Roman" w:hAnsi="Times New Roman" w:cs="Times New Roman"/>
          <w:noProof/>
        </w:rPr>
        <mc:AlternateContent>
          <mc:Choice Requires="wps">
            <w:drawing>
              <wp:anchor distT="0" distB="0" distL="114300" distR="114300" simplePos="0" relativeHeight="251778048" behindDoc="0" locked="0" layoutInCell="1" allowOverlap="1" wp14:anchorId="505FC8CE" wp14:editId="05A76433">
                <wp:simplePos x="0" y="0"/>
                <wp:positionH relativeFrom="column">
                  <wp:posOffset>107315</wp:posOffset>
                </wp:positionH>
                <wp:positionV relativeFrom="paragraph">
                  <wp:posOffset>255905</wp:posOffset>
                </wp:positionV>
                <wp:extent cx="1219200" cy="230505"/>
                <wp:effectExtent l="0" t="0" r="19050" b="17145"/>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230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07A8" w:rsidRDefault="001507A8">
                            <w:r>
                              <w:t>white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5FC8CE" id="Text Box 171" o:spid="_x0000_s1028" type="#_x0000_t202" style="position:absolute;margin-left:8.45pt;margin-top:20.15pt;width:96pt;height:18.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lYoQIAANYFAAAOAAAAZHJzL2Uyb0RvYy54bWysVFtP2zAUfp+0/2D5fSQtFEZFijoQ06QK&#10;0GDi2XVsauH4eLbbpPv1HNtJKYwXpr04ds53bt+5nJ13jSYb4bwCU9HRQUmJMBxqZR4r+uv+6stX&#10;SnxgpmYajKjoVnh6Pvv86ay1UzGGFehaOIJGjJ+2tqKrEOy0KDxfiYb5A7DCoFCCa1jAp3ssasda&#10;tN7oYlyWx0ULrrYOuPAe/15mIZ0l+1IKHm6k9CIQXVGMLaTTpXMZz2J2xqaPjtmV4n0Y7B+iaJgy&#10;6HRn6pIFRtZO/WWqUdyBBxkOODQFSKm4SDlgNqPyTTZ3K2ZFygXJ8XZHk/9/Zvn15tYRVWPtTkaU&#10;GNZgke5FF8g36Ej8hwy11k8ReGcRGjoUIDpl6+0C+JNHSLGHyQoe0ZGRTromfjFXgopYhO2O+OiH&#10;R2vj0SlWkxKOsvFhOSkn0W/xom2dD98FNCReKuqwsCkCtln4kKEDJDrzoFV9pbROj9hM4kI7smHY&#10;BjqkpND4K5Q2pK3o8eGkzKntW4imd/pLzfhTH96eBbSnTXQnUtv1YUVaMhPpFrZaRIw2P4VE2hMh&#10;78TIOBdmF2dCR5TEjD6i2ONfovqIcs4DNZJnMGGn3CgDLrP0mtr6aaBWZnzfGD7nHSkI3bJL/TYe&#10;OmsJ9RYby0EeTm/5lUK+F8yHW+ZwGrEvcMOEGzykBiwS9DdKVuD+vPc/4nFIUEpJi9NdUf97zZyg&#10;RP8wOD6no6OjuA7S42hyMsaH25cs9yVm3VwAdg4OCEaXrhEf9HCVDpoHXETz6BVFzHD0XdEwXC9C&#10;3jm4yLiYzxMIF4BlYWHuLB/mKfbZfffAnO37POCEXMOwB9j0TbtnbKyPgfk6gFRpFiLPmdWef1we&#10;aZr6RRe30/47oV7W8ewZAAD//wMAUEsDBBQABgAIAAAAIQAvLfwn3wAAAAgBAAAPAAAAZHJzL2Rv&#10;d25yZXYueG1sTI/BTsMwEETvSPyDtUjcqE2BUEKcqkIgIaEcmoLo0Y3XcdTYjmK3DX/P9gTH2RnN&#10;vimWk+vZEcfYBS/hdiaAoW+C7nwr4XPzdrMAFpPyWvXBo4QfjLAsLy8Kletw8ms81qllVOJjriTY&#10;lIac89hYdCrOwoCePBNGpxLJseV6VCcqdz2fC5FxpzpPH6wa8MVis68PToI2ZrN/sO9m/fFttl/V&#10;a7Xa1pWU11fT6hlYwin9heGMT+hQEtMuHLyOrCedPVFSwr24A0b+XCzosJPwmGXAy4L/H1D+AgAA&#10;//8DAFBLAQItABQABgAIAAAAIQC2gziS/gAAAOEBAAATAAAAAAAAAAAAAAAAAAAAAABbQ29udGVu&#10;dF9UeXBlc10ueG1sUEsBAi0AFAAGAAgAAAAhADj9If/WAAAAlAEAAAsAAAAAAAAAAAAAAAAALwEA&#10;AF9yZWxzLy5yZWxzUEsBAi0AFAAGAAgAAAAhAH4nCVihAgAA1gUAAA4AAAAAAAAAAAAAAAAALgIA&#10;AGRycy9lMm9Eb2MueG1sUEsBAi0AFAAGAAgAAAAhAC8t/CffAAAACAEAAA8AAAAAAAAAAAAAAAAA&#10;+wQAAGRycy9kb3ducmV2LnhtbFBLBQYAAAAABAAEAPMAAAAHBgAAAAA=&#10;" fillcolor="white [3201]" strokeweight=".5pt">
                <v:path arrowok="t"/>
                <v:textbox>
                  <w:txbxContent>
                    <w:p w:rsidR="001507A8" w:rsidRDefault="001507A8">
                      <w:r>
                        <w:t>white board</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77024" behindDoc="0" locked="0" layoutInCell="1" allowOverlap="1" wp14:anchorId="01BBB872" wp14:editId="199F9E92">
                <wp:simplePos x="0" y="0"/>
                <wp:positionH relativeFrom="column">
                  <wp:posOffset>8255</wp:posOffset>
                </wp:positionH>
                <wp:positionV relativeFrom="paragraph">
                  <wp:posOffset>198120</wp:posOffset>
                </wp:positionV>
                <wp:extent cx="1474470" cy="337820"/>
                <wp:effectExtent l="0" t="0" r="11430" b="24130"/>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4470" cy="33782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C79430" id="Rectangle 170" o:spid="_x0000_s1026" style="position:absolute;margin-left:.65pt;margin-top:15.6pt;width:116.1pt;height:26.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C5SpAIAAMgFAAAOAAAAZHJzL2Uyb0RvYy54bWysVEtPGzEQvlfqf7B8L5uE0NAVGxSBqCql&#10;gICKs/Ha2VVtj2s72aS/nrG9WSiPHqpeLHse38x8npmT061WZCOcb8FUdHwwokQYDnVrVhX9cXfx&#10;6ZgSH5ipmQIjKroTnp7OP3446WwpJtCAqoUjCGJ82dmKNiHYsig8b4Rm/gCsMKiU4DQL+HSronas&#10;Q3Stislo9LnowNXWARfeo/Q8K+k84UspeLiS0otAVEUxt5BOl86HeBbzE1auHLNNy/s02D9koVlr&#10;MOgAdc4CI2vXvoLSLXfgQYYDDroAKVsuUg1YzXj0oprbhlmRakFyvB1o8v8Pll9urh1pa/y7GfJj&#10;mMZPukHamFkpQaIQKeqsL9Hy1l67WKS3S+A/PSqKPzTx4XubrXQ62mKJZJv43g18i20gHIXj6Ww6&#10;jWE56g4PZ8eTFK1g5d7bOh++CtAkXirqMLFEM9ssfYjxWbk3SYmBauuLVqn0iD0kzpQjG4a/zzgX&#10;JoyTu1rr71BnOXbRqO8DFGO3ZPHxXowhUjdGpBTQPwVJ5eeKU+1hp0QMrcyNkMgq1jhJAQeE17n4&#10;htUii4/ejZkAI7LE4gbsXMw72Jmd3j66ijQOg/Pob4ll58EjRQYTBmfdGnBvAShkuI+c7fse8Zma&#10;yNID1DvsOQd5GL3lFy3+7pL5cM0cTh82BG6UcIWHVNBVFPobJQ2432/Joz0OBWop6XCaK+p/rZkT&#10;lKhvBsfly3g6jeOfHtOjGTYacc81D881Zq3PAFtmjLvL8nSN9kHtr9KBvsfFs4hRUcUMx9gV5cHt&#10;H2chbxlcXVwsFskMR96ysDS3lkfwyGrs3rvtPXO2b/GAw3EJ+8ln5YtOz7bR08BiHUC2aQyeeO35&#10;xnWRmrVfbXEfPX8nq6cFPH8EAAD//wMAUEsDBBQABgAIAAAAIQCsAdRF2gAAAAcBAAAPAAAAZHJz&#10;L2Rvd25yZXYueG1sTI7BTsMwEETvSPyDtUjcqNMkoCjEqRBSuVMqxHEbmzjUXke207p8PeYEx9GM&#10;3rxuk6xhJ+XD5EjAelUAUzQ4OdEoYP+2vWuAhYgk0ThSAi4qwKa/vuqwle5Mr+q0iyPLEAotCtAx&#10;zi3nYdDKYli5WVHuPp23GHP0I5cezxluDS+L4oFbnCg/aJzVs1bDcbdYAWl/Cd9mwa86bV3jP47p&#10;vXzRQtzepKdHYFGl+DeGX/2sDn12OriFZGAm5yoPBVTrEliuy6q6B3YQ0NQ18L7j//37HwAAAP//&#10;AwBQSwECLQAUAAYACAAAACEAtoM4kv4AAADhAQAAEwAAAAAAAAAAAAAAAAAAAAAAW0NvbnRlbnRf&#10;VHlwZXNdLnhtbFBLAQItABQABgAIAAAAIQA4/SH/1gAAAJQBAAALAAAAAAAAAAAAAAAAAC8BAABf&#10;cmVscy8ucmVsc1BLAQItABQABgAIAAAAIQDtvC5SpAIAAMgFAAAOAAAAAAAAAAAAAAAAAC4CAABk&#10;cnMvZTJvRG9jLnhtbFBLAQItABQABgAIAAAAIQCsAdRF2gAAAAcBAAAPAAAAAAAAAAAAAAAAAP4E&#10;AABkcnMvZG93bnJldi54bWxQSwUGAAAAAAQABADzAAAABQYAAAAA&#10;" fillcolor="#eaf1cd [660]" strokecolor="#414c15 [1604]" strokeweight="1pt">
                <v:path arrowok="t"/>
              </v:rect>
            </w:pict>
          </mc:Fallback>
        </mc:AlternateContent>
      </w:r>
    </w:p>
    <w:p w:rsidR="00D2416C" w:rsidRPr="00CA347B" w:rsidRDefault="00D2416C" w:rsidP="008C0000">
      <w:pPr>
        <w:rPr>
          <w:rFonts w:ascii="Times New Roman" w:hAnsi="Times New Roman" w:cs="Times New Roman"/>
        </w:rPr>
      </w:pPr>
    </w:p>
    <w:p w:rsidR="008C0000" w:rsidRPr="00CA347B" w:rsidRDefault="00376D78" w:rsidP="008C0000">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62688" behindDoc="0" locked="0" layoutInCell="1" allowOverlap="1" wp14:anchorId="1B930084" wp14:editId="71877847">
                <wp:simplePos x="0" y="0"/>
                <wp:positionH relativeFrom="column">
                  <wp:posOffset>-97790</wp:posOffset>
                </wp:positionH>
                <wp:positionV relativeFrom="paragraph">
                  <wp:posOffset>105410</wp:posOffset>
                </wp:positionV>
                <wp:extent cx="5692140" cy="15875"/>
                <wp:effectExtent l="19050" t="19050" r="22860" b="22225"/>
                <wp:wrapNone/>
                <wp:docPr id="161"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92140" cy="158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C8B0AE6" id="Straight Connector 161"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8.3pt" to="440.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Qk21AEAAPgDAAAOAAAAZHJzL2Uyb0RvYy54bWysU02P0zAQvSPxHyzft0mqbSlR0z10BZcV&#10;VHT5AV5n3FjrL9mmSf89YyfNwoKEQFws2zPved6b8fZu0IqcwQdpTUOrRUkJGG5baU4N/fr44WZD&#10;SYjMtExZAw29QKB3u7dvtr2rYWk7q1rwBElMqHvX0C5GVxdF4B1oFhbWgcGgsF6ziEd/KlrPemTX&#10;qliW5brorW+dtxxCwNv7MUh3mV8I4PGzEAEiUQ3F2mJefV6f0lrstqw+eeY6yacy2D9UoZk0+OhM&#10;dc8iI9+8/IVKS+5tsCIuuNWFFUJyyBpQTVW+UnPsmIOsBc0JbrYp/D9a/ul88ES22Lt1RYlhGpt0&#10;jJ7JUxfJ3hqDFlpPUhS96l2oEbI3B5/U8sEc3YPlzwFjxU/BdAhuTBuE1ykd5ZIhe3+ZvYchEo6X&#10;q/X7ZXWLLeIYq1abd6v0XsHqK9j5ED+C1SRtGqqkSdawmp0fQhxTrynpWhnSN3S5WU1EL/XkXbwo&#10;GNO+gED9WEGV6fLkwV55cmY4M4xzMDFrx1qUwewEE1KpGVj+GTjlJyjkqfwb8IzIL1sTZ7CWxvrf&#10;vR6Ha8lizJ/aE0bdyYIn214O/to3HK/s9vQV0vz+eM7wlw+7+w4AAP//AwBQSwMEFAAGAAgAAAAh&#10;ALf5MvjeAAAACQEAAA8AAABkcnMvZG93bnJldi54bWxMj8FOwzAQRO9I/IO1SNxaJyiEEOJUBYkL&#10;PbWgqkcnXhKLeB1itw18PcsJjjvzNDtTrWY3iBNOwXpSkC4TEEitN5Y6BW+vz4sCRIiajB48oYIv&#10;DLCqLy8qXRp/pi2edrETHEKh1Ar6GMdSytD26HRY+hGJvXc/OR35nDppJn3mcDfImyTJpdOW+EOv&#10;R3zqsf3YHZ2Cxyb7nt1hj9surDP7Yu/052aj1PXVvH4AEXGOfzD81ufqUHOnxh/JBDEoWKS3GaNs&#10;5DkIBooi5XENC/cpyLqS/xfUPwAAAP//AwBQSwECLQAUAAYACAAAACEAtoM4kv4AAADhAQAAEwAA&#10;AAAAAAAAAAAAAAAAAAAAW0NvbnRlbnRfVHlwZXNdLnhtbFBLAQItABQABgAIAAAAIQA4/SH/1gAA&#10;AJQBAAALAAAAAAAAAAAAAAAAAC8BAABfcmVscy8ucmVsc1BLAQItABQABgAIAAAAIQBdRQk21AEA&#10;APgDAAAOAAAAAAAAAAAAAAAAAC4CAABkcnMvZTJvRG9jLnhtbFBLAQItABQABgAIAAAAIQC3+TL4&#10;3gAAAAkBAAAPAAAAAAAAAAAAAAAAAC4EAABkcnMvZG93bnJldi54bWxQSwUGAAAAAAQABADzAAAA&#10;OQUAAAAA&#10;" strokecolor="#83992a [3204]" strokeweight="2.25pt">
                <v:stroke joinstyle="miter"/>
                <o:lock v:ext="edit" shapetype="f"/>
              </v:line>
            </w:pict>
          </mc:Fallback>
        </mc:AlternateContent>
      </w:r>
    </w:p>
    <w:p w:rsidR="00B90CCB" w:rsidRPr="00CA347B" w:rsidRDefault="00B90CCB" w:rsidP="008C0000">
      <w:pPr>
        <w:rPr>
          <w:rFonts w:ascii="Times New Roman" w:hAnsi="Times New Roman" w:cs="Times New Roman"/>
          <w:b/>
        </w:rPr>
      </w:pPr>
    </w:p>
    <w:p w:rsidR="00B333D0" w:rsidRPr="00CA347B" w:rsidRDefault="00B333D0" w:rsidP="00B90CCB">
      <w:pPr>
        <w:pStyle w:val="Heading2"/>
        <w:rPr>
          <w:rFonts w:ascii="Times New Roman" w:hAnsi="Times New Roman" w:cs="Times New Roman"/>
        </w:rPr>
      </w:pPr>
    </w:p>
    <w:p w:rsidR="00ED16F3" w:rsidRDefault="00ED16F3">
      <w:pPr>
        <w:rPr>
          <w:rFonts w:ascii="Times New Roman" w:eastAsiaTheme="majorEastAsia" w:hAnsi="Times New Roman" w:cs="Times New Roman"/>
          <w:color w:val="61721F" w:themeColor="accent1" w:themeShade="BF"/>
          <w:sz w:val="26"/>
          <w:szCs w:val="26"/>
        </w:rPr>
      </w:pPr>
      <w:bookmarkStart w:id="25" w:name="_Toc416898860"/>
      <w:r>
        <w:rPr>
          <w:rFonts w:ascii="Times New Roman" w:hAnsi="Times New Roman" w:cs="Times New Roman"/>
        </w:rPr>
        <w:br w:type="page"/>
      </w:r>
    </w:p>
    <w:p w:rsidR="00B90CCB" w:rsidRPr="00CA347B" w:rsidRDefault="008C0000" w:rsidP="00B90CCB">
      <w:pPr>
        <w:pStyle w:val="Heading2"/>
        <w:rPr>
          <w:rFonts w:ascii="Times New Roman" w:hAnsi="Times New Roman" w:cs="Times New Roman"/>
        </w:rPr>
      </w:pPr>
      <w:bookmarkStart w:id="26" w:name="_Toc291095836"/>
      <w:r w:rsidRPr="00CA347B">
        <w:rPr>
          <w:rFonts w:ascii="Times New Roman" w:hAnsi="Times New Roman" w:cs="Times New Roman"/>
        </w:rPr>
        <w:t>Location 2 (Alternative)</w:t>
      </w:r>
      <w:bookmarkEnd w:id="25"/>
      <w:bookmarkEnd w:id="26"/>
      <w:r w:rsidR="00B90CCB" w:rsidRPr="00CA347B">
        <w:rPr>
          <w:rFonts w:ascii="Times New Roman" w:hAnsi="Times New Roman" w:cs="Times New Roman"/>
        </w:rPr>
        <w:tab/>
      </w:r>
      <w:r w:rsidR="00B90CCB" w:rsidRPr="00CA347B">
        <w:rPr>
          <w:rFonts w:ascii="Times New Roman" w:hAnsi="Times New Roman" w:cs="Times New Roman"/>
        </w:rPr>
        <w:tab/>
      </w:r>
    </w:p>
    <w:p w:rsidR="008C0000" w:rsidRPr="00CA347B" w:rsidRDefault="00D04C35" w:rsidP="00B90CCB">
      <w:pPr>
        <w:ind w:left="2160" w:firstLine="720"/>
        <w:rPr>
          <w:rFonts w:ascii="Times New Roman" w:hAnsi="Times New Roman" w:cs="Times New Roman"/>
          <w:b/>
        </w:rPr>
      </w:pPr>
      <w:r w:rsidRPr="00CA347B">
        <w:rPr>
          <w:rFonts w:ascii="Times New Roman" w:hAnsi="Times New Roman" w:cs="Times New Roman"/>
          <w:b/>
        </w:rPr>
        <w:t xml:space="preserve"> Elizabeth’s Apartment</w:t>
      </w:r>
    </w:p>
    <w:p w:rsidR="00D04C35" w:rsidRPr="00CA347B" w:rsidRDefault="00D04C35" w:rsidP="00D04C35">
      <w:pPr>
        <w:spacing w:after="0" w:line="240" w:lineRule="auto"/>
        <w:rPr>
          <w:rFonts w:ascii="Times New Roman" w:hAnsi="Times New Roman" w:cs="Times New Roman"/>
          <w:b/>
        </w:rPr>
      </w:pPr>
      <w:r w:rsidRPr="00CA347B">
        <w:rPr>
          <w:rFonts w:ascii="Times New Roman" w:hAnsi="Times New Roman" w:cs="Times New Roman"/>
          <w:b/>
        </w:rPr>
        <w:tab/>
      </w:r>
      <w:r w:rsidRPr="00CA347B">
        <w:rPr>
          <w:rFonts w:ascii="Times New Roman" w:hAnsi="Times New Roman" w:cs="Times New Roman"/>
          <w:b/>
        </w:rPr>
        <w:tab/>
      </w:r>
      <w:r w:rsidRPr="00CA347B">
        <w:rPr>
          <w:rFonts w:ascii="Times New Roman" w:hAnsi="Times New Roman" w:cs="Times New Roman"/>
          <w:b/>
        </w:rPr>
        <w:tab/>
      </w:r>
      <w:r w:rsidRPr="00CA347B">
        <w:rPr>
          <w:rFonts w:ascii="Times New Roman" w:hAnsi="Times New Roman" w:cs="Times New Roman"/>
          <w:b/>
        </w:rPr>
        <w:tab/>
      </w:r>
      <w:r w:rsidR="00B90CCB" w:rsidRPr="00CA347B">
        <w:rPr>
          <w:rFonts w:ascii="Times New Roman" w:hAnsi="Times New Roman" w:cs="Times New Roman"/>
          <w:b/>
        </w:rPr>
        <w:t xml:space="preserve"> </w:t>
      </w:r>
      <w:r w:rsidRPr="00CA347B">
        <w:rPr>
          <w:rFonts w:ascii="Times New Roman" w:hAnsi="Times New Roman" w:cs="Times New Roman"/>
          <w:b/>
        </w:rPr>
        <w:t>3372 Downham Ct</w:t>
      </w:r>
    </w:p>
    <w:p w:rsidR="00D04C35" w:rsidRPr="00CA347B" w:rsidRDefault="00D04C35" w:rsidP="00D04C35">
      <w:pPr>
        <w:spacing w:after="0" w:line="240" w:lineRule="auto"/>
        <w:rPr>
          <w:rFonts w:ascii="Times New Roman" w:hAnsi="Times New Roman" w:cs="Times New Roman"/>
          <w:b/>
        </w:rPr>
      </w:pPr>
      <w:r w:rsidRPr="00CA347B">
        <w:rPr>
          <w:rFonts w:ascii="Times New Roman" w:hAnsi="Times New Roman" w:cs="Times New Roman"/>
          <w:b/>
        </w:rPr>
        <w:tab/>
      </w:r>
      <w:r w:rsidRPr="00CA347B">
        <w:rPr>
          <w:rFonts w:ascii="Times New Roman" w:hAnsi="Times New Roman" w:cs="Times New Roman"/>
          <w:b/>
        </w:rPr>
        <w:tab/>
      </w:r>
      <w:r w:rsidRPr="00CA347B">
        <w:rPr>
          <w:rFonts w:ascii="Times New Roman" w:hAnsi="Times New Roman" w:cs="Times New Roman"/>
          <w:b/>
        </w:rPr>
        <w:tab/>
      </w:r>
      <w:r w:rsidRPr="00CA347B">
        <w:rPr>
          <w:rFonts w:ascii="Times New Roman" w:hAnsi="Times New Roman" w:cs="Times New Roman"/>
          <w:b/>
        </w:rPr>
        <w:tab/>
      </w:r>
      <w:r w:rsidR="00B90CCB" w:rsidRPr="00CA347B">
        <w:rPr>
          <w:rFonts w:ascii="Times New Roman" w:hAnsi="Times New Roman" w:cs="Times New Roman"/>
          <w:b/>
        </w:rPr>
        <w:t xml:space="preserve"> </w:t>
      </w:r>
      <w:r w:rsidRPr="00CA347B">
        <w:rPr>
          <w:rFonts w:ascii="Times New Roman" w:hAnsi="Times New Roman" w:cs="Times New Roman"/>
          <w:b/>
        </w:rPr>
        <w:t>Apt 208</w:t>
      </w:r>
    </w:p>
    <w:p w:rsidR="00D04C35" w:rsidRDefault="00D04C35" w:rsidP="00D04C35">
      <w:pPr>
        <w:spacing w:after="0" w:line="240" w:lineRule="auto"/>
        <w:rPr>
          <w:rFonts w:ascii="Times New Roman" w:hAnsi="Times New Roman" w:cs="Times New Roman"/>
          <w:b/>
        </w:rPr>
      </w:pPr>
      <w:r w:rsidRPr="00CA347B">
        <w:rPr>
          <w:rFonts w:ascii="Times New Roman" w:hAnsi="Times New Roman" w:cs="Times New Roman"/>
          <w:b/>
        </w:rPr>
        <w:tab/>
      </w:r>
      <w:r w:rsidRPr="00CA347B">
        <w:rPr>
          <w:rFonts w:ascii="Times New Roman" w:hAnsi="Times New Roman" w:cs="Times New Roman"/>
          <w:b/>
        </w:rPr>
        <w:tab/>
      </w:r>
      <w:r w:rsidRPr="00CA347B">
        <w:rPr>
          <w:rFonts w:ascii="Times New Roman" w:hAnsi="Times New Roman" w:cs="Times New Roman"/>
          <w:b/>
        </w:rPr>
        <w:tab/>
      </w:r>
      <w:r w:rsidRPr="00CA347B">
        <w:rPr>
          <w:rFonts w:ascii="Times New Roman" w:hAnsi="Times New Roman" w:cs="Times New Roman"/>
          <w:b/>
        </w:rPr>
        <w:tab/>
      </w:r>
      <w:r w:rsidR="00B90CCB" w:rsidRPr="00CA347B">
        <w:rPr>
          <w:rFonts w:ascii="Times New Roman" w:hAnsi="Times New Roman" w:cs="Times New Roman"/>
          <w:b/>
        </w:rPr>
        <w:t xml:space="preserve"> </w:t>
      </w:r>
      <w:r w:rsidRPr="00CA347B">
        <w:rPr>
          <w:rFonts w:ascii="Times New Roman" w:hAnsi="Times New Roman" w:cs="Times New Roman"/>
          <w:b/>
        </w:rPr>
        <w:t>Green Bay, WI 54311</w:t>
      </w:r>
    </w:p>
    <w:p w:rsidR="009972FD" w:rsidRDefault="009972FD" w:rsidP="00D04C35">
      <w:pPr>
        <w:spacing w:after="0" w:line="240" w:lineRule="auto"/>
        <w:rPr>
          <w:rFonts w:ascii="Times New Roman" w:hAnsi="Times New Roman" w:cs="Times New Roman"/>
          <w:b/>
        </w:rPr>
      </w:pPr>
    </w:p>
    <w:p w:rsidR="009972FD" w:rsidRPr="00CA347B" w:rsidRDefault="009972FD" w:rsidP="009972FD">
      <w:pPr>
        <w:spacing w:line="360" w:lineRule="auto"/>
        <w:rPr>
          <w:rFonts w:ascii="Times New Roman" w:hAnsi="Times New Roman" w:cs="Times New Roman"/>
        </w:rPr>
      </w:pPr>
      <w:r w:rsidRPr="009972FD">
        <w:rPr>
          <w:rFonts w:ascii="Times New Roman" w:hAnsi="Times New Roman" w:cs="Times New Roman"/>
          <w:b/>
        </w:rPr>
        <w:t>Equipment Available</w:t>
      </w:r>
      <w:r w:rsidRPr="00CA347B">
        <w:rPr>
          <w:rFonts w:ascii="Times New Roman" w:hAnsi="Times New Roman" w:cs="Times New Roman"/>
        </w:rPr>
        <w:t xml:space="preserve">: 6 cellphones, 6 chairs, Table, </w:t>
      </w:r>
      <w:r>
        <w:rPr>
          <w:rFonts w:ascii="Times New Roman" w:hAnsi="Times New Roman" w:cs="Times New Roman"/>
        </w:rPr>
        <w:t>5</w:t>
      </w:r>
      <w:r w:rsidRPr="00CA347B">
        <w:rPr>
          <w:rFonts w:ascii="Times New Roman" w:hAnsi="Times New Roman" w:cs="Times New Roman"/>
        </w:rPr>
        <w:t xml:space="preserve"> laptops, </w:t>
      </w:r>
      <w:r>
        <w:rPr>
          <w:rFonts w:ascii="Times New Roman" w:hAnsi="Times New Roman" w:cs="Times New Roman"/>
        </w:rPr>
        <w:t>TV Combo.</w:t>
      </w:r>
    </w:p>
    <w:p w:rsidR="009972FD" w:rsidRDefault="009972FD" w:rsidP="009972FD">
      <w:pPr>
        <w:rPr>
          <w:rFonts w:ascii="Times New Roman" w:hAnsi="Times New Roman" w:cs="Times New Roman"/>
        </w:rPr>
      </w:pPr>
      <w:r w:rsidRPr="009972FD">
        <w:rPr>
          <w:rFonts w:ascii="Times New Roman" w:hAnsi="Times New Roman" w:cs="Times New Roman"/>
          <w:b/>
        </w:rPr>
        <w:t>Food options:</w:t>
      </w:r>
      <w:r w:rsidRPr="00CA347B">
        <w:rPr>
          <w:rFonts w:ascii="Times New Roman" w:hAnsi="Times New Roman" w:cs="Times New Roman"/>
        </w:rPr>
        <w:t xml:space="preserve"> </w:t>
      </w:r>
      <w:r>
        <w:rPr>
          <w:rFonts w:ascii="Times New Roman" w:hAnsi="Times New Roman" w:cs="Times New Roman"/>
        </w:rPr>
        <w:t>Kitchen stocked for convenience, delivery.</w:t>
      </w:r>
    </w:p>
    <w:p w:rsidR="009972FD" w:rsidRPr="00CA347B" w:rsidRDefault="009972FD" w:rsidP="009972FD">
      <w:pPr>
        <w:rPr>
          <w:rFonts w:ascii="Times New Roman" w:hAnsi="Times New Roman" w:cs="Times New Roman"/>
        </w:rPr>
      </w:pPr>
      <w:r>
        <w:rPr>
          <w:rFonts w:ascii="Times New Roman" w:hAnsi="Times New Roman" w:cs="Times New Roman"/>
        </w:rPr>
        <w:t>Kitchen, meeting area, Bathroom.</w:t>
      </w:r>
    </w:p>
    <w:p w:rsidR="00B90CCB" w:rsidRPr="00CA347B" w:rsidRDefault="00B90CCB" w:rsidP="00D04C35">
      <w:pPr>
        <w:spacing w:after="0" w:line="240" w:lineRule="auto"/>
        <w:rPr>
          <w:rFonts w:ascii="Times New Roman" w:hAnsi="Times New Roman" w:cs="Times New Roman"/>
          <w:b/>
        </w:rPr>
      </w:pPr>
    </w:p>
    <w:p w:rsidR="00D04C35" w:rsidRPr="00CA347B" w:rsidRDefault="00376D78" w:rsidP="008C0000">
      <w:pPr>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961344" behindDoc="0" locked="0" layoutInCell="1" allowOverlap="1" wp14:anchorId="751E4210" wp14:editId="24D94CD6">
                <wp:simplePos x="0" y="0"/>
                <wp:positionH relativeFrom="column">
                  <wp:posOffset>1581150</wp:posOffset>
                </wp:positionH>
                <wp:positionV relativeFrom="paragraph">
                  <wp:posOffset>179705</wp:posOffset>
                </wp:positionV>
                <wp:extent cx="2438400" cy="695325"/>
                <wp:effectExtent l="0" t="0" r="19050" b="28575"/>
                <wp:wrapNone/>
                <wp:docPr id="29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695325"/>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DA5674" id="Rectangle 291" o:spid="_x0000_s1026" style="position:absolute;margin-left:124.5pt;margin-top:14.15pt;width:192pt;height:54.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BiqAIAAMgFAAAOAAAAZHJzL2Uyb0RvYy54bWysVE1PGzEQvVfqf7B8L5uEhMKKDYpAVJVS&#10;QEDF2Xjt7Kq2x7WdbNJf37G9WVJKe6h6sTwffjPzPDPnF1utyEY434Kp6PhoRIkwHOrWrCr69fH6&#10;wyklPjBTMwVGVHQnPL2Yv3933tlSTKABVQtHEMT4srMVbUKwZVF43gjN/BFYYdAowWkWUHSronas&#10;Q3StislodFJ04GrrgAvvUXuVjXSe8KUUPNxK6UUgqqKYW0inS+dzPIv5OStXjtmm5X0a7B+y0Kw1&#10;GHSAumKBkbVrf4PSLXfgQYYjDroAKVsuUg1YzXj0qpqHhlmRakFyvB1o8v8Plt9s7hxp64pOzsaU&#10;GKbxk+6RNmZWSpCoRIo660v0fLB3Lhbp7RL4N4+G4hdLFHzvs5VOR18skWwT37uBb7ENhKNyMj0+&#10;nY7wWzjaTs5mx5NZjFawcv/aOh8+CdAkXirqMLFEM9ssfciue5eUGKi2vm6VSkLsIXGpHNkw/H3G&#10;uTBhlp6rtf4CddZjF2EKiMVKVGO3ZPXpXo3ZpG6MSCk3/xIklZ8rTrWHnRIJyNwLiazGGlPAAeEw&#10;l3E2NawWWT37Y0wVASOyxOIG7B7grTrTt2HqvX98KtI4DI9Hf0ssUzu8SJHBhOGxbg24twBUGCJn&#10;/75HfKYmsvQM9Q57zkEeRm/5dYu/u2Q+3DGH04cNgRsl3OIhFXQVhf5GSQPux1v66I9DgVZKOpzm&#10;ivrva+YEJeqzwXE5G0+ncfyTMJ19nKDgDi3Phxaz1peALYMDgdmla/QPan+VDvQTLp5FjIomZjjG&#10;rigPbi9chrxlcHVxsVgkNxx5y8LSPFgewSOrsXsft0/M2b7FAw7HDewnn5WvOj37xpcGFusAsk1j&#10;8MJrzzeui9Ss/WqL++hQTl4vC3j+EwAA//8DAFBLAwQUAAYACAAAACEA5a4v1OIAAAAKAQAADwAA&#10;AGRycy9kb3ducmV2LnhtbEyPQU/CQBCF7yT+h82YeCGylRJaa7cETQgXDwImely6Q9vQnW26Wyj/&#10;3vGkt5l5L2++l69G24oL9r5xpOBpFoFAKp1pqFLwedg8piB80GR06wgV3NDDqrib5Doz7ko7vOxD&#10;JTiEfKYV1CF0mZS+rNFqP3MdEmsn11sdeO0raXp95XDbynkULaXVDfGHWnf4VmN53g9WwXe0mW6T&#10;0+t6PEzPu6/bUG2T9w+lHu7H9QuIgGP4M8MvPqNDwUxHN5DxolUwXzxzl8BDGoNgwzKO+XBkZ5yk&#10;IItc/q9Q/AAAAP//AwBQSwECLQAUAAYACAAAACEAtoM4kv4AAADhAQAAEwAAAAAAAAAAAAAAAAAA&#10;AAAAW0NvbnRlbnRfVHlwZXNdLnhtbFBLAQItABQABgAIAAAAIQA4/SH/1gAAAJQBAAALAAAAAAAA&#10;AAAAAAAAAC8BAABfcmVscy8ucmVsc1BLAQItABQABgAIAAAAIQBLUGBiqAIAAMgFAAAOAAAAAAAA&#10;AAAAAAAAAC4CAABkcnMvZTJvRG9jLnhtbFBLAQItABQABgAIAAAAIQDlri/U4gAAAAoBAAAPAAAA&#10;AAAAAAAAAAAAAAIFAABkcnMvZG93bnJldi54bWxQSwUGAAAAAAQABADzAAAAEQYAAAAA&#10;" fillcolor="#f7e3d3 [664]" strokecolor="#414c15 [1604]" strokeweight="1pt">
                <v:path arrowok="t"/>
              </v:rect>
            </w:pict>
          </mc:Fallback>
        </mc:AlternateContent>
      </w:r>
      <w:r>
        <w:rPr>
          <w:rFonts w:ascii="Times New Roman" w:hAnsi="Times New Roman" w:cs="Times New Roman"/>
          <w:b/>
          <w:noProof/>
        </w:rPr>
        <mc:AlternateContent>
          <mc:Choice Requires="wps">
            <w:drawing>
              <wp:anchor distT="0" distB="0" distL="114300" distR="114300" simplePos="0" relativeHeight="251957248" behindDoc="0" locked="0" layoutInCell="1" allowOverlap="1" wp14:anchorId="3F656C4F" wp14:editId="30F8DFE0">
                <wp:simplePos x="0" y="0"/>
                <wp:positionH relativeFrom="column">
                  <wp:posOffset>9525</wp:posOffset>
                </wp:positionH>
                <wp:positionV relativeFrom="paragraph">
                  <wp:posOffset>65405</wp:posOffset>
                </wp:positionV>
                <wp:extent cx="5781675" cy="9525"/>
                <wp:effectExtent l="19050" t="19050" r="28575" b="28575"/>
                <wp:wrapNone/>
                <wp:docPr id="288"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81675" cy="95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C40032" id="Straight Connector 288" o:spid="_x0000_s1026" style="position:absolute;flip:y;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5.15pt" to="456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0kw3gEAAAEEAAAOAAAAZHJzL2Uyb0RvYy54bWysU02P0zAQvSPxHyzfadKi7pao6R66gssK&#10;Kha4e51xY+EvjU2T/nvGThs+hQTiYsWeeW/evJls70Zr2Akwau9avlzUnIGTvtPu2PKPH16/2HAW&#10;k3CdMN5By88Q+d3u+bPtEBpY+d6bDpARiYvNEFrepxSaqoqyByviwgdwFFQerUh0xWPVoRiI3Zpq&#10;Vdc31eCxC+glxEiv91OQ7wq/UiDTO6UiJGZaTtpSObGcT/msdlvRHFGEXsuLDPEPKqzQjorOVPci&#10;CfYF9S9UVkv00au0kN5WXiktofRA3Szrn7p57EWA0guZE8NsU/x/tPLt6YBMdy1fbWhUTlga0mNC&#10;oY99YnvvHFnokeUoeTWE2BBk7w6Yu5WjewwPXn6OFKt+COZLDFPaqNAyZXT4RCtSbKLG2VimcJ6n&#10;AGNikh7Xt5vlze2aM0mxV+vVOheuRJNZctGAMb0Bb1n+aLnRLnskGnF6iGlKvabkZ+PY0PKXm2Vd&#10;pl1UTsKKxHQ2MKW9B0VGkIBJYllB2BtkJ0HLI6QEl5YXLcZRdoYpbcwMrIuOPwIv+RkKZT3/Bjwj&#10;SmXv0gy22nn8XfU0XiWrKf8ypzj1nS148t35gNcB0p4Vty//RF7k7+8F/u3P3X0FAAD//wMAUEsD&#10;BBQABgAIAAAAIQALSz/l2QAAAAcBAAAPAAAAZHJzL2Rvd25yZXYueG1sTI/BTsMwEETvSP0Haytx&#10;o06CikqIU1EQiGsDH+DY2yRqvI5itzF/z3KC02p2RrNvq31yo7jiHAZPCvJNBgLJeDtQp+Dr8+1u&#10;ByJETVaPnlDBNwbY16ubSpfWL3TEaxM7wSUUSq2gj3EqpQymR6fDxk9I7J387HRkOXfSznrhcjfK&#10;IssepNMD8YVeT/jSozk3F6fgfDChNc0ppY9ime32/WhfD0mp23V6fgIRMcW/MPziMzrUzNT6C9kg&#10;RtZbDvLI7kGw/ZgX/FrLi3wHsq7kf/76BwAA//8DAFBLAQItABQABgAIAAAAIQC2gziS/gAAAOEB&#10;AAATAAAAAAAAAAAAAAAAAAAAAABbQ29udGVudF9UeXBlc10ueG1sUEsBAi0AFAAGAAgAAAAhADj9&#10;If/WAAAAlAEAAAsAAAAAAAAAAAAAAAAALwEAAF9yZWxzLy5yZWxzUEsBAi0AFAAGAAgAAAAhAIUP&#10;STDeAQAAAQQAAA4AAAAAAAAAAAAAAAAALgIAAGRycy9lMm9Eb2MueG1sUEsBAi0AFAAGAAgAAAAh&#10;AAtLP+XZAAAABwEAAA8AAAAAAAAAAAAAAAAAOAQAAGRycy9kb3ducmV2LnhtbFBLBQYAAAAABAAE&#10;APMAAAA+BQAAAAA=&#10;" strokecolor="#83992a [3204]" strokeweight="3pt">
                <v:stroke joinstyle="miter"/>
                <o:lock v:ext="edit" shapetype="f"/>
              </v:line>
            </w:pict>
          </mc:Fallback>
        </mc:AlternateContent>
      </w:r>
    </w:p>
    <w:p w:rsidR="008C0000" w:rsidRPr="00CA347B" w:rsidRDefault="00376D78" w:rsidP="008C0000">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68512" behindDoc="0" locked="0" layoutInCell="1" allowOverlap="1" wp14:anchorId="56B171A9" wp14:editId="70623FB3">
                <wp:simplePos x="0" y="0"/>
                <wp:positionH relativeFrom="column">
                  <wp:posOffset>2247900</wp:posOffset>
                </wp:positionH>
                <wp:positionV relativeFrom="paragraph">
                  <wp:posOffset>70485</wp:posOffset>
                </wp:positionV>
                <wp:extent cx="628650" cy="257175"/>
                <wp:effectExtent l="0" t="0" r="0" b="9525"/>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07A8" w:rsidRDefault="001507A8" w:rsidP="00ED16F3">
                            <w:r>
                              <w:t>Couch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171A9" id="Text Box 300" o:spid="_x0000_s1029" type="#_x0000_t202" style="position:absolute;margin-left:177pt;margin-top:5.55pt;width:49.5pt;height:20.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FYzlQIAAK0FAAAOAAAAZHJzL2Uyb0RvYy54bWysVEtPGzEQvlfqf7B8L5sEAjTKBqUgqkoR&#10;oELF2fHayQrb49pOdtNfz9jeDYFyoepl1/Z88/rmMb1otSJb4XwNpqTDowElwnCoarMq6a+H6y/n&#10;lPjATMUUGFHSnfD0Yvb507SxEzGCNahKOIJGjJ80tqTrEOykKDxfC838EVhhUCjBaRbw6lZF5ViD&#10;1rUqRoPBadGAq6wDLrzH16sspLNkX0rBw62UXgSiSoqxhfR16buM32I2ZZOVY3Zd8y4M9g9RaFYb&#10;dLo3dcUCIxtX/2VK19yBBxmOOOgCpKy5SDlgNsPBm2zu18yKlAuS4+2eJv//zPKb7Z0jdVXS4wHy&#10;Y5jGIj2INpBv0JL4hgw11k8QeG8RGloUYKVTtt4ugD95hBQHmKzgER0ZaaXT8Y+5ElREJ7s98dEP&#10;x8fT0fnpGCUcRaPx2fBsHN0WL8rW+fBdgCbxUFKHdU0BsO3ChwztIdGXB1VX17VS6RJ7SVwqR7YM&#10;u0CFYWf8FUoZ0mAgxxhGVDIQ1bNlZeKLSN3UuYvZ5gTTKeyUiBhlfgqJbKY83/HNOBdm7z+hI0qi&#10;q48odviXqD6inPNAjeQZTNgr69qAy3V9TVn11FMmM76rt895RwpCu2xzG/UNs4Rqh/3iIM+ct/y6&#10;xuItmA93zOGQYb1xcYRb/EgFSD50J0rW4P689x7x2PsopaTBoS2p/71hTlCifhiciq/DkxM0G9Ll&#10;ZHw2wos7lCwPJWajLwE7YogryvJ0jPig+qN0oB9xv8yjVxQxw9F3SUN/vAx5leB+4mI+TyCca8vC&#10;wtxb3o9JbM2H9pE52/VvwMa/gX682eRNG2dsrI+B+SaArFOPR54zqx3/uBPSlHT7Ky6dw3tCvWzZ&#10;2TMAAAD//wMAUEsDBBQABgAIAAAAIQATCdg03wAAAAkBAAAPAAAAZHJzL2Rvd25yZXYueG1sTI/B&#10;TsMwEETvSPyDtUhcKuqYNhUKcSqEqNQeeiBw6c2NlyQiXke224a/ZznR486MZt+U68kN4owh9p40&#10;qHkGAqnxtqdWw+fH5uEJREyGrBk8oYYfjLCubm9KU1h/oXc816kVXEKxMBq6lMZCyth06Eyc+xGJ&#10;vS8fnEl8hlbaYC5c7gb5mGUr6UxP/KEzI7522HzXJ6dhHw/b2SFsN7M6WrlD3L/tVNL6/m56eQaR&#10;cEr/YfjDZ3SomOnoT2SjGDQs8iVvSWwoBYIDy3zBwlFDrlYgq1JeL6h+AQAA//8DAFBLAQItABQA&#10;BgAIAAAAIQC2gziS/gAAAOEBAAATAAAAAAAAAAAAAAAAAAAAAABbQ29udGVudF9UeXBlc10ueG1s&#10;UEsBAi0AFAAGAAgAAAAhADj9If/WAAAAlAEAAAsAAAAAAAAAAAAAAAAALwEAAF9yZWxzLy5yZWxz&#10;UEsBAi0AFAAGAAgAAAAhALlsVjOVAgAArQUAAA4AAAAAAAAAAAAAAAAALgIAAGRycy9lMm9Eb2Mu&#10;eG1sUEsBAi0AFAAGAAgAAAAhABMJ2DTfAAAACQEAAA8AAAAAAAAAAAAAAAAA7wQAAGRycy9kb3du&#10;cmV2LnhtbFBLBQYAAAAABAAEAPMAAAD7BQAAAAA=&#10;" fillcolor="white [3201]" stroked="f" strokeweight=".5pt">
                <v:path arrowok="t"/>
                <v:textbox>
                  <w:txbxContent>
                    <w:p w:rsidR="001507A8" w:rsidRDefault="001507A8" w:rsidP="00ED16F3">
                      <w:r>
                        <w:t>Couch</w:t>
                      </w:r>
                    </w:p>
                  </w:txbxContent>
                </v:textbox>
              </v:shape>
            </w:pict>
          </mc:Fallback>
        </mc:AlternateContent>
      </w:r>
    </w:p>
    <w:p w:rsidR="008C0000" w:rsidRPr="00CA347B" w:rsidRDefault="009972FD" w:rsidP="009972FD">
      <w:pPr>
        <w:tabs>
          <w:tab w:val="left" w:pos="5580"/>
        </w:tabs>
        <w:rPr>
          <w:rFonts w:ascii="Times New Roman" w:hAnsi="Times New Roman" w:cs="Times New Roman"/>
        </w:rPr>
      </w:pPr>
      <w:r>
        <w:rPr>
          <w:rFonts w:ascii="Times New Roman" w:hAnsi="Times New Roman" w:cs="Times New Roman"/>
        </w:rPr>
        <w:tab/>
      </w:r>
    </w:p>
    <w:p w:rsidR="008C0000" w:rsidRPr="00CA347B" w:rsidRDefault="00376D78" w:rsidP="008C0000">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70560" behindDoc="0" locked="0" layoutInCell="1" allowOverlap="1" wp14:anchorId="0432B808" wp14:editId="28CAC414">
                <wp:simplePos x="0" y="0"/>
                <wp:positionH relativeFrom="column">
                  <wp:posOffset>504825</wp:posOffset>
                </wp:positionH>
                <wp:positionV relativeFrom="paragraph">
                  <wp:posOffset>206375</wp:posOffset>
                </wp:positionV>
                <wp:extent cx="495300" cy="276225"/>
                <wp:effectExtent l="0" t="0" r="0" b="9525"/>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07A8" w:rsidRDefault="001507A8" w:rsidP="00ED16F3">
                            <w:r>
                              <w:t>Chair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2B808" id="Text Box 301" o:spid="_x0000_s1030" type="#_x0000_t202" style="position:absolute;margin-left:39.75pt;margin-top:16.25pt;width:39pt;height:21.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3xlgIAAK0FAAAOAAAAZHJzL2Uyb0RvYy54bWysVN9P2zAQfp+0/8Hy+0haWjYqUtSBmCZV&#10;gAYTz65j0wjb59luk+6v39lOSmG8MO0lsX3f/f7uzs47rchWON+AqejoqKREGA51Yx4r+vP+6tMX&#10;SnxgpmYKjKjoTnh6Pv/44ay1MzGGNahaOIJGjJ+1tqLrEOysKDxfC838EVhhUCjBaRbw6h6L2rEW&#10;rWtVjMvypGjB1dYBF97j62UW0nmyL6Xg4UZKLwJRFcXYQvq69F3FbzE/Y7NHx+y64X0Y7B+i0Kwx&#10;6HRv6pIFRjau+cuUbrgDDzIccdAFSNlwkXLAbEblq2zu1syKlAsWx9t9mfz/M8uvt7eONHVFj8sR&#10;JYZpbNK96AL5Ch2Jb1ih1voZAu8sQkOHAux0ytbbJfAnj5DiAJMVPKJjRTrpdPxjrgQVsQm7feGj&#10;H46Pk9PpcYkSjqLx55PxeBrdFs/K1vnwTYAm8VBRh31NAbDt0ocMHSDRlwfV1FeNUukSuSQulCNb&#10;hixQIeWExl+glCFtRU+Op2UybCCqZ8vKRDMisal3F7PNCaZT2CkRMcr8EBKrmfJ8wzfjXJi9/4SO&#10;KImu3qPY45+jeo9yzgM1kmcwYa+sGwMu9/VlyeqnoWQy4/t++5x3LEHoVl2i0WQgzArqHfLFQZ45&#10;b/lVg81bMh9umcMhw37j4gg3+JEKsPjQnyhZg/v91nvEI/dRSkmLQ1tR/2vDnKBEfTc4FaejySRO&#10;ebpMpp/HeHGHktWhxGz0BSAjkPcYXTpGfFDDUTrQD7hfFtEripjh6LuiYThehLxKcD9xsVgkEM61&#10;ZWFp7iwfxiRS8757YM72/A1I/GsYxpvNXtE4Y2N/DCw2AWSTOB7rnKva1x93QpqSfn/FpXN4T6jn&#10;LTv/AwAA//8DAFBLAwQUAAYACAAAACEALKwJ5N4AAAAIAQAADwAAAGRycy9kb3ducmV2LnhtbEyP&#10;zW7CMBCE75V4B2sr9YKKAxV/IQ5CVZHgwKFpL9xMvCRR43VkG0jfvsupnHZXM5r9Jlv3thVX9KFx&#10;pGA8SkAglc40VCn4/tq+LkCEqMno1hEq+MUA63zwlOnUuBt94rWIleAQCqlWUMfYpVKGskarw8h1&#10;SKydnbc68ukraby+cbht5SRJZtLqhvhDrTt8r7H8KS5WwSEcd8Oj322HRTByj3j42I+jUi/P/WYF&#10;ImIf/81wx2d0yJnp5C5kgmgVzJdTdip4m/C869M5LycWZgnIPJOPBfI/AAAA//8DAFBLAQItABQA&#10;BgAIAAAAIQC2gziS/gAAAOEBAAATAAAAAAAAAAAAAAAAAAAAAABbQ29udGVudF9UeXBlc10ueG1s&#10;UEsBAi0AFAAGAAgAAAAhADj9If/WAAAAlAEAAAsAAAAAAAAAAAAAAAAALwEAAF9yZWxzLy5yZWxz&#10;UEsBAi0AFAAGAAgAAAAhAPPBzfGWAgAArQUAAA4AAAAAAAAAAAAAAAAALgIAAGRycy9lMm9Eb2Mu&#10;eG1sUEsBAi0AFAAGAAgAAAAhACysCeTeAAAACAEAAA8AAAAAAAAAAAAAAAAA8AQAAGRycy9kb3du&#10;cmV2LnhtbFBLBQYAAAAABAAEAPMAAAD7BQAAAAA=&#10;" fillcolor="white [3201]" stroked="f" strokeweight=".5pt">
                <v:path arrowok="t"/>
                <v:textbox>
                  <w:txbxContent>
                    <w:p w:rsidR="001507A8" w:rsidRDefault="001507A8" w:rsidP="00ED16F3">
                      <w:r>
                        <w:t>Chair</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963392" behindDoc="0" locked="0" layoutInCell="1" allowOverlap="1" wp14:anchorId="05D0FD73" wp14:editId="3D97D183">
                <wp:simplePos x="0" y="0"/>
                <wp:positionH relativeFrom="column">
                  <wp:posOffset>4200525</wp:posOffset>
                </wp:positionH>
                <wp:positionV relativeFrom="paragraph">
                  <wp:posOffset>50165</wp:posOffset>
                </wp:positionV>
                <wp:extent cx="895350" cy="752475"/>
                <wp:effectExtent l="0" t="0" r="19050" b="28575"/>
                <wp:wrapNone/>
                <wp:docPr id="292"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752475"/>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4D618C" id="Rectangle 292" o:spid="_x0000_s1026" style="position:absolute;margin-left:330.75pt;margin-top:3.95pt;width:70.5pt;height:59.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1XpgIAAMcFAAAOAAAAZHJzL2Uyb0RvYy54bWysVN9P2zAQfp+0/8Hy+0ibNQMiUlSBmCZ1&#10;gICJZ+PYTTTb59lu0+6v5+ykoWNsD9NeLN8Pf3f3+e7OzrdakY1wvgVT0enRhBJhONStWVX028PV&#10;hxNKfGCmZgqMqOhOeHo+f//urLOlyKEBVQtHEMT4srMVbUKwZZZ53gjN/BFYYdAowWkWUHSrrHas&#10;Q3Stsnwy+ZR14GrrgAvvUXvZG+k84UspeLiR0otAVEUxt5BOl86neGbzM1auHLNNy4c02D9koVlr&#10;MOgIdckCI2vX/galW+7AgwxHHHQGUrZcpBqwmunkVTX3DbMi1YLkeDvS5P8fLL/e3DrS1hXNT3NK&#10;DNP4SXdIGzMrJUhUIkWd9SV63ttbF4v0dgn8u0dD9oslCn7w2Uqnoy+WSLaJ793It9gGwlF5clp8&#10;LPBXOJqOi3x2XMRgGSv3j63z4bMATeKlog7zSiyzzdKH3nXvkvIC1dZXrVJJiC0kLpQjG4afzzgX&#10;JhTpuVrrr1D3emyiydAGqMZm6dUnezVmk5oxIqXc/EuQVH1fcCo97JSIoZW5ExJJxRLzFHBEOMxl&#10;2psaVoteXfwxZgKMyBKLG7EHgLfqnA5EDv7xqUjTMD6e/C2xntrxRYoMJoyPdWvAvQWgwhi59x9a&#10;xPfURJaeoN5hyznoZ9FbftXi7y6ZD7fM4fBhQ+BCCTd4SAVdRWG4UdKA+/mWPvrjTKCVkg6HuaL+&#10;x5o5QYn6YnBaTqezWZz+JMyK4xwFd2h5OrSYtb4AbJkpri7L0zX6B7W/Sgf6EffOIkZFEzMcY1eU&#10;B7cXLkK/ZHBzcbFYJDeceMvC0txbHsEjq7F7H7aPzNmhxQPOxjXsB5+Vrzq9940vDSzWAWSbxuCF&#10;14Fv3BapWYfNFtfRoZy8Xvbv/BkAAP//AwBQSwMEFAAGAAgAAAAhACSoZevhAAAACQEAAA8AAABk&#10;cnMvZG93bnJldi54bWxMj0FPwkAQhe8m/ofNmHghsqXRFmu3BE0IFw4CJnpcukPb0J1tulso/97x&#10;hMeX9+XNN/litK04Y+8bRwpm0wgEUulMQ5WCr/3qaQ7CB01Gt45QwRU9LIr7u1xnxl1oi+ddqASP&#10;kM+0gjqELpPSlzVa7aeuQ+Lu6HqrA8e+kqbXFx63rYyjKJFWN8QXat3hR43laTdYBT/RarJOj+/L&#10;cT85bb+vQ7VON59KPT6MyzcQAcdwg+FPn9WhYKeDG8h40SpIktkLowrSVxDcz6OY84HBOHkGWeTy&#10;/wfFLwAAAP//AwBQSwECLQAUAAYACAAAACEAtoM4kv4AAADhAQAAEwAAAAAAAAAAAAAAAAAAAAAA&#10;W0NvbnRlbnRfVHlwZXNdLnhtbFBLAQItABQABgAIAAAAIQA4/SH/1gAAAJQBAAALAAAAAAAAAAAA&#10;AAAAAC8BAABfcmVscy8ucmVsc1BLAQItABQABgAIAAAAIQAjVE1XpgIAAMcFAAAOAAAAAAAAAAAA&#10;AAAAAC4CAABkcnMvZTJvRG9jLnhtbFBLAQItABQABgAIAAAAIQAkqGXr4QAAAAkBAAAPAAAAAAAA&#10;AAAAAAAAAAAFAABkcnMvZG93bnJldi54bWxQSwUGAAAAAAQABADzAAAADgYAAAAA&#10;" fillcolor="#f7e3d3 [664]" strokecolor="#414c15 [1604]" strokeweight="1pt">
                <v:path arrowok="t"/>
              </v:rect>
            </w:pict>
          </mc:Fallback>
        </mc:AlternateContent>
      </w:r>
      <w:r>
        <w:rPr>
          <w:rFonts w:ascii="Times New Roman" w:hAnsi="Times New Roman" w:cs="Times New Roman"/>
          <w:noProof/>
        </w:rPr>
        <mc:AlternateContent>
          <mc:Choice Requires="wps">
            <w:drawing>
              <wp:anchor distT="0" distB="0" distL="114300" distR="114300" simplePos="0" relativeHeight="251960320" behindDoc="0" locked="0" layoutInCell="1" allowOverlap="1" wp14:anchorId="044D52EE" wp14:editId="25731AC0">
                <wp:simplePos x="0" y="0"/>
                <wp:positionH relativeFrom="column">
                  <wp:posOffset>400050</wp:posOffset>
                </wp:positionH>
                <wp:positionV relativeFrom="paragraph">
                  <wp:posOffset>40640</wp:posOffset>
                </wp:positionV>
                <wp:extent cx="895350" cy="752475"/>
                <wp:effectExtent l="0" t="0" r="19050" b="28575"/>
                <wp:wrapNone/>
                <wp:docPr id="2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752475"/>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2ADE94" id="Rectangle 290" o:spid="_x0000_s1026" style="position:absolute;margin-left:31.5pt;margin-top:3.2pt;width:70.5pt;height:59.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9JdpgIAAMcFAAAOAAAAZHJzL2Uyb0RvYy54bWysVE1v2zAMvQ/YfxB0X51k8doacYqgRYcB&#10;WVu0HXpWZSk2JomapMTJfn0p2XGyrtth2EUQP/RIPpGcXWy1IhvhfAOmpOOTESXCcKgasyrpt8fr&#10;D2eU+MBMxRQYUdKd8PRi/v7drLWFmEANqhKOIIjxRWtLWodgiyzzvBaa+ROwwqBRgtMsoOhWWeVY&#10;i+haZZPR6FPWgqusAy68R+1VZ6TzhC+l4OFWSi8CUSXF3EI6XTqf45nNZ6xYOWbrhvdpsH/IQrPG&#10;YNAB6ooFRtau+Q1KN9yBBxlOOOgMpGy4SDVgNePRq2oeamZFqgXJ8Xagyf8/WH6zuXOkqUo6OUd+&#10;DNP4SfdIGzMrJUhUIkWt9QV6Ptg7F4v0dgn8u0dD9oslCr732Uqnoy+WSLaJ793At9gGwlF5dp5/&#10;zDEqR9NpPpme5jFYxor9Y+t8+CxAk3gpqcO8Estss/Shc927pLxANdV1o1QSYguJS+XIhuHnM86F&#10;CXl6rtb6K1SdHpto1LcBqrFZOvXZXo3ZpGaMSCk3fwiSqu8KTqWHnRIxtDL3QiKpWOIkBRwQjnMZ&#10;d6aaVaJT53+MmQAjssTiBuwe4K06xz2RvX98KtI0DI9Hf0uso3Z4kSKDCcNj3RhwbwGoMETu/PsW&#10;8R01kaVnqHbYcg66WfSWXzf4u0vmwx1zOHzYELhQwi0eUkFbUuhvlNTgfr6lj/44E2ilpMVhLqn/&#10;sWZOUKK+GJyW8/F0Gqc/CdP8dIKCO7Y8H1vMWl8CtswYV5fl6Rr9g9pfpQP9hHtnEaOiiRmOsUvK&#10;g9sLl6FbMri5uFgskhtOvGVhaR4sj+CR1di9j9sn5mzf4gFn4wb2g8+KV53e+caXBhbrALJJY3Dg&#10;tecbt0Vq1n6zxXV0LCevw/6dvwAAAP//AwBQSwMEFAAGAAgAAAAhABiEzt7gAAAACAEAAA8AAABk&#10;cnMvZG93bnJldi54bWxMj81OwzAQhO9IvIO1SFwqahOiFkKcqiBVvXDoDxIc3XibRI3XUey06duz&#10;nOC0Gs1o9pt8MbpWnLEPjScNj1MFAqn0tqFKw+d+9fAMIkRD1rSeUMMVAyyK25vcZNZfaIvnXawE&#10;l1DIjIY6xi6TMpQ1OhOmvkNi7+h7ZyLLvpK2Nxcud61MlJpJZxriD7Xp8L3G8rQbnIZvtZqs58e3&#10;5bifnLZf16Fazz82Wt/fjctXEBHH+BeGX3xGh4KZDn4gG0SrYfbEUyLfFATbiUpZHziXpC8gi1z+&#10;H1D8AAAA//8DAFBLAQItABQABgAIAAAAIQC2gziS/gAAAOEBAAATAAAAAAAAAAAAAAAAAAAAAABb&#10;Q29udGVudF9UeXBlc10ueG1sUEsBAi0AFAAGAAgAAAAhADj9If/WAAAAlAEAAAsAAAAAAAAAAAAA&#10;AAAALwEAAF9yZWxzLy5yZWxzUEsBAi0AFAAGAAgAAAAhAKIH0l2mAgAAxwUAAA4AAAAAAAAAAAAA&#10;AAAALgIAAGRycy9lMm9Eb2MueG1sUEsBAi0AFAAGAAgAAAAhABiEzt7gAAAACAEAAA8AAAAAAAAA&#10;AAAAAAAAAAUAAGRycy9kb3ducmV2LnhtbFBLBQYAAAAABAAEAPMAAAANBgAAAAA=&#10;" fillcolor="#f7e3d3 [664]" strokecolor="#414c15 [1604]" strokeweight="1pt">
                <v:path arrowok="t"/>
              </v:rect>
            </w:pict>
          </mc:Fallback>
        </mc:AlternateContent>
      </w:r>
    </w:p>
    <w:p w:rsidR="008C0000" w:rsidRPr="00CA347B" w:rsidRDefault="00376D78" w:rsidP="008C0000">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74656" behindDoc="0" locked="0" layoutInCell="1" allowOverlap="1" wp14:anchorId="4BD60A9F" wp14:editId="6D624B8D">
                <wp:simplePos x="0" y="0"/>
                <wp:positionH relativeFrom="column">
                  <wp:posOffset>4238625</wp:posOffset>
                </wp:positionH>
                <wp:positionV relativeFrom="paragraph">
                  <wp:posOffset>17145</wp:posOffset>
                </wp:positionV>
                <wp:extent cx="647700" cy="228600"/>
                <wp:effectExtent l="0" t="0" r="0" b="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07A8" w:rsidRDefault="001507A8" w:rsidP="00ED16F3">
                            <w:r>
                              <w:t>Chair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60A9F" id="Text Box 303" o:spid="_x0000_s1031" type="#_x0000_t202" style="position:absolute;margin-left:333.75pt;margin-top:1.35pt;width:51pt;height:18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YY9lgIAAK0FAAAOAAAAZHJzL2Uyb0RvYy54bWysVN9PGzEMfp+0/yHK+7hrKT9WcUUdiGlS&#10;BWgw8ZzmEhqRi7Mk7V331+Mkd6UwXpj2cufEn+3Y/uyz867RZCOcV2AqOjooKRGGQ63MY0V/3V99&#10;OaXEB2ZqpsGIim6Fp+ezz5/OWjsVY1iBroUj6MT4aWsrugrBTovC85VomD8AKwwqJbiGBTy6x6J2&#10;rEXvjS7GZXlctOBq64AL7/H2MivpLPmXUvBwI6UXgeiK4ttC+rr0XcZvMTtj00fH7Erx/hnsH17R&#10;MGUw6M7VJQuMrJ36y1WjuAMPMhxwaAqQUnGRcsBsRuWbbO5WzIqUCxbH212Z/P9zy683t46ouqKH&#10;5SElhjXYpHvRBfINOhLvsEKt9VME3lmEhg4V2OmUrbcL4E8eIcUeJht4RMeKdNI18Y+5EjTEJmx3&#10;hY9xOF4eT05OStRwVI3Hp8coR58vxtb58F1AQ6JQUYd9TQ9gm4UPGTpAYiwPWtVXSut0iFwSF9qR&#10;DUMW6DDqnb9CaUNafMjhUZkcG4jm2bM20Y1IbOrDxWxzgkkKWy0iRpufQmI1U57vxGacC7OLn9AR&#10;JTHURwx7/MurPmKc80CLFBlM2Bk3yoDLfX1dsvppKJnM+L7fPucdSxC6ZZdodDQQZgn1FvniIM+c&#10;t/xKYfMWzIdb5nDIsN+4OMINfqQGLD70EiUrcH/eu4945D5qKWlxaCvqf6+ZE5ToHwan4utoMolT&#10;ng6To5MxHty+ZrmvMevmApARI1xRlicx4oMeROmgecD9Mo9RUcUMx9gVDYN4EfIqwf3ExXyeQDjX&#10;loWFubN8GJNIzfvugTnb8zcg8a9hGG82fUPjjI39MTBfB5AqcTzWOVe1rz/uhDQl/f6KS2f/nFAv&#10;W3b2DAAA//8DAFBLAwQUAAYACAAAACEARp65yt4AAAAIAQAADwAAAGRycy9kb3ducmV2LnhtbEyP&#10;sU7DQBBEeyT+4bRINBE5Jwg7GK8jhIiUFCkwNOkuvsW28O1Zvkti/p6lgnI0o5k3xXpyvTrTGDrP&#10;CIt5Aoq49rbjBuHjfXO3AhWiYWt6z4TwTQHW5fVVYXLrL/xG5yo2Sko45AahjXHItQ51S86EuR+I&#10;xfv0ozNR5NhoO5qLlLteL5Mk1c50LAutGeilpfqrOjmEfThsZ4dxu5lVweod0f51t4iItzfT8xOo&#10;SFP8C8MvvqBDKUxHf2IbVI+QptmDRBGWGSjxs/RR9BHhfpWBLgv9/0D5AwAA//8DAFBLAQItABQA&#10;BgAIAAAAIQC2gziS/gAAAOEBAAATAAAAAAAAAAAAAAAAAAAAAABbQ29udGVudF9UeXBlc10ueG1s&#10;UEsBAi0AFAAGAAgAAAAhADj9If/WAAAAlAEAAAsAAAAAAAAAAAAAAAAALwEAAF9yZWxzLy5yZWxz&#10;UEsBAi0AFAAGAAgAAAAhAJfxhj2WAgAArQUAAA4AAAAAAAAAAAAAAAAALgIAAGRycy9lMm9Eb2Mu&#10;eG1sUEsBAi0AFAAGAAgAAAAhAEaeucreAAAACAEAAA8AAAAAAAAAAAAAAAAA8AQAAGRycy9kb3du&#10;cmV2LnhtbFBLBQYAAAAABAAEAPMAAAD7BQAAAAA=&#10;" fillcolor="white [3201]" stroked="f" strokeweight=".5pt">
                <v:path arrowok="t"/>
                <v:textbox>
                  <w:txbxContent>
                    <w:p w:rsidR="001507A8" w:rsidRDefault="001507A8" w:rsidP="00ED16F3">
                      <w:r>
                        <w:t>Chair</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972608" behindDoc="0" locked="0" layoutInCell="1" allowOverlap="1" wp14:anchorId="6EF95F99" wp14:editId="6FD568B1">
                <wp:simplePos x="0" y="0"/>
                <wp:positionH relativeFrom="column">
                  <wp:posOffset>2286000</wp:posOffset>
                </wp:positionH>
                <wp:positionV relativeFrom="paragraph">
                  <wp:posOffset>64770</wp:posOffset>
                </wp:positionV>
                <wp:extent cx="533400" cy="228600"/>
                <wp:effectExtent l="0" t="0" r="0" b="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07A8" w:rsidRDefault="001507A8" w:rsidP="00ED16F3">
                            <w:r>
                              <w:t>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95F99" id="Text Box 302" o:spid="_x0000_s1032" type="#_x0000_t202" style="position:absolute;margin-left:180pt;margin-top:5.1pt;width:42pt;height:18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HBlwIAAK0FAAAOAAAAZHJzL2Uyb0RvYy54bWysVE1v2zAMvQ/YfxB0X+18NOuCOkXWosOA&#10;oC2WDj0rspQYlUVNUmJnv36UZCdp10uHXWxKfCRF8pGXV22tyE5YV4Eu6OAsp0RoDmWl1wX9+Xj7&#10;6YIS55kumQItCroXjl7NPn64bMxUDGEDqhSWoBPtpo0p6MZ7M80yxzeiZu4MjNColGBr5vFo11lp&#10;WYPea5UN83ySNWBLY4EL5/D2JinpLPqXUnB/L6UTnqiC4tt8/Nr4XYVvNrtk07VlZlPx7hnsH15R&#10;s0pj0IOrG+YZ2drqL1d1xS04kP6MQ52BlBUXMQfMZpC/yma5YUbEXLA4zhzK5P6fW363e7CkKgs6&#10;yoeUaFZjkx5F68lXaEm4wwo1xk0RuDQI9S0qsNMxW2cWwJ8dQrITTDJwiA4VaaWtwx9zJWiITdgf&#10;Ch/icLw8H43GOWo4qobDiwnKwefR2FjnvwmoSRAKarGv8QFst3A+QXtIiOVAVeVtpVQ8BC6Ja2XJ&#10;jiELlB90zl+glCZNQSej8zw61hDMk2elgxsR2dSFC9mmBKPk90oEjNI/hMRqxjzfiM04F/oQP6ID&#10;SmKo9xh2+OOr3mOc8kCLGBm0PxjXlQab+vqyZOVzXzKZ8F2/Xco7lMC3qzbSaNITZgXlHvliIc2c&#10;M/y2wuYtmPMPzOKQYb9xcfh7/EgFWHzoJEo2YH+/dR/wyH3UUtLg0BbU/doyKyhR3zVOxZfBeBym&#10;PB7G55+HeLCnmtWpRm/ra0BGDHBFGR7FgPeqF6WF+gn3yzxERRXTHGMX1PfitU+rBPcTF/N5BOFc&#10;G+YXeml4PyaBmo/tE7Om469H4t9BP95s+orGCRv6o2G+9SCryPFQ51TVrv64E+KUdPsrLJ3Tc0Qd&#10;t+zsDwAAAP//AwBQSwMEFAAGAAgAAAAhACxgoUPeAAAACQEAAA8AAABkcnMvZG93bnJldi54bWxM&#10;jzFPwzAQhXck/oN1SCwVtRuiCIU4FUJUaocOpCzd3PhIIuJzZLtt+PccE2x3957efa9az24UFwxx&#10;8KRhtVQgkFpvB+o0fBw2D08gYjJkzegJNXxjhHV9e1OZ0vorveOlSZ3gEIql0dCnNJVSxrZHZ+LS&#10;T0isffrgTOI1dNIGc+VwN8pMqUI6MxB/6M2Erz22X83ZadjH43ZxDNvNoolW7hD3b7tV0vr+bn55&#10;BpFwTn9m+MVndKiZ6eTPZKMYNTwWirskFlQGgg15nvPhxEORgawr+b9B/QMAAP//AwBQSwECLQAU&#10;AAYACAAAACEAtoM4kv4AAADhAQAAEwAAAAAAAAAAAAAAAAAAAAAAW0NvbnRlbnRfVHlwZXNdLnht&#10;bFBLAQItABQABgAIAAAAIQA4/SH/1gAAAJQBAAALAAAAAAAAAAAAAAAAAC8BAABfcmVscy8ucmVs&#10;c1BLAQItABQABgAIAAAAIQDCD1HBlwIAAK0FAAAOAAAAAAAAAAAAAAAAAC4CAABkcnMvZTJvRG9j&#10;LnhtbFBLAQItABQABgAIAAAAIQAsYKFD3gAAAAkBAAAPAAAAAAAAAAAAAAAAAPEEAABkcnMvZG93&#10;bnJldi54bWxQSwUGAAAAAAQABADzAAAA/AUAAAAA&#10;" fillcolor="white [3201]" stroked="f" strokeweight=".5pt">
                <v:path arrowok="t"/>
                <v:textbox>
                  <w:txbxContent>
                    <w:p w:rsidR="001507A8" w:rsidRDefault="001507A8" w:rsidP="00ED16F3">
                      <w:r>
                        <w:t>Table</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964416" behindDoc="0" locked="0" layoutInCell="1" allowOverlap="1" wp14:anchorId="691E2EBB" wp14:editId="45F3B372">
                <wp:simplePos x="0" y="0"/>
                <wp:positionH relativeFrom="column">
                  <wp:posOffset>1895475</wp:posOffset>
                </wp:positionH>
                <wp:positionV relativeFrom="paragraph">
                  <wp:posOffset>41910</wp:posOffset>
                </wp:positionV>
                <wp:extent cx="1866900" cy="457200"/>
                <wp:effectExtent l="0" t="0" r="19050" b="19050"/>
                <wp:wrapNone/>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45720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370990" id="Rectangle 293" o:spid="_x0000_s1026" style="position:absolute;margin-left:149.25pt;margin-top:3.3pt;width:147pt;height:36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gGpQIAAMgFAAAOAAAAZHJzL2Uyb0RvYy54bWysVE1PGzEQvVfqf7B8L5tNgcKKDYpAVJVS&#10;QEDF2Xjt7Kq2x7WdbNJfz9jeLCmlPVS9WPZ8vJl5npmz841WZC2c78DUtDyYUCIMh6Yzy5p+e7j6&#10;cEKJD8w0TIERNd0KT89n79+d9bYSU2hBNcIRBDG+6m1N2xBsVRSet0IzfwBWGFRKcJoFfLpl0TjW&#10;I7pWxXQyOS56cI11wIX3KL3MSjpL+FIKHm6k9CIQVVPMLaTTpfMpnsXsjFVLx2zb8SEN9g9ZaNYZ&#10;DDpCXbLAyMp1v0HpjjvwIMMBB12AlB0XqQasppy8qua+ZVakWpAcb0ea/P+D5dfrW0e6pqbT04+U&#10;GKbxk+6QNmaWSpAoRIp66yu0vLe3Lhbp7QL4d4+K4hdNfPjBZiOdjrZYItkkvrcj32ITCEdheXJ8&#10;fDrBb+GoOzz6hB8aoxWs2nlb58NnAZrES00dJpZoZuuFD9l0Z5ISA9U1V51S6RF7SFwoR9YMf59x&#10;Lkw4Su5qpb9Ck+UYNIdlFYqxW7L4ZCfGbFI3RqSUm38JksrPFafaw1aJGFqZOyGRVaxxmgKOCPu5&#10;lFnVskZk8dEfYybAiCyxuBF7AHirznIgcrCPriKNw+g8+VtimdrRI0UGE0Zn3RlwbwGoMEbO9kOP&#10;+ExNZOkJmi32nIM8jN7yqw5/d8F8uGUOpw8bAjdKuMFDKuhrCsONkhbcz7fk0R6HArWU9DjNNfU/&#10;VswJStQXg+NyWh4exvFPj9RplLh9zdO+xqz0BWDLlLi7LE9XdHZB7a7SgX7ExTOPUVHFDMfYNeXB&#10;7R4XIW8ZXF1czOfJDEfesrAw95ZH8Mhq7N6HzSNzdmjxgMNxDbvJZ9WrTs+20dPAfBVAdmkMXngd&#10;+MZ1kZp1WG1xH+2/k9XLAp49AwAA//8DAFBLAwQUAAYACAAAACEA5GWs+eAAAAAIAQAADwAAAGRy&#10;cy9kb3ducmV2LnhtbEyPQUvDQBSE74L/YXmCl2I3BpqkMS+lCqUXD7YV9LjNviah2bchu2nTf+96&#10;0uMww8w3xWoynbjQ4FrLCM/zCARxZXXLNcLnYfOUgXBesVadZUK4kYNVeX9XqFzbK+/osve1CCXs&#10;coXQeN/nUrqqIaPc3PbEwTvZwSgf5FBLPahrKDedjKMokUa1HBYa1dNbQ9V5PxqE72gz26an1/V0&#10;mJ13X7ex3qbvH4iPD9P6BYSnyf+F4Rc/oEMZmI52ZO1EhxAvs0WIIiQJiOAvlnHQR4Q0S0CWhfx/&#10;oPwBAAD//wMAUEsBAi0AFAAGAAgAAAAhALaDOJL+AAAA4QEAABMAAAAAAAAAAAAAAAAAAAAAAFtD&#10;b250ZW50X1R5cGVzXS54bWxQSwECLQAUAAYACAAAACEAOP0h/9YAAACUAQAACwAAAAAAAAAAAAAA&#10;AAAvAQAAX3JlbHMvLnJlbHNQSwECLQAUAAYACAAAACEA5XzoBqUCAADIBQAADgAAAAAAAAAAAAAA&#10;AAAuAgAAZHJzL2Uyb0RvYy54bWxQSwECLQAUAAYACAAAACEA5GWs+eAAAAAIAQAADwAAAAAAAAAA&#10;AAAAAAD/BAAAZHJzL2Rvd25yZXYueG1sUEsFBgAAAAAEAAQA8wAAAAwGAAAAAA==&#10;" fillcolor="#f7e3d3 [664]" strokecolor="#414c15 [1604]" strokeweight="1pt">
                <v:path arrowok="t"/>
              </v:rect>
            </w:pict>
          </mc:Fallback>
        </mc:AlternateContent>
      </w:r>
    </w:p>
    <w:p w:rsidR="008C0000" w:rsidRPr="00CA347B" w:rsidRDefault="008C0000" w:rsidP="008C0000">
      <w:pPr>
        <w:rPr>
          <w:rFonts w:ascii="Times New Roman" w:hAnsi="Times New Roman" w:cs="Times New Roman"/>
        </w:rPr>
      </w:pPr>
    </w:p>
    <w:p w:rsidR="008C0000" w:rsidRDefault="008C0000" w:rsidP="008C0000">
      <w:pPr>
        <w:rPr>
          <w:rFonts w:ascii="Times New Roman" w:hAnsi="Times New Roman" w:cs="Times New Roman"/>
        </w:rPr>
      </w:pPr>
    </w:p>
    <w:p w:rsidR="00ED16F3" w:rsidRDefault="00376D78" w:rsidP="008C0000">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66464" behindDoc="0" locked="0" layoutInCell="1" allowOverlap="1" wp14:anchorId="3137EB64" wp14:editId="494E200A">
                <wp:simplePos x="0" y="0"/>
                <wp:positionH relativeFrom="column">
                  <wp:posOffset>1485900</wp:posOffset>
                </wp:positionH>
                <wp:positionV relativeFrom="paragraph">
                  <wp:posOffset>278130</wp:posOffset>
                </wp:positionV>
                <wp:extent cx="923925" cy="266700"/>
                <wp:effectExtent l="0" t="0" r="9525" b="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07A8" w:rsidRDefault="001507A8">
                            <w:r>
                              <w:t>TV COMBO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37EB64" id="Text Box 299" o:spid="_x0000_s1033" type="#_x0000_t202" style="position:absolute;margin-left:117pt;margin-top:21.9pt;width:72.75pt;height:21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gDsmwIAAK0FAAAOAAAAZHJzL2Uyb0RvYy54bWysVFFP2zAQfp+0/2D5faQNUNaIFHUgpkkV&#10;oJWJZ9exqYXj82y3SffrOTtJKYwXpr0kZ993d7677+78oq012QrnFZiSjo9GlAjDoVLmsaS/7q+/&#10;fKXEB2YqpsGIku6Epxezz5/OG1uIHNagK+EIOjG+aGxJ1yHYIss8X4ua+SOwwqBSgqtZwKN7zCrH&#10;GvRe6ywfjSZZA66yDrjwHm+vOiWdJf9SCh5upfQiEF1SfFtIX5e+q/jNZueseHTMrhXvn8H+4RU1&#10;UwaD7l1dscDIxqm/XNWKO/AgwxGHOgMpFRcpB8xmPHqTzXLNrEi5YHG83ZfJ/z+3/GZ754iqSppP&#10;p5QYVmOT7kUbyDdoSbzDCjXWFwhcWoSGFhXY6ZSttwvgTx4h2QGmM/CIjhVppavjH3MlaIhN2O0L&#10;H+NwvJzmx9P8lBKOqnwyORulxmQvxtb58F1ATaJQUod9TQ9g24UPMTwrBkiM5UGr6lppnQ6RS+JS&#10;O7JlyAIdxjEntHiF0oY0JZ0cn46SYwPRvMNpE92IxKY+XMy2SzBJYadFxGjzU0isZsrzndiMc2H2&#10;8RM6oiSG+ohhj3951UeMuzzQIkUGE/bGtTLgur6+Lln1NJRMdvi+377LO5YgtKs20ehsIMwKqh3y&#10;xUE3c97ya4XNWzAf7pjDIUMm4OIIt/iRGrD40EuUrMH9ee8+4pH7qKWkwaEtqf+9YU5Qon8YnIrp&#10;+OQkTnk6nJye5Xhwh5rVocZs6ktARoxxRVmexIgPehClg/oB98s8RkUVMxxjlzQM4mXoVgnuJy7m&#10;8wTCubYsLMzS8mFMIjXv2wfmbM/fgMS/gWG8WfGGxh029sfAfBNAqsTxWOeuqn39cSckIvf7Ky6d&#10;w3NCvWzZ2TMAAAD//wMAUEsDBBQABgAIAAAAIQAKGnlv4AAAAAkBAAAPAAAAZHJzL2Rvd25yZXYu&#10;eG1sTI8xT8MwEIX3SvwH65BYKuq0aSGEXCqEqNQOHQgs3dz4SCJiO7LdNvz7HhOMp3t67/uK9Wh6&#10;cSYfOmcR5rMEBNna6c42CJ8fm/sMRIjKatU7Swg/FGBd3kwKlWt3se90rmIjuMSGXCG0MQ65lKFu&#10;yagwcwNZ/n05b1Tk0zdSe3XhctPLRZI8SKM6ywutGui1pfq7OhmEfThspwe/3UyroOWOaP+2m0fE&#10;u9vx5RlEpDH+heEXn9GhZKajO1kdRI+wSJfsEhGWKStwIH18WoE4ImSrDGRZyP8G5RUAAP//AwBQ&#10;SwECLQAUAAYACAAAACEAtoM4kv4AAADhAQAAEwAAAAAAAAAAAAAAAAAAAAAAW0NvbnRlbnRfVHlw&#10;ZXNdLnhtbFBLAQItABQABgAIAAAAIQA4/SH/1gAAAJQBAAALAAAAAAAAAAAAAAAAAC8BAABfcmVs&#10;cy8ucmVsc1BLAQItABQABgAIAAAAIQD6NgDsmwIAAK0FAAAOAAAAAAAAAAAAAAAAAC4CAABkcnMv&#10;ZTJvRG9jLnhtbFBLAQItABQABgAIAAAAIQAKGnlv4AAAAAkBAAAPAAAAAAAAAAAAAAAAAPUEAABk&#10;cnMvZG93bnJldi54bWxQSwUGAAAAAAQABADzAAAAAgYAAAAA&#10;" fillcolor="white [3201]" stroked="f" strokeweight=".5pt">
                <v:path arrowok="t"/>
                <v:textbox>
                  <w:txbxContent>
                    <w:p w:rsidR="001507A8" w:rsidRDefault="001507A8">
                      <w:r>
                        <w:t>TV COMBO</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965440" behindDoc="0" locked="0" layoutInCell="1" allowOverlap="1" wp14:anchorId="552FE8C3" wp14:editId="2A016578">
                <wp:simplePos x="0" y="0"/>
                <wp:positionH relativeFrom="column">
                  <wp:posOffset>1390650</wp:posOffset>
                </wp:positionH>
                <wp:positionV relativeFrom="paragraph">
                  <wp:posOffset>217170</wp:posOffset>
                </wp:positionV>
                <wp:extent cx="1143000" cy="542925"/>
                <wp:effectExtent l="0" t="0" r="19050" b="28575"/>
                <wp:wrapNone/>
                <wp:docPr id="296"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542925"/>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939732" id="Rectangle 296" o:spid="_x0000_s1026" style="position:absolute;margin-left:109.5pt;margin-top:17.1pt;width:90pt;height:42.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eTWqAIAAMgFAAAOAAAAZHJzL2Uyb0RvYy54bWysVN9P2zAQfp+0/8Hy+0jStQwiUlSBmCZ1&#10;gICJZ+PYTTTb59lu0+6v5+ykoWNsD9NeLN8Pf3f3+e7OzrdakY1wvgVT0eIop0QYDnVrVhX99nD1&#10;4YQSH5ipmQIjKroTnp7P378762wpJtCAqoUjCGJ82dmKNiHYMss8b4Rm/gisMGiU4DQLKLpVVjvW&#10;IbpW2STPj7MOXG0dcOE9ai97I50nfCkFDzdSehGIqijmFtLp0vkUz2x+xsqVY7Zp+ZAG+4csNGsN&#10;Bh2hLllgZO3a36B0yx14kOGIg85AypaLVANWU+SvqrlvmBWpFiTH25Em//9g+fXm1pG2rujk9JgS&#10;wzR+0h3SxsxKCRKVSFFnfYme9/bWxSK9XQL/7tGQ/WKJgh98ttLp6Islkm3iezfyLbaBcFQWxfRj&#10;nuO3cLTNppPTySxGy1i5f22dD58FaBIvFXWYWKKZbZY+9K57l5QYqLa+apVKQuwhcaEc2TD8fca5&#10;MGGWnqu1/gp1r8cuwhQQi5Woxm7p1Sd7NWaTujEipdz8S5BUfl9xqj3slEhA5k5IZBVrnKSAI8Jh&#10;LkVvalgtevXsjzFVBIzIEosbsQeAt+osBiIH//hUpHEYH+d/S6yndnyRIoMJ42PdGnBvAagwRu79&#10;hx7xPTWRpSeod9hzDvph9JZftfi7S+bDLXM4fdgQuFHCDR5SQVdRGG6UNOB+vqWP/jgUaKWkw2mu&#10;qP+xZk5Qor4YHJfTYjqN45+E6ezTBAV3aHk6tJi1vgBsmQJ3l+XpGv2D2l+lA/2Ii2cRo6KJGY6x&#10;K8qD2wsXod8yuLq4WCySG468ZWFp7i2P4JHV2L0P20fm7NDiAYfjGvaTz8pXnd77xpcGFusAsk1j&#10;8MLrwDeui9Ssw2qL++hQTl4vC3j+DAAA//8DAFBLAwQUAAYACAAAACEAhK3UQuIAAAAKAQAADwAA&#10;AGRycy9kb3ducmV2LnhtbEyPTW+CQBCG7036HzbTpBdTF7ApQlmMbWK89OBHE3tcYQQiO0vYRfHf&#10;dzy1x5l58s7zZovRtOKCvWssKQinAQikwpYNVQq+96uXOQjnNZW6tYQKbuhgkT8+ZDot7ZW2eNn5&#10;SnAIuVQrqL3vUildUaPRbmo7JL6dbG+057GvZNnrK4ebVkZB8CaNbog/1LrDzxqL824wCn6C1WQd&#10;nz6W435y3h5uQ7WOvzZKPT+Ny3cQHkf/B8Ndn9UhZ6ejHah0olUQhQl38QpmrxEIBmbJfXFkMkxi&#10;kHkm/1fIfwEAAP//AwBQSwECLQAUAAYACAAAACEAtoM4kv4AAADhAQAAEwAAAAAAAAAAAAAAAAAA&#10;AAAAW0NvbnRlbnRfVHlwZXNdLnhtbFBLAQItABQABgAIAAAAIQA4/SH/1gAAAJQBAAALAAAAAAAA&#10;AAAAAAAAAC8BAABfcmVscy8ucmVsc1BLAQItABQABgAIAAAAIQCy2eTWqAIAAMgFAAAOAAAAAAAA&#10;AAAAAAAAAC4CAABkcnMvZTJvRG9jLnhtbFBLAQItABQABgAIAAAAIQCErdRC4gAAAAoBAAAPAAAA&#10;AAAAAAAAAAAAAAIFAABkcnMvZG93bnJldi54bWxQSwUGAAAAAAQABADzAAAAEQYAAAAA&#10;" fillcolor="#f7e3d3 [664]" strokecolor="#414c15 [1604]" strokeweight="1pt">
                <v:path arrowok="t"/>
              </v:rect>
            </w:pict>
          </mc:Fallback>
        </mc:AlternateContent>
      </w:r>
    </w:p>
    <w:p w:rsidR="00ED16F3" w:rsidRDefault="00ED16F3" w:rsidP="008C0000">
      <w:pPr>
        <w:rPr>
          <w:rFonts w:ascii="Times New Roman" w:hAnsi="Times New Roman" w:cs="Times New Roman"/>
        </w:rPr>
      </w:pPr>
    </w:p>
    <w:p w:rsidR="00ED16F3" w:rsidRDefault="00376D78" w:rsidP="008C0000">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80800" behindDoc="0" locked="0" layoutInCell="1" allowOverlap="1" wp14:anchorId="129E8443" wp14:editId="6644C5BF">
                <wp:simplePos x="0" y="0"/>
                <wp:positionH relativeFrom="column">
                  <wp:posOffset>5863590</wp:posOffset>
                </wp:positionH>
                <wp:positionV relativeFrom="paragraph">
                  <wp:posOffset>29210</wp:posOffset>
                </wp:positionV>
                <wp:extent cx="571500" cy="514350"/>
                <wp:effectExtent l="0" t="0" r="19050" b="19050"/>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514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E0311F" id="Rectangle 191" o:spid="_x0000_s1026" style="position:absolute;margin-left:461.7pt;margin-top:2.3pt;width:45pt;height:40.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Vl3hAIAAGAFAAAOAAAAZHJzL2Uyb0RvYy54bWysVN9P2zAQfp+0/8Hy+0jTtQMiUlSBmCZV&#10;gICJ58Oxm2iOz7Pdpt1fv7OTBgZoD9NeLJ/v7rtf3/nsfNdqtpXON2hKnh9NOJNGYNWYdcm/P1x9&#10;OuHMBzAVaDSy5Hvp+fni44ezzhZyijXqSjpGIMYXnS15HYItssyLWrbgj9BKQ0qFroVAoltnlYOO&#10;0FudTSeTL1mHrrIOhfSeXi97JV8kfKWkCDdKeRmYLjnlFtLp0vkUz2xxBsXaga0bMaQB/5BFC42h&#10;oCPUJQRgG9e8gWob4dCjCkcC2wyVaoRMNVA1+eRVNfc1WJlqoeZ4O7bJ/z9Ycb29daypaHanOWcG&#10;WhrSHbUNzFpLFh+pRZ31BVne21sXi/R2heKHJ0X2hyYKfrDZKddGWyqR7VK/92O/5S4wQY/z43w+&#10;oakIUs3z2ed5mkcGxcHZOh++SmxZvJTcUV6py7Bd+RDDQ3EwibEMXjVaH9LqM0k5hb2W0UCbO6mo&#10;Woo9TUCJZ/JCO7YFYggIIU3Ie1UNleyfKUlKs483eqToCTAiKwo8Yg8AkcNvsXuYwT66ykTT0Xny&#10;t8R659EjRUYTRue2MejeA9BU1RC5tx9m5/vWxC49YbUnLjjsl8RbcdVQ21fgwy042gqaFG16uKFD&#10;aexKjsONsxrdr/feoz2RlbScdbRlJfc/N+AkZ/qbIRqf5rNZXMskzObHUxLcS83TS43ZtBdIYyKi&#10;UnbpGu2DPlyVw/aRPoRljEoqMIJil1wEdxAuQr/99KUIuVwmM1pFC2Fl7q2I4LGrkVYPu0dwduBe&#10;INJe42EjoXhFwd42ehpcbgKqJvHzua9Dv2mNE3GGLyf+Ey/lZPX8MS5+AwAA//8DAFBLAwQUAAYA&#10;CAAAACEALW1CL98AAAAJAQAADwAAAGRycy9kb3ducmV2LnhtbEyPwU7DMBBE70j8g7VIXBC1U9oQ&#10;QjYVIHFEQKmEenPibRw1tqPYTcPf45zgODujmbfFZjIdG2nwrbMIyUIAI1s71doGYff1epsB80Fa&#10;JTtnCeGHPGzKy4tC5sqd7SeN29CwWGJ9LhF0CH3Oua81GekXricbvYMbjAxRDg1XgzzHctPxpRAp&#10;N7K1cUHLnl401cftySC8Jceb+49EVjS+fx/0826d7cUe8fpqenoEFmgKf2GY8SM6lJGpcierPOsQ&#10;HpZ3qxhFWKXAZl8k86FCyNYp8LLg/z8ofwEAAP//AwBQSwECLQAUAAYACAAAACEAtoM4kv4AAADh&#10;AQAAEwAAAAAAAAAAAAAAAAAAAAAAW0NvbnRlbnRfVHlwZXNdLnhtbFBLAQItABQABgAIAAAAIQA4&#10;/SH/1gAAAJQBAAALAAAAAAAAAAAAAAAAAC8BAABfcmVscy8ucmVsc1BLAQItABQABgAIAAAAIQCy&#10;8Vl3hAIAAGAFAAAOAAAAAAAAAAAAAAAAAC4CAABkcnMvZTJvRG9jLnhtbFBLAQItABQABgAIAAAA&#10;IQAtbUIv3wAAAAkBAAAPAAAAAAAAAAAAAAAAAN4EAABkcnMvZG93bnJldi54bWxQSwUGAAAAAAQA&#10;BADzAAAA6gUAAAAA&#10;" filled="f" strokecolor="#414c15 [1604]" strokeweight="1pt">
                <v:path arrowok="t"/>
              </v:rect>
            </w:pict>
          </mc:Fallback>
        </mc:AlternateContent>
      </w:r>
      <w:r>
        <w:rPr>
          <w:rFonts w:ascii="Times New Roman" w:hAnsi="Times New Roman" w:cs="Times New Roman"/>
          <w:noProof/>
        </w:rPr>
        <mc:AlternateContent>
          <mc:Choice Requires="wps">
            <w:drawing>
              <wp:anchor distT="0" distB="0" distL="114300" distR="114300" simplePos="0" relativeHeight="251983872" behindDoc="0" locked="0" layoutInCell="1" allowOverlap="1" wp14:anchorId="77630E32" wp14:editId="2E247DE4">
                <wp:simplePos x="0" y="0"/>
                <wp:positionH relativeFrom="column">
                  <wp:posOffset>5991225</wp:posOffset>
                </wp:positionH>
                <wp:positionV relativeFrom="paragraph">
                  <wp:posOffset>381000</wp:posOffset>
                </wp:positionV>
                <wp:extent cx="104775" cy="114300"/>
                <wp:effectExtent l="0" t="0" r="28575" b="19050"/>
                <wp:wrapNone/>
                <wp:docPr id="194" name="Oval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6B3D46A" id="Oval 194" o:spid="_x0000_s1026" style="position:absolute;margin-left:471.75pt;margin-top:30pt;width:8.25pt;height:9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KpifwIAAFMFAAAOAAAAZHJzL2Uyb0RvYy54bWysVFFP3DAMfp+0/xDlfbS9HWNU9NAJxDTp&#10;BCdg4jmkCY2WxFmSu97t189Je4UNtIdpfYjq2P5sf7F9dr4zmmyFDwpsQ6ujkhJhObTKPjX02/3V&#10;h8+UhMhsyzRY0dC9CPR88f7dWe9qMYMOdCs8QRAb6t41tIvR1UUReCcMC0fghEWlBG9YRNE/Fa1n&#10;PaIbXczK8lPRg2+dBy5CwNvLQUkXGV9KweONlEFEohuKucV8+nw+prNYnLH6yTPXKT6mwf4hC8OU&#10;xaAT1CWLjGy8egVlFPcQQMYjDqYAKRUXuQaspir/qOauY07kWpCc4Caawv+D5dfbtSeqxbc7nVNi&#10;mcFHutkyTZKM7PQu1Gh059Y+1RfcCvj3gIriN00Swmizk94kW6yO7DLV+4lqsYuE42VVzk9Ojinh&#10;qKqq+ccyP0XB6oOz8yF+EWBI+mmo0Fq5kMhgNduuQkwZsPpgNaYzZJBziXstkrG2t0JigRhzlr1z&#10;a4kL7QlW2VDGubCxGlQda8VwfVzil+rHIJNHljJgQpZK6wl7BEht+xp7gBntk6vInTk5l39LbHCe&#10;PHJksHFyNsqCfwtAY1Vj5MH+QNJATWLpEdo9Pr+HYS6C41cK6V6xENfM4yDgyOBwxxs8pIa+oTD+&#10;UdKB//nWfbLH/kQtJT0OVkPDjw3zghL91WLnnlbzeZrELMyPT2Yo+Jeax5cauzEXgM9U4RpxPP8m&#10;+6gPv9KDecAdsExRUcUsx9gN5dEfhIs4DDxuES6Wy2yG0+dYXNk7xxN4YjX10v3ugXk39lzEZr2G&#10;wxC+6rvBNnlaWG4iSJWb8pnXkW+c3Nw445ZJq+GlnK2ed+HiFwAAAP//AwBQSwMEFAAGAAgAAAAh&#10;ABeGcRLhAAAACQEAAA8AAABkcnMvZG93bnJldi54bWxMj8FOwzAMhu9IvENkJG4sAcbYStOJIY0N&#10;DkOMHdgtbUxb0ThVk27l7TFc4GbLn35/fzofXCMO2IXak4bLkQKBVHhbU6lh97a8mIII0ZA1jSfU&#10;8IUB5tnpSWoS64/0iodtLAWHUEiMhirGNpEyFBU6E0a+ReLbh++cibx2pbSdOXK4a+SVUhPpTE38&#10;oTItPlRYfG57p+H5Zb/crMZPu8Xj3mzksFj3q/xd6/Oz4f4ORMQh/sHwo8/qkLFT7nuyQTQaZuPr&#10;G0Y1TBR3YmD2O+QabqcKZJbK/w2ybwAAAP//AwBQSwECLQAUAAYACAAAACEAtoM4kv4AAADhAQAA&#10;EwAAAAAAAAAAAAAAAAAAAAAAW0NvbnRlbnRfVHlwZXNdLnhtbFBLAQItABQABgAIAAAAIQA4/SH/&#10;1gAAAJQBAAALAAAAAAAAAAAAAAAAAC8BAABfcmVscy8ucmVsc1BLAQItABQABgAIAAAAIQA3YKpi&#10;fwIAAFMFAAAOAAAAAAAAAAAAAAAAAC4CAABkcnMvZTJvRG9jLnhtbFBLAQItABQABgAIAAAAIQAX&#10;hnES4QAAAAkBAAAPAAAAAAAAAAAAAAAAANkEAABkcnMvZG93bnJldi54bWxQSwUGAAAAAAQABADz&#10;AAAA5wUAAAAA&#10;" fillcolor="#83992a [3204]" strokecolor="#414c15 [1604]" strokeweight="1pt">
                <v:stroke joinstyle="miter"/>
                <v:path arrowok="t"/>
              </v:oval>
            </w:pict>
          </mc:Fallback>
        </mc:AlternateContent>
      </w:r>
      <w:r>
        <w:rPr>
          <w:rFonts w:ascii="Times New Roman" w:hAnsi="Times New Roman" w:cs="Times New Roman"/>
          <w:noProof/>
        </w:rPr>
        <mc:AlternateContent>
          <mc:Choice Requires="wps">
            <w:drawing>
              <wp:anchor distT="0" distB="0" distL="114300" distR="114300" simplePos="0" relativeHeight="251981824" behindDoc="0" locked="0" layoutInCell="1" allowOverlap="1" wp14:anchorId="48FE52B1" wp14:editId="5FB73959">
                <wp:simplePos x="0" y="0"/>
                <wp:positionH relativeFrom="column">
                  <wp:posOffset>6191250</wp:posOffset>
                </wp:positionH>
                <wp:positionV relativeFrom="paragraph">
                  <wp:posOffset>105410</wp:posOffset>
                </wp:positionV>
                <wp:extent cx="104775" cy="114300"/>
                <wp:effectExtent l="0" t="0" r="28575" b="19050"/>
                <wp:wrapNone/>
                <wp:docPr id="193" name="Oval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84D9050" id="Oval 193" o:spid="_x0000_s1026" style="position:absolute;margin-left:487.5pt;margin-top:8.3pt;width:8.25pt;height:9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Sr9fwIAAFMFAAAOAAAAZHJzL2Uyb0RvYy54bWysVFFP3DAMfp+0/xDlfbQ9jjEqeugEYpp0&#10;gtNg4jmkCY2WxFmSu97t189Je4UNtIdpfYjq2P5sf7F9frEzmmyFDwpsQ6ujkhJhObTKPjX02/31&#10;h0+UhMhsyzRY0dC9CPRi8f7dee9qMYMOdCs8QRAb6t41tIvR1UUReCcMC0fghEWlBG9YRNE/Fa1n&#10;PaIbXczK8mPRg2+dBy5CwNurQUkXGV9KweOtlEFEohuKucV8+nw+prNYnLP6yTPXKT6mwf4hC8OU&#10;xaAT1BWLjGy8egVlFPcQQMYjDqYAKRUXuQaspir/qOauY07kWpCc4Caawv+D5TfbtSeqxbc7O6bE&#10;MoOPdLtlmiQZ2eldqNHozq19qi+4FfDvARXFb5okhNFmJ71Jtlgd2WWq9xPVYhcJx8uqnJ+enlDC&#10;UVVV8+MyP0XB6oOz8yF+FmBI+mmo0Fq5kMhgNduuQkwZsPpgNaYzZJBziXstkrG2X4XEAjHmLHvn&#10;1hKX2hOssqGMc2FjNag61orh+qTEL9WPQSaPLGXAhCyV1hP2CJDa9jX2ADPaJ1eRO3NyLv+W2OA8&#10;eeTIYOPkbJQF/xaAxqrGyIP9gaSBmsTSI7R7fH4Pw1wEx68V0r1iIa6Zx0HAkcHhjrd4SA19Q2H8&#10;o6QD//Ot+2SP/YlaSnocrIaGHxvmBSX6i8XOPavm8zSJWZifnM5Q8C81jy81dmMuAZ+pwjXieP5N&#10;9lEffqUH84A7YJmioopZjrEbyqM/CJdxGHjcIlwsl9kMp8+xuLJ3jifwxGrqpfvdA/Nu7LmIzXoD&#10;hyF81XeDbfK0sNxEkCo35TOvI984ublxxi2TVsNLOVs978LFLwAAAP//AwBQSwMEFAAGAAgAAAAh&#10;ADcJvgriAAAACQEAAA8AAABkcnMvZG93bnJldi54bWxMj8FOwzAQRO9I/IO1SNyoU2gDCXEqilRa&#10;OBRReqC3TbwkEbEdxU4b/p7lBMfRjGbeZIvRtOJIvW+cVTCdRCDIlk43tlKwf19d3YHwAa3G1llS&#10;8E0eFvn5WYapdif7RsddqASXWJ+igjqELpXSlzUZ9BPXkWXv0/UGA8u+krrHE5ebVl5HUSwNNpYX&#10;auzosabyazcYBS+vh9V2PXveL58OuJXjcjOsiw+lLi/Gh3sQgcbwF4ZffEaHnJkKN1jtRasguZ3z&#10;l8BGHIPgQJJM5yAKBTezGGSeyf8P8h8AAAD//wMAUEsBAi0AFAAGAAgAAAAhALaDOJL+AAAA4QEA&#10;ABMAAAAAAAAAAAAAAAAAAAAAAFtDb250ZW50X1R5cGVzXS54bWxQSwECLQAUAAYACAAAACEAOP0h&#10;/9YAAACUAQAACwAAAAAAAAAAAAAAAAAvAQAAX3JlbHMvLnJlbHNQSwECLQAUAAYACAAAACEALdUq&#10;/X8CAABTBQAADgAAAAAAAAAAAAAAAAAuAgAAZHJzL2Uyb0RvYy54bWxQSwECLQAUAAYACAAAACEA&#10;Nwm+CuIAAAAJAQAADwAAAAAAAAAAAAAAAADZBAAAZHJzL2Rvd25yZXYueG1sUEsFBgAAAAAEAAQA&#10;8wAAAOgFAAAAAA==&#10;" fillcolor="#83992a [3204]" strokecolor="#414c15 [1604]" strokeweight="1pt">
                <v:stroke joinstyle="miter"/>
                <v:path arrowok="t"/>
              </v:oval>
            </w:pict>
          </mc:Fallback>
        </mc:AlternateContent>
      </w:r>
      <w:r>
        <w:rPr>
          <w:rFonts w:ascii="Times New Roman" w:hAnsi="Times New Roman" w:cs="Times New Roman"/>
          <w:noProof/>
        </w:rPr>
        <mc:AlternateContent>
          <mc:Choice Requires="wps">
            <w:drawing>
              <wp:anchor distT="0" distB="0" distL="114300" distR="114300" simplePos="0" relativeHeight="251987968" behindDoc="0" locked="0" layoutInCell="1" allowOverlap="1" wp14:anchorId="131FFE80" wp14:editId="4D732EF2">
                <wp:simplePos x="0" y="0"/>
                <wp:positionH relativeFrom="column">
                  <wp:posOffset>5972175</wp:posOffset>
                </wp:positionH>
                <wp:positionV relativeFrom="paragraph">
                  <wp:posOffset>114935</wp:posOffset>
                </wp:positionV>
                <wp:extent cx="123825" cy="142875"/>
                <wp:effectExtent l="0" t="0" r="28575" b="28575"/>
                <wp:wrapNone/>
                <wp:docPr id="196" name="Oval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48CE6E" id="Oval 196" o:spid="_x0000_s1026" style="position:absolute;margin-left:470.25pt;margin-top:9.05pt;width:9.75pt;height:11.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RxBfQIAAFMFAAAOAAAAZHJzL2Uyb0RvYy54bWysVN9P2zAQfp+0/8Hy+0iTtQwiUlSBmCZV&#10;gAYTz8axiTXb59lu0+6v39lJAxtoD9PyYOV83333w3d3dr4zmmyFDwpsQ8ujGSXCcmiVfWrot/ur&#10;DyeUhMhsyzRY0dC9CPR8+f7dWe9qUUEHuhWeIIkNde8a2sXo6qIIvBOGhSNwwqJSgjcsouifitaz&#10;HtmNLqrZ7LjowbfOAxch4O3loKTLzC+l4PFGyiAi0Q3F2GI+fT4f01ksz1j95JnrFB/DYP8QhWHK&#10;otOJ6pJFRjZevaIyinsIIOMRB1OAlIqLnANmU87+yOauY07kXLA4wU1lCv+Pll9vbz1RLb7d6TEl&#10;lhl8pJst0yTJWJ3ehRpBd+7Wp/yCWwP/HlBR/KZJQhgxO+lNwmJ2ZJdLvZ9KLXaRcLwsq48n1YIS&#10;jqpyXp18WiRnBasPxs6H+FmAIemnoUJr5UIqBqvZdh3igD6gxnCGCHIsca9FAmv7VUhMEH1W2Tq3&#10;lrjQnmCWDWWcCxvLQdWxVgzXixl+Y0iTRQ4wEyZmqbSeuEeC1LavuYdYR3wyFbkzJ+PZ3wIbjCeL&#10;7BlsnIyNsuDfItCY1eh5wB+KNJQmVekR2j0+v4dhLoLjVwrLvWYh3jKPg4Ajg8Mdb/CQGvqGwvhH&#10;SQf+51v3CY/9iVpKehyshoYfG+YFJfqLxc49LefzNIlZmC8+VSj4l5rHlxq7MReAz1TiGnE8/yZ8&#10;1Idf6cE84A5YJa+oYpaj74by6A/CRRwGHrcIF6tVhuH0ORbX9s7xRJ6qmnrpfvfAvBt7LmKzXsNh&#10;CF/13YBNlhZWmwhS5aZ8rutYb5zc3Djjlkmr4aWcUc+7cPkLAAD//wMAUEsDBBQABgAIAAAAIQAH&#10;Iy0J4QAAAAkBAAAPAAAAZHJzL2Rvd25yZXYueG1sTI/LTsMwEEX3SPyDNUjsqF0UojbEqShSKXRR&#10;1MeC7ibJkETEdhQ7bfh7hhUsR/fozrnpYjStOFPvG2c1TCcKBNnClY2tNBwPq7sZCB/Qltg6Sxq+&#10;ycMiu75KMSndxe7ovA+V4BLrE9RQh9AlUvqiJoN+4jqynH263mDgs69k2eOFy00r75WKpcHG8oca&#10;O3quqfjaD0bD5v202q6jt+Py5YRbOS5fh3X+ofXtzfj0CCLQGP5g+NVndcjYKXeDLb1oNcwj9cAo&#10;B7MpCAbmseJxuYZIxSCzVP5fkP0AAAD//wMAUEsBAi0AFAAGAAgAAAAhALaDOJL+AAAA4QEAABMA&#10;AAAAAAAAAAAAAAAAAAAAAFtDb250ZW50X1R5cGVzXS54bWxQSwECLQAUAAYACAAAACEAOP0h/9YA&#10;AACUAQAACwAAAAAAAAAAAAAAAAAvAQAAX3JlbHMvLnJlbHNQSwECLQAUAAYACAAAACEA8akcQX0C&#10;AABTBQAADgAAAAAAAAAAAAAAAAAuAgAAZHJzL2Uyb0RvYy54bWxQSwECLQAUAAYACAAAACEAByMt&#10;CeEAAAAJAQAADwAAAAAAAAAAAAAAAADXBAAAZHJzL2Rvd25yZXYueG1sUEsFBgAAAAAEAAQA8wAA&#10;AOUFAAAAAA==&#10;" fillcolor="#83992a [3204]" strokecolor="#414c15 [1604]" strokeweight="1pt">
                <v:stroke joinstyle="miter"/>
                <v:path arrowok="t"/>
              </v:oval>
            </w:pict>
          </mc:Fallback>
        </mc:AlternateContent>
      </w:r>
      <w:r>
        <w:rPr>
          <w:rFonts w:ascii="Times New Roman" w:hAnsi="Times New Roman" w:cs="Times New Roman"/>
          <w:noProof/>
        </w:rPr>
        <mc:AlternateContent>
          <mc:Choice Requires="wps">
            <w:drawing>
              <wp:anchor distT="0" distB="0" distL="114300" distR="114300" simplePos="0" relativeHeight="251985920" behindDoc="0" locked="0" layoutInCell="1" allowOverlap="1" wp14:anchorId="56DCC777" wp14:editId="6EDCF9FE">
                <wp:simplePos x="0" y="0"/>
                <wp:positionH relativeFrom="column">
                  <wp:posOffset>6200775</wp:posOffset>
                </wp:positionH>
                <wp:positionV relativeFrom="paragraph">
                  <wp:posOffset>334010</wp:posOffset>
                </wp:positionV>
                <wp:extent cx="123825" cy="142875"/>
                <wp:effectExtent l="0" t="0" r="28575" b="28575"/>
                <wp:wrapNone/>
                <wp:docPr id="195" name="Oval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B8205D" id="Oval 195" o:spid="_x0000_s1026" style="position:absolute;margin-left:488.25pt;margin-top:26.3pt;width:9.75pt;height:11.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EXfgIAAFMFAAAOAAAAZHJzL2Uyb0RvYy54bWysVFFP3DAMfp+0/xDlffTaHQMqeugEYpp0&#10;gtNg4jmkCY2WxFmSu97t189Je4UNtIdpfYjq2P5sf7F9frEzmmyFDwpsQ8ujGSXCcmiVfWrot/vr&#10;D6eUhMhsyzRY0dC9CPRi8f7dee9qUUEHuhWeIIgNde8a2sXo6qIIvBOGhSNwwqJSgjcsouifitaz&#10;HtGNLqrZ7FPRg2+dBy5CwNurQUkXGV9KweOtlEFEohuKucV8+nw+prNYnLP6yTPXKT6mwf4hC8OU&#10;xaAT1BWLjGy8egVlFPcQQMYjDqYAKRUXuQasppz9Uc1dx5zItSA5wU00hf8Hy2+2a09Ui293dkyJ&#10;ZQYf6XbLNEkystO7UKPRnVv7VF9wK+DfAyqK3zRJCKPNTnqTbLE6sstU7yeqxS4Sjpdl9fG0woAc&#10;VeW8Oj3JwQpWH5ydD/GzAEPST0OF1sqFRAar2XYVYsqA1QerMZ0hg5xL3GuRjLX9KiQWiDGr7J1b&#10;S1xqT7DKhjLOhY3loOpYK4br4xl+qX4MMnlkKQMmZKm0nrBHgNS2r7EHmNE+uYrcmZPz7G+JDc6T&#10;R44MNk7ORlnwbwForGqMPNgfSBqoSSw9QrvH5/cwzEVw/Foh3SsW4pp5HAQcGRzueIuH1NA3FMY/&#10;SjrwP9+6T/bYn6ilpMfBamj4sWFeUKK/WOzcs3I+T5OYhfnxSYWCf6l5fKmxG3MJ+EwlrhHH82+y&#10;j/rwKz2YB9wByxQVVcxyjN1QHv1BuIzDwOMW4WK5zGY4fY7Flb1zPIEnVlMv3e8emHdjz0Vs1hs4&#10;DOGrvhtsk6eF5SaCVLkpn3kd+cbJzY0zbpm0Gl7K2ep5Fy5+AQAA//8DAFBLAwQUAAYACAAAACEA&#10;XTJ6tOIAAAAJAQAADwAAAGRycy9kb3ducmV2LnhtbEyPQU+DQBCF7yb+h82YeLNLG6EFWRprUms9&#10;1LT2YG8DrEBkZwm7tPjvHU96nMyX976XLkfTirPuXWNJwXQSgNBU2LKhSsHxfX23AOE8UomtJa3g&#10;WztYZtdXKSalvdBenw++EhxCLkEFtfddIqUram3QTWyniX+ftjfo+ewrWfZ44XDTylkQRNJgQ9xQ&#10;Y6efal18HQaj4PXttN5t7rfH1fMJd3JcvQyb/EOp25vx8QGE16P/g+FXn9UhY6fcDlQ60SqI51HI&#10;qIJwFoFgII4jHpcrmIdTkFkq/y/IfgAAAP//AwBQSwECLQAUAAYACAAAACEAtoM4kv4AAADhAQAA&#10;EwAAAAAAAAAAAAAAAAAAAAAAW0NvbnRlbnRfVHlwZXNdLnhtbFBLAQItABQABgAIAAAAIQA4/SH/&#10;1gAAAJQBAAALAAAAAAAAAAAAAAAAAC8BAABfcmVscy8ucmVsc1BLAQItABQABgAIAAAAIQCTW/EX&#10;fgIAAFMFAAAOAAAAAAAAAAAAAAAAAC4CAABkcnMvZTJvRG9jLnhtbFBLAQItABQABgAIAAAAIQBd&#10;Mnq04gAAAAkBAAAPAAAAAAAAAAAAAAAAANgEAABkcnMvZG93bnJldi54bWxQSwUGAAAAAAQABADz&#10;AAAA5wUAAAAA&#10;" fillcolor="#83992a [3204]" strokecolor="#414c15 [1604]" strokeweight="1pt">
                <v:stroke joinstyle="miter"/>
                <v:path arrowok="t"/>
              </v:oval>
            </w:pict>
          </mc:Fallback>
        </mc:AlternateContent>
      </w:r>
      <w:r>
        <w:rPr>
          <w:rFonts w:ascii="Times New Roman" w:hAnsi="Times New Roman" w:cs="Times New Roman"/>
          <w:noProof/>
        </w:rPr>
        <mc:AlternateContent>
          <mc:Choice Requires="wps">
            <w:drawing>
              <wp:anchor distT="0" distB="0" distL="114300" distR="114300" simplePos="0" relativeHeight="251975680" behindDoc="0" locked="0" layoutInCell="1" allowOverlap="1" wp14:anchorId="2E6F7657" wp14:editId="051BC532">
                <wp:simplePos x="0" y="0"/>
                <wp:positionH relativeFrom="column">
                  <wp:posOffset>4944745</wp:posOffset>
                </wp:positionH>
                <wp:positionV relativeFrom="paragraph">
                  <wp:posOffset>272415</wp:posOffset>
                </wp:positionV>
                <wp:extent cx="1826260" cy="1137920"/>
                <wp:effectExtent l="1270" t="0" r="22860" b="22860"/>
                <wp:wrapNone/>
                <wp:docPr id="304" name="L-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826260" cy="1137920"/>
                        </a:xfrm>
                        <a:prstGeom prst="corner">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F1DBB" id="L-Shape 304" o:spid="_x0000_s1026" style="position:absolute;margin-left:389.35pt;margin-top:21.45pt;width:143.8pt;height:89.6pt;rotation:-90;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26260,113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lpbsgIAANgFAAAOAAAAZHJzL2Uyb0RvYy54bWysVN9P2zAQfp+0/8HyO6QppUBEiioQ06QO&#10;0GDi2TgOjeb4PNtt2v31nM8h7Ri8TMuDFd+P7+6+O9/5xabVbK2cb8CUPD8ccaaMhKoxzyX/8XB9&#10;cMqZD8JUQoNRJd8qzy9mnz+dd7ZQY1iCrpRjCGJ80dmSL0OwRZZ5uVSt8IdglUFlDa4VAa/uOauc&#10;6BC91dl4NJpmHbjKOpDKe5ReJSWfEX5dKxlu69qrwHTJMbdAp6PzKZ7Z7FwUz07YZSP7NMQ/ZNGK&#10;xmDQAepKBMFWrvkLqm2kAw91OJTQZlDXjVRUA1aTj95Uc78UVlEtSI63A03+/8HKm/WdY01V8qPR&#10;hDMjWmzS4oAisyhCgjrrC7S7t3culujtAuRPj4rsD028+N5mU7uWOUC68ym2CT9iB+tlGyJ/O5Cv&#10;NoFJFOan4+l4ij2SqMvzo5OzMbUnE0VEi5Gt8+GLgpbFn5JLcEY5AhbrhQ8xo50RpQq6qa4brekS&#10;Z0pdasfWAqdBSKlMOCZ3vWq/QZXklG6aCxTj9CTxKRWRQtB0RiQK6HdBiJDEAbERtlrF0Np8VzWy&#10;jGWOKeCAsJ9LnlRLUakkPv4wJgFG5BqLG7B7gPfqzGNFyE5vH10VPY/BOXXog8SS8+BBkcGEwblt&#10;DKROvAHQYYic7Pup8YmayNITVFucQZoWbL+38rrB/i6ED3fC4WtEIW6YcItHraErOfR/nC3B/X5P&#10;Hu3xkaCWsw5fd8n9r5VwijP91eDzOcsnk7gO6DI5PsFRY25f87SvMav2EnBkcsqOfqN90K+/tYP2&#10;ERfRPEZFlTASY+OEBvd6uQxp6+Aqk2o+JzNcAVaEhbm3MoJHVuNkP2wehbP9kAd8HzfwuglE8WbS&#10;k230NDBfBagbegY7Xnu+cX1Q//tVF/fT/p2sdgt59gIAAP//AwBQSwMEFAAGAAgAAAAhAMD9XtHj&#10;AAAADAEAAA8AAABkcnMvZG93bnJldi54bWxMj1FLwzAUhd8F/0O4gi+ypWlhtl3TMQYDERGsA9lb&#10;1lzbYnNTmnTr/r3Zkz5ezsc53y02s+nZGUfXWZIglhEwpNrqjhoJh8/9IgXmvCKtekso4YoONuX9&#10;XaFybS/0gefKNyyUkMuVhNb7Iefc1S0a5ZZ2QArZtx2N8uEcG65HdQnlpudxFK24UR2FhVYNuGux&#10;/qkmI+E1+zLp9VDxt6N93+72T76eXjIpHx/m7RqYx9n/wXDTD+pQBqeTnUg71ktIkzgLqISFEAmw&#10;GxGJWAA7SYifVwnwsuD/nyh/AQAA//8DAFBLAQItABQABgAIAAAAIQC2gziS/gAAAOEBAAATAAAA&#10;AAAAAAAAAAAAAAAAAABbQ29udGVudF9UeXBlc10ueG1sUEsBAi0AFAAGAAgAAAAhADj9If/WAAAA&#10;lAEAAAsAAAAAAAAAAAAAAAAALwEAAF9yZWxzLy5yZWxzUEsBAi0AFAAGAAgAAAAhAHqGWluyAgAA&#10;2AUAAA4AAAAAAAAAAAAAAAAALgIAAGRycy9lMm9Eb2MueG1sUEsBAi0AFAAGAAgAAAAhAMD9XtHj&#10;AAAADAEAAA8AAAAAAAAAAAAAAAAADAUAAGRycy9kb3ducmV2LnhtbFBLBQYAAAAABAAEAPMAAAAc&#10;BgAAAAA=&#10;" path="m,l568960,r,568960l1826260,568960r,568960l,1137920,,xe" fillcolor="#f7e3d3 [664]" strokecolor="#414c15 [1604]" strokeweight="1pt">
                <v:stroke joinstyle="miter"/>
                <v:path arrowok="t" o:connecttype="custom" o:connectlocs="0,0;568960,0;568960,568960;1826260,568960;1826260,1137920;0,1137920;0,0" o:connectangles="0,0,0,0,0,0,0"/>
              </v:shape>
            </w:pict>
          </mc:Fallback>
        </mc:AlternateContent>
      </w:r>
    </w:p>
    <w:p w:rsidR="00ED16F3" w:rsidRDefault="00ED16F3" w:rsidP="008C0000">
      <w:pPr>
        <w:rPr>
          <w:rFonts w:ascii="Times New Roman" w:hAnsi="Times New Roman" w:cs="Times New Roman"/>
        </w:rPr>
      </w:pPr>
    </w:p>
    <w:p w:rsidR="005C04CF" w:rsidRPr="00CA347B" w:rsidRDefault="009972FD" w:rsidP="009972FD">
      <w:pPr>
        <w:ind w:left="720" w:firstLine="720"/>
        <w:rPr>
          <w:rFonts w:ascii="Times New Roman" w:hAnsi="Times New Roman" w:cs="Times New Roman"/>
        </w:rPr>
      </w:pPr>
      <w:r>
        <w:rPr>
          <w:rFonts w:ascii="Times New Roman" w:hAnsi="Times New Roman" w:cs="Times New Roman"/>
          <w:b/>
          <w:color w:val="C00000"/>
          <w:sz w:val="28"/>
        </w:rPr>
        <w:t>Control Center #2</w:t>
      </w:r>
    </w:p>
    <w:p w:rsidR="005C04CF" w:rsidRPr="00CA347B" w:rsidRDefault="005C04CF" w:rsidP="008C0000">
      <w:pPr>
        <w:rPr>
          <w:rFonts w:ascii="Times New Roman" w:hAnsi="Times New Roman" w:cs="Times New Roman"/>
        </w:rPr>
      </w:pPr>
    </w:p>
    <w:p w:rsidR="005C04CF" w:rsidRPr="00CA347B" w:rsidRDefault="00376D78" w:rsidP="008C0000">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77728" behindDoc="0" locked="0" layoutInCell="1" allowOverlap="1" wp14:anchorId="1568BD9F" wp14:editId="6E3F47EA">
                <wp:simplePos x="0" y="0"/>
                <wp:positionH relativeFrom="column">
                  <wp:posOffset>5419725</wp:posOffset>
                </wp:positionH>
                <wp:positionV relativeFrom="paragraph">
                  <wp:posOffset>105410</wp:posOffset>
                </wp:positionV>
                <wp:extent cx="923925" cy="276225"/>
                <wp:effectExtent l="0" t="0" r="9525" b="9525"/>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07A8" w:rsidRPr="009972FD" w:rsidRDefault="001507A8" w:rsidP="009972FD">
                            <w:pPr>
                              <w:rPr>
                                <w:sz w:val="32"/>
                              </w:rPr>
                            </w:pPr>
                            <w:r w:rsidRPr="009972FD">
                              <w:rPr>
                                <w:sz w:val="32"/>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68BD9F" id="Text Box 306" o:spid="_x0000_s1034" type="#_x0000_t202" style="position:absolute;margin-left:426.75pt;margin-top:8.3pt;width:72.75pt;height:21.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GDlwIAAK0FAAAOAAAAZHJzL2Uyb0RvYy54bWysVFFPGzEMfp+0/xDlfVx7QIGKK+pATJMq&#10;QIOJ5zSX0BNJnCVp77pfPye5K4XxwrSXOyf+bMf2Z59fdFqRjXC+AVPR8cGIEmE41I15qujPh+sv&#10;p5T4wEzNFBhR0a3w9GL2+dN5a6eihBWoWjiCToyftraiqxDstCg8XwnN/AFYYVApwWkW8Oieitqx&#10;Fr1rVZSj0aRowdXWARfe4+1VVtJZ8i+l4OFWSi8CURXFt4X0dem7jN9ids6mT47ZVcP7Z7B/eIVm&#10;jcGgO1dXLDCyds1frnTDHXiQ4YCDLkDKhouUA2YzHr3J5n7FrEi5YHG83ZXJ/z+3/GZz50hTV/Rw&#10;NKHEMI1NehBdIF+hI/EOK9RaP0XgvUVo6FCBnU7ZersA/uwRUuxhsoFHdKxIJ52Of8yVoCE2Ybsr&#10;fIzD8fKsPDwrjynhqCpPJiXK0eeLsXU+fBOgSRQq6rCv6QFss/AhQwdIjOVBNfV1o1Q6RC6JS+XI&#10;hiELVBj3zl+hlCFtRSeHx6Pk2EA0z56ViW5EYlMfLmabE0xS2CoRMcr8EBKrmfJ8JzbjXJhd/ISO&#10;KImhPmLY419e9RHjnAdapMhgws5YNwZc7uvrktXPQ8lkxvf99jnvWILQLbtEo9OBMEuot8gXB3nm&#10;vOXXDTZvwXy4Yw6HDJmAiyPc4kcqwOJDL1GyAvf7vfuIR+6jlpIWh7ai/teaOUGJ+m5wKs7GR0dx&#10;ytPh6PikxIPb1yz3NWatLwEZMcYVZXkSIz6oQZQO9CPul3mMiipmOMauaBjEy5BXCe4nLubzBMK5&#10;tiwszL3lw5hEaj50j8zZnr8BiX8Dw3iz6RsaZ2zsj4H5OoBsEsdjnXNV+/rjTkhT0u+vuHT2zwn1&#10;smVnfwAAAP//AwBQSwMEFAAGAAgAAAAhAErz1xLfAAAACQEAAA8AAABkcnMvZG93bnJldi54bWxM&#10;jzFPwzAQhXck/oN1SCwVdQJq1KRxKoSo1A4dCCzd3PiaRMTnyHbb8O85Jjqe3qd33yvXkx3EBX3o&#10;HSlI5wkIpMaZnloFX5+bpyWIEDUZPThCBT8YYF3d35W6MO5KH3ipYyu4hEKhFXQxjoWUoenQ6jB3&#10;IxJnJ+etjnz6Vhqvr1xuB/mcJJm0uif+0OkR3zpsvuuzVbAPh+3s4LebWR2M3CHu33dpVOrxYXpd&#10;gYg4xX8Y/vRZHSp2OrozmSAGBcvFy4JRDrIMBAN5nvO4o4IsSUFWpbxdUP0CAAD//wMAUEsBAi0A&#10;FAAGAAgAAAAhALaDOJL+AAAA4QEAABMAAAAAAAAAAAAAAAAAAAAAAFtDb250ZW50X1R5cGVzXS54&#10;bWxQSwECLQAUAAYACAAAACEAOP0h/9YAAACUAQAACwAAAAAAAAAAAAAAAAAvAQAAX3JlbHMvLnJl&#10;bHNQSwECLQAUAAYACAAAACEATyqhg5cCAACtBQAADgAAAAAAAAAAAAAAAAAuAgAAZHJzL2Uyb0Rv&#10;Yy54bWxQSwECLQAUAAYACAAAACEASvPXEt8AAAAJAQAADwAAAAAAAAAAAAAAAADxBAAAZHJzL2Rv&#10;d25yZXYueG1sUEsFBgAAAAAEAAQA8wAAAP0FAAAAAA==&#10;" fillcolor="white [3201]" stroked="f" strokeweight=".5pt">
                <v:path arrowok="t"/>
                <v:textbox>
                  <w:txbxContent>
                    <w:p w:rsidR="001507A8" w:rsidRPr="009972FD" w:rsidRDefault="001507A8" w:rsidP="009972FD">
                      <w:pPr>
                        <w:rPr>
                          <w:sz w:val="32"/>
                        </w:rPr>
                      </w:pPr>
                      <w:r w:rsidRPr="009972FD">
                        <w:rPr>
                          <w:sz w:val="32"/>
                        </w:rPr>
                        <w:t>Kitchen</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978752" behindDoc="0" locked="0" layoutInCell="1" allowOverlap="1" wp14:anchorId="0CB6BCF8" wp14:editId="597C2B5E">
                <wp:simplePos x="0" y="0"/>
                <wp:positionH relativeFrom="column">
                  <wp:posOffset>4733925</wp:posOffset>
                </wp:positionH>
                <wp:positionV relativeFrom="paragraph">
                  <wp:posOffset>55880</wp:posOffset>
                </wp:positionV>
                <wp:extent cx="571500" cy="514350"/>
                <wp:effectExtent l="0" t="0" r="19050" b="19050"/>
                <wp:wrapNone/>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51435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0E9A03" id="Rectangle 176" o:spid="_x0000_s1026" style="position:absolute;margin-left:372.75pt;margin-top:4.4pt;width:45pt;height:40.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GTqQIAAMcFAAAOAAAAZHJzL2Uyb0RvYy54bWysVFtP2zAUfp+0/2D5faTpWmARKaqKmCZ1&#10;gICJZ+PYTTTbx7Pdpt2v59hJQwfVHqa9WD6379zPxeVWK7IRzjdgSpqfjCgRhkPVmFVJfzxefzqn&#10;xAdmKqbAiJLuhKeXs48fLlpbiDHUoCrhCIIYX7S2pHUItsgyz2uhmT8BKwwKJTjNApJulVWOtYiu&#10;VTYejU6zFlxlHXDhPXKvOiGdJXwpBQ+3UnoRiCopxhbS69L7HN9sdsGKlWO2bngfBvuHKDRrDDod&#10;oK5YYGTtmndQuuEOPMhwwkFnIGXDRcoBs8lHb7J5qJkVKRcsjrdDmfz/g+U3mztHmgp7d3ZKiWEa&#10;m3SPZWNmpQSJTCxRa32Bmg/2zsUkvV0C/+lRkP0hiYTvdbbS6aiLKZJtqvduqLfYBsKROT3LpyPs&#10;CkfRNJ98nqZ+ZKzYG1vnw1cBmsRPSR3GlarMNksfontW7FVSXKCa6rpRKhFxhMRCObJh2HzGuTBh&#10;mszVWn+HquPjEGEIaQyQjcPSsc/3bHSRhjEiJYf+1UnKvks4pR52SkTXytwLiUXFFMfJ4YBwGEve&#10;iWpWiY6NtehCeeczAUZkickN2D3AsTzzmBHC9PrRVKRtGIxHfwusMx4skmcwYTDWjQF3DECFwXOn&#10;34+I70oTq/QM1Q5HzkG3i97y6wa7u2Q+3DGHy4cDgQcl3OIjFbQlhf5HSQ3u9zF+1MedQCklLS5z&#10;Sf2vNXOCEvXN4LZ8ySeTuP2JmEzPxki4Q8nzocSs9QJwZHI8XZanb9QPav+VDvQT3p159IoiZjj6&#10;LikPbk8sQndk8HJxMZ8nNdx4y8LSPFgewWNV4/Q+bp+Ys/2IB9yNG9gvPiveTHqnGy0NzNcBZJPW&#10;4LWufb3xWqT+95ctnqNDOmm93t/ZCwAAAP//AwBQSwMEFAAGAAgAAAAhANuadQPgAAAACAEAAA8A&#10;AABkcnMvZG93bnJldi54bWxMj0FPwkAQhe8m/ofNmHghsgXFltItQRPCxYOAiR6X7tA2dGeb7hbK&#10;v3c46W1e3sub72XLwTbijJ2vHSmYjCMQSIUzNZUKvvbrpwSED5qMbhyhgit6WOb3d5lOjbvQFs+7&#10;UAouIZ9qBVUIbSqlLyq02o9di8Te0XVWB5ZdKU2nL1xuGzmNoldpdU38odItvldYnHa9VfATrUeb&#10;+Pi2Gvaj0/b72peb+ONTqceHYbUAEXAIf2G44TM65Mx0cD0ZLxoF8ctsxlEFCS9gP3m+6QMf8wRk&#10;nsn/A/JfAAAA//8DAFBLAQItABQABgAIAAAAIQC2gziS/gAAAOEBAAATAAAAAAAAAAAAAAAAAAAA&#10;AABbQ29udGVudF9UeXBlc10ueG1sUEsBAi0AFAAGAAgAAAAhADj9If/WAAAAlAEAAAsAAAAAAAAA&#10;AAAAAAAALwEAAF9yZWxzLy5yZWxzUEsBAi0AFAAGAAgAAAAhAOW18ZOpAgAAxwUAAA4AAAAAAAAA&#10;AAAAAAAALgIAAGRycy9lMm9Eb2MueG1sUEsBAi0AFAAGAAgAAAAhANuadQPgAAAACAEAAA8AAAAA&#10;AAAAAAAAAAAAAwUAAGRycy9kb3ducmV2LnhtbFBLBQYAAAAABAAEAPMAAAAQBgAAAAA=&#10;" fillcolor="#f7e3d3 [664]" strokecolor="#414c15 [1604]" strokeweight="1pt">
                <v:path arrowok="t"/>
              </v:rect>
            </w:pict>
          </mc:Fallback>
        </mc:AlternateContent>
      </w:r>
    </w:p>
    <w:p w:rsidR="008C0000" w:rsidRPr="00CA347B" w:rsidRDefault="008C0000" w:rsidP="008C0000">
      <w:pPr>
        <w:rPr>
          <w:rFonts w:ascii="Times New Roman" w:hAnsi="Times New Roman" w:cs="Times New Roman"/>
        </w:rPr>
      </w:pPr>
    </w:p>
    <w:p w:rsidR="005C04CF" w:rsidRPr="00CA347B" w:rsidRDefault="00376D78" w:rsidP="005C04CF">
      <w:pPr>
        <w:rPr>
          <w:rFonts w:ascii="Times New Roman" w:hAnsi="Times New Roman" w:cs="Times New Roman"/>
        </w:rPr>
      </w:pPr>
      <w:r>
        <w:rPr>
          <w:rFonts w:ascii="Times New Roman" w:hAnsi="Times New Roman" w:cs="Times New Roman"/>
          <w:b/>
          <w:noProof/>
        </w:rPr>
        <mc:AlternateContent>
          <mc:Choice Requires="wps">
            <w:drawing>
              <wp:anchor distT="0" distB="0" distL="114300" distR="114300" simplePos="0" relativeHeight="251959296" behindDoc="0" locked="0" layoutInCell="1" allowOverlap="1" wp14:anchorId="0B98949C" wp14:editId="7789E7E1">
                <wp:simplePos x="0" y="0"/>
                <wp:positionH relativeFrom="margin">
                  <wp:align>left</wp:align>
                </wp:positionH>
                <wp:positionV relativeFrom="paragraph">
                  <wp:posOffset>165100</wp:posOffset>
                </wp:positionV>
                <wp:extent cx="5781675" cy="9525"/>
                <wp:effectExtent l="19050" t="19050" r="28575" b="28575"/>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81675" cy="95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1F4C41D" id="Straight Connector 289" o:spid="_x0000_s1026" style="position:absolute;flip:y;z-index:251959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3pt" to="455.2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W5m4AEAAAEEAAAOAAAAZHJzL2Uyb0RvYy54bWysU01v2zAMvQ/YfxB0X2ynSJsacXpIsV2K&#10;LVi63VVZioXqC5QWO/9+lOx4WzcM2NCLYIl8j4+P9OZuMJqcBATlbEOrRUmJsNy1yh4b+uXx/bs1&#10;JSEy2zLtrGjoWQR6t337ZtP7Wixd53QrgCCJDXXvG9rF6OuiCLwThoWF88JiUDowLOIVjkULrEd2&#10;o4tlWV4XvYPWg+MiBHy9H4N0m/mlFDx+kjKISHRDUVvMJ+TzKZ3FdsPqIzDfKT7JYP+hwjBlsehM&#10;dc8iI99A/UZlFAcXnIwL7kzhpFRc5B6wm6p80c2hY17kXtCc4GebwuvR8o+nPRDVNnS5vqXEMoND&#10;OkRg6thFsnPWooUOSIqiV70PNUJ2dg+pWz7Yg39w/DlgrPglmC7Bj2mDBEOkVv4rrki2CRsnQ57C&#10;eZ6CGCLh+Li6WVfXNytKOMZuV8tVKlywOrGkoh5C/CCcIemjoVrZ5BGr2ekhxDH1kpKetSV9Q6/W&#10;VZmnnVWOwrLEeNZiTPssJBqBAkaJeQXFTgM5MVwexrmwsZq0aIvZCSaV1jOwzDr+CpzyE1Tk9fwX&#10;8IzIlZ2NM9go6+BP1eNwkSzH/GlOYew7WfDk2vMeLgPEPctuT/9EWuSf7xn+48/dfgcAAP//AwBQ&#10;SwMEFAAGAAgAAAAhAHTwTGTaAAAABgEAAA8AAABkcnMvZG93bnJldi54bWxMj8FOwzAQRO9I/IO1&#10;lbhRp5FSII1TURCIawMf4NjbJGq8jmK3MX/PcoLTanZWM2+rfXKjuOIcBk8KNusMBJLxdqBOwdfn&#10;2/0jiBA1WT16QgXfGGBf395UurR+oSNem9gJDqFQagV9jFMpZTA9Oh3WfkJi7+RnpyPLuZN21guH&#10;u1HmWbaVTg/EDb2e8KVHc24uTsH5YEJrmlNKH/ky2+L9aF8PSam7VXregYiY4t8x/OIzOtTM1PoL&#10;2SBGBfxIVJBvebL7tMkKEC0vHgqQdSX/49c/AAAA//8DAFBLAQItABQABgAIAAAAIQC2gziS/gAA&#10;AOEBAAATAAAAAAAAAAAAAAAAAAAAAABbQ29udGVudF9UeXBlc10ueG1sUEsBAi0AFAAGAAgAAAAh&#10;ADj9If/WAAAAlAEAAAsAAAAAAAAAAAAAAAAALwEAAF9yZWxzLy5yZWxzUEsBAi0AFAAGAAgAAAAh&#10;ALjZbmbgAQAAAQQAAA4AAAAAAAAAAAAAAAAALgIAAGRycy9lMm9Eb2MueG1sUEsBAi0AFAAGAAgA&#10;AAAhAHTwTGTaAAAABgEAAA8AAAAAAAAAAAAAAAAAOgQAAGRycy9kb3ducmV2LnhtbFBLBQYAAAAA&#10;BAAEAPMAAABBBQAAAAA=&#10;" strokecolor="#83992a [3204]" strokeweight="3pt">
                <v:stroke joinstyle="miter"/>
                <o:lock v:ext="edit" shapetype="f"/>
                <w10:wrap anchorx="margin"/>
              </v:line>
            </w:pict>
          </mc:Fallback>
        </mc:AlternateContent>
      </w:r>
    </w:p>
    <w:p w:rsidR="00B90CCB" w:rsidRPr="00CA347B" w:rsidRDefault="00B90CCB">
      <w:pPr>
        <w:rPr>
          <w:rFonts w:ascii="Times New Roman" w:eastAsiaTheme="majorEastAsia" w:hAnsi="Times New Roman" w:cs="Times New Roman"/>
          <w:b/>
          <w:color w:val="61721F" w:themeColor="accent1" w:themeShade="BF"/>
          <w:sz w:val="32"/>
          <w:szCs w:val="32"/>
        </w:rPr>
      </w:pPr>
      <w:r w:rsidRPr="00CA347B">
        <w:rPr>
          <w:rFonts w:ascii="Times New Roman" w:hAnsi="Times New Roman" w:cs="Times New Roman"/>
          <w:b/>
        </w:rPr>
        <w:br w:type="page"/>
      </w:r>
    </w:p>
    <w:p w:rsidR="008C0000" w:rsidRPr="00CA347B" w:rsidRDefault="008C0000" w:rsidP="00E24D8E">
      <w:pPr>
        <w:pStyle w:val="Heading1"/>
        <w:rPr>
          <w:rFonts w:ascii="Times New Roman" w:hAnsi="Times New Roman" w:cs="Times New Roman"/>
          <w:b/>
        </w:rPr>
      </w:pPr>
      <w:bookmarkStart w:id="27" w:name="_Toc416898861"/>
      <w:bookmarkStart w:id="28" w:name="_Toc291095837"/>
      <w:r w:rsidRPr="00CA347B">
        <w:rPr>
          <w:rFonts w:ascii="Times New Roman" w:hAnsi="Times New Roman" w:cs="Times New Roman"/>
          <w:b/>
        </w:rPr>
        <w:t>CRISIS REHEARSAL SCHEDULE</w:t>
      </w:r>
      <w:bookmarkEnd w:id="27"/>
      <w:bookmarkEnd w:id="28"/>
    </w:p>
    <w:p w:rsidR="007D19E9" w:rsidRPr="00CA347B" w:rsidRDefault="007D19E9" w:rsidP="00CF77CB">
      <w:pPr>
        <w:rPr>
          <w:rFonts w:ascii="Times New Roman" w:hAnsi="Times New Roman" w:cs="Times New Roman"/>
        </w:rPr>
      </w:pPr>
    </w:p>
    <w:p w:rsidR="008C0000" w:rsidRPr="00CA347B" w:rsidRDefault="000D5B4E" w:rsidP="00CF77CB">
      <w:pPr>
        <w:rPr>
          <w:rFonts w:ascii="Times New Roman" w:hAnsi="Times New Roman" w:cs="Times New Roman"/>
          <w:sz w:val="24"/>
          <w:szCs w:val="24"/>
        </w:rPr>
      </w:pPr>
      <w:r w:rsidRPr="00CA347B">
        <w:rPr>
          <w:rFonts w:ascii="Times New Roman" w:hAnsi="Times New Roman" w:cs="Times New Roman"/>
          <w:b/>
          <w:sz w:val="24"/>
          <w:szCs w:val="24"/>
        </w:rPr>
        <w:t>Overview Training:</w:t>
      </w:r>
      <w:r w:rsidRPr="00CA347B">
        <w:rPr>
          <w:rFonts w:ascii="Times New Roman" w:hAnsi="Times New Roman" w:cs="Times New Roman"/>
          <w:sz w:val="24"/>
          <w:szCs w:val="24"/>
        </w:rPr>
        <w:t xml:space="preserve">   March 1</w:t>
      </w:r>
      <w:r w:rsidR="007D14D9" w:rsidRPr="00CA347B">
        <w:rPr>
          <w:rFonts w:ascii="Times New Roman" w:hAnsi="Times New Roman" w:cs="Times New Roman"/>
          <w:sz w:val="24"/>
          <w:szCs w:val="24"/>
        </w:rPr>
        <w:t xml:space="preserve"> -2, </w:t>
      </w:r>
      <w:r w:rsidRPr="00CA347B">
        <w:rPr>
          <w:rFonts w:ascii="Times New Roman" w:hAnsi="Times New Roman" w:cs="Times New Roman"/>
          <w:sz w:val="24"/>
          <w:szCs w:val="24"/>
        </w:rPr>
        <w:t>2015 @ 8:00am</w:t>
      </w:r>
      <w:r w:rsidR="007D14D9" w:rsidRPr="00CA347B">
        <w:rPr>
          <w:rFonts w:ascii="Times New Roman" w:hAnsi="Times New Roman" w:cs="Times New Roman"/>
          <w:sz w:val="24"/>
          <w:szCs w:val="24"/>
        </w:rPr>
        <w:t>- Noon</w:t>
      </w:r>
    </w:p>
    <w:p w:rsidR="007D14D9" w:rsidRPr="00CA347B" w:rsidRDefault="000D5B4E" w:rsidP="00CF77CB">
      <w:pPr>
        <w:rPr>
          <w:rFonts w:ascii="Times New Roman" w:hAnsi="Times New Roman" w:cs="Times New Roman"/>
          <w:sz w:val="24"/>
          <w:szCs w:val="24"/>
        </w:rPr>
      </w:pPr>
      <w:r w:rsidRPr="00CA347B">
        <w:rPr>
          <w:rFonts w:ascii="Times New Roman" w:hAnsi="Times New Roman" w:cs="Times New Roman"/>
          <w:sz w:val="24"/>
          <w:szCs w:val="24"/>
        </w:rPr>
        <w:tab/>
      </w:r>
      <w:r w:rsidR="007D14D9" w:rsidRPr="00CA347B">
        <w:rPr>
          <w:rFonts w:ascii="Times New Roman" w:hAnsi="Times New Roman" w:cs="Times New Roman"/>
          <w:sz w:val="24"/>
          <w:szCs w:val="24"/>
        </w:rPr>
        <w:t>In Meeting Room A</w:t>
      </w:r>
    </w:p>
    <w:p w:rsidR="000D5B4E" w:rsidRPr="00CA347B" w:rsidRDefault="000D5B4E" w:rsidP="007D14D9">
      <w:pPr>
        <w:ind w:firstLine="720"/>
        <w:rPr>
          <w:rFonts w:ascii="Times New Roman" w:hAnsi="Times New Roman" w:cs="Times New Roman"/>
          <w:sz w:val="24"/>
          <w:szCs w:val="24"/>
        </w:rPr>
      </w:pPr>
      <w:r w:rsidRPr="00CA347B">
        <w:rPr>
          <w:rFonts w:ascii="Times New Roman" w:hAnsi="Times New Roman" w:cs="Times New Roman"/>
          <w:sz w:val="24"/>
          <w:szCs w:val="24"/>
        </w:rPr>
        <w:t>All managers required to attend</w:t>
      </w:r>
      <w:r w:rsidR="007D14D9" w:rsidRPr="00CA347B">
        <w:rPr>
          <w:rFonts w:ascii="Times New Roman" w:hAnsi="Times New Roman" w:cs="Times New Roman"/>
          <w:sz w:val="24"/>
          <w:szCs w:val="24"/>
        </w:rPr>
        <w:t>-Lead by Crisis Team</w:t>
      </w:r>
    </w:p>
    <w:p w:rsidR="007D14D9" w:rsidRPr="00CA347B" w:rsidRDefault="007D14D9" w:rsidP="00CF77CB">
      <w:pPr>
        <w:rPr>
          <w:rFonts w:ascii="Times New Roman" w:hAnsi="Times New Roman" w:cs="Times New Roman"/>
          <w:sz w:val="24"/>
          <w:szCs w:val="24"/>
        </w:rPr>
      </w:pPr>
      <w:r w:rsidRPr="00CA347B">
        <w:rPr>
          <w:rFonts w:ascii="Times New Roman" w:hAnsi="Times New Roman" w:cs="Times New Roman"/>
          <w:b/>
          <w:sz w:val="24"/>
          <w:szCs w:val="24"/>
        </w:rPr>
        <w:t>Crisis Simulation 1</w:t>
      </w:r>
      <w:r w:rsidRPr="00CA347B">
        <w:rPr>
          <w:rFonts w:ascii="Times New Roman" w:hAnsi="Times New Roman" w:cs="Times New Roman"/>
          <w:sz w:val="24"/>
          <w:szCs w:val="24"/>
        </w:rPr>
        <w:t>:  March 7, 2015 @ 8:00 – Noon</w:t>
      </w:r>
    </w:p>
    <w:p w:rsidR="007D14D9" w:rsidRPr="00CA347B" w:rsidRDefault="007D14D9" w:rsidP="00CF77CB">
      <w:pPr>
        <w:rPr>
          <w:rFonts w:ascii="Times New Roman" w:hAnsi="Times New Roman" w:cs="Times New Roman"/>
          <w:sz w:val="24"/>
          <w:szCs w:val="24"/>
        </w:rPr>
      </w:pPr>
      <w:r w:rsidRPr="00CA347B">
        <w:rPr>
          <w:rFonts w:ascii="Times New Roman" w:hAnsi="Times New Roman" w:cs="Times New Roman"/>
          <w:sz w:val="24"/>
          <w:szCs w:val="24"/>
        </w:rPr>
        <w:tab/>
        <w:t>In Meeting Room A</w:t>
      </w:r>
    </w:p>
    <w:p w:rsidR="007D14D9" w:rsidRPr="00CA347B" w:rsidRDefault="007D14D9" w:rsidP="00CF77CB">
      <w:pPr>
        <w:rPr>
          <w:rFonts w:ascii="Times New Roman" w:hAnsi="Times New Roman" w:cs="Times New Roman"/>
          <w:sz w:val="24"/>
          <w:szCs w:val="24"/>
        </w:rPr>
      </w:pPr>
      <w:r w:rsidRPr="00CA347B">
        <w:rPr>
          <w:rFonts w:ascii="Times New Roman" w:hAnsi="Times New Roman" w:cs="Times New Roman"/>
          <w:sz w:val="24"/>
          <w:szCs w:val="24"/>
        </w:rPr>
        <w:tab/>
        <w:t>All managers and Crisis Team</w:t>
      </w:r>
    </w:p>
    <w:p w:rsidR="007D14D9" w:rsidRPr="00CA347B" w:rsidRDefault="007D14D9" w:rsidP="00CF77CB">
      <w:pPr>
        <w:rPr>
          <w:rFonts w:ascii="Times New Roman" w:hAnsi="Times New Roman" w:cs="Times New Roman"/>
          <w:sz w:val="24"/>
          <w:szCs w:val="24"/>
        </w:rPr>
      </w:pPr>
      <w:r w:rsidRPr="00CA347B">
        <w:rPr>
          <w:rFonts w:ascii="Times New Roman" w:hAnsi="Times New Roman" w:cs="Times New Roman"/>
          <w:b/>
          <w:sz w:val="24"/>
          <w:szCs w:val="24"/>
        </w:rPr>
        <w:t>Crisis Simulation 2</w:t>
      </w:r>
      <w:r w:rsidRPr="00CA347B">
        <w:rPr>
          <w:rFonts w:ascii="Times New Roman" w:hAnsi="Times New Roman" w:cs="Times New Roman"/>
          <w:sz w:val="24"/>
          <w:szCs w:val="24"/>
        </w:rPr>
        <w:t>:  March 14, 2015 @ 8:00- Noon</w:t>
      </w:r>
    </w:p>
    <w:p w:rsidR="007D14D9" w:rsidRPr="00CA347B" w:rsidRDefault="007D14D9" w:rsidP="00CF77CB">
      <w:pPr>
        <w:rPr>
          <w:rFonts w:ascii="Times New Roman" w:hAnsi="Times New Roman" w:cs="Times New Roman"/>
          <w:sz w:val="24"/>
          <w:szCs w:val="24"/>
        </w:rPr>
      </w:pPr>
      <w:r w:rsidRPr="00CA347B">
        <w:rPr>
          <w:rFonts w:ascii="Times New Roman" w:hAnsi="Times New Roman" w:cs="Times New Roman"/>
          <w:sz w:val="24"/>
          <w:szCs w:val="24"/>
        </w:rPr>
        <w:tab/>
        <w:t>In Meeting Room A</w:t>
      </w:r>
    </w:p>
    <w:p w:rsidR="007D14D9" w:rsidRPr="00CA347B" w:rsidRDefault="007D14D9" w:rsidP="00CF77CB">
      <w:pPr>
        <w:rPr>
          <w:rFonts w:ascii="Times New Roman" w:hAnsi="Times New Roman" w:cs="Times New Roman"/>
          <w:sz w:val="24"/>
          <w:szCs w:val="24"/>
        </w:rPr>
      </w:pPr>
      <w:r w:rsidRPr="00CA347B">
        <w:rPr>
          <w:rFonts w:ascii="Times New Roman" w:hAnsi="Times New Roman" w:cs="Times New Roman"/>
          <w:sz w:val="24"/>
          <w:szCs w:val="24"/>
        </w:rPr>
        <w:tab/>
        <w:t>All Managers and Crisis Team</w:t>
      </w:r>
    </w:p>
    <w:p w:rsidR="007D14D9" w:rsidRPr="00CA347B" w:rsidRDefault="007D14D9" w:rsidP="007D14D9">
      <w:pPr>
        <w:tabs>
          <w:tab w:val="left" w:pos="3291"/>
        </w:tabs>
        <w:rPr>
          <w:rFonts w:ascii="Times New Roman" w:hAnsi="Times New Roman" w:cs="Times New Roman"/>
          <w:sz w:val="24"/>
          <w:szCs w:val="24"/>
        </w:rPr>
      </w:pPr>
      <w:r w:rsidRPr="00CA347B">
        <w:rPr>
          <w:rFonts w:ascii="Times New Roman" w:hAnsi="Times New Roman" w:cs="Times New Roman"/>
          <w:b/>
          <w:sz w:val="24"/>
          <w:szCs w:val="24"/>
        </w:rPr>
        <w:t>Crisis Training:</w:t>
      </w:r>
      <w:r w:rsidRPr="00CA347B">
        <w:rPr>
          <w:rFonts w:ascii="Times New Roman" w:hAnsi="Times New Roman" w:cs="Times New Roman"/>
          <w:sz w:val="24"/>
          <w:szCs w:val="24"/>
        </w:rPr>
        <w:t xml:space="preserve">  March 15</w:t>
      </w:r>
      <w:r w:rsidRPr="00CA347B">
        <w:rPr>
          <w:rFonts w:ascii="Times New Roman" w:hAnsi="Times New Roman" w:cs="Times New Roman"/>
          <w:sz w:val="24"/>
          <w:szCs w:val="24"/>
          <w:vertAlign w:val="superscript"/>
        </w:rPr>
        <w:t xml:space="preserve">th </w:t>
      </w:r>
      <w:r w:rsidRPr="00CA347B">
        <w:rPr>
          <w:rFonts w:ascii="Times New Roman" w:hAnsi="Times New Roman" w:cs="Times New Roman"/>
          <w:sz w:val="24"/>
          <w:szCs w:val="24"/>
        </w:rPr>
        <w:t>@8:00 am, 10:00 am and 2:00pm</w:t>
      </w:r>
    </w:p>
    <w:p w:rsidR="007D14D9" w:rsidRPr="00CA347B" w:rsidRDefault="007D14D9" w:rsidP="00CF77CB">
      <w:pPr>
        <w:rPr>
          <w:rFonts w:ascii="Times New Roman" w:hAnsi="Times New Roman" w:cs="Times New Roman"/>
          <w:sz w:val="24"/>
          <w:szCs w:val="24"/>
        </w:rPr>
      </w:pPr>
      <w:r w:rsidRPr="00CA347B">
        <w:rPr>
          <w:rFonts w:ascii="Times New Roman" w:hAnsi="Times New Roman" w:cs="Times New Roman"/>
          <w:sz w:val="24"/>
          <w:szCs w:val="24"/>
        </w:rPr>
        <w:tab/>
        <w:t>In Meeting room A</w:t>
      </w:r>
    </w:p>
    <w:p w:rsidR="007D14D9" w:rsidRPr="00CA347B" w:rsidRDefault="007D14D9" w:rsidP="00CF77CB">
      <w:pPr>
        <w:rPr>
          <w:rFonts w:ascii="Times New Roman" w:hAnsi="Times New Roman" w:cs="Times New Roman"/>
          <w:sz w:val="24"/>
          <w:szCs w:val="24"/>
        </w:rPr>
      </w:pPr>
      <w:r w:rsidRPr="00CA347B">
        <w:rPr>
          <w:rFonts w:ascii="Times New Roman" w:hAnsi="Times New Roman" w:cs="Times New Roman"/>
          <w:sz w:val="24"/>
          <w:szCs w:val="24"/>
        </w:rPr>
        <w:tab/>
        <w:t>All employees required to attend 1 training session, will be notified by immediate supervisor as to which session to attend.</w:t>
      </w:r>
    </w:p>
    <w:p w:rsidR="008C0000" w:rsidRPr="00CA347B" w:rsidRDefault="007D14D9" w:rsidP="00CF77CB">
      <w:pPr>
        <w:rPr>
          <w:rFonts w:ascii="Times New Roman" w:hAnsi="Times New Roman" w:cs="Times New Roman"/>
          <w:b/>
          <w:sz w:val="32"/>
          <w:szCs w:val="32"/>
        </w:rPr>
      </w:pPr>
      <w:r w:rsidRPr="00CA347B">
        <w:rPr>
          <w:rFonts w:ascii="Times New Roman" w:hAnsi="Times New Roman" w:cs="Times New Roman"/>
          <w:b/>
          <w:sz w:val="32"/>
          <w:szCs w:val="32"/>
        </w:rPr>
        <w:t>Crisis Team Signatures of Completion</w:t>
      </w:r>
    </w:p>
    <w:p w:rsidR="007D14D9" w:rsidRPr="00CA347B" w:rsidRDefault="00376D78" w:rsidP="00CF77CB">
      <w:pPr>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784192" behindDoc="0" locked="0" layoutInCell="1" allowOverlap="1" wp14:anchorId="0091A053" wp14:editId="6DC02DBF">
                <wp:simplePos x="0" y="0"/>
                <wp:positionH relativeFrom="margin">
                  <wp:posOffset>0</wp:posOffset>
                </wp:positionH>
                <wp:positionV relativeFrom="paragraph">
                  <wp:posOffset>369570</wp:posOffset>
                </wp:positionV>
                <wp:extent cx="2944495" cy="11430"/>
                <wp:effectExtent l="0" t="0" r="27305" b="2667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44495" cy="1143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D28D0A" id="Straight Connector 19" o:spid="_x0000_s1026" style="position:absolute;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9.1pt" to="231.8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zGC1AEAAPYDAAAOAAAAZHJzL2Uyb0RvYy54bWysU8tu2zAQvBfoPxC815Rcp6gFyzk4aC9B&#10;a9TpB2wo0iLKF0jWkv++S8pW+gKCFL0QIndndmd2tbkdjSYnEaJytqX1oqJEWO46ZY8t/frw4c17&#10;SmIC24F2VrT0LCK93b5+tRl8I5aud7oTgSCJjc3gW9qn5BvGIu+FgbhwXlgMShcMJLyGI+sCDMhu&#10;NFtW1Ts2uND54LiIEV/vpiDdFn4pBU+fpYwiEd1S7C2VM5TzMZ9su4HmGMD3il/agH/owoCyWHSm&#10;uoME5HtQf1AZxYOLTqYFd4Y5KRUXRQOqqavf1Bx68KJoQXOin22K/4+WfzrtA1Edzm5NiQWDMzqk&#10;AOrYJ7Jz1qKDLhAMolODjw0CdnYfslY+2oO/d/xbxBj7JZgv0U9powwmp6NYMhbnz7PzYkyE4+Ny&#10;vVqt1jeUcIzV9eptmQyD5gr2IaaPwhmSP1qqlc3GQAOn+5hyeWiuKflZWzJkSdXNRPTUT/lKZy2m&#10;tC9ConrsoC50Ze/ETgdyAtwY4FzYVGftWEBbzM4wqbSegdXzwEt+hoqyky8Bz4hS2dk0g42yLvyt&#10;ehqvLcsp/zKeOOnOFjy67rwP17nhchWFlx8hb+/P9wJ/+l23PwAAAP//AwBQSwMEFAAGAAgAAAAh&#10;ABu/nUTaAAAABgEAAA8AAABkcnMvZG93bnJldi54bWxMj0FLxDAUhO+C/yE8wZubuGpdatNFK+JF&#10;ELvi+W0Tm2LyXmmy3frvjSc9DjPMfFNtl+DFbKc4MGm4XCkQljo2A/Ua3ndPFxsQMSEZ9ExWw7eN&#10;sK1PTyosDR/pzc5t6kUuoViiBpfSWEoZO2cDxhWPlrL3yVPAlOXUSzPhMZcHL9dKFTLgQHnB4Wgb&#10;Z7uv9hA0yBf58Myvnj+awQXPu3bGx0br87Pl/g5Eskv6C8MvfkaHOjPt+UAmCq8hH0kabjZrENm9&#10;Lq5uQew1FEqBrCv5H7/+AQAA//8DAFBLAQItABQABgAIAAAAIQC2gziS/gAAAOEBAAATAAAAAAAA&#10;AAAAAAAAAAAAAABbQ29udGVudF9UeXBlc10ueG1sUEsBAi0AFAAGAAgAAAAhADj9If/WAAAAlAEA&#10;AAsAAAAAAAAAAAAAAAAALwEAAF9yZWxzLy5yZWxzUEsBAi0AFAAGAAgAAAAhAFBjMYLUAQAA9gMA&#10;AA4AAAAAAAAAAAAAAAAALgIAAGRycy9lMm9Eb2MueG1sUEsBAi0AFAAGAAgAAAAhABu/nUTaAAAA&#10;BgEAAA8AAAAAAAAAAAAAAAAALgQAAGRycy9kb3ducmV2LnhtbFBLBQYAAAAABAAEAPMAAAA1BQAA&#10;AAA=&#10;" strokecolor="#83992a [3204]" strokeweight="1.5pt">
                <v:stroke joinstyle="miter"/>
                <o:lock v:ext="edit" shapetype="f"/>
                <w10:wrap anchorx="margin"/>
              </v:line>
            </w:pict>
          </mc:Fallback>
        </mc:AlternateContent>
      </w:r>
    </w:p>
    <w:p w:rsidR="007D14D9" w:rsidRPr="00CA347B" w:rsidRDefault="00376D78" w:rsidP="00CF77CB">
      <w:pPr>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786240" behindDoc="0" locked="0" layoutInCell="1" allowOverlap="1" wp14:anchorId="00A7EEEE" wp14:editId="4585C6C0">
                <wp:simplePos x="0" y="0"/>
                <wp:positionH relativeFrom="margin">
                  <wp:posOffset>3192780</wp:posOffset>
                </wp:positionH>
                <wp:positionV relativeFrom="paragraph">
                  <wp:posOffset>10160</wp:posOffset>
                </wp:positionV>
                <wp:extent cx="2944495" cy="11430"/>
                <wp:effectExtent l="0" t="0" r="27305" b="26670"/>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44495" cy="1143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B50AA2" id="Straight Connector 140" o:spid="_x0000_s1026" style="position:absolute;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1.4pt,.8pt" to="483.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BM1QEAAPgDAAAOAAAAZHJzL2Uyb0RvYy54bWysU8tu2zAQvBfoPxC815JcpagFyzk4SC5B&#10;a9TJBzDU0iLKF0jWkv++S8pWmrZAkKIXguTuzO4Ml+vrUStyBB+kNS2tFiUlYLjtpDm09PHh9sNn&#10;SkJkpmPKGmjpCQK93rx/tx5cA0vbW9WBJ0hiQjO4lvYxuqYoAu9Bs7CwDgwGhfWaRTz6Q9F5NiC7&#10;VsWyLD8Vg/Wd85ZDCHh7MwXpJvMLATx+FSJAJKql2FvMq8/rU1qLzZo1B89cL/m5DfYPXWgmDRad&#10;qW5YZOSHl39Qacm9DVbEBbe6sEJIDlkDqqnK39Tse+Yga0FzgpttCv+Pln857jyRHb5djf4YpvGR&#10;9tEzeegj2Vpj0ELrSYqiV4MLDUK2ZueTWj6avbu3/HvAWPEimA7BTWmj8Dqlo1wyZu9Ps/cwRsLx&#10;crmq63p1RQnHWFXVH3O9gjUXsPMh3oHVJG1aqqRJ1rCGHe9DTOVZc0lJ18qQAYlW5dVE9NxP3sWT&#10;gintGwjUjx1UmS5PHmyVJ0eGM8M4BxOrpB0LKIPZCSakUjOwfB14zk9QyFP5FvCMyJWtiTNYS2P9&#10;36rH8dKymPLPzxMm3cmCJ9uddv7ybjheWeH5K6T5/fWc4c8fdvMTAAD//wMAUEsDBBQABgAIAAAA&#10;IQCtUzYs2gAAAAcBAAAPAAAAZHJzL2Rvd25yZXYueG1sTI5BS8QwEIXvgv8hjODNTV3dorXpohXx&#10;Iohd8TzbjG0xmZQm263/3vGkx8f3eO8rt4t3aqYpDoENXK4yUMRtsAN3Bt53Txc3oGJCtugCk4Fv&#10;irCtTk9KLGw48hvNTeqUjHAs0ECf0lhoHduePMZVGImFfYbJY5I4ddpOeJRx7/Q6y3LtcWB56HGk&#10;uqf2qzl4A/pFPzyHVxc+6qH3LuyaGR9rY87Plvs7UImW9FeGX31Rh0qc9uHANipnYJOtRT0JyEEJ&#10;v83zDai9gatr0FWp//tXPwAAAP//AwBQSwECLQAUAAYACAAAACEAtoM4kv4AAADhAQAAEwAAAAAA&#10;AAAAAAAAAAAAAAAAW0NvbnRlbnRfVHlwZXNdLnhtbFBLAQItABQABgAIAAAAIQA4/SH/1gAAAJQB&#10;AAALAAAAAAAAAAAAAAAAAC8BAABfcmVscy8ucmVsc1BLAQItABQABgAIAAAAIQAKvuBM1QEAAPgD&#10;AAAOAAAAAAAAAAAAAAAAAC4CAABkcnMvZTJvRG9jLnhtbFBLAQItABQABgAIAAAAIQCtUzYs2gAA&#10;AAcBAAAPAAAAAAAAAAAAAAAAAC8EAABkcnMvZG93bnJldi54bWxQSwUGAAAAAAQABADzAAAANgUA&#10;AAAA&#10;" strokecolor="#83992a [3204]" strokeweight="1.5pt">
                <v:stroke joinstyle="miter"/>
                <o:lock v:ext="edit" shapetype="f"/>
                <w10:wrap anchorx="margin"/>
              </v:line>
            </w:pict>
          </mc:Fallback>
        </mc:AlternateContent>
      </w:r>
      <w:r w:rsidR="007D14D9" w:rsidRPr="00CA347B">
        <w:rPr>
          <w:rFonts w:ascii="Times New Roman" w:hAnsi="Times New Roman" w:cs="Times New Roman"/>
          <w:b/>
          <w:sz w:val="32"/>
          <w:szCs w:val="32"/>
        </w:rPr>
        <w:t>Joshua Bernhart</w:t>
      </w:r>
      <w:r w:rsidR="007D14D9" w:rsidRPr="00CA347B">
        <w:rPr>
          <w:rFonts w:ascii="Times New Roman" w:hAnsi="Times New Roman" w:cs="Times New Roman"/>
          <w:b/>
          <w:sz w:val="32"/>
          <w:szCs w:val="32"/>
        </w:rPr>
        <w:tab/>
        <w:t xml:space="preserve"> (CEO)</w:t>
      </w:r>
      <w:r w:rsidR="007D14D9" w:rsidRPr="00CA347B">
        <w:rPr>
          <w:rFonts w:ascii="Times New Roman" w:hAnsi="Times New Roman" w:cs="Times New Roman"/>
          <w:b/>
          <w:sz w:val="32"/>
          <w:szCs w:val="32"/>
        </w:rPr>
        <w:tab/>
      </w:r>
      <w:r w:rsidR="007D14D9" w:rsidRPr="00CA347B">
        <w:rPr>
          <w:rFonts w:ascii="Times New Roman" w:hAnsi="Times New Roman" w:cs="Times New Roman"/>
          <w:b/>
          <w:sz w:val="32"/>
          <w:szCs w:val="32"/>
        </w:rPr>
        <w:tab/>
      </w:r>
      <w:r w:rsidR="007D14D9" w:rsidRPr="00CA347B">
        <w:rPr>
          <w:rFonts w:ascii="Times New Roman" w:hAnsi="Times New Roman" w:cs="Times New Roman"/>
          <w:b/>
          <w:sz w:val="32"/>
          <w:szCs w:val="32"/>
        </w:rPr>
        <w:tab/>
        <w:t>Elizabeth Hintz (PR)</w:t>
      </w:r>
    </w:p>
    <w:p w:rsidR="007D14D9" w:rsidRPr="00CA347B" w:rsidRDefault="007D14D9" w:rsidP="00CF77CB">
      <w:pPr>
        <w:rPr>
          <w:rFonts w:ascii="Times New Roman" w:hAnsi="Times New Roman" w:cs="Times New Roman"/>
          <w:b/>
          <w:sz w:val="32"/>
          <w:szCs w:val="32"/>
        </w:rPr>
      </w:pPr>
    </w:p>
    <w:p w:rsidR="007D14D9" w:rsidRPr="00CA347B" w:rsidRDefault="00376D78" w:rsidP="00CF77CB">
      <w:pPr>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790336" behindDoc="0" locked="0" layoutInCell="1" allowOverlap="1" wp14:anchorId="3826869F" wp14:editId="39076305">
                <wp:simplePos x="0" y="0"/>
                <wp:positionH relativeFrom="margin">
                  <wp:posOffset>3204210</wp:posOffset>
                </wp:positionH>
                <wp:positionV relativeFrom="paragraph">
                  <wp:posOffset>9525</wp:posOffset>
                </wp:positionV>
                <wp:extent cx="2944495" cy="11430"/>
                <wp:effectExtent l="0" t="0" r="27305" b="26670"/>
                <wp:wrapNone/>
                <wp:docPr id="214" name="Straight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44495" cy="1143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485B67" id="Straight Connector 214" o:spid="_x0000_s1026" style="position:absolute;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2.3pt,.75pt" to="484.1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3h1gEAAPgDAAAOAAAAZHJzL2Uyb0RvYy54bWysU8tu2zAQvBfoPxC815JcpagFyzk4SC5B&#10;a9TJBzDU0iLKF0jWkv++S8pWmrZAkKIXguTuzO4Ml+vrUStyBB+kNS2tFiUlYLjtpDm09PHh9sNn&#10;SkJkpmPKGmjpCQK93rx/tx5cA0vbW9WBJ0hiQjO4lvYxuqYoAu9Bs7CwDgwGhfWaRTz6Q9F5NiC7&#10;VsWyLD8Vg/Wd85ZDCHh7MwXpJvMLATx+FSJAJKql2FvMq8/rU1qLzZo1B89cL/m5DfYPXWgmDRad&#10;qW5YZOSHl39Qacm9DVbEBbe6sEJIDlkDqqnK39Tse+Yga0FzgpttCv+Pln857jyRXUuXVU2JYRof&#10;aR89k4c+kq01Bi20nqQoejW40CBka3Y+qeWj2bt7y78HjBUvgukQ3JQ2Cq9TOsolY/b+NHsPYyQc&#10;L5eruq5XV5RwjFVV/TG/TcGaC9j5EO/AapI2LVXSJGtYw473IabyrLmkpGtlyIBEq/JqInruJ+/i&#10;ScGU9g0E6scOqkyXJw+2ypMjw5lhnIOJVdKOBZTB7AQTUqkZWL4OPOcnKOSpfAt4RuTK1sQZrKWx&#10;/m/V43hpWUz55+cJk+5kwZPtTjt/eTccr6zw/BXS/P56zvDnD7v5CQAA//8DAFBLAwQUAAYACAAA&#10;ACEACaIrnNoAAAAHAQAADwAAAGRycy9kb3ducmV2LnhtbEyOwU7DMBBE70j8g7VI3KgDoVEJcSoI&#10;QlyQECnivI1NHGGvo9hNw9+znOhx9EYzr9ou3onZTHEIpOB6lYEw1AU9UK/gY/d8tQERE5JGF8go&#10;+DERtvX5WYWlDkd6N3ObesEjFEtUYFMaSyljZ43HuAqjIWZfYfKYOE691BMeedw7eZNlhfQ4ED9Y&#10;HE1jTffdHrwC+SofX8KbC5/NYL0Lu3bGp0apy4vl4R5EMkv6L8OfPqtDzU77cCAdhVOwzm4LrjJY&#10;g2B+V2xyEHsFeQ6yruSpf/0LAAD//wMAUEsBAi0AFAAGAAgAAAAhALaDOJL+AAAA4QEAABMAAAAA&#10;AAAAAAAAAAAAAAAAAFtDb250ZW50X1R5cGVzXS54bWxQSwECLQAUAAYACAAAACEAOP0h/9YAAACU&#10;AQAACwAAAAAAAAAAAAAAAAAvAQAAX3JlbHMvLnJlbHNQSwECLQAUAAYACAAAACEAijFN4dYBAAD4&#10;AwAADgAAAAAAAAAAAAAAAAAuAgAAZHJzL2Uyb0RvYy54bWxQSwECLQAUAAYACAAAACEACaIrnNoA&#10;AAAHAQAADwAAAAAAAAAAAAAAAAAwBAAAZHJzL2Rvd25yZXYueG1sUEsFBgAAAAAEAAQA8wAAADcF&#10;AAAAAA==&#10;" strokecolor="#83992a [3204]" strokeweight="1.5pt">
                <v:stroke joinstyle="miter"/>
                <o:lock v:ext="edit" shapetype="f"/>
                <w10:wrap anchorx="margin"/>
              </v:line>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788288" behindDoc="0" locked="0" layoutInCell="1" allowOverlap="1" wp14:anchorId="6B6E87D0" wp14:editId="0A5D1DF8">
                <wp:simplePos x="0" y="0"/>
                <wp:positionH relativeFrom="margin">
                  <wp:posOffset>0</wp:posOffset>
                </wp:positionH>
                <wp:positionV relativeFrom="paragraph">
                  <wp:posOffset>0</wp:posOffset>
                </wp:positionV>
                <wp:extent cx="2944495" cy="11430"/>
                <wp:effectExtent l="0" t="0" r="27305" b="26670"/>
                <wp:wrapNone/>
                <wp:docPr id="213" name="Straight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44495" cy="1143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D2C250" id="Straight Connector 213" o:spid="_x0000_s1026" style="position:absolute;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231.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YD01gEAAPgDAAAOAAAAZHJzL2Uyb0RvYy54bWysU9uO0zAQfUfiHyy/UyfdLqJR033oCl5W&#10;UFH4gFnHbix8k22a9O8ZO22Wy0orEC+W7ZlzZs7xeHM3Gk1OIkTlbEvrRUWJsNx1yh5b+vXL+zfv&#10;KIkJbAfaWdHSs4j0bvv61WbwjVi63ulOBIIkNjaDb2mfkm8Yi7wXBuLCeWExKF0wkPAYjqwLMCC7&#10;0WxZVW/Z4ELng+MiRry9n4J0W/ilFDx9kjKKRHRLsbdU1lDWx7yy7QaaYwDfK35pA/6hCwPKYtGZ&#10;6h4SkO9B/UFlFA8uOpkW3BnmpFRcFA2opq5+U3PowYuiBc2JfrYp/j9a/vG0D0R1LV3WN5RYMPhI&#10;hxRAHftEds5atNAFkqPo1eBjg5Cd3Yeslo/24B8c/xYxxn4J5kP0U9oog8npKJeMxfvz7L0YE+F4&#10;uVyvVqv1LSUcY3W9uilvw6C5gn2I6YNwhuRNS7Wy2Rpo4PQQUy4PzTUlX2tLBiRaV7cT0VM/ZZfO&#10;Wkxpn4VE/dhBXejK5ImdDuQEODPAubCpztqxgLaYnWFSaT0Dq5eBl/wMFWUq/wY8I0plZ9MMNsq6&#10;8Fz1NF5bllP+5XnipDtb8Oi68z5c3w3Hqyi8fIU8vz+fC/zpw25/AAAA//8DAFBLAwQUAAYACAAA&#10;ACEAmF6id9gAAAADAQAADwAAAGRycy9kb3ducmV2LnhtbEyPT0vDQBDF74LfYRnBm934h1piNkUj&#10;4kWQpuJ5mkyzobuzIbtN47d39KKXB8N7vPebYj17pyYaYx/YwPUiA0XchLbnzsDH9uVqBSom5BZd&#10;YDLwRRHW5flZgXkbTryhqU6dkhKOORqwKQ251rGx5DEuwkAs3j6MHpOcY6fbEU9S7p2+ybKl9tiz&#10;LFgcqLLUHOqjN6Df9NNreHfhs+qtd2FbT/hcGXN5MT8+gEo0p78w/OALOpTCtAtHbqNyBuSR9Kvi&#10;3S1v70HtJLQCXRb6P3v5DQAA//8DAFBLAQItABQABgAIAAAAIQC2gziS/gAAAOEBAAATAAAAAAAA&#10;AAAAAAAAAAAAAABbQ29udGVudF9UeXBlc10ueG1sUEsBAi0AFAAGAAgAAAAhADj9If/WAAAAlAEA&#10;AAsAAAAAAAAAAAAAAAAALwEAAF9yZWxzLy5yZWxzUEsBAi0AFAAGAAgAAAAhAEnhgPTWAQAA+AMA&#10;AA4AAAAAAAAAAAAAAAAALgIAAGRycy9lMm9Eb2MueG1sUEsBAi0AFAAGAAgAAAAhAJheonfYAAAA&#10;AwEAAA8AAAAAAAAAAAAAAAAAMAQAAGRycy9kb3ducmV2LnhtbFBLBQYAAAAABAAEAPMAAAA1BQAA&#10;AAA=&#10;" strokecolor="#83992a [3204]" strokeweight="1.5pt">
                <v:stroke joinstyle="miter"/>
                <o:lock v:ext="edit" shapetype="f"/>
                <w10:wrap anchorx="margin"/>
              </v:line>
            </w:pict>
          </mc:Fallback>
        </mc:AlternateContent>
      </w:r>
      <w:r w:rsidR="00D825EC" w:rsidRPr="00CA347B">
        <w:rPr>
          <w:rFonts w:ascii="Times New Roman" w:hAnsi="Times New Roman" w:cs="Times New Roman"/>
          <w:b/>
          <w:sz w:val="32"/>
          <w:szCs w:val="32"/>
        </w:rPr>
        <w:t>Cynthia Goetsch (OP MGR)</w:t>
      </w:r>
      <w:r w:rsidR="00D825EC" w:rsidRPr="00CA347B">
        <w:rPr>
          <w:rFonts w:ascii="Times New Roman" w:hAnsi="Times New Roman" w:cs="Times New Roman"/>
          <w:b/>
          <w:sz w:val="32"/>
          <w:szCs w:val="32"/>
        </w:rPr>
        <w:tab/>
      </w:r>
      <w:r w:rsidR="00D825EC" w:rsidRPr="00CA347B">
        <w:rPr>
          <w:rFonts w:ascii="Times New Roman" w:hAnsi="Times New Roman" w:cs="Times New Roman"/>
          <w:b/>
          <w:sz w:val="32"/>
          <w:szCs w:val="32"/>
        </w:rPr>
        <w:tab/>
      </w:r>
      <w:r w:rsidR="00D825EC" w:rsidRPr="00CA347B">
        <w:rPr>
          <w:rFonts w:ascii="Times New Roman" w:hAnsi="Times New Roman" w:cs="Times New Roman"/>
          <w:b/>
          <w:sz w:val="32"/>
          <w:szCs w:val="32"/>
        </w:rPr>
        <w:tab/>
        <w:t>Christopher Johnson (SEC MGR)</w:t>
      </w:r>
      <w:r w:rsidR="0012516E">
        <w:rPr>
          <w:rFonts w:ascii="Times New Roman" w:hAnsi="Times New Roman" w:cs="Times New Roman"/>
          <w:b/>
          <w:sz w:val="32"/>
          <w:szCs w:val="32"/>
        </w:rPr>
        <w:tab/>
      </w:r>
      <w:r w:rsidR="0012516E">
        <w:rPr>
          <w:rFonts w:ascii="Times New Roman" w:hAnsi="Times New Roman" w:cs="Times New Roman"/>
          <w:b/>
          <w:sz w:val="32"/>
          <w:szCs w:val="32"/>
        </w:rPr>
        <w:tab/>
      </w:r>
      <w:r w:rsidR="0012516E">
        <w:rPr>
          <w:rFonts w:ascii="Times New Roman" w:hAnsi="Times New Roman" w:cs="Times New Roman"/>
          <w:b/>
          <w:sz w:val="32"/>
          <w:szCs w:val="32"/>
        </w:rPr>
        <w:tab/>
      </w:r>
      <w:r w:rsidR="0012516E">
        <w:rPr>
          <w:rFonts w:ascii="Times New Roman" w:hAnsi="Times New Roman" w:cs="Times New Roman"/>
          <w:b/>
          <w:sz w:val="32"/>
          <w:szCs w:val="32"/>
        </w:rPr>
        <w:tab/>
      </w:r>
      <w:r w:rsidR="0012516E">
        <w:rPr>
          <w:rFonts w:ascii="Times New Roman" w:hAnsi="Times New Roman" w:cs="Times New Roman"/>
          <w:b/>
          <w:sz w:val="32"/>
          <w:szCs w:val="32"/>
        </w:rPr>
        <w:tab/>
      </w:r>
      <w:r w:rsidR="0012516E">
        <w:rPr>
          <w:rFonts w:ascii="Times New Roman" w:hAnsi="Times New Roman" w:cs="Times New Roman"/>
          <w:b/>
          <w:sz w:val="32"/>
          <w:szCs w:val="32"/>
        </w:rPr>
        <w:tab/>
        <w:t>(Chief of Security)</w:t>
      </w:r>
    </w:p>
    <w:p w:rsidR="00D825EC" w:rsidRPr="00CA347B" w:rsidRDefault="00D825EC" w:rsidP="00D825EC">
      <w:pPr>
        <w:pStyle w:val="TOCTitle"/>
        <w:jc w:val="left"/>
        <w:rPr>
          <w:rFonts w:ascii="Times New Roman" w:eastAsiaTheme="minorHAnsi" w:hAnsi="Times New Roman"/>
          <w:sz w:val="32"/>
          <w:szCs w:val="32"/>
        </w:rPr>
      </w:pPr>
    </w:p>
    <w:p w:rsidR="00D825EC" w:rsidRPr="00CA347B" w:rsidRDefault="00D825EC" w:rsidP="00D825EC">
      <w:pPr>
        <w:pStyle w:val="TOCTitle"/>
        <w:jc w:val="left"/>
        <w:rPr>
          <w:rFonts w:ascii="Times New Roman" w:eastAsiaTheme="minorHAnsi" w:hAnsi="Times New Roman"/>
          <w:sz w:val="32"/>
          <w:szCs w:val="32"/>
        </w:rPr>
      </w:pPr>
    </w:p>
    <w:p w:rsidR="00D825EC" w:rsidRPr="00CA347B" w:rsidRDefault="00376D78" w:rsidP="00D825EC">
      <w:pPr>
        <w:pStyle w:val="TOCTitle"/>
        <w:jc w:val="left"/>
        <w:rPr>
          <w:rFonts w:ascii="Times New Roman" w:hAnsi="Times New Roman"/>
        </w:rPr>
      </w:pPr>
      <w:r>
        <w:rPr>
          <w:rFonts w:ascii="Times New Roman" w:hAnsi="Times New Roman"/>
          <w:noProof/>
          <w:sz w:val="32"/>
          <w:szCs w:val="32"/>
        </w:rPr>
        <mc:AlternateContent>
          <mc:Choice Requires="wps">
            <w:drawing>
              <wp:anchor distT="0" distB="0" distL="114300" distR="114300" simplePos="0" relativeHeight="251794432" behindDoc="0" locked="0" layoutInCell="1" allowOverlap="1" wp14:anchorId="315359AF" wp14:editId="65A456F4">
                <wp:simplePos x="0" y="0"/>
                <wp:positionH relativeFrom="margin">
                  <wp:posOffset>3192780</wp:posOffset>
                </wp:positionH>
                <wp:positionV relativeFrom="paragraph">
                  <wp:posOffset>5080</wp:posOffset>
                </wp:positionV>
                <wp:extent cx="2944495" cy="11430"/>
                <wp:effectExtent l="0" t="0" r="27305" b="26670"/>
                <wp:wrapNone/>
                <wp:docPr id="216"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44495" cy="1143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03C901" id="Straight Connector 216" o:spid="_x0000_s1026" style="position:absolute;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1.4pt,.4pt" to="483.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wOq1gEAAPgDAAAOAAAAZHJzL2Uyb0RvYy54bWysU9uO0zAQfUfiHyy/Uyelu6JR033oCl5W&#10;UFH4gFnHbix8k22a9O8ZO22Wy0orEC+W7ZlzZs7xeHM3Gk1OIkTlbEvrRUWJsNx1yh5b+vXL+zfv&#10;KIkJbAfaWdHSs4j0bvv61WbwjVi63ulOBIIkNjaDb2mfkm8Yi7wXBuLCeWExKF0wkPAYjqwLMCC7&#10;0WxZVbdscKHzwXERI97eT0G6LfxSCp4+SRlFIrql2FsqayjrY17ZdgPNMYDvFb+0Af/QhQFlsehM&#10;dQ8JyPeg/qAyigcXnUwL7gxzUiouigZUU1e/qTn04EXRguZEP9sU/x8t/3jaB6K6li7rW0osGHyk&#10;Qwqgjn0iO2ctWugCyVH0avCxQcjO7kNWy0d78A+Of4sYY78E8yH6KW2UweR0lEvG4v159l6MiXC8&#10;XK5Xq9X6hhKOsbpevS1vw6C5gn2I6YNwhuRNS7Wy2Rpo4PQQUy4PzTUlX2tLBiRaVzcT0VM/ZZfO&#10;Wkxpn4VE/dhBXejK5ImdDuQEODPAubCpztqxgLaYnWFSaT0Dq5eBl/wMFWUq/wY8I0plZ9MMNsq6&#10;8Fz1NF5bllP+5XnipDtb8Oi68z5c3w3Hqyi8fIU8vz+fC/zpw25/AAAA//8DAFBLAwQUAAYACAAA&#10;ACEAIrvTmdkAAAAGAQAADwAAAGRycy9kb3ducmV2LnhtbEzOwUrEQAwG4LvgOwwRvLlTC1u0Nl20&#10;Il4EsSues+3YKc4kpTPbrW/veNJLIPzhz1ftVu/UYuYwCiNcbzJQhjvpRx4Q3vdPVzegQiTuyQkb&#10;hG8TYFefn1VU9nLiN7O0cVCphENJCDbGqdQ6dNZ4ChuZDKfsU2ZPMa3zoPuZTqncO51nWaE9jZw+&#10;WJpMY0331R49gn7RD8/y6uSjGa13sm8XemwQLy/W+ztQ0azx7xh++YkOdTId5Mh9UA5hm+WJHhHS&#10;TPFtUWxBHRDyAnRd6f/8+gcAAP//AwBQSwECLQAUAAYACAAAACEAtoM4kv4AAADhAQAAEwAAAAAA&#10;AAAAAAAAAAAAAAAAW0NvbnRlbnRfVHlwZXNdLnhtbFBLAQItABQABgAIAAAAIQA4/SH/1gAAAJQB&#10;AAALAAAAAAAAAAAAAAAAAC8BAABfcmVscy8ucmVsc1BLAQItABQABgAIAAAAIQDLCwOq1gEAAPgD&#10;AAAOAAAAAAAAAAAAAAAAAC4CAABkcnMvZTJvRG9jLnhtbFBLAQItABQABgAIAAAAIQAiu9OZ2QAA&#10;AAYBAAAPAAAAAAAAAAAAAAAAADAEAABkcnMvZG93bnJldi54bWxQSwUGAAAAAAQABADzAAAANgUA&#10;AAAA&#10;" strokecolor="#83992a [3204]" strokeweight="1.5pt">
                <v:stroke joinstyle="miter"/>
                <o:lock v:ext="edit" shapetype="f"/>
                <w10:wrap anchorx="margin"/>
              </v:line>
            </w:pict>
          </mc:Fallback>
        </mc:AlternateContent>
      </w:r>
      <w:r>
        <w:rPr>
          <w:rFonts w:ascii="Times New Roman" w:hAnsi="Times New Roman"/>
          <w:noProof/>
          <w:sz w:val="32"/>
          <w:szCs w:val="32"/>
        </w:rPr>
        <mc:AlternateContent>
          <mc:Choice Requires="wps">
            <w:drawing>
              <wp:anchor distT="0" distB="0" distL="114300" distR="114300" simplePos="0" relativeHeight="251792384" behindDoc="0" locked="0" layoutInCell="1" allowOverlap="1" wp14:anchorId="6CA8BA4F" wp14:editId="20006994">
                <wp:simplePos x="0" y="0"/>
                <wp:positionH relativeFrom="margin">
                  <wp:posOffset>0</wp:posOffset>
                </wp:positionH>
                <wp:positionV relativeFrom="paragraph">
                  <wp:posOffset>-635</wp:posOffset>
                </wp:positionV>
                <wp:extent cx="2944495" cy="11430"/>
                <wp:effectExtent l="0" t="0" r="27305" b="26670"/>
                <wp:wrapNone/>
                <wp:docPr id="215"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44495" cy="1143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6D3AEB" id="Straight Connector 215" o:spid="_x0000_s1026" style="position:absolute;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231.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1Ip1QEAAPgDAAAOAAAAZHJzL2Uyb0RvYy54bWysU9uO2yAQfa/Uf0C8N9hptmqsOPuQVfuy&#10;aqNm+wEshhiVmwYaO3/fASfe3qTVVn1BwMw5M+cwbG5Ha8hJQtTetbReVJRIJ3yn3bGlXx8+vHlP&#10;SUzcddx4J1t6lpHebl+/2gyhkUvfe9NJIEjiYjOElvYphYaxKHppeVz4IB0GlQfLEx7hyDrgA7Jb&#10;w5ZV9Y4NHroAXsgY8fZuCtJt4VdKivRZqSgTMS3F3lJZoayPeWXbDW+OwEOvxaUN/g9dWK4dFp2p&#10;7nji5DvoP6isFuCjV2khvGVeKS1k0YBq6uo3NYeeB1m0oDkxzDbF/0crPp32QHTX0mV9Q4njFh/p&#10;kIDrY5/IzjuHFnogOYpeDSE2CNm5PWS1YnSHcO/Ft4gx9kswH2KY0kYFNqejXDIW78+z93JMRODl&#10;cr1ardbYgsBYXa/elrdhvLmCA8T0UXpL8qalRrtsDW/46T6mXJ4315R8bRwZkGhd3UxET/2UXTob&#10;OaV9kQr1Ywd1oSuTJ3cGyInjzHAhpEt11o4FjMPsDFPamBlYPQ+85GeoLFP5EvCMKJW9SzPYaufh&#10;b9XTeG1ZTfmX54mT7mzBo+/Oe7i+G45XUXj5Cnl+fz4X+NOH3f4AAAD//wMAUEsDBBQABgAIAAAA&#10;IQD1HZd52QAAAAQBAAAPAAAAZHJzL2Rvd25yZXYueG1sTI9BS8NAFITvgv9heYK3dlOVVtJsikbE&#10;iyCm0vNr9pkEd9+G7DaN/97nSY/DDDPfFLvZOzXRGPvABlbLDBRxE2zPrYGP/fPiHlRMyBZdYDLw&#10;TRF25eVFgbkNZ36nqU6tkhKOORroUhpyrWPTkce4DAOxeJ9h9JhEjq22I56l3Dt9k2Vr7bFnWehw&#10;oKqj5qs+eQP6VT++hDcXDlXfeRf29YRPlTHXV/PDFlSiOf2F4Rdf0KEUpmM4sY3KGZAjycBiBUrM&#10;u/XtBtRRUhvQZaH/w5c/AAAA//8DAFBLAQItABQABgAIAAAAIQC2gziS/gAAAOEBAAATAAAAAAAA&#10;AAAAAAAAAAAAAABbQ29udGVudF9UeXBlc10ueG1sUEsBAi0AFAAGAAgAAAAhADj9If/WAAAAlAEA&#10;AAsAAAAAAAAAAAAAAAAALwEAAF9yZWxzLy5yZWxzUEsBAi0AFAAGAAgAAAAhAIqvUinVAQAA+AMA&#10;AA4AAAAAAAAAAAAAAAAALgIAAGRycy9lMm9Eb2MueG1sUEsBAi0AFAAGAAgAAAAhAPUdl3nZAAAA&#10;BAEAAA8AAAAAAAAAAAAAAAAALwQAAGRycy9kb3ducmV2LnhtbFBLBQYAAAAABAAEAPMAAAA1BQAA&#10;AAA=&#10;" strokecolor="#83992a [3204]" strokeweight="1.5pt">
                <v:stroke joinstyle="miter"/>
                <o:lock v:ext="edit" shapetype="f"/>
                <w10:wrap anchorx="margin"/>
              </v:line>
            </w:pict>
          </mc:Fallback>
        </mc:AlternateContent>
      </w:r>
      <w:r w:rsidR="00D825EC" w:rsidRPr="00CA347B">
        <w:rPr>
          <w:rFonts w:ascii="Times New Roman" w:hAnsi="Times New Roman"/>
          <w:sz w:val="32"/>
          <w:szCs w:val="32"/>
        </w:rPr>
        <w:t>Stacy Schwartz (LEGAL)</w:t>
      </w:r>
      <w:r w:rsidR="00D825EC" w:rsidRPr="00CA347B">
        <w:rPr>
          <w:rFonts w:ascii="Times New Roman" w:hAnsi="Times New Roman"/>
          <w:sz w:val="32"/>
          <w:szCs w:val="32"/>
        </w:rPr>
        <w:tab/>
      </w:r>
      <w:r w:rsidR="00D825EC" w:rsidRPr="00CA347B">
        <w:rPr>
          <w:rFonts w:ascii="Times New Roman" w:hAnsi="Times New Roman"/>
          <w:b w:val="0"/>
          <w:sz w:val="32"/>
          <w:szCs w:val="32"/>
        </w:rPr>
        <w:tab/>
      </w:r>
      <w:r w:rsidR="00D825EC" w:rsidRPr="00CA347B">
        <w:rPr>
          <w:rFonts w:ascii="Times New Roman" w:hAnsi="Times New Roman"/>
          <w:b w:val="0"/>
          <w:sz w:val="32"/>
          <w:szCs w:val="32"/>
        </w:rPr>
        <w:tab/>
      </w:r>
      <w:r w:rsidR="00026EF3" w:rsidRPr="00CA347B">
        <w:rPr>
          <w:rFonts w:ascii="Times New Roman" w:hAnsi="Times New Roman"/>
          <w:sz w:val="32"/>
          <w:szCs w:val="32"/>
        </w:rPr>
        <w:t>Ashley Mellenthie</w:t>
      </w:r>
      <w:r w:rsidR="00D825EC" w:rsidRPr="00CA347B">
        <w:rPr>
          <w:rFonts w:ascii="Times New Roman" w:hAnsi="Times New Roman"/>
          <w:sz w:val="32"/>
          <w:szCs w:val="32"/>
        </w:rPr>
        <w:t>n (V. Adv</w:t>
      </w:r>
      <w:r w:rsidR="00D04C35" w:rsidRPr="00CA347B">
        <w:rPr>
          <w:rFonts w:ascii="Times New Roman" w:hAnsi="Times New Roman"/>
          <w:sz w:val="32"/>
          <w:szCs w:val="32"/>
        </w:rPr>
        <w:t>oc.</w:t>
      </w:r>
      <w:r w:rsidR="00D825EC" w:rsidRPr="00CA347B">
        <w:rPr>
          <w:rFonts w:ascii="Times New Roman" w:hAnsi="Times New Roman"/>
          <w:sz w:val="32"/>
          <w:szCs w:val="32"/>
        </w:rPr>
        <w:t>)</w:t>
      </w:r>
    </w:p>
    <w:p w:rsidR="008C0000" w:rsidRPr="00CA347B" w:rsidRDefault="008C0000" w:rsidP="00CF77CB">
      <w:pPr>
        <w:rPr>
          <w:rFonts w:ascii="Times New Roman" w:hAnsi="Times New Roman" w:cs="Times New Roman"/>
        </w:rPr>
      </w:pPr>
    </w:p>
    <w:p w:rsidR="00BE23C2" w:rsidRPr="00CA347B" w:rsidRDefault="00BE23C2" w:rsidP="00BE23C2">
      <w:pPr>
        <w:pStyle w:val="Heading1"/>
        <w:rPr>
          <w:rFonts w:ascii="Times New Roman" w:hAnsi="Times New Roman" w:cs="Times New Roman"/>
          <w:b/>
        </w:rPr>
      </w:pPr>
      <w:bookmarkStart w:id="29" w:name="_Toc416898862"/>
      <w:bookmarkStart w:id="30" w:name="_Toc291095838"/>
      <w:r w:rsidRPr="00CA347B">
        <w:rPr>
          <w:rFonts w:ascii="Times New Roman" w:hAnsi="Times New Roman" w:cs="Times New Roman"/>
          <w:b/>
        </w:rPr>
        <w:t>CRISIS INCIDENT REPORT FORM</w:t>
      </w:r>
      <w:bookmarkEnd w:id="29"/>
      <w:bookmarkEnd w:id="30"/>
    </w:p>
    <w:p w:rsidR="00BE23C2" w:rsidRPr="00CA347B" w:rsidRDefault="00376D78" w:rsidP="00BE23C2">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27200" behindDoc="0" locked="0" layoutInCell="1" allowOverlap="1" wp14:anchorId="4ADF166D" wp14:editId="6B6C2E42">
                <wp:simplePos x="0" y="0"/>
                <wp:positionH relativeFrom="column">
                  <wp:posOffset>4589780</wp:posOffset>
                </wp:positionH>
                <wp:positionV relativeFrom="paragraph">
                  <wp:posOffset>179070</wp:posOffset>
                </wp:positionV>
                <wp:extent cx="993775" cy="237490"/>
                <wp:effectExtent l="0" t="0" r="15875" b="10160"/>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3775" cy="237490"/>
                        </a:xfrm>
                        <a:prstGeom prst="rect">
                          <a:avLst/>
                        </a:prstGeom>
                        <a:solidFill>
                          <a:schemeClr val="accent1">
                            <a:lumMod val="20000"/>
                            <a:lumOff val="8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4C91C" id="Rectangle 139" o:spid="_x0000_s1026" style="position:absolute;margin-left:361.4pt;margin-top:14.1pt;width:78.25pt;height:18.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3witwIAAEYGAAAOAAAAZHJzL2Uyb0RvYy54bWysVEtPGzEQvlfqf7B8L5uEQMiKDYpAVJVS&#10;QEDF2XjtZFXb49pONumvZ+x9kPI6oF4se17fzOeZOT3bakU2wvkKTEGHBwNKhOFQVmZZ0F/3l99O&#10;KPGBmZIpMKKgO+Hp2ezrl9Pa5mIEK1ClcASDGJ/XtqCrEGyeZZ6vhGb+AKwwqJTgNAv4dMusdKzG&#10;6Fplo8HgOKvBldYBF96j9KJR0lmKL6Xg4VpKLwJRBcXcQjpdOh/jmc1OWb50zK4q3qbBPpGFZpVB&#10;0D7UBQuMrF31KpSuuAMPMhxw0BlIWXGRasBqhoMX1dytmBWpFiTH254m///C8qvNjSNViX93OKXE&#10;MI2fdIu0MbNUgkQhUlRbn6Plnb1xsUhvF8B/e1Rk/2jiw7c2W+l0tMUSyTbxvev5FttAOAqn08PJ&#10;5IgSjqrR4WQ8Tf+Rsbxzts6H7wI0iZeCOswrscw2Cx8iPMs7k5QXqKq8rJRKj9hC4lw5smH4+Yxz&#10;YcIwuau1/gllI8cmGrRtgGJslkZ80okRIjVjjJQA/T6IMp/FHXcALN/HPe7EH+GiLgIn8hu+E/Nh&#10;p0RMR5lbIfFPkeFRqrcv4DUVfsVK0YiP3oVOAWNkidz2sRsu34ndfE5rH11FGsbeefBRYo1z75GQ&#10;wYTeWVcG3FsBFH5wi9zYdyQ11ESWHqHcYcc7aFaBt/yywuZaMB9umMPZxy2B+yxc4yEV1AWF9kbJ&#10;Ctzft+TRHkcStZTUuEsK6v+smROUqB8Gh3U6HI/j8kmP8dFkhA+3r3nc15i1Pgfs2CFuTsvTNdoH&#10;1V2lA/2Aa28eUVHFDEfsgvLgusd5aHYcLk4u5vNkhgvHsrAwd5bH4JHVODz32wfmbDthAUfzCrq9&#10;w/IXg9bYRk8D83UAWaUpfOa15RuXVZqVdrHGbbj/TlbP63/2BAAA//8DAFBLAwQUAAYACAAAACEA&#10;2vV5puAAAAAJAQAADwAAAGRycy9kb3ducmV2LnhtbEyPT0vEMBTE74LfITzBm5saabdb+7qIf0AE&#10;FXdFPL62z7bYJKXJtt1vbzzpcZhh5jf5dtG9mHh0nTUIl6sIBJvK1p1pEN73DxcpCOfJ1NRbwwhH&#10;drAtTk9yymo7mzeedr4RocS4jBBa74dMSle1rMmt7MAmeF921OSDHBtZjzSHct1LFUWJ1NSZsNDS&#10;wLctV9+7g0Z4TJ9i9fHy+WqP8fP91JV0N8yEeH623FyD8Lz4vzD84gd0KAJTaQ+mdqJHWCsV0D2C&#10;ShWIEEjXmysQJUISJyCLXP5/UPwAAAD//wMAUEsBAi0AFAAGAAgAAAAhALaDOJL+AAAA4QEAABMA&#10;AAAAAAAAAAAAAAAAAAAAAFtDb250ZW50X1R5cGVzXS54bWxQSwECLQAUAAYACAAAACEAOP0h/9YA&#10;AACUAQAACwAAAAAAAAAAAAAAAAAvAQAAX3JlbHMvLnJlbHNQSwECLQAUAAYACAAAACEAWjd8IrcC&#10;AABGBgAADgAAAAAAAAAAAAAAAAAuAgAAZHJzL2Uyb0RvYy54bWxQSwECLQAUAAYACAAAACEA2vV5&#10;puAAAAAJAQAADwAAAAAAAAAAAAAAAAARBQAAZHJzL2Rvd25yZXYueG1sUEsFBgAAAAAEAAQA8wAA&#10;AB4GAAAAAA==&#10;" fillcolor="#eaf1cd [660]" strokecolor="#d5e39c [1300]" strokeweight="1pt">
                <v:path arrowok="t"/>
              </v:rect>
            </w:pict>
          </mc:Fallback>
        </mc:AlternateContent>
      </w:r>
      <w:r>
        <w:rPr>
          <w:rFonts w:ascii="Times New Roman" w:hAnsi="Times New Roman" w:cs="Times New Roman"/>
          <w:noProof/>
        </w:rPr>
        <mc:AlternateContent>
          <mc:Choice Requires="wps">
            <w:drawing>
              <wp:anchor distT="0" distB="0" distL="114300" distR="114300" simplePos="0" relativeHeight="251798528" behindDoc="0" locked="0" layoutInCell="1" allowOverlap="1" wp14:anchorId="303791F0" wp14:editId="5EE676AF">
                <wp:simplePos x="0" y="0"/>
                <wp:positionH relativeFrom="column">
                  <wp:posOffset>2910840</wp:posOffset>
                </wp:positionH>
                <wp:positionV relativeFrom="paragraph">
                  <wp:posOffset>167640</wp:posOffset>
                </wp:positionV>
                <wp:extent cx="993775" cy="238125"/>
                <wp:effectExtent l="0" t="0" r="15875" b="285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3775" cy="238125"/>
                        </a:xfrm>
                        <a:prstGeom prst="rect">
                          <a:avLst/>
                        </a:prstGeom>
                        <a:solidFill>
                          <a:schemeClr val="accent1">
                            <a:lumMod val="20000"/>
                            <a:lumOff val="8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375F9" id="Rectangle 6" o:spid="_x0000_s1026" style="position:absolute;margin-left:229.2pt;margin-top:13.2pt;width:78.25pt;height:18.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EtAIAAEIGAAAOAAAAZHJzL2Uyb0RvYy54bWysVEtPGzEQvlfqf7B8L5uEJMCKDYpAVJVS&#10;QEDF2XjtZFXb49pONumvZ+x9kPI6oF4se97zeeY7PdtqRTbC+QpMQYcHA0qE4VBWZlnQX/eX344p&#10;8YGZkikwoqA74enZ7OuX09rmYgQrUKVwBIMYn9e2oKsQbJ5lnq+EZv4ArDColOA0C/h0y6x0rMbo&#10;WmWjwWCa1eBK64AL71F60SjpLMWXUvBwLaUXgaiCYm0hnS6dj/HMZqcsXzpmVxVvy2CfqEKzymDS&#10;PtQFC4ysXfUqlK64Aw8yHHDQGUhZcZF6wG6Ggxfd3K2YFakXBMfbHib//8Lyq82NI1VZ0Cklhmn8&#10;olsEjZmlEmQa4amtz9Hqzt642KC3C+C/PSqyfzTx4VubrXQ62mJ7ZJuw3vVYi20gHIUnJ4dHRxNK&#10;OKpGh8fD0SQmy1jeOVvnw3cBmsRLQR1WlRBmm4UPjWlnkuoCVZWXlVLpEcdHnCtHNgw/nnEuTBgm&#10;d7XWP6Fs5DhAg3YEUIyD0oiPOzFWkwYxRkq1+f0kynw277hLwPL9vNNO/FFe1MXECfwG74R82CkR&#10;y1HmVkj8T0R4lPrtG3gNhV+xUjTiybupU8AYWSK2fewGy3diN5/T2kdXkRaxdx58VFjj3HukzGBC&#10;76wrA+6tAAo/uM3c2HcgNdBElB6h3OG0O2howFt+WeFwLZgPN8zh3iNDIJeFazykgrqg0N4oWYH7&#10;+5Y82uM6opaSGnmkoP7PmjlBifphcFFPhuNxJJ70GE+ORvhw+5rHfY1Z63PAiR0ia1qertE+qO4q&#10;HegHpLx5zIoqZjjmLigPrnuch4bfkDS5mM+TGZKNZWFh7iyPwSOqcXnutw/M2XbDAq7mFXScw/IX&#10;i9bYRk8D83UAWaUtfMa1xRuJKu1KS6qRCfffyeqZ+mdPAAAA//8DAFBLAwQUAAYACAAAACEAEqXO&#10;SOAAAAAJAQAADwAAAGRycy9kb3ducmV2LnhtbEyPTU+EQAyG7yb+h0lNvLnDIhAWGTbGj8SYqHF3&#10;YzwWqEBkZggzC+y/t5701DZ98vZpvl10LyYaXWeNgvUqAEGmsnVnGgWH/eNVCsJ5NDX21pCCEznY&#10;FudnOWa1nc07TTvfCA4xLkMFrfdDJqWrWtLoVnYgw7svO2r0PI6NrEecOVz3MgyCRGrsDF9ocaC7&#10;lqrv3VEreEqf4/Dj9fPNnuKXh6kr8X6YUanLi+X2BoSnxf/B8KvP6lCwU2mPpnaiVxDFacSogjDh&#10;ykCyjjYgSm6uNyCLXP7/oPgBAAD//wMAUEsBAi0AFAAGAAgAAAAhALaDOJL+AAAA4QEAABMAAAAA&#10;AAAAAAAAAAAAAAAAAFtDb250ZW50X1R5cGVzXS54bWxQSwECLQAUAAYACAAAACEAOP0h/9YAAACU&#10;AQAACwAAAAAAAAAAAAAAAAAvAQAAX3JlbHMvLnJlbHNQSwECLQAUAAYACAAAACEAIrf5hLQCAABC&#10;BgAADgAAAAAAAAAAAAAAAAAuAgAAZHJzL2Uyb0RvYy54bWxQSwECLQAUAAYACAAAACEAEqXOSOAA&#10;AAAJAQAADwAAAAAAAAAAAAAAAAAOBQAAZHJzL2Rvd25yZXYueG1sUEsFBgAAAAAEAAQA8wAAABsG&#10;AAAAAA==&#10;" fillcolor="#eaf1cd [660]" strokecolor="#d5e39c [1300]" strokeweight="1pt">
                <v:path arrowok="t"/>
              </v:rect>
            </w:pict>
          </mc:Fallback>
        </mc:AlternateContent>
      </w:r>
    </w:p>
    <w:p w:rsidR="00BE23C2" w:rsidRPr="00CA347B" w:rsidRDefault="00BE23C2" w:rsidP="00BE23C2">
      <w:pPr>
        <w:ind w:left="2160" w:firstLine="720"/>
        <w:rPr>
          <w:rFonts w:ascii="Times New Roman" w:hAnsi="Times New Roman" w:cs="Times New Roman"/>
          <w:b/>
          <w:sz w:val="24"/>
          <w:szCs w:val="24"/>
        </w:rPr>
      </w:pPr>
      <w:r w:rsidRPr="00CA347B">
        <w:rPr>
          <w:rFonts w:ascii="Times New Roman" w:hAnsi="Times New Roman" w:cs="Times New Roman"/>
          <w:b/>
          <w:sz w:val="24"/>
          <w:szCs w:val="24"/>
        </w:rPr>
        <w:t>Date of Incident</w:t>
      </w:r>
      <w:r w:rsidRPr="00CA347B">
        <w:rPr>
          <w:rFonts w:ascii="Times New Roman" w:hAnsi="Times New Roman" w:cs="Times New Roman"/>
          <w:b/>
          <w:sz w:val="24"/>
          <w:szCs w:val="24"/>
        </w:rPr>
        <w:tab/>
      </w:r>
      <w:r w:rsidRPr="00CA347B">
        <w:rPr>
          <w:rFonts w:ascii="Times New Roman" w:hAnsi="Times New Roman" w:cs="Times New Roman"/>
          <w:b/>
          <w:sz w:val="24"/>
          <w:szCs w:val="24"/>
        </w:rPr>
        <w:tab/>
      </w:r>
      <w:r w:rsidRPr="00CA347B">
        <w:rPr>
          <w:rFonts w:ascii="Times New Roman" w:hAnsi="Times New Roman" w:cs="Times New Roman"/>
          <w:b/>
          <w:sz w:val="24"/>
          <w:szCs w:val="24"/>
        </w:rPr>
        <w:tab/>
        <w:t>Time</w:t>
      </w:r>
    </w:p>
    <w:p w:rsidR="00BE23C2" w:rsidRPr="00CA347B" w:rsidRDefault="00376D78" w:rsidP="00BE23C2">
      <w:pPr>
        <w:rPr>
          <w:rFonts w:ascii="Times New Roman" w:hAnsi="Times New Roman" w:cs="Times New Roman"/>
          <w:b/>
          <w:sz w:val="24"/>
          <w:szCs w:val="24"/>
        </w:rPr>
      </w:pPr>
      <w:r>
        <w:rPr>
          <w:rFonts w:ascii="Times New Roman" w:hAnsi="Times New Roman" w:cs="Times New Roman"/>
          <w:b/>
          <w:noProof/>
        </w:rPr>
        <mc:AlternateContent>
          <mc:Choice Requires="wps">
            <w:drawing>
              <wp:anchor distT="0" distB="0" distL="114300" distR="114300" simplePos="0" relativeHeight="251797504" behindDoc="0" locked="0" layoutInCell="1" allowOverlap="1" wp14:anchorId="4A63F0E3" wp14:editId="771D2215">
                <wp:simplePos x="0" y="0"/>
                <wp:positionH relativeFrom="column">
                  <wp:posOffset>3687445</wp:posOffset>
                </wp:positionH>
                <wp:positionV relativeFrom="paragraph">
                  <wp:posOffset>231140</wp:posOffset>
                </wp:positionV>
                <wp:extent cx="1421130" cy="238760"/>
                <wp:effectExtent l="0" t="0" r="26670" b="2794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1130" cy="238760"/>
                        </a:xfrm>
                        <a:prstGeom prst="rect">
                          <a:avLst/>
                        </a:prstGeom>
                        <a:solidFill>
                          <a:schemeClr val="accent1">
                            <a:lumMod val="20000"/>
                            <a:lumOff val="8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2C29C8" id="Rectangle 5" o:spid="_x0000_s1026" style="position:absolute;margin-left:290.35pt;margin-top:18.2pt;width:111.9pt;height:18.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oVvtgIAAEMGAAAOAAAAZHJzL2Uyb0RvYy54bWysVEtPGzEQvlfqf7B8L5sNCdAVGxSBqCql&#10;gICKs/Hayaq2x7WdbNJf37H3QcrrgHqx7Hl9M59n5vRsqxXZCOdrMCXND0aUCMOhqs2ypD/vL7+c&#10;UOIDMxVTYERJd8LTs9nnT6eNLcQYVqAq4QgGMb5obElXIdgiyzxfCc38AVhhUCnBaRbw6ZZZ5ViD&#10;0bXKxqPRUdaAq6wDLrxH6UWrpLMUX0rBw7WUXgSiSoq5hXS6dD7GM5udsmLpmF3VvEuDfSALzWqD&#10;oEOoCxYYWbv6RShdcwceZDjgoDOQsuYi1YDV5KNn1dytmBWpFiTH24Em///C8qvNjSN1VdIpJYZp&#10;/KJbJI2ZpRJkGulprC/Q6s7euFigtwvgvzwqsn808eE7m610OtpieWSbuN4NXIttIByF+WSc54f4&#10;JRx148OT46P0GRkrem/rfPgmQJN4KanDtBLFbLPwIeKzojdJiYGqq8taqfSI/SPOlSMbhj/POBcm&#10;5MldrfUPqFo5dtCo6wEUY6e04pNejBCpE2OkBOj3QZT5KO6kB2DFPu5RL34PF3UROLHfEp6oDzsl&#10;YjrK3AqJH4oUj1O9QwEvqfArVolWPH0TOgWMkSVyO8RuuXwjdvs5nX10FWkSB+fRe4m1zoNHQgYT&#10;BmddG3CvBVD4wR1ya9+T1FITWXqEaoft7qDdA97yyxqba8F8uGEOBx/7EZdZuMZDKmhKCt2NkhW4&#10;P6/Joz3OI2opaXCRlNT/XjMnKFHfDU7q13wyiZsnPSbT4zE+3L7mcV9j1vocsGNzXJuWp2u0D6q/&#10;Sgf6AXfePKKiihmO2CXlwfWP89AuONyaXMznyQy3jWVhYe4sj8Ejq3F47rcPzNluwgLO5hX0S4cV&#10;zwattY2eBubrALJOU/jEa8c3bqo0K91Wjatw/52snnb/7C8AAAD//wMAUEsDBBQABgAIAAAAIQAa&#10;4bwM4QAAAAkBAAAPAAAAZHJzL2Rvd25yZXYueG1sTI9dS8NAEEXfBf/DMoJvdteatCFmUsQPEKFK&#10;WxEfJ8maBLOzIbtN0n/v+qSPwz3ceybbzKYTox5caxnheqFAaC5t1XKN8H54ukpAOE9cUWdZI5y0&#10;g01+fpZRWtmJd3rc+1qEEnYpITTe96mUrmy0IbewveaQfdnBkA/nUMtqoCmUm04ulVpJQy2HhYZ6&#10;fd/o8nt/NAjPyUu8/Hj9fLOnePs4tgU99BMhXl7Md7cgvJ79Hwy/+kEd8uBU2CNXTnQIcaLWAUW4&#10;WUUgApCoKAZRIKwjBTLP5P8P8h8AAAD//wMAUEsBAi0AFAAGAAgAAAAhALaDOJL+AAAA4QEAABMA&#10;AAAAAAAAAAAAAAAAAAAAAFtDb250ZW50X1R5cGVzXS54bWxQSwECLQAUAAYACAAAACEAOP0h/9YA&#10;AACUAQAACwAAAAAAAAAAAAAAAAAvAQAAX3JlbHMvLnJlbHNQSwECLQAUAAYACAAAACEAKq6Fb7YC&#10;AABDBgAADgAAAAAAAAAAAAAAAAAuAgAAZHJzL2Uyb0RvYy54bWxQSwECLQAUAAYACAAAACEAGuG8&#10;DOEAAAAJAQAADwAAAAAAAAAAAAAAAAAQBQAAZHJzL2Rvd25yZXYueG1sUEsFBgAAAAAEAAQA8wAA&#10;AB4GAAAAAA==&#10;" fillcolor="#eaf1cd [660]" strokecolor="#d5e39c [1300]" strokeweight="1pt">
                <v:path arrowok="t"/>
              </v:rect>
            </w:pict>
          </mc:Fallback>
        </mc:AlternateContent>
      </w:r>
      <w:r>
        <w:rPr>
          <w:rFonts w:ascii="Times New Roman" w:hAnsi="Times New Roman" w:cs="Times New Roman"/>
          <w:b/>
          <w:noProof/>
        </w:rPr>
        <mc:AlternateContent>
          <mc:Choice Requires="wps">
            <w:drawing>
              <wp:anchor distT="0" distB="0" distL="114300" distR="114300" simplePos="0" relativeHeight="251796480" behindDoc="0" locked="0" layoutInCell="1" allowOverlap="1" wp14:anchorId="33B175DE" wp14:editId="3A039167">
                <wp:simplePos x="0" y="0"/>
                <wp:positionH relativeFrom="column">
                  <wp:posOffset>1457960</wp:posOffset>
                </wp:positionH>
                <wp:positionV relativeFrom="paragraph">
                  <wp:posOffset>229870</wp:posOffset>
                </wp:positionV>
                <wp:extent cx="1421130" cy="238125"/>
                <wp:effectExtent l="0" t="0" r="26670" b="2857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1130" cy="238125"/>
                        </a:xfrm>
                        <a:prstGeom prst="rect">
                          <a:avLst/>
                        </a:prstGeom>
                        <a:solidFill>
                          <a:schemeClr val="accent1">
                            <a:lumMod val="20000"/>
                            <a:lumOff val="8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7F51B4" id="Rectangle 4" o:spid="_x0000_s1026" style="position:absolute;margin-left:114.8pt;margin-top:18.1pt;width:111.9pt;height:18.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7OttAIAAEMGAAAOAAAAZHJzL2Uyb0RvYy54bWysVEtP3DAQvlfqf7B8L9mEQGlEFq1AVJW2&#10;BQEVZ+M4m6iOx7W9m93++o7tJGx5HVAvlj3v+TzznZ5tO0k2wtgWVEnTgxklQnGoWrUq6c+7y08n&#10;lFjHVMUkKFHSnbD0bP7xw2mvC5FBA7IShmAQZYtel7RxThdJYnkjOmYPQAuFyhpMxxw+zSqpDOsx&#10;eieTbDY7TnowlTbAhbUovYhKOg/x61pwd1XXVjgiS4q1uXCacD74M5mfsmJlmG5aPpTB3lFFx1qF&#10;SadQF8wxsjbts1Bdyw1YqN0Bhy6Bum65CD1gN+nsSTe3DdMi9ILgWD3BZP9fWP5jc21IW5U0p0Sx&#10;Dr/oBkFjaiUFyT08vbYFWt3qa+MbtHoJ/JdFRfKPxj/sYLOtTedtsT2yDVjvJqzF1hGOwjTP0vQQ&#10;v4SjLjs8SbMjny1hxeitjXVfBXTEX0pqsKwAMdssrYumo0koDGRbXbZShoefH3EuDdkw/HnGuVAu&#10;De5y3X2HKspxgmbDDKAYJyWKT0YxVhMm0UcKtdn9JFK9N28+JmDFft7jUfxWXtT5xAH9CHiA3u2k&#10;8OVIdSNq/FCEOAv9Tg08h8I2rBJRfPRq6hDQR64R2yl2xPKV2PFzBnvvKsImTs6ztwqLzpNHyAzK&#10;Tc5dq8C8FEDiBw+Zo/0IUoTGo/QA1Q7H3UDkAav5ZYvDtWTWXTODi4/ziGTmrvCoJfQlheFGSQPm&#10;z0tyb4/7iFpKeiSSktrfa2YEJfKbwk39kua5Z57wyI8+Z/gw+5qHfY1ad+eAE5sibWoert7eyfFa&#10;G+jukfMWPiuqmOKYu6TcmfFx7iLBIWtysVgEM2QbzdxS3Wrug3tU/fLcbe+Z0cOGOdzNHzCSDiue&#10;LFq09Z4KFmsHdRu28BHXAW9kqrArA6t6Ktx/B6tH7p//BQAA//8DAFBLAwQUAAYACAAAACEAN2pk&#10;HuIAAAAJAQAADwAAAGRycy9kb3ducmV2LnhtbEyPXUvDMBSG7wX/QziCdy41XbtZmw7xA2SgY1PE&#10;y9Pm2BabpDRZ2/1745VeHt6H931Ovpl1x0YaXGuNhOtFBIxMZVVragnvb09Xa2DOo1HYWUMSTuRg&#10;U5yf5ZgpO5k9jQdfs1BiXIYSGu/7jHNXNaTRLWxPJmRfdtDowznUXA04hXLdcRFFKdfYmrDQYE/3&#10;DVXfh6OW8LzeJuLj9XNnT8nL49iW+NBPKOXlxXx3C8zT7P9g+NUP6lAEp9IejXKskyDETRpQCXEq&#10;gAVgmcRLYKWEVbwCXuT8/wfFDwAAAP//AwBQSwECLQAUAAYACAAAACEAtoM4kv4AAADhAQAAEwAA&#10;AAAAAAAAAAAAAAAAAAAAW0NvbnRlbnRfVHlwZXNdLnhtbFBLAQItABQABgAIAAAAIQA4/SH/1gAA&#10;AJQBAAALAAAAAAAAAAAAAAAAAC8BAABfcmVscy8ucmVsc1BLAQItABQABgAIAAAAIQC2h7OttAIA&#10;AEMGAAAOAAAAAAAAAAAAAAAAAC4CAABkcnMvZTJvRG9jLnhtbFBLAQItABQABgAIAAAAIQA3amQe&#10;4gAAAAkBAAAPAAAAAAAAAAAAAAAAAA4FAABkcnMvZG93bnJldi54bWxQSwUGAAAAAAQABADzAAAA&#10;HQYAAAAA&#10;" fillcolor="#eaf1cd [660]" strokecolor="#d5e39c [1300]" strokeweight="1pt">
                <v:path arrowok="t"/>
              </v:rect>
            </w:pict>
          </mc:Fallback>
        </mc:AlternateContent>
      </w:r>
    </w:p>
    <w:p w:rsidR="00BE23C2" w:rsidRPr="00CA347B" w:rsidRDefault="00BE23C2" w:rsidP="00BE23C2">
      <w:pPr>
        <w:rPr>
          <w:rFonts w:ascii="Times New Roman" w:hAnsi="Times New Roman" w:cs="Times New Roman"/>
          <w:b/>
          <w:sz w:val="24"/>
          <w:szCs w:val="24"/>
        </w:rPr>
      </w:pPr>
      <w:r w:rsidRPr="00CA347B">
        <w:rPr>
          <w:rFonts w:ascii="Times New Roman" w:hAnsi="Times New Roman" w:cs="Times New Roman"/>
          <w:b/>
          <w:sz w:val="24"/>
          <w:szCs w:val="24"/>
        </w:rPr>
        <w:t xml:space="preserve">Informant Last Name </w:t>
      </w:r>
      <w:r w:rsidRPr="00CA347B">
        <w:rPr>
          <w:rFonts w:ascii="Times New Roman" w:hAnsi="Times New Roman" w:cs="Times New Roman"/>
          <w:b/>
          <w:sz w:val="24"/>
          <w:szCs w:val="24"/>
        </w:rPr>
        <w:tab/>
      </w:r>
      <w:r w:rsidRPr="00CA347B">
        <w:rPr>
          <w:rFonts w:ascii="Times New Roman" w:hAnsi="Times New Roman" w:cs="Times New Roman"/>
          <w:b/>
          <w:sz w:val="24"/>
          <w:szCs w:val="24"/>
        </w:rPr>
        <w:tab/>
      </w:r>
      <w:r w:rsidRPr="00CA347B">
        <w:rPr>
          <w:rFonts w:ascii="Times New Roman" w:hAnsi="Times New Roman" w:cs="Times New Roman"/>
          <w:b/>
          <w:sz w:val="24"/>
          <w:szCs w:val="24"/>
        </w:rPr>
        <w:tab/>
        <w:t xml:space="preserve">      First Name</w:t>
      </w:r>
    </w:p>
    <w:p w:rsidR="00BE23C2" w:rsidRPr="00CA347B" w:rsidRDefault="00376D78" w:rsidP="00BE23C2">
      <w:pPr>
        <w:spacing w:line="480" w:lineRule="auto"/>
        <w:rPr>
          <w:rFonts w:ascii="Times New Roman" w:hAnsi="Times New Roman" w:cs="Times New Roman"/>
          <w:b/>
          <w:sz w:val="24"/>
          <w:szCs w:val="24"/>
        </w:rPr>
      </w:pPr>
      <w:r>
        <w:rPr>
          <w:rFonts w:ascii="Times New Roman" w:hAnsi="Times New Roman" w:cs="Times New Roman"/>
          <w:b/>
          <w:noProof/>
        </w:rPr>
        <mc:AlternateContent>
          <mc:Choice Requires="wps">
            <w:drawing>
              <wp:anchor distT="0" distB="0" distL="114300" distR="114300" simplePos="0" relativeHeight="251799552" behindDoc="0" locked="0" layoutInCell="1" allowOverlap="1" wp14:anchorId="35EDE865" wp14:editId="02F94B94">
                <wp:simplePos x="0" y="0"/>
                <wp:positionH relativeFrom="column">
                  <wp:posOffset>715645</wp:posOffset>
                </wp:positionH>
                <wp:positionV relativeFrom="paragraph">
                  <wp:posOffset>8890</wp:posOffset>
                </wp:positionV>
                <wp:extent cx="4392930" cy="257810"/>
                <wp:effectExtent l="0" t="0" r="26670" b="2794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2930" cy="257810"/>
                        </a:xfrm>
                        <a:prstGeom prst="rect">
                          <a:avLst/>
                        </a:prstGeom>
                        <a:solidFill>
                          <a:schemeClr val="accent1">
                            <a:lumMod val="20000"/>
                            <a:lumOff val="8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86BC2" id="Rectangle 8" o:spid="_x0000_s1026" style="position:absolute;margin-left:56.35pt;margin-top:.7pt;width:345.9pt;height:20.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UYytQIAAEMGAAAOAAAAZHJzL2Uyb0RvYy54bWysVEtPGzEQvlfqf7B8L5uEQMOKDYpAVJVS&#10;QEDF2Xjt7Kq2x7WdbNJf37H3QcrrgHqx7Hl9nm8ep2dbrchGOF+DKej4YESJMBzK2qwK+vP+8suM&#10;Eh+YKZkCIwq6E56ezT9/Om1sLiZQgSqFIxjE+LyxBa1CsHmWeV4JzfwBWGFQKcFpFvDpVlnpWIPR&#10;tcomo9Fx1oArrQMuvEfpRauk8xRfSsHDtZReBKIKin8L6XTpfIxnNj9l+coxW9W8+wb7wC80qw2C&#10;DqEuWGBk7eoXoXTNHXiQ4YCDzkDKmouUA2YzHj3L5q5iVqRckBxvB5r8/wvLrzY3jtRlQbFQhmks&#10;0S2SxsxKCTKL9DTW52h1Z29cTNDbJfBfHhXZP5r48J3NVjodbTE9sk1c7wauxTYQjsLp4cnk5BBL&#10;wlE3Ofo6G6diZCzvva3z4ZsATeKloA6/lShmm6UPEZ/lvUn6GKi6vKyVSo/YP+JcObJhWHnGuTBh&#10;nNzVWv+AspVjB426HkAxdkornvVihEidGCMlQL8PosxHcac9AMv3cY978Xu4qIvAif2W8ER92CkR&#10;v6PMrZBYUKR4kvIdEnhJha9YKVrx0ZvQKWCMLJHbIXbL5Rux2+J09tFVpEkcnEfvfax1HjwSMpgw&#10;OOvagHstgMICd8itfU9SS01k6RHKHba7g3YPeMsva2yuJfPhhjkcfOxHXGbhGg+poCkodDdKKnB/&#10;XpNHe5xH1FLS4CIpqP+9Zk5Qor4bnNST8XQaN096TI++TvDh9jWP+xqz1ueAHTvGtWl5ukb7oPqr&#10;dKAfcOctIiqqmOGIXVAeXP84D+2Cw63JxWKRzHDbWBaW5s7yGDyyGofnfvvAnO0mLOBsXkG/dFj+&#10;bNBa2+hpYLEOIOs0hU+8dnzjpkqz0m3VuAr338nqaffP/wIAAP//AwBQSwMEFAAGAAgAAAAhALVj&#10;wKXfAAAACAEAAA8AAABkcnMvZG93bnJldi54bWxMj81KxEAQhO+C7zC04M2d2ZBoiJks4g+I4Irr&#10;snjsJGMSzPSEzGySfXvbk966qKL6q3yz2F5MZvSdIw3rlQJhqHJ1R42G/cfTVQrCB6Qae0dGw8l4&#10;2BTnZzlmtZvp3Uy70AguIZ+hhjaEIZPSV62x6FduMMTelxstBpZjI+sRZy63vYyUupYWO+IPLQ7m&#10;vjXV9+5oNTynL0l02H6+uVPy+jh1JT4MM2p9ebHc3YIIZgl/YfjFZ3QomKl0R6q96FmvoxuO8hGD&#10;YD9VcQKi1BBHCmSRy/8Dih8AAAD//wMAUEsBAi0AFAAGAAgAAAAhALaDOJL+AAAA4QEAABMAAAAA&#10;AAAAAAAAAAAAAAAAAFtDb250ZW50X1R5cGVzXS54bWxQSwECLQAUAAYACAAAACEAOP0h/9YAAACU&#10;AQAACwAAAAAAAAAAAAAAAAAvAQAAX3JlbHMvLnJlbHNQSwECLQAUAAYACAAAACEArL1GMrUCAABD&#10;BgAADgAAAAAAAAAAAAAAAAAuAgAAZHJzL2Uyb0RvYy54bWxQSwECLQAUAAYACAAAACEAtWPApd8A&#10;AAAIAQAADwAAAAAAAAAAAAAAAAAPBQAAZHJzL2Rvd25yZXYueG1sUEsFBgAAAAAEAAQA8wAAABsG&#10;AAAAAA==&#10;" fillcolor="#eaf1cd [660]" strokecolor="#d5e39c [1300]" strokeweight="1pt">
                <v:path arrowok="t"/>
              </v:rect>
            </w:pict>
          </mc:Fallback>
        </mc:AlternateContent>
      </w:r>
      <w:r>
        <w:rPr>
          <w:rFonts w:ascii="Times New Roman" w:hAnsi="Times New Roman" w:cs="Times New Roman"/>
          <w:b/>
          <w:noProof/>
        </w:rPr>
        <mc:AlternateContent>
          <mc:Choice Requires="wps">
            <w:drawing>
              <wp:anchor distT="0" distB="0" distL="114300" distR="114300" simplePos="0" relativeHeight="251802624" behindDoc="0" locked="0" layoutInCell="1" allowOverlap="1" wp14:anchorId="30D51AEC" wp14:editId="7A76A560">
                <wp:simplePos x="0" y="0"/>
                <wp:positionH relativeFrom="column">
                  <wp:posOffset>3916045</wp:posOffset>
                </wp:positionH>
                <wp:positionV relativeFrom="paragraph">
                  <wp:posOffset>403860</wp:posOffset>
                </wp:positionV>
                <wp:extent cx="1421130" cy="238125"/>
                <wp:effectExtent l="0" t="0" r="26670" b="2857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1130" cy="238125"/>
                        </a:xfrm>
                        <a:prstGeom prst="rect">
                          <a:avLst/>
                        </a:prstGeom>
                        <a:solidFill>
                          <a:schemeClr val="accent1">
                            <a:lumMod val="20000"/>
                            <a:lumOff val="8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AFF1B0" id="Rectangle 15" o:spid="_x0000_s1026" style="position:absolute;margin-left:308.35pt;margin-top:31.8pt;width:111.9pt;height:18.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9FqtgIAAEUGAAAOAAAAZHJzL2Uyb0RvYy54bWysVEtPGzEQvlfqf7B8L5sNgdIVGxSBqCql&#10;BQEVZ+O1s6vaHtd2skl/fcfeBymvA+rFsuf1zXyemdOzrVZkI5xvwJQ0P5hQIgyHqjGrkv68u/x0&#10;QokPzFRMgREl3QlPz+YfP5y2thBTqEFVwhEMYnzR2pLWIdgiyzyvhWb+AKwwqJTgNAv4dKuscqzF&#10;6Fpl08nkOGvBVdYBF96j9KJT0nmKL6Xg4UpKLwJRJcXcQjpdOh/imc1PWbFyzNYN79Ng78hCs8Yg&#10;6BjqggVG1q55Fko33IEHGQ446AykbLhINWA1+eRJNbc1syLVguR4O9Lk/19Y/mNz7UhT4d8dUWKY&#10;xj+6QdaYWSlBUIYEtdYXaHdrr10s0dsl8F8eFdk/mvjwvc1WOh1tsUCyTWzvRrbFNhCOwnw2zfND&#10;/BSOuunhST5NaBkrBm/rfPgqQJN4KanDvBLJbLP0IeKzYjBJiYFqqstGqfSIHSTOlSMbhn/POBcm&#10;5MldrfV3qDo59tCk7wIUY6904pNBjBCpF2OkBOj3QZR5L+5sAGDFPu7xIH4LF3UROLHfEZ6oDzsl&#10;YjrK3AiJX4oUT1O9YwHPqfA1q0QnPnoVOgWMkSVyO8buuHwldvc5vX10FWkWR+fJW4l1zqNHQgYT&#10;RmfdGHAvBVD4wT1yZz+Q1FETWXqAaocN76DbBN7yywaba8l8uGYORx/7EddZuMJDKmhLCv2Nkhrc&#10;n5fk0R4nErWUtLhKSup/r5kTlKhvBmf1Sz6bxd2THrOjz1N8uH3Nw77GrPU5YMfmuDgtT9doH9Rw&#10;lQ70PW69RURFFTMcsUvKgxse56Fbcbg3uVgskhnuG8vC0txaHoNHVuPw3G3vmbP9hAWczR8wrB1W&#10;PBm0zjZ6GlisA8gmTeEjrz3fuKvSrPR7NS7D/Xeyetz+878AAAD//wMAUEsDBBQABgAIAAAAIQDX&#10;gWE74AAAAAoBAAAPAAAAZHJzL2Rvd25yZXYueG1sTI9NS8QwEIbvgv8hjODNTbraWmrTRfwAEVTc&#10;XcTjtB3bYpOUJtt2/73jSW8zzMM7z5tvFtOLiUbfOashWikQZCtXd7bRsN89XqQgfEBbY+8saTiS&#10;h01xepJjVrvZvtO0DY3gEOsz1NCGMGRS+qolg37lBrJ8+3KjwcDr2Mh6xJnDTS/XSiXSYGf5Q4sD&#10;3bVUfW8PRsNT+hyvP14/39wxfnmYuhLvhxm1Pj9bbm9ABFrCHwy/+qwOBTuV7mBrL3oNSZRcM8rD&#10;ZQKCgfRKxSBKJlUUgSxy+b9C8QMAAP//AwBQSwECLQAUAAYACAAAACEAtoM4kv4AAADhAQAAEwAA&#10;AAAAAAAAAAAAAAAAAAAAW0NvbnRlbnRfVHlwZXNdLnhtbFBLAQItABQABgAIAAAAIQA4/SH/1gAA&#10;AJQBAAALAAAAAAAAAAAAAAAAAC8BAABfcmVscy8ucmVsc1BLAQItABQABgAIAAAAIQA7B9FqtgIA&#10;AEUGAAAOAAAAAAAAAAAAAAAAAC4CAABkcnMvZTJvRG9jLnhtbFBLAQItABQABgAIAAAAIQDXgWE7&#10;4AAAAAoBAAAPAAAAAAAAAAAAAAAAABAFAABkcnMvZG93bnJldi54bWxQSwUGAAAAAAQABADzAAAA&#10;HQYAAAAA&#10;" fillcolor="#eaf1cd [660]" strokecolor="#d5e39c [1300]" strokeweight="1pt">
                <v:path arrowok="t"/>
              </v:rect>
            </w:pict>
          </mc:Fallback>
        </mc:AlternateContent>
      </w:r>
      <w:r>
        <w:rPr>
          <w:rFonts w:ascii="Times New Roman" w:hAnsi="Times New Roman" w:cs="Times New Roman"/>
          <w:b/>
          <w:noProof/>
        </w:rPr>
        <mc:AlternateContent>
          <mc:Choice Requires="wps">
            <w:drawing>
              <wp:anchor distT="0" distB="0" distL="114300" distR="114300" simplePos="0" relativeHeight="251801600" behindDoc="0" locked="0" layoutInCell="1" allowOverlap="1" wp14:anchorId="34B35C52" wp14:editId="5FE986C9">
                <wp:simplePos x="0" y="0"/>
                <wp:positionH relativeFrom="column">
                  <wp:posOffset>2683510</wp:posOffset>
                </wp:positionH>
                <wp:positionV relativeFrom="paragraph">
                  <wp:posOffset>400685</wp:posOffset>
                </wp:positionV>
                <wp:extent cx="785495" cy="257810"/>
                <wp:effectExtent l="0" t="0" r="14605" b="2794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5495" cy="257810"/>
                        </a:xfrm>
                        <a:prstGeom prst="rect">
                          <a:avLst/>
                        </a:prstGeom>
                        <a:solidFill>
                          <a:schemeClr val="accent1">
                            <a:lumMod val="20000"/>
                            <a:lumOff val="8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2E445" id="Rectangle 14" o:spid="_x0000_s1026" style="position:absolute;margin-left:211.3pt;margin-top:31.55pt;width:61.85pt;height:20.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CTtgIAAEQGAAAOAAAAZHJzL2Uyb0RvYy54bWysVEtPGzEQvlfqf7B8L5tECYQVGxSBqCql&#10;gICKs/Ha2VVtj2s72aS/vmPvg7Q8DqgXy57XN/N5Zs7Od1qRrXC+BlPQ8dGIEmE4lLVZF/THw9WX&#10;OSU+MFMyBUYUdC88PV98/nTW2FxMoAJVCkcwiPF5YwtahWDzLPO8Epr5I7DCoFKC0yzg062z0rEG&#10;o2uVTUaj46wBV1oHXHiP0stWSRcpvpSChxspvQhEFRRzC+l06XyKZ7Y4Y/naMVvVvEuDfSALzWqD&#10;oEOoSxYY2bj6RShdcwceZDjioDOQsuYi1YDVjEf/VHNfMStSLUiOtwNN/v+F5dfbW0fqEv9uSolh&#10;Gv/oDlljZq0EQRkS1Fifo929vXWxRG9XwH96VGR/aeLDdzY76XS0xQLJLrG9H9gWu0A4Ck/ms+np&#10;jBKOqsnsZD5Ov5GxvHe2zoevAjSJl4I6TCtxzLYrHyI8y3uTlBeouryqlUqP2EDiQjmyZfj1jHNh&#10;wji5q43+DmUrxxYadU2AYmyVVjzvxQiRWjFGSoD+EESZj+JOewCWH+Ie9+L3cFEXgRP5Ld+J+bBX&#10;IqajzJ2Q+KPI8CTVOxTwkgpfsVK04tmb0ClgjCyR2yF2y+UbsdvP6eyjq0ijODiP3kusdR48EjKY&#10;MDjr2oB7LYDCD+6QW/uepJaayNITlHvsdwftIvCWX9XYXCvmwy1zOPm4I3CbhRs8pIKmoNDdKKnA&#10;/X5NHu1xIFFLSYObpKD+14Y5QYn6ZnBUT8fTaVw96TGdnUzw4Q41T4cas9EXgB07xr1pebpG+6D6&#10;q3SgH3HpLSMqqpjhiF1QHlz/uAjthsO1ycVymcxw3VgWVube8hg8shqH52H3yJztJizgaF5Dv3VY&#10;/s+gtbbR08ByE0DWaQqfee34xlWVZqVbq3EXHr6T1fPyX/wBAAD//wMAUEsDBBQABgAIAAAAIQAL&#10;wvLJ4QAAAAoBAAAPAAAAZHJzL2Rvd25yZXYueG1sTI9dS8QwEEXfBf9DGME3N912W5fadBE/QAQV&#10;VxEfp83YFpukNNm2++8dn/RxuId7zxS7xfRiotF3zipYryIQZGunO9soeH+7v9iC8AGtxt5ZUnAk&#10;D7vy9KTAXLvZvtK0D43gEutzVNCGMORS+rolg37lBrKcfbnRYOBzbKQeceZy08s4ijJpsLO80OJA&#10;Ny3V3/uDUfCwfUzjj+fPF3dMn+6mrsLbYUalzs+W6ysQgZbwB8OvPqtDyU6VO1jtRa9gE8cZowqy&#10;ZA2CgXSTJSAqJqPkEmRZyP8vlD8AAAD//wMAUEsBAi0AFAAGAAgAAAAhALaDOJL+AAAA4QEAABMA&#10;AAAAAAAAAAAAAAAAAAAAAFtDb250ZW50X1R5cGVzXS54bWxQSwECLQAUAAYACAAAACEAOP0h/9YA&#10;AACUAQAACwAAAAAAAAAAAAAAAAAvAQAAX3JlbHMvLnJlbHNQSwECLQAUAAYACAAAACEAr7BAk7YC&#10;AABEBgAADgAAAAAAAAAAAAAAAAAuAgAAZHJzL2Uyb0RvYy54bWxQSwECLQAUAAYACAAAACEAC8Ly&#10;yeEAAAAKAQAADwAAAAAAAAAAAAAAAAAQBQAAZHJzL2Rvd25yZXYueG1sUEsFBgAAAAAEAAQA8wAA&#10;AB4GAAAAAA==&#10;" fillcolor="#eaf1cd [660]" strokecolor="#d5e39c [1300]" strokeweight="1pt">
                <v:path arrowok="t"/>
              </v:rect>
            </w:pict>
          </mc:Fallback>
        </mc:AlternateContent>
      </w:r>
      <w:r>
        <w:rPr>
          <w:rFonts w:ascii="Times New Roman" w:hAnsi="Times New Roman" w:cs="Times New Roman"/>
          <w:b/>
          <w:noProof/>
        </w:rPr>
        <mc:AlternateContent>
          <mc:Choice Requires="wps">
            <w:drawing>
              <wp:anchor distT="0" distB="0" distL="114300" distR="114300" simplePos="0" relativeHeight="251800576" behindDoc="0" locked="0" layoutInCell="1" allowOverlap="1" wp14:anchorId="1CE4B46C" wp14:editId="0CEA6030">
                <wp:simplePos x="0" y="0"/>
                <wp:positionH relativeFrom="column">
                  <wp:posOffset>724535</wp:posOffset>
                </wp:positionH>
                <wp:positionV relativeFrom="paragraph">
                  <wp:posOffset>423545</wp:posOffset>
                </wp:positionV>
                <wp:extent cx="1421130" cy="238125"/>
                <wp:effectExtent l="0" t="0" r="26670" b="285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1130" cy="238125"/>
                        </a:xfrm>
                        <a:prstGeom prst="rect">
                          <a:avLst/>
                        </a:prstGeom>
                        <a:solidFill>
                          <a:schemeClr val="accent1">
                            <a:lumMod val="20000"/>
                            <a:lumOff val="8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96674A" id="Rectangle 13" o:spid="_x0000_s1026" style="position:absolute;margin-left:57.05pt;margin-top:33.35pt;width:111.9pt;height:18.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m88tQIAAEUGAAAOAAAAZHJzL2Uyb0RvYy54bWysVFtP2zAUfp+0/2D5faQphbGIFFUgpknd&#10;QMDEs3HsJprj49lu0+7X79hOQsftAe3F8rmf853L6dm2VWQjrGtAlzQ/mFAiNIeq0auS/ry7/HRC&#10;ifNMV0yBFiXdCUfP5h8/nHamEFOoQVXCEnSiXdGZktbemyLLHK9Fy9wBGKFRKMG2zCNpV1llWYfe&#10;W5VNJ5PjrANbGQtcOIfciySk8+hfSsH9lZROeKJKirn5+Nr4PoQ3m5+yYmWZqRvep8HekUXLGo1B&#10;R1cXzDOyts0zV23DLTiQ/oBDm4GUDRexBqwmnzyp5rZmRsRaEBxnRpjc/3PLf2yuLWkq7N0hJZq1&#10;2KMbRI3plRIEeQhQZ1yBerfm2oYSnVkC/+VQkP0jCYTrdbbStkEXCyTbiPZuRFtsPeHIzGfTPD/E&#10;pnCUTQ9P8ulRiJaxYrA21vmvAloSPiW1mFcEmW2WzifVQSUmBqqpLhulIhEmSJwrSzYMe884F9rn&#10;0Vyt2+9QJT7O0KSfAmTjrCT2ycDGbOIsBk8xN7cfROn3xp0NAVixH/d4YL8VF2UhcEQ/AR6h9zsl&#10;QjpK3wiJLUWIp7HesYDnULiaVSKxj14NHR0GzxKxHX0nLF/xnZrT6wdTEXdxNJ68lVgyHi1iZNB+&#10;NG4bDfYlBwob3EdO+gNICZqA0gNUOxx4C+kSOMMvGxyuJXP+mllcfZxHPGf+Ch+poCsp9D9KarB/&#10;XuIHfdxIlFLS4Skpqfu9ZlZQor5p3NUv+WwWbk8kZkefp0jYfcnDvkSv23PAic3xcBoev0Hfq+Er&#10;LbT3ePUWISqKmOYYu6Tc24E49+nE4d3kYrGIanhvDPNLfWt4cB5QDctzt71n1vQb5nE3f8Bwdljx&#10;ZNGSbrDUsFh7kE3cwkdce7zxVsVd6e9qOIb7dNR6vP7zvwAAAP//AwBQSwMEFAAGAAgAAAAhAC1P&#10;Tv3hAAAACgEAAA8AAABkcnMvZG93bnJldi54bWxMj11Lw0AQRd8F/8Mygm92k7RNa8ymiB8ggopV&#10;xMdJdkyC2d2Q3Sbpv3d80sfLPdw5k+9m04mRBt86qyBeRCDIVk63tlbw/nZ/sQXhA1qNnbOk4Ege&#10;dsXpSY6ZdpN9pXEfasEj1meooAmhz6T0VUMG/cL1ZLn7coPBwHGopR5w4nHTySSKUmmwtXyhwZ5u&#10;Gqq+9wej4GH7uE4+nj9f3HH9dDe2Jd72Eyp1fjZfX4EINIc/GH71WR0KdirdwWovOs7xKmZUQZpu&#10;QDCwXG4uQZTcRKsEZJHL/y8UPwAAAP//AwBQSwECLQAUAAYACAAAACEAtoM4kv4AAADhAQAAEwAA&#10;AAAAAAAAAAAAAAAAAAAAW0NvbnRlbnRfVHlwZXNdLnhtbFBLAQItABQABgAIAAAAIQA4/SH/1gAA&#10;AJQBAAALAAAAAAAAAAAAAAAAAC8BAABfcmVscy8ucmVsc1BLAQItABQABgAIAAAAIQAjpm88tQIA&#10;AEUGAAAOAAAAAAAAAAAAAAAAAC4CAABkcnMvZTJvRG9jLnhtbFBLAQItABQABgAIAAAAIQAtT079&#10;4QAAAAoBAAAPAAAAAAAAAAAAAAAAAA8FAABkcnMvZG93bnJldi54bWxQSwUGAAAAAAQABADzAAAA&#10;HQYAAAAA&#10;" fillcolor="#eaf1cd [660]" strokecolor="#d5e39c [1300]" strokeweight="1pt">
                <v:path arrowok="t"/>
              </v:rect>
            </w:pict>
          </mc:Fallback>
        </mc:AlternateContent>
      </w:r>
      <w:r w:rsidR="00BE23C2" w:rsidRPr="00CA347B">
        <w:rPr>
          <w:rFonts w:ascii="Times New Roman" w:hAnsi="Times New Roman" w:cs="Times New Roman"/>
          <w:b/>
          <w:sz w:val="24"/>
          <w:szCs w:val="24"/>
        </w:rPr>
        <w:t>Address</w:t>
      </w:r>
    </w:p>
    <w:p w:rsidR="00BE23C2" w:rsidRPr="00CA347B" w:rsidRDefault="00376D78" w:rsidP="00BE23C2">
      <w:p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03648" behindDoc="0" locked="0" layoutInCell="1" allowOverlap="1" wp14:anchorId="1678D9D2" wp14:editId="35491299">
                <wp:simplePos x="0" y="0"/>
                <wp:positionH relativeFrom="column">
                  <wp:posOffset>-59690</wp:posOffset>
                </wp:positionH>
                <wp:positionV relativeFrom="paragraph">
                  <wp:posOffset>295275</wp:posOffset>
                </wp:positionV>
                <wp:extent cx="6360795" cy="10160"/>
                <wp:effectExtent l="0" t="0" r="20955" b="2794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0795" cy="101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689CC98" id="Straight Connector 16"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pt,23.25pt" to="496.1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ZFyQEAAOUDAAAOAAAAZHJzL2Uyb0RvYy54bWysU9uO0zAQfUfiHyy/0ySLCBA13Yeu4GUF&#10;FYUP8DrjxsI3jU2b/j1jpw1XCe2KFyv2zDkz58xkfTtZw46AUXvX82ZVcwZO+kG7Q8+/fH734g1n&#10;MQk3COMd9PwMkd9unj9bn0IHN370ZgBkROJidwo9H1MKXVVFOYIVceUDOAoqj1YkuuKhGlCciN2a&#10;6qau2+rkcQjoJcRIr3dzkG8Kv1Ig00elIiRmek69pXJiOR/yWW3WojugCKOWlzbEE7qwQjsqulDd&#10;iSTYN9R/UFkt0Uev0kp6W3mltISigdQ09W9q9qMIULSQOTEsNsX/Rys/HHfI9ECzazlzwtKM9gmF&#10;PoyJbb1z5KBHRkFy6hRiR4Ct22HWKie3D/defo0Uq34J5ksMc9qk0OZ0Esum4vx5cR6mxCQ9ti/b&#10;+vXbV5xJijV105bJVKK7ggPG9B68Zfmj50a7bIzoxPE+plxedNeUSy9z+dJIOhvIycZ9AkViqWBT&#10;0GXNYGuQHQUtiJASXGqyVOIr2RmmtDELsP438JKfoVBW8DHgBVEqe5cWsNXO49+qp+nasprzrw7M&#10;urMFD3447/A6JtqlovCy93lZf74X+I+/c/MdAAD//wMAUEsDBBQABgAIAAAAIQDG0Tzs4QAAAAgB&#10;AAAPAAAAZHJzL2Rvd25yZXYueG1sTI9BT8JAEIXvJv6HzZh4gy0VCa3dEkJCRBJDRBM8Lt2xrXRn&#10;m+5Cy793POnxzXt575tsMdhGXLDztSMFk3EEAqlwpqZSwcf7ejQH4YMmoxtHqOCKHhb57U2mU+N6&#10;esPLPpSCS8inWkEVQptK6YsKrfZj1yKx9+U6qwPLrpSm0z2X20bGUTSTVtfEC5VucVVhcdqfrYLX&#10;brNZLbfXb9p92v4Qbw+7l+FZqfu7YfkEIuAQ/sLwi8/okDPT0Z3JeNEoGCVTTiqYzh5BsJ8k8QOI&#10;Ix/mE5B5Jv8/kP8AAAD//wMAUEsBAi0AFAAGAAgAAAAhALaDOJL+AAAA4QEAABMAAAAAAAAAAAAA&#10;AAAAAAAAAFtDb250ZW50X1R5cGVzXS54bWxQSwECLQAUAAYACAAAACEAOP0h/9YAAACUAQAACwAA&#10;AAAAAAAAAAAAAAAvAQAAX3JlbHMvLnJlbHNQSwECLQAUAAYACAAAACEA9/nGRckBAADlAwAADgAA&#10;AAAAAAAAAAAAAAAuAgAAZHJzL2Uyb0RvYy54bWxQSwECLQAUAAYACAAAACEAxtE87OEAAAAIAQAA&#10;DwAAAAAAAAAAAAAAAAAjBAAAZHJzL2Rvd25yZXYueG1sUEsFBgAAAAAEAAQA8wAAADEFAAAAAA==&#10;" strokecolor="#83992a [3204]" strokeweight=".5pt">
                <v:stroke joinstyle="miter"/>
                <o:lock v:ext="edit" shapetype="f"/>
              </v:line>
            </w:pict>
          </mc:Fallback>
        </mc:AlternateContent>
      </w:r>
      <w:r w:rsidR="00BE23C2" w:rsidRPr="00CA347B">
        <w:rPr>
          <w:rFonts w:ascii="Times New Roman" w:hAnsi="Times New Roman" w:cs="Times New Roman"/>
          <w:b/>
          <w:sz w:val="24"/>
          <w:szCs w:val="24"/>
        </w:rPr>
        <w:t>City</w:t>
      </w:r>
      <w:r w:rsidR="00BE23C2" w:rsidRPr="00CA347B">
        <w:rPr>
          <w:rFonts w:ascii="Times New Roman" w:hAnsi="Times New Roman" w:cs="Times New Roman"/>
          <w:b/>
          <w:sz w:val="24"/>
          <w:szCs w:val="24"/>
        </w:rPr>
        <w:tab/>
      </w:r>
      <w:r w:rsidR="00BE23C2" w:rsidRPr="00CA347B">
        <w:rPr>
          <w:rFonts w:ascii="Times New Roman" w:hAnsi="Times New Roman" w:cs="Times New Roman"/>
          <w:b/>
          <w:sz w:val="24"/>
          <w:szCs w:val="24"/>
        </w:rPr>
        <w:tab/>
      </w:r>
      <w:r w:rsidR="00BE23C2" w:rsidRPr="00CA347B">
        <w:rPr>
          <w:rFonts w:ascii="Times New Roman" w:hAnsi="Times New Roman" w:cs="Times New Roman"/>
          <w:b/>
          <w:sz w:val="24"/>
          <w:szCs w:val="24"/>
        </w:rPr>
        <w:tab/>
      </w:r>
      <w:r w:rsidR="00BE23C2" w:rsidRPr="00CA347B">
        <w:rPr>
          <w:rFonts w:ascii="Times New Roman" w:hAnsi="Times New Roman" w:cs="Times New Roman"/>
          <w:b/>
          <w:sz w:val="24"/>
          <w:szCs w:val="24"/>
        </w:rPr>
        <w:tab/>
      </w:r>
      <w:r w:rsidR="00BE23C2" w:rsidRPr="00CA347B">
        <w:rPr>
          <w:rFonts w:ascii="Times New Roman" w:hAnsi="Times New Roman" w:cs="Times New Roman"/>
          <w:b/>
          <w:sz w:val="24"/>
          <w:szCs w:val="24"/>
        </w:rPr>
        <w:tab/>
        <w:t>State</w:t>
      </w:r>
      <w:r w:rsidR="00BE23C2" w:rsidRPr="00CA347B">
        <w:rPr>
          <w:rFonts w:ascii="Times New Roman" w:hAnsi="Times New Roman" w:cs="Times New Roman"/>
          <w:b/>
          <w:sz w:val="24"/>
          <w:szCs w:val="24"/>
        </w:rPr>
        <w:tab/>
      </w:r>
      <w:r w:rsidR="00BE23C2" w:rsidRPr="00CA347B">
        <w:rPr>
          <w:rFonts w:ascii="Times New Roman" w:hAnsi="Times New Roman" w:cs="Times New Roman"/>
          <w:b/>
          <w:sz w:val="24"/>
          <w:szCs w:val="24"/>
        </w:rPr>
        <w:tab/>
      </w:r>
      <w:r w:rsidR="00BE23C2" w:rsidRPr="00CA347B">
        <w:rPr>
          <w:rFonts w:ascii="Times New Roman" w:hAnsi="Times New Roman" w:cs="Times New Roman"/>
          <w:b/>
          <w:sz w:val="24"/>
          <w:szCs w:val="24"/>
        </w:rPr>
        <w:tab/>
        <w:t>Zip</w:t>
      </w:r>
      <w:r w:rsidR="00BE23C2" w:rsidRPr="00CA347B">
        <w:rPr>
          <w:rFonts w:ascii="Times New Roman" w:hAnsi="Times New Roman" w:cs="Times New Roman"/>
          <w:b/>
          <w:sz w:val="24"/>
          <w:szCs w:val="24"/>
        </w:rPr>
        <w:tab/>
      </w:r>
      <w:r w:rsidR="00BE23C2" w:rsidRPr="00CA347B">
        <w:rPr>
          <w:rFonts w:ascii="Times New Roman" w:hAnsi="Times New Roman" w:cs="Times New Roman"/>
          <w:b/>
          <w:sz w:val="24"/>
          <w:szCs w:val="24"/>
        </w:rPr>
        <w:tab/>
      </w:r>
      <w:r w:rsidR="00BE23C2" w:rsidRPr="00CA347B">
        <w:rPr>
          <w:rFonts w:ascii="Times New Roman" w:hAnsi="Times New Roman" w:cs="Times New Roman"/>
          <w:b/>
          <w:sz w:val="24"/>
          <w:szCs w:val="24"/>
        </w:rPr>
        <w:tab/>
      </w:r>
    </w:p>
    <w:p w:rsidR="00BE23C2" w:rsidRPr="00CA347B" w:rsidRDefault="00BE23C2" w:rsidP="00BE23C2">
      <w:pPr>
        <w:rPr>
          <w:rFonts w:ascii="Times New Roman" w:hAnsi="Times New Roman" w:cs="Times New Roman"/>
          <w:b/>
          <w:sz w:val="24"/>
          <w:szCs w:val="24"/>
        </w:rPr>
      </w:pPr>
    </w:p>
    <w:p w:rsidR="00BE23C2" w:rsidRPr="00CA347B" w:rsidRDefault="00376D78" w:rsidP="00BE23C2">
      <w:pPr>
        <w:spacing w:line="480" w:lineRule="auto"/>
        <w:rPr>
          <w:rFonts w:ascii="Times New Roman" w:hAnsi="Times New Roman" w:cs="Times New Roman"/>
          <w:b/>
          <w:sz w:val="24"/>
          <w:szCs w:val="24"/>
        </w:rPr>
      </w:pPr>
      <w:r>
        <w:rPr>
          <w:rFonts w:ascii="Times New Roman" w:hAnsi="Times New Roman" w:cs="Times New Roman"/>
          <w:b/>
          <w:noProof/>
        </w:rPr>
        <mc:AlternateContent>
          <mc:Choice Requires="wps">
            <w:drawing>
              <wp:anchor distT="0" distB="0" distL="114300" distR="114300" simplePos="0" relativeHeight="251808768" behindDoc="0" locked="0" layoutInCell="1" allowOverlap="1" wp14:anchorId="4F5B5218" wp14:editId="7D694CBD">
                <wp:simplePos x="0" y="0"/>
                <wp:positionH relativeFrom="column">
                  <wp:posOffset>4522470</wp:posOffset>
                </wp:positionH>
                <wp:positionV relativeFrom="paragraph">
                  <wp:posOffset>355600</wp:posOffset>
                </wp:positionV>
                <wp:extent cx="1878330" cy="248285"/>
                <wp:effectExtent l="0" t="0" r="26670" b="1841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8330" cy="248285"/>
                        </a:xfrm>
                        <a:prstGeom prst="rect">
                          <a:avLst/>
                        </a:prstGeom>
                        <a:solidFill>
                          <a:schemeClr val="accent1">
                            <a:lumMod val="20000"/>
                            <a:lumOff val="8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1DF7F" id="Rectangle 24" o:spid="_x0000_s1026" style="position:absolute;margin-left:356.1pt;margin-top:28pt;width:147.9pt;height:19.5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cBtgIAAEUGAAAOAAAAZHJzL2Uyb0RvYy54bWysVEtPGzEQvlfqf7B8L5uEAOmKDYpAVJVS&#10;QEDF2Xi92VVtj2s72aS/vmN7d0l5HVAvlj3v+TzznZ5tlSQbYV0DuqDjgxElQnMoG70q6M/7yy8z&#10;SpxnumQStCjoTjh6Nv/86bQ1uZhADbIUlmAQ7fLWFLT23uRZ5ngtFHMHYIRGZQVWMY9Pu8pKy1qM&#10;rmQ2GY2OsxZsaSxw4RxKL5KSzmP8qhLcX1eVE57IgmJtPp42no/hzOanLF9ZZuqGd2WwD1ShWKMx&#10;6RDqgnlG1rZ5EUo13IKDyh9wUBlUVcNF7AG7GY+edXNXMyNiLwiOMwNM7v+F5VebG0uasqCTKSWa&#10;KfyjW0SN6ZUUBGUIUGtcjnZ35saGFp1ZAv/lUJH9owkP19lsK6uCLTZIthHt3YC22HrCUTiencwO&#10;D/FTOOom09lkdhSyZSzvvY11/psARcKloBbriiCzzdL5ZNqbxMJANuVlI2V8hAkS59KSDcO/Z5wL&#10;7cfRXa7VDyiTHGdo1E0BinFWknjWi7GaOIshUqzN7SeR+qN5p30Clu/nPe7F7+VFXUgc0U+AR+j9&#10;TopQjtS3osIvRYgnsd+hgZdQuJqVIomP3kwdA4bIFWI7xE5YvhE7fU5nH1xF3MXBefReYcl58IiZ&#10;QfvBWTUa7GsBJH5wlznZ9yAlaAJKj1DucOAtJCZwhl82OFxL5vwNs7j6OI9IZ/4aj0pCW1DobpTU&#10;YP+8Jg/2uJGopaRFKimo+71mVlAiv2vc1a/j6TRwT3xMj04m+LD7msd9jV6rc8CJHSNxGh6vwd7L&#10;/lpZUA/IeouQFVVMc8xdUO5t/zj3ieKQN7lYLKIZ8o1hfqnvDA/BA6phee63D8yabsM87uYV9LTD&#10;8meLlmyDp4bF2kPVxC18wrXDG7kq7krHq4EM99/R6on9538BAAD//wMAUEsDBBQABgAIAAAAIQD6&#10;GdpF4AAAAAoBAAAPAAAAZHJzL2Rvd25yZXYueG1sTI9NS8QwEIbvgv8hjODNTVroWmuni/gBIqi4&#10;LovHaTu2xSYpTbbt/nuzJ73NMA/vPG++WXQvJh5dZw1CtFIg2FS27kyDsPt8ukpBOE+mpt4aRjiy&#10;g01xfpZTVtvZfPC09Y0IIcZlhNB6P2RSuqplTW5lBzbh9m1HTT6sYyPrkeYQrnsZK7WWmjoTPrQ0&#10;8H3L1c/2oBGe05ck3r99vdtj8vo4dSU9DDMhXl4sd7cgPC/+D4aTflCHIjiV9mBqJ3qE6yiOA4qQ&#10;rEOnE6BUGqYS4SaJQBa5/F+h+AUAAP//AwBQSwECLQAUAAYACAAAACEAtoM4kv4AAADhAQAAEwAA&#10;AAAAAAAAAAAAAAAAAAAAW0NvbnRlbnRfVHlwZXNdLnhtbFBLAQItABQABgAIAAAAIQA4/SH/1gAA&#10;AJQBAAALAAAAAAAAAAAAAAAAAC8BAABfcmVscy8ucmVsc1BLAQItABQABgAIAAAAIQAVOkcBtgIA&#10;AEUGAAAOAAAAAAAAAAAAAAAAAC4CAABkcnMvZTJvRG9jLnhtbFBLAQItABQABgAIAAAAIQD6GdpF&#10;4AAAAAoBAAAPAAAAAAAAAAAAAAAAABAFAABkcnMvZG93bnJldi54bWxQSwUGAAAAAAQABADzAAAA&#10;HQYAAAAA&#10;" fillcolor="#eaf1cd [660]" strokecolor="#d5e39c [1300]" strokeweight="1pt">
                <v:path arrowok="t"/>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05696" behindDoc="0" locked="0" layoutInCell="1" allowOverlap="1" wp14:anchorId="4BB1EFB0" wp14:editId="044504B0">
                <wp:simplePos x="0" y="0"/>
                <wp:positionH relativeFrom="column">
                  <wp:posOffset>1981200</wp:posOffset>
                </wp:positionH>
                <wp:positionV relativeFrom="paragraph">
                  <wp:posOffset>21590</wp:posOffset>
                </wp:positionV>
                <wp:extent cx="168910" cy="149225"/>
                <wp:effectExtent l="0" t="0" r="21590" b="2222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92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507A8" w:rsidRDefault="001507A8" w:rsidP="00BE23C2">
                            <w:pPr>
                              <w:pStyle w:val="ListParagraph"/>
                              <w:numPr>
                                <w:ilvl w:val="0"/>
                                <w:numId w:val="1"/>
                              </w:num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B1EFB0" id="Rectangle 20" o:spid="_x0000_s1035" style="position:absolute;margin-left:156pt;margin-top:1.7pt;width:13.3pt;height:11.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NXnQIAAJgFAAAOAAAAZHJzL2Uyb0RvYy54bWysVF1v2yAUfZ+0/4B4Xx1HSddYcaqoVadJ&#10;UVs1nfpMMMTWMJcBiZ39+l3wR7qu2sM0PyDDPffcDw53ed3WihyFdRXonKYXE0qE5lBUep/Tb893&#10;n64ocZ7pginQIqcn4ej16uOHZWMyMYUSVCEsQRLtssbktPTeZEnieClq5i7ACI1GCbZmHrd2nxSW&#10;Ncheq2Q6mVwmDdjCWODCOTy97Yx0FfmlFNw/SOmEJyqnmJuPq43rLqzJasmyvWWmrHifBvuHLGpW&#10;aQw6Ut0yz8jBVn9Q1RW34ED6Cw51AlJWXMQasJp08qaabcmMiLVgc5wZ2+T+Hy2/Pz5aUhU5nWJ7&#10;NKvxjp6wa0zvlSB4hg1qjMsQtzWPNpTozAb4d4eG5DdL2Lge00pbBywWSNrY7dPYbdF6wvEwvbxa&#10;pBiUoymdLabTeQiWsGxwNtb5LwJqEn5yajGt2GN23DjfQQdIzAtUVdxVSsVNEJC4UZYcGV79bp/2&#10;5O6Miul3Gcfc/UmJ4Kv0k5DYE8xxGgNGNZ7JGOdC+7QzlawQXYz5BL8hyhA+FhQJA7PE7EbunmBA&#10;diQDd1dejw+uIop5dJ78LbHOefSIkUH70bmuNNj3CBRW1Ufu8P0du641oUu+3bVRL4uADCc7KE6o&#10;IQvd43KG31V4YRvm/COz+JrwjnFC+AdcpIImp9D/UVKC/fneecCjyNFKSYOvM6fux4FZQYn6qlH+&#10;i3Q2C885bmbzz0G89rVl99qiD/UNoApSnEWGx9+A92r4lRbqFxwk6xAVTUxzjJ1T7u2wufHd1MBR&#10;xMV6HWH4hA3zG701PJCHPgdBPrcvzJpetR7lfg/DS2bZG/F22OCpYX3wIKuo7HNf+xvA5x+l1I+q&#10;MF9e7yPqPFBXvwAAAP//AwBQSwMEFAAGAAgAAAAhAP+k4m/eAAAACAEAAA8AAABkcnMvZG93bnJl&#10;di54bWxMj8FOwzAQRO9I/IO1SNyo0wRFbRqnQpXghioSkDg68ZIY4nUUu234e5YT3GY1q5k35X5x&#10;ozjjHKwnBetVAgKp88ZSr+C1ebzbgAhRk9GjJ1TwjQH21fVVqQvjL/SC5zr2gkMoFFrBEONUSBm6&#10;AZ0OKz8hsffhZ6cjn3MvzawvHO5GmSZJLp22xA2DnvAwYPdVn5yCaN/en0b0zXPe9kfz2dSHY2aV&#10;ur1ZHnYgIi7x7xl+8RkdKmZq/YlMEKOCbJ3ylsjiHgT7WbbJQbQK0nwLsirl/wHVDwAAAP//AwBQ&#10;SwECLQAUAAYACAAAACEAtoM4kv4AAADhAQAAEwAAAAAAAAAAAAAAAAAAAAAAW0NvbnRlbnRfVHlw&#10;ZXNdLnhtbFBLAQItABQABgAIAAAAIQA4/SH/1gAAAJQBAAALAAAAAAAAAAAAAAAAAC8BAABfcmVs&#10;cy8ucmVsc1BLAQItABQABgAIAAAAIQBF/wNXnQIAAJgFAAAOAAAAAAAAAAAAAAAAAC4CAABkcnMv&#10;ZTJvRG9jLnhtbFBLAQItABQABgAIAAAAIQD/pOJv3gAAAAgBAAAPAAAAAAAAAAAAAAAAAPcEAABk&#10;cnMvZG93bnJldi54bWxQSwUGAAAAAAQABADzAAAAAgYAAAAA&#10;" fillcolor="white [3212]" strokecolor="#414c15 [1604]" strokeweight="1pt">
                <v:path arrowok="t"/>
                <v:textbox>
                  <w:txbxContent>
                    <w:p w:rsidR="001507A8" w:rsidRDefault="001507A8" w:rsidP="00BE23C2">
                      <w:pPr>
                        <w:pStyle w:val="ListParagraph"/>
                        <w:numPr>
                          <w:ilvl w:val="0"/>
                          <w:numId w:val="1"/>
                        </w:numPr>
                        <w:jc w:val="center"/>
                      </w:pPr>
                      <w:r>
                        <w:t>CV</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04672" behindDoc="0" locked="0" layoutInCell="1" allowOverlap="1" wp14:anchorId="66D18DEE" wp14:editId="103ED3EE">
                <wp:simplePos x="0" y="0"/>
                <wp:positionH relativeFrom="column">
                  <wp:posOffset>2852420</wp:posOffset>
                </wp:positionH>
                <wp:positionV relativeFrom="paragraph">
                  <wp:posOffset>17780</wp:posOffset>
                </wp:positionV>
                <wp:extent cx="168910" cy="149225"/>
                <wp:effectExtent l="0" t="0" r="21590" b="2222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92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507A8" w:rsidRDefault="001507A8" w:rsidP="00BE23C2">
                            <w:pPr>
                              <w:pStyle w:val="ListParagraph"/>
                              <w:numPr>
                                <w:ilvl w:val="0"/>
                                <w:numId w:val="1"/>
                              </w:num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D18DEE" id="Rectangle 17" o:spid="_x0000_s1036" style="position:absolute;margin-left:224.6pt;margin-top:1.4pt;width:13.3pt;height:11.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MxnQIAAJkFAAAOAAAAZHJzL2Uyb0RvYy54bWysVN9P2zAQfp+0/8Hy+0hTFRgRKapATJMq&#10;QMDEs+vYTTTH59luk+6v39lOUsbQHqblwYp9d9/9+u4ur/pWkb2wrgFd0vxkRonQHKpGb0v67fn2&#10;02dKnGe6Ygq0KOlBOHq1/PjhsjOFmEMNqhKWIIh2RWdKWntviixzvBYtcydghEahBNsyj1e7zSrL&#10;OkRvVTafzc6yDmxlLHDhHL7eJCFdRnwpBff3UjrhiSopxubjaeO5CWe2vGTF1jJTN3wIg/1DFC1r&#10;NDqdoG6YZ2Rnmz+g2oZbcCD9CYc2AykbLmIOmE0+e5PNU82MiLlgcZyZyuT+Hyy/2z9Y0lTYu3NK&#10;NGuxR49YNaa3ShB8wwJ1xhWo92QebEjRmTXw7w4F2W+ScHGDTi9tG3QxQdLHah+maoveE46P+dnn&#10;ixx7wlGULy7m89PgLGPFaGys818EtCT8lNRiWLHGbL92PqmOKjEuUE112ygVL4FA4lpZsmfY+s02&#10;H8DdUSuGnyKOsfuDEsFW6UchsSYY4zw6jGw8gjHOhfZ5EtWsEsnH6Qy/0cvoPiYUAQOyxOgm7AFg&#10;1EwgI3ZKb9APpiKSeTKe/S2wZDxZRM+g/WTcNhrsewAKsxo8J/2hxy6VJlTJ95s+8SXmGp42UB2Q&#10;RBbSdDnDbxvs2Jo5/8AsjhM2GVeEv8dDKuhKCsMfJTXYn++9B31kOUop6XA8S+p+7JgVlKivGvl/&#10;kS8WYZ7jZXF6PseLfS3ZvJboXXsNSIMcl5Hh8TfoezX+SgvtC26SVfCKIqY5+i4p93a8XPu0NnAX&#10;cbFaRTWcYcP8Wj8ZHsBDoQMjn/sXZs1AW498v4NxlFnxhr1JN1hqWO08yCZS+1jXoQU4/5FLw64K&#10;C+b1PWodN+ryFwAAAP//AwBQSwMEFAAGAAgAAAAhAA7HktLdAAAACAEAAA8AAABkcnMvZG93bnJl&#10;di54bWxMj8FOwzAQRO9I/IO1SNyoQxoChDgVqgQ3VDUBiaMTL4khXkex24a/ZznBbUczmn1TbhY3&#10;iiPOwXpScL1KQCB13ljqFbw2T1d3IELUZPToCRV8Y4BNdX5W6sL4E+3xWMdecAmFQisYYpwKKUM3&#10;oNNh5Sck9j787HRkOffSzPrE5W6UaZLk0mlL/GHQE24H7L7qg1MQ7dv784i+ecnbfmc+m3q7W1ul&#10;Li+WxwcQEZf4F4ZffEaHiplafyATxKggy+5TjipIeQH72e0NHy3rfA2yKuX/AdUPAAAA//8DAFBL&#10;AQItABQABgAIAAAAIQC2gziS/gAAAOEBAAATAAAAAAAAAAAAAAAAAAAAAABbQ29udGVudF9UeXBl&#10;c10ueG1sUEsBAi0AFAAGAAgAAAAhADj9If/WAAAAlAEAAAsAAAAAAAAAAAAAAAAALwEAAF9yZWxz&#10;Ly5yZWxzUEsBAi0AFAAGAAgAAAAhAJAZQzGdAgAAmQUAAA4AAAAAAAAAAAAAAAAALgIAAGRycy9l&#10;Mm9Eb2MueG1sUEsBAi0AFAAGAAgAAAAhAA7HktLdAAAACAEAAA8AAAAAAAAAAAAAAAAA9wQAAGRy&#10;cy9kb3ducmV2LnhtbFBLBQYAAAAABAAEAPMAAAABBgAAAAA=&#10;" fillcolor="white [3212]" strokecolor="#414c15 [1604]" strokeweight="1pt">
                <v:path arrowok="t"/>
                <v:textbox>
                  <w:txbxContent>
                    <w:p w:rsidR="001507A8" w:rsidRDefault="001507A8" w:rsidP="00BE23C2">
                      <w:pPr>
                        <w:pStyle w:val="ListParagraph"/>
                        <w:numPr>
                          <w:ilvl w:val="0"/>
                          <w:numId w:val="1"/>
                        </w:numPr>
                        <w:jc w:val="center"/>
                      </w:pPr>
                      <w:r>
                        <w:t>CV</w:t>
                      </w:r>
                    </w:p>
                  </w:txbxContent>
                </v:textbox>
              </v:rect>
            </w:pict>
          </mc:Fallback>
        </mc:AlternateContent>
      </w:r>
      <w:r w:rsidR="00BE23C2" w:rsidRPr="00CA347B">
        <w:rPr>
          <w:rFonts w:ascii="Times New Roman" w:hAnsi="Times New Roman" w:cs="Times New Roman"/>
          <w:b/>
          <w:sz w:val="24"/>
          <w:szCs w:val="24"/>
        </w:rPr>
        <w:t>Nature of Incident</w:t>
      </w:r>
      <w:r w:rsidR="00BE23C2" w:rsidRPr="00CA347B">
        <w:rPr>
          <w:rFonts w:ascii="Times New Roman" w:hAnsi="Times New Roman" w:cs="Times New Roman"/>
          <w:b/>
          <w:sz w:val="24"/>
          <w:szCs w:val="24"/>
        </w:rPr>
        <w:tab/>
        <w:t>Internal</w:t>
      </w:r>
      <w:r w:rsidR="00BE23C2" w:rsidRPr="00CA347B">
        <w:rPr>
          <w:rFonts w:ascii="Times New Roman" w:hAnsi="Times New Roman" w:cs="Times New Roman"/>
          <w:b/>
          <w:sz w:val="24"/>
          <w:szCs w:val="24"/>
        </w:rPr>
        <w:tab/>
        <w:t>External</w:t>
      </w:r>
      <w:r w:rsidR="00BE23C2" w:rsidRPr="00CA347B">
        <w:rPr>
          <w:rFonts w:ascii="Times New Roman" w:hAnsi="Times New Roman" w:cs="Times New Roman"/>
          <w:b/>
          <w:sz w:val="24"/>
          <w:szCs w:val="24"/>
        </w:rPr>
        <w:tab/>
      </w:r>
      <w:r w:rsidR="00BE23C2" w:rsidRPr="00CA347B">
        <w:rPr>
          <w:rFonts w:ascii="Times New Roman" w:hAnsi="Times New Roman" w:cs="Times New Roman"/>
          <w:b/>
          <w:sz w:val="24"/>
          <w:szCs w:val="24"/>
        </w:rPr>
        <w:tab/>
      </w:r>
    </w:p>
    <w:p w:rsidR="00BE23C2" w:rsidRPr="00CA347B" w:rsidRDefault="00376D78" w:rsidP="00BE23C2">
      <w:pPr>
        <w:spacing w:line="480" w:lineRule="auto"/>
        <w:rPr>
          <w:rFonts w:ascii="Times New Roman" w:hAnsi="Times New Roman" w:cs="Times New Roman"/>
          <w:b/>
          <w:sz w:val="24"/>
          <w:szCs w:val="24"/>
        </w:rPr>
      </w:pPr>
      <w:r>
        <w:rPr>
          <w:rFonts w:ascii="Times New Roman" w:hAnsi="Times New Roman" w:cs="Times New Roman"/>
          <w:b/>
          <w:noProof/>
        </w:rPr>
        <mc:AlternateContent>
          <mc:Choice Requires="wps">
            <w:drawing>
              <wp:anchor distT="0" distB="0" distL="114300" distR="114300" simplePos="0" relativeHeight="251809792" behindDoc="0" locked="0" layoutInCell="1" allowOverlap="1" wp14:anchorId="55551D96" wp14:editId="3D5CF250">
                <wp:simplePos x="0" y="0"/>
                <wp:positionH relativeFrom="column">
                  <wp:posOffset>2157095</wp:posOffset>
                </wp:positionH>
                <wp:positionV relativeFrom="paragraph">
                  <wp:posOffset>339725</wp:posOffset>
                </wp:positionV>
                <wp:extent cx="4194175" cy="258445"/>
                <wp:effectExtent l="0" t="0" r="15875" b="2730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4175" cy="258445"/>
                        </a:xfrm>
                        <a:prstGeom prst="rect">
                          <a:avLst/>
                        </a:prstGeom>
                        <a:solidFill>
                          <a:schemeClr val="accent1">
                            <a:lumMod val="20000"/>
                            <a:lumOff val="8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FDB5A" id="Rectangle 25" o:spid="_x0000_s1026" style="position:absolute;margin-left:169.85pt;margin-top:26.75pt;width:330.25pt;height:20.3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6EtQIAAEUGAAAOAAAAZHJzL2Uyb0RvYy54bWysVMlu2zAQvRfoPxC8N7IMOYsQOTASpCjg&#10;JkGSImeGIi2hFIclacvu13dILXHWQ9ALQc72Zh5n5vRs2yiyEdbVoAuaHkwoEZpDWetVQX/dX347&#10;psR5pkumQIuC7oSjZ/OvX05bk4spVKBKYQkG0S5vTUEr702eJI5XomHuAIzQqJRgG+bxaVdJaVmL&#10;0RuVTCeTw6QFWxoLXDiH0otOSecxvpSC+2spnfBEFRRz8/G08XwMZzI/ZfnKMlPVvE+DfSKLhtUa&#10;QcdQF8wzsrb1q1BNzS04kP6AQ5OAlDUXsQasJp28qOauYkbEWpAcZ0aa3P8Ly682N5bUZUGnM0o0&#10;a/CPbpE1pldKEJQhQa1xOdrdmRsbSnRmCfy3Q0XyTBMerrfZStsEWyyQbCPbu5FtsfWEozBLT7L0&#10;CFE56qaz4yyLaAnLB29jnf8uoCHhUlCLeUWS2WbpfMBn+WASEwNVl5e1UvEROkicK0s2DP+ecS60&#10;T6O7Wjc/oezk2EOTvgtQjL3SiY8HMULEXgyRIqDbB1H6s7jZAMDyfdzDQfwRLuoCcGS/IzxS73dK&#10;hHSUvhUSvxQpnsZ6xwJeU+EqVopOPHsXOgYMkSVyO8buuHwndvc5vX1wFXEWR+fJR4l1zqNHRAbt&#10;R+em1mDfCqDwg3vkzn4gqaMmsPQI5Q4b3kK3CZzhlzU215I5f8Msjj4uCVxn/hoPqaAtKPQ3Siqw&#10;f9+SB3ucSNRS0uIqKaj7s2ZWUKJ+aJzVkzTLwu6Jj2x2NMWH3dc87mv0ujkH7NgUF6fh8RrsvRqu&#10;0kLzgFtvEVBRxTRH7IJyb4fHue9WHO5NLhaLaIb7xjC/1HeGh+CB1TA899sHZk0/YR5n8wqGtcPy&#10;F4PW2QZPDYu1B1nHKXzitecbd1WclX6vhmW4/45WT9t//g8AAP//AwBQSwMEFAAGAAgAAAAhANxh&#10;W8fhAAAACgEAAA8AAABkcnMvZG93bnJldi54bWxMj11Lw0AQRd8F/8Mygm9218RoG7Mp4geIoNJW&#10;xMdJMibB7GzIbpP037t90sfhHu49k61n04mRBtda1nC5UCCIS1u1XGv42D1dLEE4j1xhZ5k0HMjB&#10;Oj89yTCt7MQbGre+FqGEXYoaGu/7VEpXNmTQLWxPHLJvOxj04RxqWQ04hXLTyUipa2mw5bDQYE/3&#10;DZU/273R8Lx8SaLPt693e0heH8e2wId+Qq3Pz+a7WxCeZv8Hw1E/qEMenAq758qJTkMcr24CqiGJ&#10;ExBHQCkVgSg0rK4ikHkm/7+Q/wIAAP//AwBQSwECLQAUAAYACAAAACEAtoM4kv4AAADhAQAAEwAA&#10;AAAAAAAAAAAAAAAAAAAAW0NvbnRlbnRfVHlwZXNdLnhtbFBLAQItABQABgAIAAAAIQA4/SH/1gAA&#10;AJQBAAALAAAAAAAAAAAAAAAAAC8BAABfcmVscy8ucmVsc1BLAQItABQABgAIAAAAIQDsdA6EtQIA&#10;AEUGAAAOAAAAAAAAAAAAAAAAAC4CAABkcnMvZTJvRG9jLnhtbFBLAQItABQABgAIAAAAIQDcYVvH&#10;4QAAAAoBAAAPAAAAAAAAAAAAAAAAAA8FAABkcnMvZG93bnJldi54bWxQSwUGAAAAAAQABADzAAAA&#10;HQYAAAAA&#10;" fillcolor="#eaf1cd [660]" strokecolor="#d5e39c [1300]" strokeweight="1pt">
                <v:path arrowok="t"/>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07744" behindDoc="0" locked="0" layoutInCell="1" allowOverlap="1" wp14:anchorId="31C8B357" wp14:editId="7B94E6FF">
                <wp:simplePos x="0" y="0"/>
                <wp:positionH relativeFrom="column">
                  <wp:posOffset>2490470</wp:posOffset>
                </wp:positionH>
                <wp:positionV relativeFrom="paragraph">
                  <wp:posOffset>635</wp:posOffset>
                </wp:positionV>
                <wp:extent cx="168910" cy="149225"/>
                <wp:effectExtent l="0" t="0" r="21590" b="2222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92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507A8" w:rsidRDefault="001507A8" w:rsidP="00BE23C2">
                            <w:pPr>
                              <w:pStyle w:val="ListParagraph"/>
                              <w:numPr>
                                <w:ilvl w:val="0"/>
                                <w:numId w:val="1"/>
                              </w:num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C8B357" id="Rectangle 22" o:spid="_x0000_s1037" style="position:absolute;margin-left:196.1pt;margin-top:.05pt;width:13.3pt;height:11.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g4pnQIAAJkFAAAOAAAAZHJzL2Uyb0RvYy54bWysVEtv2zAMvg/YfxB0Xx0bSdcacYqgRYcB&#10;QVu0HXpWZCk2JouapMTOfv0o+ZGuK3YY5oNgih8/PkRyedU1ihyEdTXogqZnM0qE5lDWelfQb8+3&#10;ny4ocZ7pkinQoqBH4ejV6uOHZWtykUEFqhSWIIl2eWsKWnlv8iRxvBINc2dghEalBNswj6LdJaVl&#10;LbI3Kslms/OkBVsaC1w4h7c3vZKuIr+Ugvt7KZ3wRBUUY/PxtPHchjNZLVm+s8xUNR/CYP8QRcNq&#10;jU4nqhvmGdnb+g+qpuYWHEh/xqFJQMqai5gDZpPO3mTzVDEjYi5YHGemMrn/R8vvDg+W1GVBs4wS&#10;zRp8o0esGtM7JQjeYYFa43LEPZkHG1J0ZgP8u0NF8psmCG7AdNI2AYsJki5W+zhVW3SecLxMzy8u&#10;U3wTjqp0fplli+AsYflobKzzXwQ0JPwU1GJYscbssHG+h46QGBeourytlYpCaCBxrSw5MHz67S4d&#10;yN0JFcPvI46x+6MSwVbpRyGxJhhjFh3GbjyRMc6F9mmvqlgpeh+LGX6jl9F9TCgSBmaJ0U3cA8GI&#10;7ElG7j69AR9MRWzmyXj2t8B648kiegbtJ+Om1mDfI1CY1eC5xw9v7PrShCr5btvFfkkjNFxtoTxi&#10;E1nop8sZflvji22Y8w/M4jjhI+OK8Pd4SAVtQWH4o6QC+/O9+4DHLkctJS2OZ0Hdjz2zghL1VWP/&#10;X6bzeZjnKMwXnzMU7GvN9rVG75trwDZIcRkZHn8D3qvxV1poXnCTrINXVDHN0XdBubejcO37tYG7&#10;iIv1OsJwhg3zG/1keCAPhQ4d+dy9MGuGtvXY73cwjjLL33Rvjw2WGtZ7D7KOrX2q6/AEOP+xl4Zd&#10;FRbMazmiTht19QsAAP//AwBQSwMEFAAGAAgAAAAhAGAv3WbbAAAABwEAAA8AAABkcnMvZG93bnJl&#10;di54bWxMj0FLw0AQhe+C/2EZwZvdNJFQYzZFCnqTYqLgcZMdk9XsbMhu2/jvnZ7scfge731Tbhc3&#10;iiPOwXpSsF4lIJA6byz1Ct6b57sNiBA1GT16QgW/GGBbXV+VujD+RG94rGMvuIRCoRUMMU6FlKEb&#10;0Omw8hMSsy8/Ox35nHtpZn3icjfKNEly6bQlXhj0hLsBu5/64BRE+/H5MqJvXvO235vvpt7tM6vU&#10;7c3y9Agi4hL/w3DWZ3Wo2Kn1BzJBjAqyhzTl6BkIxvfrDX/SKkizHGRVykv/6g8AAP//AwBQSwEC&#10;LQAUAAYACAAAACEAtoM4kv4AAADhAQAAEwAAAAAAAAAAAAAAAAAAAAAAW0NvbnRlbnRfVHlwZXNd&#10;LnhtbFBLAQItABQABgAIAAAAIQA4/SH/1gAAAJQBAAALAAAAAAAAAAAAAAAAAC8BAABfcmVscy8u&#10;cmVsc1BLAQItABQABgAIAAAAIQA8cg4pnQIAAJkFAAAOAAAAAAAAAAAAAAAAAC4CAABkcnMvZTJv&#10;RG9jLnhtbFBLAQItABQABgAIAAAAIQBgL91m2wAAAAcBAAAPAAAAAAAAAAAAAAAAAPcEAABkcnMv&#10;ZG93bnJldi54bWxQSwUGAAAAAAQABADzAAAA/wUAAAAA&#10;" fillcolor="white [3212]" strokecolor="#414c15 [1604]" strokeweight="1pt">
                <v:path arrowok="t"/>
                <v:textbox>
                  <w:txbxContent>
                    <w:p w:rsidR="001507A8" w:rsidRDefault="001507A8" w:rsidP="00BE23C2">
                      <w:pPr>
                        <w:pStyle w:val="ListParagraph"/>
                        <w:numPr>
                          <w:ilvl w:val="0"/>
                          <w:numId w:val="1"/>
                        </w:numPr>
                        <w:jc w:val="center"/>
                      </w:pPr>
                      <w:r>
                        <w:t>CV</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06720" behindDoc="0" locked="0" layoutInCell="1" allowOverlap="1" wp14:anchorId="1A6EAF0A" wp14:editId="233DC36A">
                <wp:simplePos x="0" y="0"/>
                <wp:positionH relativeFrom="column">
                  <wp:posOffset>1791970</wp:posOffset>
                </wp:positionH>
                <wp:positionV relativeFrom="paragraph">
                  <wp:posOffset>16510</wp:posOffset>
                </wp:positionV>
                <wp:extent cx="168910" cy="149225"/>
                <wp:effectExtent l="0" t="0" r="21590" b="2222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92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507A8" w:rsidRDefault="001507A8" w:rsidP="00BE23C2">
                            <w:pPr>
                              <w:pStyle w:val="ListParagraph"/>
                              <w:numPr>
                                <w:ilvl w:val="0"/>
                                <w:numId w:val="1"/>
                              </w:num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6EAF0A" id="Rectangle 21" o:spid="_x0000_s1038" style="position:absolute;margin-left:141.1pt;margin-top:1.3pt;width:13.3pt;height:11.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MingIAAJkFAAAOAAAAZHJzL2Uyb0RvYy54bWysVEtv2zAMvg/YfxB0Xx0bSdcacYqgRYcB&#10;QVv0gZ4VWYqNyaImKbGzXz9KfvSxYodhPgimSH586COXF12jyEFYV4MuaHoyo0RoDmWtdwV9erz+&#10;ckaJ80yXTIEWBT0KRy9Wnz8tW5OLDCpQpbAEQbTLW1PQynuTJ4njlWiYOwEjNCol2IZ5FO0uKS1r&#10;Eb1RSTabnSYt2NJY4MI5vL3qlXQV8aUU3N9K6YQnqqCYm4+njec2nMlqyfKdZaaq+ZAG+4csGlZr&#10;DDpBXTHPyN7Wf0A1NbfgQPoTDk0CUtZcxBqwmnT2rpqHihkRa8HmODO1yf0/WH5zuLOkLguapZRo&#10;1uAb3WPXmN4pQfAOG9Qal6Pdg7mzoURnNsB/OFQkbzRBcINNJ20TbLFA0sVuH6dui84Tjpfp6dl5&#10;im/CUZXOz7NsEYIlLB+djXX+m4CGhJ+CWkwr9pgdNs73pqNJzAtUXV7XSkUhEEhcKksODJ9+u4uV&#10;ILh7sYrp9xnH3P1RieCr9L2Q2BPMMYsBIxtfwBjnQvu0V1WsFH2MxQy/oYTJIxYUAQOyxOwm7AHg&#10;baIjdl/eYB9cRSTz5Dz7W2K98+QRI4P2k3NTa7AfASisaojc2w9v7PrWhC75bttFvqTZyI0tlEck&#10;kYV+upzh1zW+2IY5f8csjhM+Mq4If4uHVNAWFIY/Siqwvz66D/bIctRS0uJ4FtT93DMrKFHfNfL/&#10;PJ3PwzxHYb74mqFgX2u2rzV631wC0gApjtnF32Dv1fgrLTTPuEnWISqqmOYYu6Dc21G49P3awF3E&#10;xXodzXCGDfMb/WB4AA+NDox87J6ZNQNtPfL9BsZRZvk79va2wVPDeu9B1pHaodV9X4cnwPmPXBp2&#10;VVgwr+Vo9bJRV78BAAD//wMAUEsDBBQABgAIAAAAIQCh7m6C3AAAAAgBAAAPAAAAZHJzL2Rvd25y&#10;ZXYueG1sTI/BasMwEETvhf6D2EJvjRwHjHEthxBobyXUbqBH2drabqSVsZTE/ftuTu1thxlm35Tb&#10;xVlxwTmMnhSsVwkIpM6bkXoFH83LUw4iRE1GW0+o4AcDbKv7u1IXxl/pHS917AWXUCi0giHGqZAy&#10;dAM6HVZ+QmLvy89OR5ZzL82sr1zurEyTJJNOj8QfBj3hfsDuVJ+dgjgeP18t+uYta/uD+W7q/WEz&#10;KvX4sOyeQURc4l8YbviMDhUztf5MJgirIM3TlKN8ZCDY3yQ5T2lveg2yKuX/AdUvAAAA//8DAFBL&#10;AQItABQABgAIAAAAIQC2gziS/gAAAOEBAAATAAAAAAAAAAAAAAAAAAAAAABbQ29udGVudF9UeXBl&#10;c10ueG1sUEsBAi0AFAAGAAgAAAAhADj9If/WAAAAlAEAAAsAAAAAAAAAAAAAAAAALwEAAF9yZWxz&#10;Ly5yZWxzUEsBAi0AFAAGAAgAAAAhAH8v0yKeAgAAmQUAAA4AAAAAAAAAAAAAAAAALgIAAGRycy9l&#10;Mm9Eb2MueG1sUEsBAi0AFAAGAAgAAAAhAKHuboLcAAAACAEAAA8AAAAAAAAAAAAAAAAA+AQAAGRy&#10;cy9kb3ducmV2LnhtbFBLBQYAAAAABAAEAPMAAAABBgAAAAA=&#10;" fillcolor="white [3212]" strokecolor="#414c15 [1604]" strokeweight="1pt">
                <v:path arrowok="t"/>
                <v:textbox>
                  <w:txbxContent>
                    <w:p w:rsidR="001507A8" w:rsidRDefault="001507A8" w:rsidP="00BE23C2">
                      <w:pPr>
                        <w:pStyle w:val="ListParagraph"/>
                        <w:numPr>
                          <w:ilvl w:val="0"/>
                          <w:numId w:val="1"/>
                        </w:numPr>
                        <w:jc w:val="center"/>
                      </w:pPr>
                      <w:r>
                        <w:t>CV</w:t>
                      </w:r>
                    </w:p>
                  </w:txbxContent>
                </v:textbox>
              </v:rect>
            </w:pict>
          </mc:Fallback>
        </mc:AlternateContent>
      </w:r>
      <w:r w:rsidR="00BE23C2" w:rsidRPr="00CA347B">
        <w:rPr>
          <w:rFonts w:ascii="Times New Roman" w:hAnsi="Times New Roman" w:cs="Times New Roman"/>
          <w:b/>
          <w:sz w:val="24"/>
          <w:szCs w:val="24"/>
        </w:rPr>
        <w:t xml:space="preserve">Incident made public    Yes </w:t>
      </w:r>
      <w:r w:rsidR="00BE23C2" w:rsidRPr="00CA347B">
        <w:rPr>
          <w:rFonts w:ascii="Times New Roman" w:hAnsi="Times New Roman" w:cs="Times New Roman"/>
          <w:b/>
          <w:sz w:val="24"/>
          <w:szCs w:val="24"/>
        </w:rPr>
        <w:tab/>
        <w:t xml:space="preserve">          No</w:t>
      </w:r>
      <w:r w:rsidR="00BE23C2" w:rsidRPr="00CA347B">
        <w:rPr>
          <w:rFonts w:ascii="Times New Roman" w:hAnsi="Times New Roman" w:cs="Times New Roman"/>
          <w:b/>
          <w:sz w:val="24"/>
          <w:szCs w:val="24"/>
        </w:rPr>
        <w:tab/>
        <w:t xml:space="preserve">Location Incident Occurred </w:t>
      </w:r>
    </w:p>
    <w:p w:rsidR="00BE23C2" w:rsidRPr="00CA347B" w:rsidRDefault="00376D78" w:rsidP="00BE23C2">
      <w:pPr>
        <w:spacing w:line="480" w:lineRule="auto"/>
        <w:rPr>
          <w:rFonts w:ascii="Times New Roman" w:hAnsi="Times New Roman" w:cs="Times New Roman"/>
          <w:b/>
          <w:sz w:val="24"/>
          <w:szCs w:val="24"/>
        </w:rPr>
      </w:pPr>
      <w:r>
        <w:rPr>
          <w:rFonts w:ascii="Times New Roman" w:hAnsi="Times New Roman" w:cs="Times New Roman"/>
          <w:b/>
          <w:noProof/>
        </w:rPr>
        <mc:AlternateContent>
          <mc:Choice Requires="wps">
            <w:drawing>
              <wp:anchor distT="0" distB="0" distL="114300" distR="114300" simplePos="0" relativeHeight="251810816" behindDoc="0" locked="0" layoutInCell="1" allowOverlap="1" wp14:anchorId="137E7681" wp14:editId="7594E0CB">
                <wp:simplePos x="0" y="0"/>
                <wp:positionH relativeFrom="margin">
                  <wp:align>left</wp:align>
                </wp:positionH>
                <wp:positionV relativeFrom="paragraph">
                  <wp:posOffset>316230</wp:posOffset>
                </wp:positionV>
                <wp:extent cx="6330950" cy="258445"/>
                <wp:effectExtent l="0" t="0" r="12700" b="2730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0950" cy="258445"/>
                        </a:xfrm>
                        <a:prstGeom prst="rect">
                          <a:avLst/>
                        </a:prstGeom>
                        <a:solidFill>
                          <a:schemeClr val="accent1">
                            <a:lumMod val="20000"/>
                            <a:lumOff val="8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29B51" id="Rectangle 26" o:spid="_x0000_s1026" style="position:absolute;margin-left:0;margin-top:24.9pt;width:498.5pt;height:20.35pt;z-index:25181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XK5tgIAAEUGAAAOAAAAZHJzL2Uyb0RvYy54bWysVFtP2zAUfp+0/2D5fSQtbVciUlSBmCZ1&#10;gICJZ+M4TTTHx7Pdpt2v37GdhI7bA9qLZZ/7+XzOd3q2ayTZCmNrUDkdHaWUCMWhqNU6pz/vL7/M&#10;KbGOqYJJUCKne2Hp2eLzp9NWZ2IMFchCGIJBlM1andPKOZ0lieWVaJg9Ai0UKkswDXP4NOukMKzF&#10;6I1Mxmk6S1owhTbAhbUovYhKugjxy1Jwd12WVjgic4q1uXCacD76M1mcsmxtmK5q3pXBPlBFw2qF&#10;SYdQF8wxsjH1i1BNzQ1YKN0RhyaBsqy5CD1gN6P0WTd3FdMi9ILgWD3AZP9fWH61vTGkLnI6nlGi&#10;WIN/dIuoMbWWgqAMAWq1zdDuTt8Y36LVK+C/LCqSfzT+YTubXWkab4sNkl1Aez+gLXaOcBTOjo/T&#10;kyl+CkfdeDqfTKY+W8Ky3lsb674JaIi/5NRgXQFktl1ZF017k1AYyLq4rKUMDz9B4lwasmX494xz&#10;odwouMtN8wOKKMcZSrspQDHOShTPezFWE2bRRwq12cMkUn0076RPwLLDvLNe/F5e1PnEAf0IeIDe&#10;7aXw5Uh1K0r8UoR4HPodGngJha1YIaJ4+mbqENBHLhHbIXbE8o3Y8XM6e+8qwi4Ozul7hUXnwSNk&#10;BuUG56ZWYF4LIPGDu8zRvgcpQuNReoRijwNvIDKB1fyyxuFaMetumMHVx3lEOnPXeJQS2pxCd6Ok&#10;AvPnNbm3x41ELSUtUklO7e8NM4IS+V3hrp6MJhPPPeExmX4d48Mcah4PNWrTnANO7AiJU/Nw9fZO&#10;9tfSQPOArLf0WVHFFMfcOeXO9I9zFykOeZOL5TKYId9o5lbqTnMf3KPql+d+98CM7jbM4W5eQU87&#10;LHu2aNHWeypYbhyUddjCJ1w7vJGrwq50vOrJ8PAdrJ7Yf/EXAAD//wMAUEsDBBQABgAIAAAAIQA3&#10;JUnb3QAAAAYBAAAPAAAAZHJzL2Rvd25yZXYueG1sTI9PS8NAEMXvgt9hGcGb3ViMNjGbIv4BEaq0&#10;FfE4ScYkmJ0N2W2SfnvHk97mzRve+022nm2nRhp869jA5SICRVy6quXawPv+6WIFygfkCjvHZOBI&#10;Htb56UmGaeUm3tK4C7WSEPYpGmhC6FOtfdmQRb9wPbF4X26wGEQOta4GnCTcdnoZRdfaYsvS0GBP&#10;9w2V37uDNfC8eomXH6+fb+4Ybx7HtsCHfkJjzs/mu1tQgebwdwy/+IIOuTAV7sCVV50BeSQYuEqE&#10;X9wkuZFFIUMUg84z/R8//wEAAP//AwBQSwECLQAUAAYACAAAACEAtoM4kv4AAADhAQAAEwAAAAAA&#10;AAAAAAAAAAAAAAAAW0NvbnRlbnRfVHlwZXNdLnhtbFBLAQItABQABgAIAAAAIQA4/SH/1gAAAJQB&#10;AAALAAAAAAAAAAAAAAAAAC8BAABfcmVscy8ucmVsc1BLAQItABQABgAIAAAAIQAN6XK5tgIAAEUG&#10;AAAOAAAAAAAAAAAAAAAAAC4CAABkcnMvZTJvRG9jLnhtbFBLAQItABQABgAIAAAAIQA3JUnb3QAA&#10;AAYBAAAPAAAAAAAAAAAAAAAAABAFAABkcnMvZG93bnJldi54bWxQSwUGAAAAAAQABADzAAAAGgYA&#10;AAAA&#10;" fillcolor="#eaf1cd [660]" strokecolor="#d5e39c [1300]" strokeweight="1pt">
                <v:path arrowok="t"/>
                <w10:wrap anchorx="margin"/>
              </v:rect>
            </w:pict>
          </mc:Fallback>
        </mc:AlternateContent>
      </w:r>
      <w:r w:rsidR="00BE23C2" w:rsidRPr="00CA347B">
        <w:rPr>
          <w:rFonts w:ascii="Times New Roman" w:hAnsi="Times New Roman" w:cs="Times New Roman"/>
          <w:b/>
          <w:sz w:val="24"/>
          <w:szCs w:val="24"/>
        </w:rPr>
        <w:t>Employee(s) involved in incident</w:t>
      </w:r>
    </w:p>
    <w:p w:rsidR="00BE23C2" w:rsidRPr="00CA347B" w:rsidRDefault="00376D78" w:rsidP="00BE23C2">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17984" behindDoc="0" locked="0" layoutInCell="1" allowOverlap="1" wp14:anchorId="6B80B2D8" wp14:editId="435A0646">
                <wp:simplePos x="0" y="0"/>
                <wp:positionH relativeFrom="column">
                  <wp:posOffset>-119380</wp:posOffset>
                </wp:positionH>
                <wp:positionV relativeFrom="paragraph">
                  <wp:posOffset>236855</wp:posOffset>
                </wp:positionV>
                <wp:extent cx="6470015" cy="10160"/>
                <wp:effectExtent l="0" t="0" r="26035" b="27940"/>
                <wp:wrapNone/>
                <wp:docPr id="130"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470015" cy="1016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2683B4C" id="Straight Connector 130"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pt,18.65pt" to="500.0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F5e+AEAADwEAAAOAAAAZHJzL2Uyb0RvYy54bWysU8GO0zAQvSPxD5bvNMnCFjZquoeulssK&#10;Kgp7dx07sbA9lm2a9O8ZO2l2F8QBRA5WxjPzZt6b8eZ2NJqchA8KbEOrVUmJsBxaZbuGfvt6/+YD&#10;JSEy2zINVjT0LAK93b5+tRlcLa6gB90KTxDEhnpwDe1jdHVRBN4Lw8IKnLDolOANi2j6rmg9GxDd&#10;6OKqLNfFAL51HrgIAW/vJifdZnwpBY+fpQwiEt1Q7C3m0+fzmM5iu2F155nrFZ/bYP/QhWHKYtEF&#10;6o5FRn549RuUUdxDABlXHEwBUiouMgdkU5W/sDn0zInMBcUJbpEp/D9Y/um090S1OLu3qI9lBod0&#10;iJ6pro9kB9aihOBJ8qJWgws1puzs3ie2fLQH9wD8e0Bf8cKZjOCmsFF6Q6RW7hHLZJmQOBnzFM7L&#10;FMQYCcfL9bv3ZVldU8LRV5XVOlcuWJ1gUlXnQ/wowJD001CtbBKJ1ez0EGJq5CkkXWtLBgS6Ka/L&#10;HBZAq/ZeaZ2cwXfHnfbkxHBBdmX6Ek+EeBaGlrYzwYlTZhfPWkwFvgiJGmLvE7u8vWKBZZwLG6sZ&#10;V1uMTmkSW1gS59bS2v8pcY5PqSJv9t8kLxm5Mti4JBtlwU/CvKwex0vLcoq/KDDxThIcoT3v/WX2&#10;uKJZufk5pTfw3M7pT49++xMAAP//AwBQSwMEFAAGAAgAAAAhALmyT47cAAAACgEAAA8AAABkcnMv&#10;ZG93bnJldi54bWxMj81OwzAQhO9IvIO1lbi1dqgEaYhTIaQec2jhAex480PjdbCdNn173BMcd3Y0&#10;8025X+zILujD4EhCthHAkBpnBuokfH0e1jmwEBUZNTpCCTcMsK8eH0pVGHelI15OsWMphEKhJPQx&#10;TgXnoenRqrBxE1L6tc5bFdPpO268uqZwO/JnIV64VQOlhl5N+NFjcz7NVkKt7RH1d5vXzXxrD7Xw&#10;P3zRUj6tlvc3YBGX+GeGO35ChyoxaTeTCWyUsM7yhB4lbF+3wO4GIUQGTCcl3wGvSv5/QvULAAD/&#10;/wMAUEsBAi0AFAAGAAgAAAAhALaDOJL+AAAA4QEAABMAAAAAAAAAAAAAAAAAAAAAAFtDb250ZW50&#10;X1R5cGVzXS54bWxQSwECLQAUAAYACAAAACEAOP0h/9YAAACUAQAACwAAAAAAAAAAAAAAAAAvAQAA&#10;X3JlbHMvLnJlbHNQSwECLQAUAAYACAAAACEAMSxeXvgBAAA8BAAADgAAAAAAAAAAAAAAAAAuAgAA&#10;ZHJzL2Uyb0RvYy54bWxQSwECLQAUAAYACAAAACEAubJPjtwAAAAKAQAADwAAAAAAAAAAAAAAAABS&#10;BAAAZHJzL2Rvd25yZXYueG1sUEsFBgAAAAAEAAQA8wAAAFsFAAAAAA==&#10;" strokecolor="#c00000" strokeweight="1.5pt">
                <v:stroke joinstyle="miter"/>
                <o:lock v:ext="edit" shapetype="f"/>
              </v:line>
            </w:pict>
          </mc:Fallback>
        </mc:AlternateContent>
      </w:r>
    </w:p>
    <w:p w:rsidR="00BE23C2" w:rsidRPr="00CA347B" w:rsidRDefault="00376D78" w:rsidP="00BE23C2">
      <w:pPr>
        <w:rPr>
          <w:rFonts w:ascii="Times New Roman" w:hAnsi="Times New Roman" w:cs="Times New Roman"/>
          <w:b/>
          <w:sz w:val="24"/>
          <w:szCs w:val="24"/>
        </w:rPr>
      </w:pPr>
      <w:r>
        <w:rPr>
          <w:rFonts w:ascii="Times New Roman" w:hAnsi="Times New Roman" w:cs="Times New Roman"/>
          <w:b/>
          <w:noProof/>
        </w:rPr>
        <mc:AlternateContent>
          <mc:Choice Requires="wps">
            <w:drawing>
              <wp:anchor distT="0" distB="0" distL="114300" distR="114300" simplePos="0" relativeHeight="251811840" behindDoc="0" locked="0" layoutInCell="1" allowOverlap="1" wp14:anchorId="6FAF845E" wp14:editId="3B75FB4A">
                <wp:simplePos x="0" y="0"/>
                <wp:positionH relativeFrom="margin">
                  <wp:posOffset>1172845</wp:posOffset>
                </wp:positionH>
                <wp:positionV relativeFrom="paragraph">
                  <wp:posOffset>244475</wp:posOffset>
                </wp:positionV>
                <wp:extent cx="1421130" cy="238125"/>
                <wp:effectExtent l="0" t="0" r="26670" b="2857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1130" cy="238125"/>
                        </a:xfrm>
                        <a:prstGeom prst="rect">
                          <a:avLst/>
                        </a:prstGeom>
                        <a:solidFill>
                          <a:schemeClr val="accent1">
                            <a:lumMod val="20000"/>
                            <a:lumOff val="8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993563" id="Rectangle 27" o:spid="_x0000_s1026" style="position:absolute;margin-left:92.35pt;margin-top:19.25pt;width:111.9pt;height:18.7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k4KtgIAAEUGAAAOAAAAZHJzL2Uyb0RvYy54bWysVFtP2zAUfp+0/2D5faQJBbqIFFUgpkkd&#10;IGDi2ThOE83x8Wy3affrd2wnoeP2gPZi2ed+Pp/znZ5tW0k2wtgGVEHTgwklQnEoG7Uq6M/7yy8z&#10;SqxjqmQSlCjoTlh6Nv/86bTTucigBlkKQzCIsnmnC1o7p/MksbwWLbMHoIVCZQWmZQ6fZpWUhnUY&#10;vZVJNpkcJx2YUhvgwlqUXkQlnYf4VSW4u64qKxyRBcXaXDhNOB/9mcxPWb4yTNcN78tgH6iiZY3C&#10;pGOoC+YYWZvmRai24QYsVO6AQ5tAVTVchB6wm3TyrJu7mmkRekFwrB5hsv8vLL/a3BjSlAXNTihR&#10;rMU/ukXUmFpJQVCGAHXa5mh3p2+Mb9HqJfBfFhXJPxr/sL3NtjKtt8UGyTagvRvRFltHOArTaZam&#10;h/gpHHXZ4SzNjny2hOWDtzbWfRPQEn8pqMG6Ashss7Qumg4moTCQTXnZSBkefoLEuTRkw/DvGedC&#10;uTS4y3X7A8ooxxma9FOAYpyVKJ4NYqwmzKKPFGqz+0mk+mje6ZCA5ft5jwfxe3lR5xMH9CPgAXq3&#10;k8KXI9WtqPBLEeIs9Ds28BIKW7NSRPHRm6lDQB+5QmzH2BHLN2LHz+ntvasIuzg6T94rLDqPHiEz&#10;KDc6t40C81oAiR/cZ472A0gRGo/SI5Q7HHgDkQms5pcNDteSWXfDDK4+ziPSmbvGo5LQFRT6GyU1&#10;mD+vyb09biRqKemQSgpqf6+ZEZTI7wp39Ws6nXruCY/p0UmGD7OvedzXqHV7DjixKRKn5uHq7Z0c&#10;rpWB9gFZb+GzooopjrkLyp0ZHucuUhzyJheLRTBDvtHMLdWd5j64R9Uvz/32gRndb5jD3byCgXZY&#10;/mzRoq33VLBYO6iasIVPuPZ4I1eFXel51ZPh/jtYPbH//C8AAAD//wMAUEsDBBQABgAIAAAAIQAm&#10;nrVk3wAAAAkBAAAPAAAAZHJzL2Rvd25yZXYueG1sTI9NS8QwEIbvgv8hjODNTVy3u6U2XcQPEEHF&#10;VcTjtBnbYpOUJtt2/72zJ73Nyzy880y+nW0nRhpC652Gy4UCQa7ypnW1ho/3h4sURIjoDHbekYYD&#10;BdgWpyc5ZsZP7o3GXawFl7iQoYYmxj6TMlQNWQwL35Pj3bcfLEaOQy3NgBOX204ulVpLi63jCw32&#10;dNtQ9bPbWw2P6VOy/Hz5evWH5Pl+bEu86yfU+vxsvrkGEWmOfzAc9VkdCnYq/d6ZIDrO6WrDqIar&#10;NAHBwEodh1LDZq1AFrn8/0HxCwAA//8DAFBLAQItABQABgAIAAAAIQC2gziS/gAAAOEBAAATAAAA&#10;AAAAAAAAAAAAAAAAAABbQ29udGVudF9UeXBlc10ueG1sUEsBAi0AFAAGAAgAAAAhADj9If/WAAAA&#10;lAEAAAsAAAAAAAAAAAAAAAAALwEAAF9yZWxzLy5yZWxzUEsBAi0AFAAGAAgAAAAhAFcKTgq2AgAA&#10;RQYAAA4AAAAAAAAAAAAAAAAALgIAAGRycy9lMm9Eb2MueG1sUEsBAi0AFAAGAAgAAAAhACaetWTf&#10;AAAACQEAAA8AAAAAAAAAAAAAAAAAEAUAAGRycy9kb3ducmV2LnhtbFBLBQYAAAAABAAEAPMAAAAc&#10;BgAAAAA=&#10;" fillcolor="#eaf1cd [660]" strokecolor="#d5e39c [1300]" strokeweight="1pt">
                <v:path arrowok="t"/>
                <w10:wrap anchorx="margin"/>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15936" behindDoc="0" locked="0" layoutInCell="1" allowOverlap="1" wp14:anchorId="38362A83" wp14:editId="1109BB42">
                <wp:simplePos x="0" y="0"/>
                <wp:positionH relativeFrom="margin">
                  <wp:align>right</wp:align>
                </wp:positionH>
                <wp:positionV relativeFrom="paragraph">
                  <wp:posOffset>305435</wp:posOffset>
                </wp:positionV>
                <wp:extent cx="168910" cy="149225"/>
                <wp:effectExtent l="0" t="0" r="21590" b="2222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92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507A8" w:rsidRDefault="001507A8" w:rsidP="00BE23C2">
                            <w:pPr>
                              <w:pStyle w:val="ListParagraph"/>
                              <w:numPr>
                                <w:ilvl w:val="0"/>
                                <w:numId w:val="1"/>
                              </w:num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362A83" id="Rectangle 31" o:spid="_x0000_s1039" style="position:absolute;margin-left:-37.9pt;margin-top:24.05pt;width:13.3pt;height:11.75pt;z-index:251815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ZOanwIAAJkFAAAOAAAAZHJzL2Uyb0RvYy54bWysVEtv2zAMvg/YfxB0Xx2nadcadYqgRYcB&#10;QVe0HXpWZCk2JouapMTOfv0oyXYfK3YY5oNgiuTHhz7y4rJvFdkL6xrQJc2PZpQIzaFq9Lak3x9v&#10;Pp1R4jzTFVOgRUkPwtHL5ccPF50pxBxqUJWwBEG0KzpT0tp7U2SZ47VomTsCIzQqJdiWeRTtNqss&#10;6xC9Vdl8NjvNOrCVscCFc3h7nZR0GfGlFNx/k9IJT1RJMTcfTxvPTTiz5QUrtpaZuuFDGuwfsmhZ&#10;ozHoBHXNPCM72/wB1TbcggPpjzi0GUjZcBFrwGry2ZtqHmpmRKwFm+PM1Cb3/2D57f7OkqYq6XFO&#10;iWYtvtE9do3prRIE77BBnXEF2j2YOxtKdGYN/IdDRfZKEwQ32PTStsEWCyR97PZh6rboPeF4mZ+e&#10;nef4JhxV+eJ8Pj8JwTJWjM7GOv9FQEvCT0ktphV7zPZr55PpaBLzAtVUN41SUQgEElfKkj3Dp99s&#10;YyUI7p6tYvop45i7PygRfJW+FxJ7gjnOY8DIxmcwxrnQPk+qmlUixTiZ4TeUMHnEgiJgQJaY3YQ9&#10;ALxOdMRO5Q32wVVEMk/Os78llpwnjxgZtJ+c20aDfQ9AYVVD5GQ/vLFLrQld8v2mj3zJj0dubKA6&#10;IIkspOlyht80+GJr5vwdszhO+Mi4Ivw3PKSCrqQw/FFSg/313n2wR5ajlpIOx7Ok7ueOWUGJ+qqR&#10;/+f5YhHmOQqLk89zFOxLzealRu/aK0AaIMUxu/gb7L0af6WF9gk3ySpERRXTHGOXlHs7Clc+rQ3c&#10;RVysVtEMZ9gwv9YPhgfw0OjAyMf+iVkz0NYj329hHGVWvGFvsg2eGlY7D7KJ1A6tTn0dngDnP3Jp&#10;2FVhwbyUo9XzRl3+BgAA//8DAFBLAwQUAAYACAAAACEAdgQdb9oAAAAFAQAADwAAAGRycy9kb3du&#10;cmV2LnhtbEyPQUvEMBSE74L/ITzBm5t2lbrUvi6yoDdZbBU8ps2zjSYvpcnu1n9vPLnHYYaZb6rt&#10;4qw40hyMZ4R8lYEg7r02PCC8tU83GxAhKtbKeiaEHwqwrS8vKlVqf+JXOjZxEKmEQ6kQxhinUsrQ&#10;j+RUWPmJOHmffnYqJjkPUs/qlMqdlessK6RThtPCqCbajdR/NweHEM37x7Ml374U3bDXX22z298a&#10;xOur5fEBRKQl/ofhDz+hQ52YOn9gHYRFSEciwt0mB5HcdVGA6BDu8wJkXclz+voXAAD//wMAUEsB&#10;Ai0AFAAGAAgAAAAhALaDOJL+AAAA4QEAABMAAAAAAAAAAAAAAAAAAAAAAFtDb250ZW50X1R5cGVz&#10;XS54bWxQSwECLQAUAAYACAAAACEAOP0h/9YAAACUAQAACwAAAAAAAAAAAAAAAAAvAQAAX3JlbHMv&#10;LnJlbHNQSwECLQAUAAYACAAAACEAB0mTmp8CAACZBQAADgAAAAAAAAAAAAAAAAAuAgAAZHJzL2Uy&#10;b0RvYy54bWxQSwECLQAUAAYACAAAACEAdgQdb9oAAAAFAQAADwAAAAAAAAAAAAAAAAD5BAAAZHJz&#10;L2Rvd25yZXYueG1sUEsFBgAAAAAEAAQA8wAAAAAGAAAAAA==&#10;" fillcolor="white [3212]" strokecolor="#414c15 [1604]" strokeweight="1pt">
                <v:path arrowok="t"/>
                <v:textbox>
                  <w:txbxContent>
                    <w:p w:rsidR="001507A8" w:rsidRDefault="001507A8" w:rsidP="00BE23C2">
                      <w:pPr>
                        <w:pStyle w:val="ListParagraph"/>
                        <w:numPr>
                          <w:ilvl w:val="0"/>
                          <w:numId w:val="1"/>
                        </w:numPr>
                        <w:jc w:val="center"/>
                      </w:pPr>
                      <w:r>
                        <w:t>CV</w:t>
                      </w:r>
                    </w:p>
                  </w:txbxContent>
                </v:textbox>
                <w10:wrap anchorx="margin"/>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14912" behindDoc="0" locked="0" layoutInCell="1" allowOverlap="1" wp14:anchorId="3D619A62" wp14:editId="646C7F69">
                <wp:simplePos x="0" y="0"/>
                <wp:positionH relativeFrom="column">
                  <wp:posOffset>5201285</wp:posOffset>
                </wp:positionH>
                <wp:positionV relativeFrom="paragraph">
                  <wp:posOffset>295275</wp:posOffset>
                </wp:positionV>
                <wp:extent cx="168910" cy="149225"/>
                <wp:effectExtent l="0" t="0" r="21590" b="2222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92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507A8" w:rsidRDefault="001507A8" w:rsidP="00BE23C2">
                            <w:pPr>
                              <w:pStyle w:val="ListParagraph"/>
                              <w:numPr>
                                <w:ilvl w:val="0"/>
                                <w:numId w:val="1"/>
                              </w:num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619A62" id="Rectangle 30" o:spid="_x0000_s1040" style="position:absolute;margin-left:409.55pt;margin-top:23.25pt;width:13.3pt;height:11.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SwngIAAJkFAAAOAAAAZHJzL2Uyb0RvYy54bWysVE1v2zAMvQ/YfxB0Xx1nadcadYqgRYcB&#10;QVe0HXpWZCk2JouapMTOfv0oyXa6rthhmA+CKT4+fojk5VXfKrIX1jWgS5qfzCgRmkPV6G1Jvz3d&#10;fjinxHmmK6ZAi5IehKNXy/fvLjtTiDnUoCphCZJoV3SmpLX3psgyx2vRMncCRmhUSrAt8yjabVZZ&#10;1iF7q7L5bHaWdWArY4EL5/D2JinpMvJLKbj/KqUTnqiSYmw+njaem3Bmy0tWbC0zdcOHMNg/RNGy&#10;RqPTieqGeUZ2tvmDqm24BQfSn3BoM5Cy4SLmgNnks1fZPNbMiJgLFseZqUzu/9Hyu/29JU1V0o9Y&#10;Hs1afKMHrBrTWyUI3mGBOuMKxD2aextSdGYN/LtDRfabJghuwPTStgGLCZI+VvswVVv0nnC8zM/O&#10;L3J0ylGVLy7m89PgLGPFaGys858FtCT8lNRiWLHGbL92PkFHSIwLVFPdNkpFITSQuFaW7Bk+/Wab&#10;D+TuiIrhp4hj7P6gRLBV+kFIrAnGOI8OYzceyRjnQvs8qWpWieTjdIbf6GV0HxOKhIFZYnQT90Aw&#10;IhPJyJ3SG/DBVMRmnoxnfwssGU8W0TNoPxm3jQb7FoHCrAbPCT+8sUulCVXy/aaP/ZIvAjRcbaA6&#10;YBNZSNPlDL9t8MXWzPl7ZnGc8JFxRfiveEgFXUlh+KOkBvvzrfuAxy5HLSUdjmdJ3Y8ds4IS9UVj&#10;/1/ki0WY5ygsTj/NUbAvNZuXGr1rrwHbIMdlZHj8DXivxl9poX3GTbIKXlHFNEffJeXejsK1T2sD&#10;dxEXq1WE4Qwb5tf60fBAHgodOvKpf2bWDG3rsd/vYBxlVrzq3oQNlhpWOw+yia19rOvwBDj/sZeG&#10;XRUWzEs5oo4bdfkLAAD//wMAUEsDBBQABgAIAAAAIQDQ33zF3wAAAAkBAAAPAAAAZHJzL2Rvd25y&#10;ZXYueG1sTI/BTsMwEETvSPyDtUjcqB1o0zRkU6FKcENVE5A4OvE2McR2FLtt+HvMCY6reZp5W2xn&#10;M7AzTV47i5AsBDCyrVPadghv9fNdBswHaZUcnCWEb/KwLa+vCpkrd7EHOlehY7HE+lwi9CGMOee+&#10;7clIv3Aj2Zgd3WRkiOfUcTXJSyw3A78XIuVGahsXejnSrqf2qzoZhKDfP14GcvVr2nR79VlXu/2D&#10;Rry9mZ8egQWawx8Mv/pRHcro1LiTVZ4NCFmySSKKsExXwCKQLVdrYA3CWgjgZcH/f1D+AAAA//8D&#10;AFBLAQItABQABgAIAAAAIQC2gziS/gAAAOEBAAATAAAAAAAAAAAAAAAAAAAAAABbQ29udGVudF9U&#10;eXBlc10ueG1sUEsBAi0AFAAGAAgAAAAhADj9If/WAAAAlAEAAAsAAAAAAAAAAAAAAAAALwEAAF9y&#10;ZWxzLy5yZWxzUEsBAi0AFAAGAAgAAAAhAI89pLCeAgAAmQUAAA4AAAAAAAAAAAAAAAAALgIAAGRy&#10;cy9lMm9Eb2MueG1sUEsBAi0AFAAGAAgAAAAhANDffMXfAAAACQEAAA8AAAAAAAAAAAAAAAAA+AQA&#10;AGRycy9kb3ducmV2LnhtbFBLBQYAAAAABAAEAPMAAAAEBgAAAAA=&#10;" fillcolor="white [3212]" strokecolor="#414c15 [1604]" strokeweight="1pt">
                <v:path arrowok="t"/>
                <v:textbox>
                  <w:txbxContent>
                    <w:p w:rsidR="001507A8" w:rsidRDefault="001507A8" w:rsidP="00BE23C2">
                      <w:pPr>
                        <w:pStyle w:val="ListParagraph"/>
                        <w:numPr>
                          <w:ilvl w:val="0"/>
                          <w:numId w:val="1"/>
                        </w:numPr>
                        <w:jc w:val="center"/>
                      </w:pPr>
                      <w:r>
                        <w:t>CV</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13888" behindDoc="0" locked="0" layoutInCell="1" allowOverlap="1" wp14:anchorId="3160C8DF" wp14:editId="6906D1CD">
                <wp:simplePos x="0" y="0"/>
                <wp:positionH relativeFrom="column">
                  <wp:posOffset>5740400</wp:posOffset>
                </wp:positionH>
                <wp:positionV relativeFrom="paragraph">
                  <wp:posOffset>12700</wp:posOffset>
                </wp:positionV>
                <wp:extent cx="168910" cy="149225"/>
                <wp:effectExtent l="0" t="0" r="21590" b="2222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92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507A8" w:rsidRDefault="001507A8" w:rsidP="00BE23C2">
                            <w:pPr>
                              <w:pStyle w:val="ListParagraph"/>
                              <w:numPr>
                                <w:ilvl w:val="0"/>
                                <w:numId w:val="1"/>
                              </w:num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60C8DF" id="Rectangle 29" o:spid="_x0000_s1041" style="position:absolute;margin-left:452pt;margin-top:1pt;width:13.3pt;height:11.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FsDngIAAJkFAAAOAAAAZHJzL2Uyb0RvYy54bWysVEtv2zAMvg/YfxB0Xx0badcYdYqgRYcB&#10;QVs0HXpWZCk2JouapMTOfv0o+ZGuK3YY5oNgieTH10deXXeNIgdhXQ26oOnZjBKhOZS13hX02/Pd&#10;p0tKnGe6ZAq0KOhROHq9/PjhqjW5yKACVQpLEES7vDUFrbw3eZI4XomGuTMwQqNQgm2Yx6vdJaVl&#10;LaI3Kslms4ukBVsaC1w4h6+3vZAuI76UgvsHKZ3wRBUUY/PxtPHchjNZXrF8Z5mpaj6Ewf4hiobV&#10;Gp1OULfMM7K39R9QTc0tOJD+jEOTgJQ1FzEHzCadvclmUzEjYi5YHGemMrn/B8vvD4+W1GVBswUl&#10;mjXYoyesGtM7JQi+YYFa43LU25hHG1J0Zg38u0NB8pskXNyg00nbBF1MkHSx2sep2qLzhONjenG5&#10;SLEnHEXpfJFl58FZwvLR2FjnvwhoSPgpqMWwYo3ZYe18rzqqxLhA1eVdrVS8BAKJG2XJgWHrt7t0&#10;AHcnrRh+H3GM3R+VCLZKPwmJNcEYs+gwsvEExjgX2qe9qGKl6H2cz/AbvYzuY0IRMCBLjG7CHgBG&#10;zR5kxO7TG/SDqYhknoxnfwusN54somfQfjJuag32PQCFWQ2ee/2hx64vTaiS77Zd5Esa2xWetlAe&#10;kUQW+ulyht/V2LE1c/6RWRwnbDKuCP+Ah1TQFhSGP0oqsD/few/6yHKUUtLieBbU/dgzKyhRXzXy&#10;f5HO52Ge42V+/jnDi30t2b6W6H1zA0iDFJeR4fE36Hs1/koLzQtuklXwiiKmOfouKPd2vNz4fm3g&#10;LuJitYpqOMOG+bXeGB7AQ6EDI5+7F2bNQFuPfL+HcZRZ/oa9vW6w1LDae5B1pPaprkMLcP4jl4Zd&#10;FRbM63vUOm3U5S8AAAD//wMAUEsDBBQABgAIAAAAIQAf2GE93QAAAAgBAAAPAAAAZHJzL2Rvd25y&#10;ZXYueG1sTI/BTsMwEETvSPyDtUjcqE1LIxriVKgS3FBFAhJHJ14SQ7yOYrcNf89yKqfVaEazb4rt&#10;7AdxxCm6QBpuFwoEUhuso07DW/10cw8iJkPWDIFQww9G2JaXF4XJbTjRKx6r1AkuoZgbDX1KYy5l&#10;bHv0Ji7CiMTeZ5i8SSynTtrJnLjcD3KpVCa9ccQfejPirsf2uzp4Dcm9fzwPGOqXrOn29quudvuV&#10;0/r6an58AJFwTucw/OEzOpTM1IQD2SgGDRt1x1uShiUf9jcrlYFoWK/XIMtC/h9Q/gIAAP//AwBQ&#10;SwECLQAUAAYACAAAACEAtoM4kv4AAADhAQAAEwAAAAAAAAAAAAAAAAAAAAAAW0NvbnRlbnRfVHlw&#10;ZXNdLnhtbFBLAQItABQABgAIAAAAIQA4/SH/1gAAAJQBAAALAAAAAAAAAAAAAAAAAC8BAABfcmVs&#10;cy8ucmVsc1BLAQItABQABgAIAAAAIQDeqFsDngIAAJkFAAAOAAAAAAAAAAAAAAAAAC4CAABkcnMv&#10;ZTJvRG9jLnhtbFBLAQItABQABgAIAAAAIQAf2GE93QAAAAgBAAAPAAAAAAAAAAAAAAAAAPgEAABk&#10;cnMvZG93bnJldi54bWxQSwUGAAAAAAQABADzAAAAAgYAAAAA&#10;" fillcolor="white [3212]" strokecolor="#414c15 [1604]" strokeweight="1pt">
                <v:path arrowok="t"/>
                <v:textbox>
                  <w:txbxContent>
                    <w:p w:rsidR="001507A8" w:rsidRDefault="001507A8" w:rsidP="00BE23C2">
                      <w:pPr>
                        <w:pStyle w:val="ListParagraph"/>
                        <w:numPr>
                          <w:ilvl w:val="0"/>
                          <w:numId w:val="1"/>
                        </w:numPr>
                        <w:jc w:val="center"/>
                      </w:pPr>
                      <w:r>
                        <w:t>CV</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12864" behindDoc="0" locked="0" layoutInCell="1" allowOverlap="1" wp14:anchorId="45AB878E" wp14:editId="607C2382">
                <wp:simplePos x="0" y="0"/>
                <wp:positionH relativeFrom="column">
                  <wp:posOffset>5200650</wp:posOffset>
                </wp:positionH>
                <wp:positionV relativeFrom="paragraph">
                  <wp:posOffset>17145</wp:posOffset>
                </wp:positionV>
                <wp:extent cx="168910" cy="149225"/>
                <wp:effectExtent l="0" t="0" r="21590" b="2222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92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507A8" w:rsidRDefault="001507A8" w:rsidP="00BE23C2">
                            <w:pPr>
                              <w:pStyle w:val="ListParagraph"/>
                              <w:numPr>
                                <w:ilvl w:val="0"/>
                                <w:numId w:val="1"/>
                              </w:num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AB878E" id="Rectangle 28" o:spid="_x0000_s1042" style="position:absolute;margin-left:409.5pt;margin-top:1.35pt;width:13.3pt;height:11.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d5znQIAAJkFAAAOAAAAZHJzL2Uyb0RvYy54bWysVFtP2zAUfp+0/2D5faSJWgZRU1SBmCZV&#10;gICJZ9exm2iOj2e7Tbpfv2PnUsbQHqblwYp9vvOd+1ledY0iB2FdDbqg6dmMEqE5lLXeFfTb8+2n&#10;C0qcZ7pkCrQo6FE4erX6+GHZmlxkUIEqhSVIol3emoJW3ps8SRyvRMPcGRihUSjBNszj1e6S0rIW&#10;2RuVZLPZedKCLY0FLpzD15teSFeRX0rB/b2UTniiCoq++XjaeG7DmayWLN9ZZqqaD26wf/CiYbVG&#10;oxPVDfOM7G39B1VTcwsOpD/j0CQgZc1FjAGjSWdvonmqmBExFkyOM1Oa3P+j5XeHB0vqsqAZVkqz&#10;Bmv0iFljeqcEwTdMUGtcjrgn82BDiM5sgH93KEh+k4SLGzCdtE3AYoCki9k+TtkWnSccH9Pzi8sU&#10;a8JRlM4vs2wRjCUsH5WNdf6LgIaEn4JadCvmmB02zvfQERL9AlWXt7VS8RIaSFwrSw4MS7/dpQO5&#10;O6Gi+73H0Xd/VCLoKv0oJOYEfcyiwdiNJzLGudA+7UUVK0VvYzHDb7Qymo8BRcLALNG7iXsgGJE9&#10;ycjdhzfgg6qIzTwpz/7mWK88aUTLoP2k3NQa7HsECqMaLPf4ocauT03Iku+2XeyX9DxAw9MWyiM2&#10;kYV+upzhtzVWbMOcf2AWxwmLjCvC3+MhFbQFheGPkgrsz/feAx67HKWUtDieBXU/9swKStRXjf1/&#10;mc7nYZ7jZb74nOHFvpZsX0v0vrkGbIMUl5Hh8TfgvRp/pYXmBTfJOlhFEdMcbReUeztern2/NnAX&#10;cbFeRxjOsGF+o58MD+Qh0aEjn7sXZs3Qth77/Q7GUWb5m+7tsUFTw3rvQdaxtU95HUqA8x97adhV&#10;YcG8vkfUaaOufgEAAP//AwBQSwMEFAAGAAgAAAAhAE9xxZndAAAACAEAAA8AAABkcnMvZG93bnJl&#10;di54bWxMj0FPhDAUhO8m/ofmmXhzy6IiImVjNtGb2Sxo4rHQJ1TpK6HdXfz3Pk96nMxk5ptys7hR&#10;HHEO1pOC9SoBgdR5Y6lX8No8XeUgQtRk9OgJFXxjgE11flbqwvgT7fFYx15wCYVCKxhinAopQzeg&#10;02HlJyT2PvzsdGQ599LM+sTlbpRpkmTSaUu8MOgJtwN2X/XBKYj27f15RN+8ZG2/M59Nvd1dW6Uu&#10;L5bHBxARl/gXhl98RoeKmVp/IBPEqCBf3/OXqCC9A8F+fnObgWhZZynIqpT/D1Q/AAAA//8DAFBL&#10;AQItABQABgAIAAAAIQC2gziS/gAAAOEBAAATAAAAAAAAAAAAAAAAAAAAAABbQ29udGVudF9UeXBl&#10;c10ueG1sUEsBAi0AFAAGAAgAAAAhADj9If/WAAAAlAEAAAsAAAAAAAAAAAAAAAAALwEAAF9yZWxz&#10;Ly5yZWxzUEsBAi0AFAAGAAgAAAAhAM1d3nOdAgAAmQUAAA4AAAAAAAAAAAAAAAAALgIAAGRycy9l&#10;Mm9Eb2MueG1sUEsBAi0AFAAGAAgAAAAhAE9xxZndAAAACAEAAA8AAAAAAAAAAAAAAAAA9wQAAGRy&#10;cy9kb3ducmV2LnhtbFBLBQYAAAAABAAEAPMAAAABBgAAAAA=&#10;" fillcolor="white [3212]" strokecolor="#414c15 [1604]" strokeweight="1pt">
                <v:path arrowok="t"/>
                <v:textbox>
                  <w:txbxContent>
                    <w:p w:rsidR="001507A8" w:rsidRDefault="001507A8" w:rsidP="00BE23C2">
                      <w:pPr>
                        <w:pStyle w:val="ListParagraph"/>
                        <w:numPr>
                          <w:ilvl w:val="0"/>
                          <w:numId w:val="1"/>
                        </w:numPr>
                        <w:jc w:val="center"/>
                      </w:pPr>
                      <w:r>
                        <w:t>CV</w:t>
                      </w:r>
                    </w:p>
                  </w:txbxContent>
                </v:textbox>
              </v:rect>
            </w:pict>
          </mc:Fallback>
        </mc:AlternateContent>
      </w:r>
      <w:r w:rsidR="00BE23C2" w:rsidRPr="00CA347B">
        <w:rPr>
          <w:rFonts w:ascii="Times New Roman" w:hAnsi="Times New Roman" w:cs="Times New Roman"/>
          <w:b/>
          <w:sz w:val="24"/>
          <w:szCs w:val="24"/>
        </w:rPr>
        <w:t>Crisis scale of possible Impact</w:t>
      </w:r>
      <w:r w:rsidR="00BE23C2" w:rsidRPr="00CA347B">
        <w:rPr>
          <w:rFonts w:ascii="Times New Roman" w:hAnsi="Times New Roman" w:cs="Times New Roman"/>
          <w:b/>
          <w:sz w:val="24"/>
          <w:szCs w:val="24"/>
        </w:rPr>
        <w:tab/>
      </w:r>
      <w:r w:rsidR="00BE23C2" w:rsidRPr="00CA347B">
        <w:rPr>
          <w:rFonts w:ascii="Times New Roman" w:hAnsi="Times New Roman" w:cs="Times New Roman"/>
          <w:b/>
          <w:sz w:val="24"/>
          <w:szCs w:val="24"/>
        </w:rPr>
        <w:tab/>
      </w:r>
      <w:r w:rsidR="00BE23C2" w:rsidRPr="00CA347B">
        <w:rPr>
          <w:rFonts w:ascii="Times New Roman" w:hAnsi="Times New Roman" w:cs="Times New Roman"/>
          <w:b/>
          <w:sz w:val="24"/>
          <w:szCs w:val="24"/>
        </w:rPr>
        <w:tab/>
      </w:r>
      <w:r w:rsidR="00BE23C2" w:rsidRPr="00CA347B">
        <w:rPr>
          <w:rFonts w:ascii="Times New Roman" w:hAnsi="Times New Roman" w:cs="Times New Roman"/>
          <w:b/>
          <w:sz w:val="24"/>
          <w:szCs w:val="24"/>
        </w:rPr>
        <w:tab/>
        <w:t xml:space="preserve">Injuries Reported    Yes </w:t>
      </w:r>
      <w:r w:rsidR="00BE23C2" w:rsidRPr="00CA347B">
        <w:rPr>
          <w:rFonts w:ascii="Times New Roman" w:hAnsi="Times New Roman" w:cs="Times New Roman"/>
          <w:b/>
          <w:sz w:val="24"/>
          <w:szCs w:val="24"/>
        </w:rPr>
        <w:tab/>
        <w:t>No</w:t>
      </w:r>
    </w:p>
    <w:p w:rsidR="00BE23C2" w:rsidRPr="00CA347B" w:rsidRDefault="00BE23C2" w:rsidP="00BE23C2">
      <w:pPr>
        <w:spacing w:line="480" w:lineRule="auto"/>
        <w:rPr>
          <w:rFonts w:ascii="Times New Roman" w:hAnsi="Times New Roman" w:cs="Times New Roman"/>
          <w:b/>
          <w:sz w:val="24"/>
          <w:szCs w:val="24"/>
        </w:rPr>
      </w:pPr>
      <w:r w:rsidRPr="00CA347B">
        <w:rPr>
          <w:rFonts w:ascii="Times New Roman" w:hAnsi="Times New Roman" w:cs="Times New Roman"/>
          <w:b/>
          <w:sz w:val="24"/>
          <w:szCs w:val="24"/>
        </w:rPr>
        <w:t>(1-10 10 highest)</w:t>
      </w:r>
      <w:r w:rsidR="00376D78">
        <w:rPr>
          <w:rFonts w:ascii="Times New Roman" w:hAnsi="Times New Roman" w:cs="Times New Roman"/>
          <w:b/>
          <w:noProof/>
        </w:rPr>
        <mc:AlternateContent>
          <mc:Choice Requires="wps">
            <w:drawing>
              <wp:anchor distT="0" distB="0" distL="114300" distR="114300" simplePos="0" relativeHeight="251816960" behindDoc="1" locked="0" layoutInCell="1" allowOverlap="1" wp14:anchorId="156B12AA" wp14:editId="47B7AE78">
                <wp:simplePos x="0" y="0"/>
                <wp:positionH relativeFrom="margin">
                  <wp:posOffset>4969510</wp:posOffset>
                </wp:positionH>
                <wp:positionV relativeFrom="paragraph">
                  <wp:posOffset>377825</wp:posOffset>
                </wp:positionV>
                <wp:extent cx="1421130" cy="238125"/>
                <wp:effectExtent l="0" t="0" r="26670" b="28575"/>
                <wp:wrapTight wrapText="bothSides">
                  <wp:wrapPolygon edited="0">
                    <wp:start x="0" y="0"/>
                    <wp:lineTo x="0" y="22464"/>
                    <wp:lineTo x="21716" y="22464"/>
                    <wp:lineTo x="21716" y="0"/>
                    <wp:lineTo x="0" y="0"/>
                  </wp:wrapPolygon>
                </wp:wrapTight>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1130" cy="238125"/>
                        </a:xfrm>
                        <a:prstGeom prst="rect">
                          <a:avLst/>
                        </a:prstGeom>
                        <a:solidFill>
                          <a:schemeClr val="accent1">
                            <a:lumMod val="20000"/>
                            <a:lumOff val="8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A9505E" id="Rectangle 128" o:spid="_x0000_s1026" style="position:absolute;margin-left:391.3pt;margin-top:29.75pt;width:111.9pt;height:18.75pt;z-index:-25149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BTUtAIAAEcGAAAOAAAAZHJzL2Uyb0RvYy54bWysVEtP3DAQvlfqf7B8L9mEhdKILFqBqCpt&#10;CwIqzsZxNlFtj2t7X/31HdtJ2PI6oF4sz3vmm8fp2VZJshbWdaArmh9MKBGaQ93pZUV/3l1+OqHE&#10;eaZrJkGLiu6Eo2ezjx9ON6YUBbQga2EJOtGu3JiKtt6bMsscb4Vi7gCM0ChswCrmkbTLrLZsg96V&#10;zIrJ5DjbgK2NBS6cQ+5FEtJZ9N80gvurpnHCE1lRzM3H18b3IbzZ7JSVS8tM2/E+DfaOLBTrNAYd&#10;XV0wz8jKds9cqY5bcND4Aw4qg6bpuIg1YDX55Ek1ty0zItaC4DgzwuT+n1v+Y31tSVdj7wpslWYK&#10;m3SDsDG9lIIEJkK0Ma5EzVtzbUORziyA/3IoyP6RBML1OtvGqqCLJZJtxHs34i22nnBk5tMizw+x&#10;LRxlxeFJXhyFaBkrB2tjnf8qQJHwqajFxCLMbL1wPqkOKjExkF192UkZiTBD4lxasmbYfca50D6P&#10;5nKlvkOd+DhFk34OkI3TktgnAxuzidMYPMXc3H4Qqd8bdzoEYOV+3OOB/VZclIXAEf0EeITe76QI&#10;6Uh9IxpsKkJcxHrHAp5D4VpWi8Q+ejV0dBg8N4jt6Dth+Yrv1JxeP5iKuI2j8eStxJLxaBEjg/aj&#10;seo02JccSGxwHznpDyAlaAJKD1DvcOQtpFvgDL/scLgWzPlrZnH5cR7xoPkrfBoJm4pC/6OkBfvn&#10;JX7Qx51EKSUbPCYVdb9XzApK5DeN2/oln07D9YnE9OhzgYTdlzzsS/RKnQNObI6n0/D4DfpeDt/G&#10;grrHuzcPUVHENMfYFeXeDsS5T0cOLycX83lUw4tjmF/oW8OD84BqWJ677T2zpt8wj7v5A4bDw8on&#10;i5Z0g6WG+cpD08UtfMS1xxuvVdyV/rKGc7hPR63H+z/7CwAA//8DAFBLAwQUAAYACAAAACEA69Om&#10;CeAAAAAKAQAADwAAAGRycy9kb3ducmV2LnhtbEyPXUvDQBBF3wX/wzKCb3ZjMG0aMyniB4igYlvE&#10;x0l2TYLZ2ZDdJum/d/ukj8M93Hsm38ymE6MeXGsZ4XoRgdBcWdVyjbDfPV2lIJwnVtRZ1ghH7WBT&#10;nJ/llCk78Ycet74WoYRdRgiN930mpasabcgtbK85ZN92MOTDOdRSDTSFctPJOIqW0lDLYaGhXt83&#10;uvrZHgzCc/qSxJ9vX+/2mLw+jm1JD/1EiJcX890tCK9n/wfDST+oQxGcSntg5USHsErjZUARknUC&#10;4gSEuRsQJcJ6FYEscvn/heIXAAD//wMAUEsBAi0AFAAGAAgAAAAhALaDOJL+AAAA4QEAABMAAAAA&#10;AAAAAAAAAAAAAAAAAFtDb250ZW50X1R5cGVzXS54bWxQSwECLQAUAAYACAAAACEAOP0h/9YAAACU&#10;AQAACwAAAAAAAAAAAAAAAAAvAQAAX3JlbHMvLnJlbHNQSwECLQAUAAYACAAAACEAwBgU1LQCAABH&#10;BgAADgAAAAAAAAAAAAAAAAAuAgAAZHJzL2Uyb0RvYy54bWxQSwECLQAUAAYACAAAACEA69OmCeAA&#10;AAAKAQAADwAAAAAAAAAAAAAAAAAOBQAAZHJzL2Rvd25yZXYueG1sUEsFBgAAAAAEAAQA8wAAABsG&#10;AAAAAA==&#10;" fillcolor="#eaf1cd [660]" strokecolor="#d5e39c [1300]" strokeweight="1pt">
                <v:path arrowok="t"/>
                <w10:wrap type="tight" anchorx="margin"/>
              </v:rect>
            </w:pict>
          </mc:Fallback>
        </mc:AlternateContent>
      </w:r>
      <w:r w:rsidRPr="00CA347B">
        <w:rPr>
          <w:rFonts w:ascii="Times New Roman" w:hAnsi="Times New Roman" w:cs="Times New Roman"/>
          <w:b/>
          <w:sz w:val="24"/>
          <w:szCs w:val="24"/>
        </w:rPr>
        <w:tab/>
      </w:r>
      <w:r w:rsidRPr="00CA347B">
        <w:rPr>
          <w:rFonts w:ascii="Times New Roman" w:hAnsi="Times New Roman" w:cs="Times New Roman"/>
          <w:b/>
          <w:sz w:val="24"/>
          <w:szCs w:val="24"/>
        </w:rPr>
        <w:tab/>
      </w:r>
      <w:r w:rsidRPr="00CA347B">
        <w:rPr>
          <w:rFonts w:ascii="Times New Roman" w:hAnsi="Times New Roman" w:cs="Times New Roman"/>
          <w:b/>
          <w:sz w:val="24"/>
          <w:szCs w:val="24"/>
        </w:rPr>
        <w:tab/>
      </w:r>
      <w:r w:rsidRPr="00CA347B">
        <w:rPr>
          <w:rFonts w:ascii="Times New Roman" w:hAnsi="Times New Roman" w:cs="Times New Roman"/>
          <w:b/>
          <w:sz w:val="24"/>
          <w:szCs w:val="24"/>
        </w:rPr>
        <w:tab/>
      </w:r>
      <w:r w:rsidRPr="00CA347B">
        <w:rPr>
          <w:rFonts w:ascii="Times New Roman" w:hAnsi="Times New Roman" w:cs="Times New Roman"/>
          <w:b/>
          <w:sz w:val="24"/>
          <w:szCs w:val="24"/>
        </w:rPr>
        <w:tab/>
      </w:r>
      <w:r w:rsidRPr="00CA347B">
        <w:rPr>
          <w:rFonts w:ascii="Times New Roman" w:hAnsi="Times New Roman" w:cs="Times New Roman"/>
          <w:b/>
          <w:sz w:val="24"/>
          <w:szCs w:val="24"/>
        </w:rPr>
        <w:tab/>
      </w:r>
      <w:r w:rsidR="00B47873">
        <w:rPr>
          <w:rFonts w:ascii="Times New Roman" w:hAnsi="Times New Roman" w:cs="Times New Roman"/>
          <w:b/>
          <w:sz w:val="24"/>
          <w:szCs w:val="24"/>
        </w:rPr>
        <w:t>Fatalities</w:t>
      </w:r>
      <w:r w:rsidRPr="00CA347B">
        <w:rPr>
          <w:rFonts w:ascii="Times New Roman" w:hAnsi="Times New Roman" w:cs="Times New Roman"/>
          <w:b/>
          <w:sz w:val="24"/>
          <w:szCs w:val="24"/>
        </w:rPr>
        <w:t xml:space="preserve"> Reported     Yes </w:t>
      </w:r>
      <w:r w:rsidRPr="00CA347B">
        <w:rPr>
          <w:rFonts w:ascii="Times New Roman" w:hAnsi="Times New Roman" w:cs="Times New Roman"/>
          <w:b/>
          <w:sz w:val="24"/>
          <w:szCs w:val="24"/>
        </w:rPr>
        <w:tab/>
        <w:t>No</w:t>
      </w:r>
    </w:p>
    <w:p w:rsidR="00BE23C2" w:rsidRPr="00CA347B" w:rsidRDefault="00376D78" w:rsidP="00BE23C2">
      <w:pPr>
        <w:spacing w:line="48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21056" behindDoc="0" locked="0" layoutInCell="1" allowOverlap="1" wp14:anchorId="6CACF999" wp14:editId="42F051C7">
                <wp:simplePos x="0" y="0"/>
                <wp:positionH relativeFrom="column">
                  <wp:posOffset>2517775</wp:posOffset>
                </wp:positionH>
                <wp:positionV relativeFrom="paragraph">
                  <wp:posOffset>16510</wp:posOffset>
                </wp:positionV>
                <wp:extent cx="168910" cy="149225"/>
                <wp:effectExtent l="0" t="0" r="21590" b="22225"/>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92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507A8" w:rsidRDefault="001507A8" w:rsidP="00BE23C2">
                            <w:pPr>
                              <w:pStyle w:val="ListParagraph"/>
                              <w:numPr>
                                <w:ilvl w:val="0"/>
                                <w:numId w:val="1"/>
                              </w:num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ACF999" id="Rectangle 133" o:spid="_x0000_s1043" style="position:absolute;margin-left:198.25pt;margin-top:1.3pt;width:13.3pt;height:11.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WIHngIAAJsFAAAOAAAAZHJzL2Uyb0RvYy54bWysVFtP2zAUfp+0/2D5faQp5RaRogrENKkC&#10;BEw8u47dRHN8PNtt2v36HdtJCgztYVoerNjnO9+5n8urXavIVljXgC5pfjShRGgOVaPXJf3+fPvl&#10;nBLnma6YAi1KuheOXs0/f7rsTCGmUIOqhCVIol3RmZLW3psiyxyvRcvcERihUSjBtszj1a6zyrIO&#10;2VuVTSeT06wDWxkLXDiHrzdJSOeRX0rB/b2UTniiSoq++XjaeK7Cmc0vWbG2zNQN791g/+BFyxqN&#10;RkeqG+YZ2djmD6q24RYcSH/Eoc1AyoaLGANGk0/eRfNUMyNiLJgcZ8Y0uf9Hy++2D5Y0Fdbu+JgS&#10;zVos0iOmjem1EiQ8Yoo64wpEPpkHG4J0Zgn8h0NB9kYSLq7H7KRtAxZDJLuY7/2Yb7HzhONjfnp+&#10;kWNVOIry2cV0ehKMZawYlI11/quAloSfklr0K2aZbZfOJ+gAiX6BaqrbRql4CS0krpUlW4bFX63z&#10;ntwdUNH95HH03e+VCLpKPwqJWUEfp9Fg7McDGeNcaJ8nUc0qkWycTPAbrAzmY0CRMDBL9G7k7gkG&#10;ZCIZuFN4PT6oitjOo/Lkb44l5VEjWgbtR+W20WA/IlAYVW854fsau5SakCW/W+1Sx5wFaHhaQbXH&#10;NrKQ5ssZfttgxZbM+QdmcaCwyLgk/D0eUkFXUuj/KKnB/vroPeCxz1FKSYcDWlL3c8OsoER90zgB&#10;F/lsFiY6XmYnZ1O82NeS1WuJ3rTXgG2Q4zoyPP4GvFfDr7TQvuAuWQSrKGKao+2Scm+Hy7VPiwO3&#10;EReLRYThFBvml/rJ8EAeEh068nn3wqzp29Zjv9/BMMyseNe9CRs0NSw2HmQTW/uQ174EuAFiL/Xb&#10;KqyY1/eIOuzU+W8AAAD//wMAUEsDBBQABgAIAAAAIQAiQ8ko3AAAAAgBAAAPAAAAZHJzL2Rvd25y&#10;ZXYueG1sTI/NTsMwEITvSLyDtUjcqPMDEQ1xKlQJbqgiAalHJ14Sg72OYrcNb497KsfRjGa+qTaL&#10;NeyIs9eOBKSrBBhS75SmQcBH+3L3CMwHSUoaRyjgFz1s6uurSpbKnegdj00YWCwhX0oBYwhTybnv&#10;R7TSr9yEFL0vN1sZopwHrmZ5iuXW8CxJCm6lprgwygm3I/Y/zcEKCPpz/2rQtW9FN+zUd9tsd7kW&#10;4vZmeX4CFnAJlzCc8SM61JGpcwdSnhkB+bp4iFEBWQEs+vdZngLrzjoFXlf8/4H6DwAA//8DAFBL&#10;AQItABQABgAIAAAAIQC2gziS/gAAAOEBAAATAAAAAAAAAAAAAAAAAAAAAABbQ29udGVudF9UeXBl&#10;c10ueG1sUEsBAi0AFAAGAAgAAAAhADj9If/WAAAAlAEAAAsAAAAAAAAAAAAAAAAALwEAAF9yZWxz&#10;Ly5yZWxzUEsBAi0AFAAGAAgAAAAhAJEtYgeeAgAAmwUAAA4AAAAAAAAAAAAAAAAALgIAAGRycy9l&#10;Mm9Eb2MueG1sUEsBAi0AFAAGAAgAAAAhACJDySjcAAAACAEAAA8AAAAAAAAAAAAAAAAA+AQAAGRy&#10;cy9kb3ducmV2LnhtbFBLBQYAAAAABAAEAPMAAAABBgAAAAA=&#10;" fillcolor="white [3212]" strokecolor="#414c15 [1604]" strokeweight="1pt">
                <v:path arrowok="t"/>
                <v:textbox>
                  <w:txbxContent>
                    <w:p w:rsidR="001507A8" w:rsidRDefault="001507A8" w:rsidP="00BE23C2">
                      <w:pPr>
                        <w:pStyle w:val="ListParagraph"/>
                        <w:numPr>
                          <w:ilvl w:val="0"/>
                          <w:numId w:val="1"/>
                        </w:numPr>
                        <w:jc w:val="center"/>
                      </w:pPr>
                      <w:r>
                        <w:t>CV</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20032" behindDoc="0" locked="0" layoutInCell="1" allowOverlap="1" wp14:anchorId="187E080D" wp14:editId="36079C83">
                <wp:simplePos x="0" y="0"/>
                <wp:positionH relativeFrom="column">
                  <wp:posOffset>2070735</wp:posOffset>
                </wp:positionH>
                <wp:positionV relativeFrom="paragraph">
                  <wp:posOffset>16510</wp:posOffset>
                </wp:positionV>
                <wp:extent cx="168910" cy="149225"/>
                <wp:effectExtent l="0" t="0" r="21590" b="22225"/>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92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507A8" w:rsidRDefault="001507A8" w:rsidP="00BE23C2">
                            <w:pPr>
                              <w:pStyle w:val="ListParagraph"/>
                              <w:numPr>
                                <w:ilvl w:val="0"/>
                                <w:numId w:val="1"/>
                              </w:num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7E080D" id="Rectangle 132" o:spid="_x0000_s1044" style="position:absolute;margin-left:163.05pt;margin-top:1.3pt;width:13.3pt;height:11.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1CjngIAAJsFAAAOAAAAZHJzL2Uyb0RvYy54bWysVN9P2zAQfp+0/8Hy+0iTFQYRKapATJMq&#10;hoCJZ9exm2iOz7Pdpt1fv7OdpIyhPUzLgxX7vvvu911e7TtFdsK6FnRF85MZJUJzqFu9qei3p9sP&#10;55Q4z3TNFGhR0YNw9Grx/t1lb0pRQAOqFpYgiXZlbyraeG/KLHO8ER1zJ2CERqEE2zGPV7vJast6&#10;ZO9UVsxmZ1kPtjYWuHAOX2+SkC4iv5SC+69SOuGJqij65uNp47kOZ7a4ZOXGMtO0fHCD/YMXHWs1&#10;Gp2obphnZGvbP6i6lltwIP0Jhy4DKVsuYgwYTT57Fc1jw4yIsWBynJnS5P4fLb/b3VvS1li7jwUl&#10;mnVYpAdMG9MbJUh4xBT1xpWIfDT3NgTpzAr4d4eC7DdJuLgBs5e2C1gMkexjvg9TvsXeE46P+dn5&#10;RY5V4SjK5xdFcRqMZawclY11/rOAjoSfilr0K2aZ7VbOJ+gIiX6BauvbVql4CS0krpUlO4bFX2/y&#10;gdwdUdH95HH03R+UCLpKPwiJWUEfi2gw9uORjHEutM+TqGG1SDZOZ/iNVkbzMaBIGJglejdxDwQj&#10;MpGM3Cm8AR9URWznSXn2N8eS8qQRLYP2k3LXarBvESiMarCc8EONXUpNyJLfr/epY84DNDytoT5g&#10;G1lI8+UMv22xYivm/D2zOFBYZFwS/iseUkFfURj+KGnA/nzrPeCxz1FKSY8DWlH3Y8usoER90TgB&#10;F/l8HiY6Xuannwq82JeS9UuJ3nbXgG2Q4zoyPP4GvFfjr7TQPeMuWQarKGKao+2Kcm/Hy7VPiwO3&#10;ERfLZYThFBvmV/rR8EAeEh068mn/zKwZ2tZjv9/BOMysfNW9CRs0NSy3HmQbW/uY16EEuAFiLw3b&#10;KqyYl/eIOu7UxS8AAAD//wMAUEsDBBQABgAIAAAAIQDisXI23AAAAAgBAAAPAAAAZHJzL2Rvd25y&#10;ZXYueG1sTI/NTsMwEITvSH0Haytxo86PCCjEqapK5YYqEpA4OvGSGOx1FLtteHvcExxHM5r5ptou&#10;1rAzzl47EpBuEmBIvVOaBgFv7eHuEZgPkpQ0jlDAD3rY1qubSpbKXegVz00YWCwhX0oBYwhTybnv&#10;R7TSb9yEFL1PN1sZopwHrmZ5ieXW8CxJCm6lprgwygn3I/bfzckKCPr949mga1+Kbjiqr7bZH3Mt&#10;xO162T0BC7iEvzBc8SM61JGpcydSnhkBeVakMSogK4BFP7/PHoB1V50Cryv+/0D9CwAA//8DAFBL&#10;AQItABQABgAIAAAAIQC2gziS/gAAAOEBAAATAAAAAAAAAAAAAAAAAAAAAABbQ29udGVudF9UeXBl&#10;c10ueG1sUEsBAi0AFAAGAAgAAAAhADj9If/WAAAAlAEAAAsAAAAAAAAAAAAAAAAALwEAAF9yZWxz&#10;Ly5yZWxzUEsBAi0AFAAGAAgAAAAhAInfUKOeAgAAmwUAAA4AAAAAAAAAAAAAAAAALgIAAGRycy9l&#10;Mm9Eb2MueG1sUEsBAi0AFAAGAAgAAAAhAOKxcjbcAAAACAEAAA8AAAAAAAAAAAAAAAAA+AQAAGRy&#10;cy9kb3ducmV2LnhtbFBLBQYAAAAABAAEAPMAAAABBgAAAAA=&#10;" fillcolor="white [3212]" strokecolor="#414c15 [1604]" strokeweight="1pt">
                <v:path arrowok="t"/>
                <v:textbox>
                  <w:txbxContent>
                    <w:p w:rsidR="001507A8" w:rsidRDefault="001507A8" w:rsidP="00BE23C2">
                      <w:pPr>
                        <w:pStyle w:val="ListParagraph"/>
                        <w:numPr>
                          <w:ilvl w:val="0"/>
                          <w:numId w:val="1"/>
                        </w:numPr>
                        <w:jc w:val="center"/>
                      </w:pPr>
                      <w:r>
                        <w:t>CV</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19008" behindDoc="0" locked="0" layoutInCell="1" allowOverlap="1" wp14:anchorId="5D0C137F" wp14:editId="3354DB09">
                <wp:simplePos x="0" y="0"/>
                <wp:positionH relativeFrom="column">
                  <wp:posOffset>-92710</wp:posOffset>
                </wp:positionH>
                <wp:positionV relativeFrom="paragraph">
                  <wp:posOffset>292100</wp:posOffset>
                </wp:positionV>
                <wp:extent cx="6470015" cy="9525"/>
                <wp:effectExtent l="0" t="0" r="26035" b="28575"/>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470015" cy="9525"/>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8852CB" id="Straight Connector 131" o:spid="_x0000_s1026" style="position:absolute;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pt,23pt" to="502.1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wu9wEAADsEAAAOAAAAZHJzL2Uyb0RvYy54bWysU8GO0zAQvSPxD5bvNGmhCxs13UNXy2UF&#10;FQXurmM3Fo7HGpsm/XvGThp2QRxA5GDFnnnz5r2xN3dDZ9lZYTDgar5clJwpJ6Ex7lTzL58fXr3j&#10;LEThGmHBqZpfVOB325cvNr2v1ApasI1CRkVcqHpf8zZGXxVFkK3qRFiAV46CGrATkbZ4KhoUPVXv&#10;bLEqy5uiB2w8glQh0On9GOTbXF9rJeNHrYOKzNaceot5xbwe01psN6I6ofCtkVMb4h+66IRxRDqX&#10;uhdRsO9ofivVGYkQQMeFhK4ArY1UWQOpWZa/qDm0wqushcwJfrYp/L+y8sN5j8w0NLvXS86c6GhI&#10;h4jCnNrIduAcWQjIUpS86n2oCLJze0xq5eAO/hHkt0Cx4lkwbYIf0waNHdPW+K9Ek20i4WzIU7jM&#10;U1BDZJIOb968LcvlmjNJsdv1ap2IC1GlKonUY4jvFXQs/dTcGpc8EpU4P4Y4pl5T0rF1rCfa23Jd&#10;5rQA1jQPxtoUDHg67iyys6D7sSvTN7E9SSNu6yZ9o6QsLl6sGgk+KU0WUuujuHx51VxWSKlczPbl&#10;SpSdYJpamIFTa+nW/wk45Seoyhf7b8AzIjODizO4Mw5wNOY5exyuLesx/+rAqDtZcITmssfr6OmG&#10;5jlNryk9gaf7DP/55rc/AAAA//8DAFBLAwQUAAYACAAAACEAV3SfSt0AAAAKAQAADwAAAGRycy9k&#10;b3ducmV2LnhtbEyPy07DMBBF90j8gzVI7Fq7EEIV4lQIqcssWvoBdjx5QGwH22nTv2e6guXMHN05&#10;t9wtdmRnDHHwTsJmLYCha7wZXCfh9LlfbYHFpJxRo3co4YoRdtX9XakK4y/ugOdj6hiFuFgoCX1K&#10;U8F5bHq0Kq79hI5urQ9WJRpDx01QFwq3I38SIudWDY4+9GrCjx6b7+NsJdTaHlB/tdu6ma/tvhbh&#10;hy9ayseH5f0NWMIl/cFw0yd1qMhJ+9mZyEYJq02WEyohy6nTDRAiewamafP6Arwq+f8K1S8AAAD/&#10;/wMAUEsBAi0AFAAGAAgAAAAhALaDOJL+AAAA4QEAABMAAAAAAAAAAAAAAAAAAAAAAFtDb250ZW50&#10;X1R5cGVzXS54bWxQSwECLQAUAAYACAAAACEAOP0h/9YAAACUAQAACwAAAAAAAAAAAAAAAAAvAQAA&#10;X3JlbHMvLnJlbHNQSwECLQAUAAYACAAAACEAYniMLvcBAAA7BAAADgAAAAAAAAAAAAAAAAAuAgAA&#10;ZHJzL2Uyb0RvYy54bWxQSwECLQAUAAYACAAAACEAV3SfSt0AAAAKAQAADwAAAAAAAAAAAAAAAABR&#10;BAAAZHJzL2Rvd25yZXYueG1sUEsFBgAAAAAEAAQA8wAAAFsFAAAAAA==&#10;" strokecolor="#c00000" strokeweight="1.5pt">
                <v:stroke joinstyle="miter"/>
                <o:lock v:ext="edit" shapetype="f"/>
              </v:line>
            </w:pict>
          </mc:Fallback>
        </mc:AlternateContent>
      </w:r>
      <w:r w:rsidR="00BE23C2" w:rsidRPr="00CA347B">
        <w:rPr>
          <w:rFonts w:ascii="Times New Roman" w:hAnsi="Times New Roman" w:cs="Times New Roman"/>
          <w:b/>
          <w:sz w:val="24"/>
          <w:szCs w:val="24"/>
        </w:rPr>
        <w:t>Victim Advocate Notified</w:t>
      </w:r>
      <w:r w:rsidR="00BE23C2" w:rsidRPr="00CA347B">
        <w:rPr>
          <w:rFonts w:ascii="Times New Roman" w:hAnsi="Times New Roman" w:cs="Times New Roman"/>
          <w:b/>
          <w:sz w:val="24"/>
          <w:szCs w:val="24"/>
        </w:rPr>
        <w:tab/>
        <w:t xml:space="preserve">Yes </w:t>
      </w:r>
      <w:r w:rsidR="00BE23C2" w:rsidRPr="00CA347B">
        <w:rPr>
          <w:rFonts w:ascii="Times New Roman" w:hAnsi="Times New Roman" w:cs="Times New Roman"/>
          <w:b/>
          <w:sz w:val="24"/>
          <w:szCs w:val="24"/>
        </w:rPr>
        <w:tab/>
        <w:t>No</w:t>
      </w:r>
      <w:r w:rsidR="00BE23C2" w:rsidRPr="00CA347B">
        <w:rPr>
          <w:rFonts w:ascii="Times New Roman" w:hAnsi="Times New Roman" w:cs="Times New Roman"/>
          <w:b/>
          <w:sz w:val="24"/>
          <w:szCs w:val="24"/>
        </w:rPr>
        <w:tab/>
      </w:r>
      <w:r w:rsidR="00BE23C2" w:rsidRPr="00CA347B">
        <w:rPr>
          <w:rFonts w:ascii="Times New Roman" w:hAnsi="Times New Roman" w:cs="Times New Roman"/>
          <w:b/>
          <w:sz w:val="24"/>
          <w:szCs w:val="24"/>
        </w:rPr>
        <w:tab/>
      </w:r>
      <w:r w:rsidR="00BE23C2" w:rsidRPr="00CA347B">
        <w:rPr>
          <w:rFonts w:ascii="Times New Roman" w:hAnsi="Times New Roman" w:cs="Times New Roman"/>
          <w:b/>
          <w:sz w:val="24"/>
          <w:szCs w:val="24"/>
        </w:rPr>
        <w:tab/>
        <w:t xml:space="preserve"># </w:t>
      </w:r>
      <w:r w:rsidR="00B47873">
        <w:rPr>
          <w:rFonts w:ascii="Times New Roman" w:hAnsi="Times New Roman" w:cs="Times New Roman"/>
          <w:b/>
          <w:sz w:val="24"/>
          <w:szCs w:val="24"/>
        </w:rPr>
        <w:t>Fatalities</w:t>
      </w:r>
      <w:r w:rsidR="00BE23C2" w:rsidRPr="00CA347B">
        <w:rPr>
          <w:rFonts w:ascii="Times New Roman" w:hAnsi="Times New Roman" w:cs="Times New Roman"/>
          <w:b/>
          <w:sz w:val="24"/>
          <w:szCs w:val="24"/>
        </w:rPr>
        <w:t xml:space="preserve"> Reported </w:t>
      </w:r>
    </w:p>
    <w:p w:rsidR="00BE23C2" w:rsidRPr="00CA347B" w:rsidRDefault="00376D78" w:rsidP="00BE23C2">
      <w:pPr>
        <w:spacing w:line="48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22080" behindDoc="0" locked="0" layoutInCell="1" allowOverlap="1" wp14:anchorId="5963B153" wp14:editId="60969AD0">
                <wp:simplePos x="0" y="0"/>
                <wp:positionH relativeFrom="column">
                  <wp:posOffset>1102995</wp:posOffset>
                </wp:positionH>
                <wp:positionV relativeFrom="paragraph">
                  <wp:posOffset>172085</wp:posOffset>
                </wp:positionV>
                <wp:extent cx="4879340" cy="29845"/>
                <wp:effectExtent l="0" t="0" r="35560" b="27305"/>
                <wp:wrapNone/>
                <wp:docPr id="134" name="Straight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879340" cy="298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12F6E7" id="Straight Connector 134" o:spid="_x0000_s1026" style="position:absolute;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85pt,13.55pt" to="471.0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PSF0QEAAOUDAAAOAAAAZHJzL2Uyb0RvYy54bWysU02P0zAQvSPxHyzfadJugW7UdA9dwWUF&#10;FQXuXsdurLU91ti06b9n7LThW0KIixV75s17b2ayvhucZUeF0YBv+XxWc6a8hM74Q8s/fXzzYsVZ&#10;TMJ3woJXLT+ryO82z5+tT6FRC+jBdgoZFfGxOYWW9ymFpqqi7JUTcQZBeQpqQCcSXfFQdShOVN3Z&#10;alHXr6oTYBcQpIqRXu/HIN+U+lormd5rHVVituWkLZUTy/mYz2qzFs0BReiNvMgQ/6DCCeOJdCp1&#10;L5JgX9D8UsoZiRBBp5kEV4HWRqrigdzM65/c7HsRVPFCzYlhalP8f2Xlu+MOmelodjdLzrxwNKR9&#10;QmEOfWJb8J5aCMhylHp1CrEhyNbvMLuVg9+HB5BPkWLVD8F8iWFMGzQ6pq0Jn4mmtImMs6FM4TxN&#10;QQ2JSXpcrl7f3ixpWJJii9vV8mVmrkSTy2TWgDG9VeBY/mi5NT43STTi+BDTmHpNuagahRRJ6WxV&#10;Trb+g9JknAhHSWXl1NYiOwpalu5pfqEtmRmijbUTqC6UfwRdcjNMlTX8W+CUXRjBpwnojAf8HWsa&#10;rlL1mH91PXrNth+hO+/wOiTapdLQy97nZf3+XuDf/s7NVwAAAP//AwBQSwMEFAAGAAgAAAAhAL3g&#10;B3vcAAAACQEAAA8AAABkcnMvZG93bnJldi54bWxMj8FOwzAMhu9IvENkJG4sacfW0TWdxiTEmY3L&#10;bmnjtRWNU5psK2+PObGbf/nT78/FZnK9uOAYOk8akpkCgVR721Gj4fPw9rQCEaIha3pPqOEHA2zK&#10;+7vC5NZf6QMv+9gILqGQGw1tjEMuZahbdCbM/IDEu5MfnYkcx0ba0Vy53PUyVWopnemIL7RmwF2L&#10;9df+7DQc3p2aqtjtkL4ztT2+LpZ0XGj9+DBt1yAiTvEfhj99VoeSnSp/JhtEzzmbZ4xqSLMEBAMv&#10;zykPlYZ5sgJZFvL2g/IXAAD//wMAUEsBAi0AFAAGAAgAAAAhALaDOJL+AAAA4QEAABMAAAAAAAAA&#10;AAAAAAAAAAAAAFtDb250ZW50X1R5cGVzXS54bWxQSwECLQAUAAYACAAAACEAOP0h/9YAAACUAQAA&#10;CwAAAAAAAAAAAAAAAAAvAQAAX3JlbHMvLnJlbHNQSwECLQAUAAYACAAAACEAJmj0hdEBAADlAwAA&#10;DgAAAAAAAAAAAAAAAAAuAgAAZHJzL2Uyb0RvYy54bWxQSwECLQAUAAYACAAAACEAveAHe9wAAAAJ&#10;AQAADwAAAAAAAAAAAAAAAAArBAAAZHJzL2Rvd25yZXYueG1sUEsFBgAAAAAEAAQA8wAAADQFAAAA&#10;AA==&#10;" strokecolor="black [3200]" strokeweight=".5pt">
                <v:stroke joinstyle="miter"/>
                <o:lock v:ext="edit" shapetype="f"/>
              </v:line>
            </w:pict>
          </mc:Fallback>
        </mc:AlternateContent>
      </w:r>
      <w:r w:rsidR="00BE23C2" w:rsidRPr="00CA347B">
        <w:rPr>
          <w:rFonts w:ascii="Times New Roman" w:hAnsi="Times New Roman" w:cs="Times New Roman"/>
          <w:b/>
          <w:sz w:val="24"/>
          <w:szCs w:val="24"/>
        </w:rPr>
        <w:t>Incident Notes</w:t>
      </w:r>
      <w:r w:rsidR="00BE23C2" w:rsidRPr="00CA347B">
        <w:rPr>
          <w:rFonts w:ascii="Times New Roman" w:hAnsi="Times New Roman" w:cs="Times New Roman"/>
          <w:b/>
          <w:sz w:val="24"/>
          <w:szCs w:val="24"/>
        </w:rPr>
        <w:tab/>
      </w:r>
    </w:p>
    <w:p w:rsidR="00BE23C2" w:rsidRPr="00CA347B" w:rsidRDefault="00376D78" w:rsidP="00BE23C2">
      <w:p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23104" behindDoc="0" locked="0" layoutInCell="1" allowOverlap="1" wp14:anchorId="0CBDF95A" wp14:editId="6F13B8BA">
                <wp:simplePos x="0" y="0"/>
                <wp:positionH relativeFrom="column">
                  <wp:posOffset>307340</wp:posOffset>
                </wp:positionH>
                <wp:positionV relativeFrom="paragraph">
                  <wp:posOffset>149860</wp:posOffset>
                </wp:positionV>
                <wp:extent cx="5674995" cy="29210"/>
                <wp:effectExtent l="0" t="0" r="20955" b="27940"/>
                <wp:wrapNone/>
                <wp:docPr id="135"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4995" cy="292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A1F111" id="Straight Connector 135" o:spid="_x0000_s1026" style="position:absolute;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pt,11.8pt" to="471.0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Gy80gEAAOUDAAAOAAAAZHJzL2Uyb0RvYy54bWysU8GO0zAQvSPxD5bvNGlhFxo13UNXcFlB&#10;RWHvXsdurLU91ti06d8zdtossCAhxMWKPfPevDczWd0MzrKDwmjAt3w+qzlTXkJn/L7lX7+8f/WO&#10;s5iE74QFr1p+UpHfrF++WB1DoxbQg+0UMiLxsTmGlvcphaaqouyVE3EGQXkKakAnEl1xX3UojsTu&#10;bLWo6+vqCNgFBKlipNfbMcjXhV9rJdMnraNKzLactKVyYjkf8lmtV6LZowi9kWcZ4h9UOGE8FZ2o&#10;bkUS7BuaZ1TOSIQIOs0kuAq0NlIVD+RmXv/iZteLoIoXak4MU5vi/6OVHw9bZKaj2b2+4swLR0Pa&#10;JRRm3ye2Ae+phYAsR6lXxxAbgmz8FrNbOfhduAP5GClW/RTMlxjGtEGjY9qacE9lSpvIOBvKFE7T&#10;FNSQmKTHq+u3b5ZLEiMptlgu5mVKlWgyTa4aMKYPChzLHy23xucmiUYc7mLKQp5SzqpGIUVSOlmV&#10;k63/rDQZp4KjpLJyamORHQQtS/c4z4aJq2RmiDbWTqC6lPwj6JybYaqs4d8Cp+xSEXyagM54wN9V&#10;TcNFqh7zL65Hr9n2A3SnLV6GRLtUnJ33Pi/rj/cCf/o7198BAAD//wMAUEsDBBQABgAIAAAAIQCA&#10;ZXH+3AAAAAgBAAAPAAAAZHJzL2Rvd25yZXYueG1sTI/BTsMwEETvSPyDtUjcqN2QhpDGqUolxJmW&#10;S29OvE0i4nWI3Tb8PcsJjrMzmnlbbmY3iAtOofekYblQIJAab3tqNXwcXh9yECEasmbwhBq+McCm&#10;ur0pTWH9ld7xso+t4BIKhdHQxTgWUoamQ2fCwo9I7J385ExkObXSTubK5W6QiVKZdKYnXujMiLsO&#10;m8/92Wk4vDk117HfIX09qe3xZZXRcaX1/d28XYOIOMe/MPziMzpUzFT7M9kgBg1pnnJSQ/KYgWD/&#10;OU2WIGo+5AnIqpT/H6h+AAAA//8DAFBLAQItABQABgAIAAAAIQC2gziS/gAAAOEBAAATAAAAAAAA&#10;AAAAAAAAAAAAAABbQ29udGVudF9UeXBlc10ueG1sUEsBAi0AFAAGAAgAAAAhADj9If/WAAAAlAEA&#10;AAsAAAAAAAAAAAAAAAAALwEAAF9yZWxzLy5yZWxzUEsBAi0AFAAGAAgAAAAhAG0EbLzSAQAA5QMA&#10;AA4AAAAAAAAAAAAAAAAALgIAAGRycy9lMm9Eb2MueG1sUEsBAi0AFAAGAAgAAAAhAIBlcf7cAAAA&#10;CAEAAA8AAAAAAAAAAAAAAAAALAQAAGRycy9kb3ducmV2LnhtbFBLBQYAAAAABAAEAPMAAAA1BQAA&#10;AAA=&#10;" strokecolor="black [3200]" strokeweight=".5pt">
                <v:stroke joinstyle="miter"/>
                <o:lock v:ext="edit" shapetype="f"/>
              </v:line>
            </w:pict>
          </mc:Fallback>
        </mc:AlternateContent>
      </w:r>
    </w:p>
    <w:p w:rsidR="00BE23C2" w:rsidRPr="00CA347B" w:rsidRDefault="00BE23C2" w:rsidP="00BE23C2">
      <w:pPr>
        <w:rPr>
          <w:rFonts w:ascii="Times New Roman" w:hAnsi="Times New Roman" w:cs="Times New Roman"/>
          <w:b/>
          <w:sz w:val="24"/>
          <w:szCs w:val="24"/>
        </w:rPr>
      </w:pPr>
    </w:p>
    <w:p w:rsidR="00BE23C2" w:rsidRPr="00CA347B" w:rsidRDefault="00376D78" w:rsidP="00BE23C2">
      <w:p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24128" behindDoc="0" locked="0" layoutInCell="1" allowOverlap="1" wp14:anchorId="62A298E6" wp14:editId="12D0ADF6">
                <wp:simplePos x="0" y="0"/>
                <wp:positionH relativeFrom="column">
                  <wp:posOffset>337820</wp:posOffset>
                </wp:positionH>
                <wp:positionV relativeFrom="paragraph">
                  <wp:posOffset>12065</wp:posOffset>
                </wp:positionV>
                <wp:extent cx="5674995" cy="29210"/>
                <wp:effectExtent l="0" t="0" r="20955" b="27940"/>
                <wp:wrapNone/>
                <wp:docPr id="136"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4995" cy="292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36AAAD" id="Straight Connector 136" o:spid="_x0000_s1026" style="position:absolute;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pt,.95pt" to="473.4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5td0gEAAOUDAAAOAAAAZHJzL2Uyb0RvYy54bWysU02P0zAQvSPxHyzfadLCFho13UNXcFlB&#10;RYG717Eba22PNTZt+u8ZO22WTwkhLlbsmffmvZnJ+nZwlh0VRgO+5fNZzZnyEjrjDy3//Ontizec&#10;xSR8Jyx41fKzivx28/zZ+hQatYAebKeQEYmPzSm0vE8pNFUVZa+ciDMIylNQAzqR6IqHqkNxInZn&#10;q0VdL6sTYBcQpIqRXu/GIN8Ufq2VTB+0jiox23LSlsqJ5XzIZ7VZi+aAIvRGXmSIf1DhhPFUdKK6&#10;E0mwr2h+oXJGIkTQaSbBVaC1kap4IDfz+ic3+14EVbxQc2KY2hT/H618f9whMx3N7uWSMy8cDWmf&#10;UJhDn9gWvKcWArIcpV6dQmwIsvU7zG7l4PfhHuRjpFj1QzBfYhjTBo2OaWvCFypT2kTG2VCmcJ6m&#10;oIbEJD3eLF+/Wq1uOJMUW6wW8zKlSjSZJlcNGNM7BY7lj5Zb43OTRCOO9zFlIU8pF1WjkCIpna3K&#10;ydZ/VJqMU8FRUlk5tbXIjoKWpXucZ8PEVTIzRBtrJ1BdSv4RdMnNMFXW8G+BU3apCD5NQGc84O+q&#10;puEqVY/5V9ej12z7AbrzDq9Dol0qzi57n5f1+3uBP/2dm28AAAD//wMAUEsDBBQABgAIAAAAIQAT&#10;6FOk2QAAAAYBAAAPAAAAZHJzL2Rvd25yZXYueG1sTI7BTsMwEETvSPyDtUjcqE0hgYZsqlIJcabl&#10;0psTL0lEvA6x24a/ZznBbXZmNPvK9ewHdaIp9oERbhcGFHETXM8twvv+5eYRVEyWnR0CE8I3RVhX&#10;lxelLVw48xuddqlVMsKxsAhdSmOhdWw68jYuwkgs2UeYvE1yTq12kz3LuB/00phce9uzfOjsSNuO&#10;ms/d0SPsX72Z69Rvib8ezObwnOV8yBCvr+bNE6hEc/orwy++oEMlTHU4sotqQMjultIUfwVK4tV9&#10;LqJGyDPQVan/41c/AAAA//8DAFBLAQItABQABgAIAAAAIQC2gziS/gAAAOEBAAATAAAAAAAAAAAA&#10;AAAAAAAAAABbQ29udGVudF9UeXBlc10ueG1sUEsBAi0AFAAGAAgAAAAhADj9If/WAAAAlAEAAAsA&#10;AAAAAAAAAAAAAAAALwEAAF9yZWxzLy5yZWxzUEsBAi0AFAAGAAgAAAAhANP3m13SAQAA5QMAAA4A&#10;AAAAAAAAAAAAAAAALgIAAGRycy9lMm9Eb2MueG1sUEsBAi0AFAAGAAgAAAAhABPoU6TZAAAABgEA&#10;AA8AAAAAAAAAAAAAAAAALAQAAGRycy9kb3ducmV2LnhtbFBLBQYAAAAABAAEAPMAAAAyBQAAAAA=&#10;" strokecolor="black [3200]" strokeweight=".5pt">
                <v:stroke joinstyle="miter"/>
                <o:lock v:ext="edit" shapetype="f"/>
              </v:line>
            </w:pict>
          </mc:Fallback>
        </mc:AlternateContent>
      </w:r>
    </w:p>
    <w:p w:rsidR="00BE23C2" w:rsidRPr="00CA347B" w:rsidRDefault="00BE23C2" w:rsidP="00BE23C2">
      <w:pPr>
        <w:rPr>
          <w:rFonts w:ascii="Times New Roman" w:hAnsi="Times New Roman" w:cs="Times New Roman"/>
          <w:b/>
          <w:sz w:val="24"/>
          <w:szCs w:val="24"/>
        </w:rPr>
      </w:pPr>
    </w:p>
    <w:p w:rsidR="00BE23C2" w:rsidRPr="00CA347B" w:rsidRDefault="00376D78" w:rsidP="00BE23C2">
      <w:p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4294967295" distB="4294967295" distL="114300" distR="114300" simplePos="0" relativeHeight="251829248" behindDoc="0" locked="0" layoutInCell="1" allowOverlap="1" wp14:anchorId="6AAE7A40" wp14:editId="4294D8D2">
                <wp:simplePos x="0" y="0"/>
                <wp:positionH relativeFrom="margin">
                  <wp:posOffset>1202690</wp:posOffset>
                </wp:positionH>
                <wp:positionV relativeFrom="paragraph">
                  <wp:posOffset>209549</wp:posOffset>
                </wp:positionV>
                <wp:extent cx="4512310" cy="0"/>
                <wp:effectExtent l="0" t="0" r="21590" b="19050"/>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123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05E9C4" id="Straight Connector 143" o:spid="_x0000_s1026" style="position:absolute;flip:y;z-index:251829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94.7pt,16.5pt" to="450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Hb3zAEAAOEDAAAOAAAAZHJzL2Uyb0RvYy54bWysU01v2zAMvQ/YfxB0Xxyn3TAYcXpIsV2K&#10;LVjW3VVZioVKokBpsfPvR8mJu68CxbCLYIl8j++R9PpmdJYdFUYDvuX1YsmZ8hI64w8tv//64c17&#10;zmISvhMWvGr5SUV+s3n9aj2ERq2gB9spZETiYzOElvcphaaqouyVE3EBQXkKakAnEl3xUHUoBmJ3&#10;tlotl++qAbALCFLFSK+3U5BvCr/WSqbPWkeVmG05aUvlxHI+5LParEVzQBF6I88yxD+ocMJ4KjpT&#10;3Yok2Hc0f1A5IxEi6LSQ4CrQ2khVPJCbevmbm30vgipeqDkxzG2K/49WfjrukJmOZnd9xZkXjoa0&#10;TyjMoU9sC95TCwFZjlKvhhAbgmz9DrNbOfp9uAP5GClW/RLMlximtFGjY9qa8I3KlDaRcTaWKZzm&#10;KagxMUmP12/r1VVNw5KXWCWaTJErBozpowLH8kfLrfG5QaIRx7uYsoinlLOiSUSRk05W5WTrvyhN&#10;pqnYJKesm9paZEdBi9I91tkscZXMDNHG2hm0LCWfBZ1zM0yVFXwpcM4uFcGnGeiMB/xb1TRepOop&#10;/+J68pptP0B32uFlQLRHxdl55/Oi/nwv8Kc/c/MDAAD//wMAUEsDBBQABgAIAAAAIQCsLCrm2gAA&#10;AAkBAAAPAAAAZHJzL2Rvd25yZXYueG1sTI9BT8MwDIXvSPyHyEjcWAJjY+uaTmMS4szGZTe38dqK&#10;xilNtpV/jxEHuPnZT8/fy9ej79SZhtgGtnA/MaCIq+Bari2871/uFqBiQnbYBSYLXxRhXVxf5Zi5&#10;cOE3Ou9SrSSEY4YWmpT6TOtYNeQxTkJPLLdjGDwmkUOt3YAXCfedfjBmrj22LB8a7GnbUPWxO3kL&#10;+1dvxjK1W+LPJ7M5PM/mfJhZe3szblagEo3pzww/+IIOhTCV4cQuqk70YvkoVgvTqXQSw9IYGcrf&#10;hS5y/b9B8Q0AAP//AwBQSwECLQAUAAYACAAAACEAtoM4kv4AAADhAQAAEwAAAAAAAAAAAAAAAAAA&#10;AAAAW0NvbnRlbnRfVHlwZXNdLnhtbFBLAQItABQABgAIAAAAIQA4/SH/1gAAAJQBAAALAAAAAAAA&#10;AAAAAAAAAC8BAABfcmVscy8ucmVsc1BLAQItABQABgAIAAAAIQDDLHb3zAEAAOEDAAAOAAAAAAAA&#10;AAAAAAAAAC4CAABkcnMvZTJvRG9jLnhtbFBLAQItABQABgAIAAAAIQCsLCrm2gAAAAkBAAAPAAAA&#10;AAAAAAAAAAAAACYEAABkcnMvZG93bnJldi54bWxQSwUGAAAAAAQABADzAAAALQUAAAAA&#10;" strokecolor="black [3200]" strokeweight=".5pt">
                <v:stroke joinstyle="miter"/>
                <o:lock v:ext="edit" shapetype="f"/>
                <w10:wrap anchorx="margin"/>
              </v:line>
            </w:pict>
          </mc:Fallback>
        </mc:AlternateContent>
      </w:r>
      <w:r w:rsidR="00BE23C2" w:rsidRPr="00CA347B">
        <w:rPr>
          <w:rFonts w:ascii="Times New Roman" w:hAnsi="Times New Roman" w:cs="Times New Roman"/>
          <w:b/>
          <w:sz w:val="24"/>
          <w:szCs w:val="24"/>
        </w:rPr>
        <w:t>Actions Taken</w:t>
      </w:r>
    </w:p>
    <w:p w:rsidR="00BE23C2" w:rsidRPr="00CA347B" w:rsidRDefault="00376D78" w:rsidP="00BE23C2">
      <w:pPr>
        <w:jc w:val="center"/>
        <w:rPr>
          <w:rFonts w:ascii="Times New Roman" w:hAnsi="Times New Roman" w:cs="Times New Roman"/>
          <w:b/>
          <w:i/>
          <w:sz w:val="24"/>
          <w:szCs w:val="24"/>
        </w:rPr>
      </w:pPr>
      <w:r>
        <w:rPr>
          <w:rFonts w:ascii="Times New Roman" w:hAnsi="Times New Roman" w:cs="Times New Roman"/>
          <w:b/>
          <w:noProof/>
          <w:sz w:val="24"/>
          <w:szCs w:val="24"/>
        </w:rPr>
        <mc:AlternateContent>
          <mc:Choice Requires="wps">
            <w:drawing>
              <wp:anchor distT="4294967295" distB="4294967295" distL="114300" distR="114300" simplePos="0" relativeHeight="251828224" behindDoc="0" locked="0" layoutInCell="1" allowOverlap="1" wp14:anchorId="634EB585" wp14:editId="5D96A939">
                <wp:simplePos x="0" y="0"/>
                <wp:positionH relativeFrom="margin">
                  <wp:posOffset>119380</wp:posOffset>
                </wp:positionH>
                <wp:positionV relativeFrom="paragraph">
                  <wp:posOffset>274319</wp:posOffset>
                </wp:positionV>
                <wp:extent cx="5674995" cy="0"/>
                <wp:effectExtent l="0" t="0" r="20955" b="19050"/>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49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4D8A52" id="Straight Connector 142" o:spid="_x0000_s1026" style="position:absolute;flip:y;z-index:2518282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9.4pt,21.6pt" to="456.2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8OxzQEAAOEDAAAOAAAAZHJzL2Uyb0RvYy54bWysU01v2zAMvQ/YfxB0X+wEbbcacXpIsV2K&#10;LVi23VVZioVKokBpsfPvR8mJu09gGHYRLJHv8T2SXt+NzrKjwmjAt3y5qDlTXkJn/KHlnz+9ffWG&#10;s5iE74QFr1p+UpHfbV6+WA+hUSvowXYKGZH42Ayh5X1KoamqKHvlRFxAUJ6CGtCJRFc8VB2Kgdid&#10;rVZ1fVMNgF1AkCpGer2fgnxT+LVWMn3QOqrEbMtJWyonlvMxn9VmLZoDitAbeZYh/kGFE8ZT0Znq&#10;XiTBvqL5hcoZiRBBp4UEV4HWRqrigdws65/c7HsRVPFCzYlhblP8f7Ty/XGHzHQ0u6sVZ144GtI+&#10;oTCHPrEteE8tBGQ5Sr0aQmwIsvU7zG7l6PfhAeRTpFj1QzBfYpjSRo2OaWvCFypT2kTG2VimcJqn&#10;oMbEJD1e37y+ur295kxeYpVoMkWuGDCmdwocyx8tt8bnBolGHB9iyiKeU86KJhFFTjpZlZOt/6g0&#10;maZik5yybmprkR0FLUr3tMxmiatkZog21s6gupT8I+icm2GqrODfAufsUhF8moHOeMDfVU3jRaqe&#10;8i+uJ6/Z9iN0px1eBkR7VJyddz4v6vf3An/+MzffAAAA//8DAFBLAwQUAAYACAAAACEAkKSYtdsA&#10;AAAIAQAADwAAAGRycy9kb3ducmV2LnhtbEyPwW7CMBBE75X4B2uReis2aUMhjYMAqeq50As3J16S&#10;qPE6xAbSv+9WPbTH2VnNvMnXo+vEFYfQetIwnykQSJW3LdUaPg6vD0sQIRqypvOEGr4wwLqY3OUm&#10;s/5G73jdx1pwCIXMaGhi7DMpQ9WgM2HmeyT2Tn5wJrIcamkHc+Nw18lEqYV0piVuaEyPuwarz/3F&#10;aTi8OTWWsd0hnZ/V5rhNF3RMtb6fjpsXEBHH+PcMP/iMDgUzlf5CNoiO9ZLJo4anxwQE+6t5koIo&#10;fw+yyOX/AcU3AAAA//8DAFBLAQItABQABgAIAAAAIQC2gziS/gAAAOEBAAATAAAAAAAAAAAAAAAA&#10;AAAAAABbQ29udGVudF9UeXBlc10ueG1sUEsBAi0AFAAGAAgAAAAhADj9If/WAAAAlAEAAAsAAAAA&#10;AAAAAAAAAAAALwEAAF9yZWxzLy5yZWxzUEsBAi0AFAAGAAgAAAAhACCbw7HNAQAA4QMAAA4AAAAA&#10;AAAAAAAAAAAALgIAAGRycy9lMm9Eb2MueG1sUEsBAi0AFAAGAAgAAAAhAJCkmLXbAAAACAEAAA8A&#10;AAAAAAAAAAAAAAAAJwQAAGRycy9kb3ducmV2LnhtbFBLBQYAAAAABAAEAPMAAAAvBQAAAAA=&#10;" strokecolor="black [3200]" strokeweight=".5pt">
                <v:stroke joinstyle="miter"/>
                <o:lock v:ext="edit" shapetype="f"/>
                <w10:wrap anchorx="margin"/>
              </v:line>
            </w:pict>
          </mc:Fallback>
        </mc:AlternateContent>
      </w:r>
    </w:p>
    <w:p w:rsidR="00BE23C2" w:rsidRPr="00CA347B" w:rsidRDefault="00BE23C2" w:rsidP="00BE23C2">
      <w:pPr>
        <w:jc w:val="center"/>
        <w:rPr>
          <w:rFonts w:ascii="Times New Roman" w:hAnsi="Times New Roman" w:cs="Times New Roman"/>
          <w:b/>
          <w:i/>
          <w:sz w:val="24"/>
          <w:szCs w:val="24"/>
        </w:rPr>
      </w:pPr>
    </w:p>
    <w:p w:rsidR="00BE23C2" w:rsidRPr="00CA347B" w:rsidRDefault="00376D78" w:rsidP="00BE23C2">
      <w:pPr>
        <w:jc w:val="center"/>
        <w:rPr>
          <w:rFonts w:ascii="Times New Roman" w:hAnsi="Times New Roman" w:cs="Times New Roman"/>
          <w:b/>
          <w:i/>
          <w:sz w:val="24"/>
          <w:szCs w:val="24"/>
        </w:rPr>
      </w:pPr>
      <w:r>
        <w:rPr>
          <w:rFonts w:ascii="Times New Roman" w:hAnsi="Times New Roman" w:cs="Times New Roman"/>
          <w:b/>
          <w:noProof/>
          <w:sz w:val="24"/>
          <w:szCs w:val="24"/>
        </w:rPr>
        <mc:AlternateContent>
          <mc:Choice Requires="wps">
            <w:drawing>
              <wp:anchor distT="4294967295" distB="4294967295" distL="114300" distR="114300" simplePos="0" relativeHeight="251830272" behindDoc="0" locked="0" layoutInCell="1" allowOverlap="1" wp14:anchorId="77E6DDD9" wp14:editId="6ED9CE7B">
                <wp:simplePos x="0" y="0"/>
                <wp:positionH relativeFrom="margin">
                  <wp:posOffset>98425</wp:posOffset>
                </wp:positionH>
                <wp:positionV relativeFrom="paragraph">
                  <wp:posOffset>65404</wp:posOffset>
                </wp:positionV>
                <wp:extent cx="5674995" cy="0"/>
                <wp:effectExtent l="0" t="0" r="20955" b="19050"/>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49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C605C8" id="Straight Connector 144" o:spid="_x0000_s1026" style="position:absolute;flip:y;z-index:2518302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7.75pt,5.15pt" to="454.6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qSQzQEAAOEDAAAOAAAAZHJzL2Uyb0RvYy54bWysU01v2zAMvQ/YfxB0X+wUabcacXpIsV2K&#10;LVi23VVZioVKokBpsfPvR8mJu09gGHYRLJHv8T2SXt+NzrKjwmjAt3y5qDlTXkJn/KHlnz+9ffWG&#10;s5iE74QFr1p+UpHfbV6+WA+hUVfQg+0UMiLxsRlCy/uUQlNVUfbKibiAoDwFNaATia54qDoUA7E7&#10;W13V9U01AHYBQaoY6fV+CvJN4ddayfRB66gSsy0nbamcWM7HfFabtWgOKEJv5FmG+AcVThhPRWeq&#10;e5EE+4rmFypnJEIEnRYSXAVaG6mKB3KzrH9ys+9FUMULNSeGuU3x/9HK98cdMtPR7FYrzrxwNKR9&#10;QmEOfWJb8J5aCMhylHo1hNgQZOt3mN3K0e/DA8inSLHqh2C+xDCljRod09aEL1SmtImMs7FM4TRP&#10;QY2JSXq8vnm9ur295kxeYpVoMkWuGDCmdwocyx8tt8bnBolGHB9iyiKeU86KJhFFTjpZlZOt/6g0&#10;maZik5yybmprkR0FLUr3tMxmiatkZog21s6gupT8I+icm2GqrODfAufsUhF8moHOeMDfVU3jRaqe&#10;8i+uJ6/Z9iN0px1eBkR7VJyddz4v6vf3An/+MzffAAAA//8DAFBLAwQUAAYACAAAACEAtbt5s9kA&#10;AAAIAQAADwAAAGRycy9kb3ducmV2LnhtbEyPQU/DMAyF70j8h8hI3FjCUAcrTacxaeLMxmU3tzFt&#10;ReOUJtu6f48RBzhZz+/p+XOxmnyvTjTGLrCF+5kBRVwH13Fj4X2/vXsCFROywz4wWbhQhFV5fVVg&#10;7sKZ3+i0S42SEo45WmhTGnKtY92SxzgLA7F4H2H0mESOjXYjnqXc93puzEJ77FgutDjQpqX6c3f0&#10;Fvav3kxV6jbEX49mfXjJFnzIrL29mdbPoBJN6S8MP/iCDqUwVeHILqpedJZJUqZ5ACX+0iznoKrf&#10;hS4L/f+B8hsAAP//AwBQSwECLQAUAAYACAAAACEAtoM4kv4AAADhAQAAEwAAAAAAAAAAAAAAAAAA&#10;AAAAW0NvbnRlbnRfVHlwZXNdLnhtbFBLAQItABQABgAIAAAAIQA4/SH/1gAAAJQBAAALAAAAAAAA&#10;AAAAAAAAAC8BAABfcmVscy8ucmVsc1BLAQItABQABgAIAAAAIQAm4qSQzQEAAOEDAAAOAAAAAAAA&#10;AAAAAAAAAC4CAABkcnMvZTJvRG9jLnhtbFBLAQItABQABgAIAAAAIQC1u3mz2QAAAAgBAAAPAAAA&#10;AAAAAAAAAAAAACcEAABkcnMvZG93bnJldi54bWxQSwUGAAAAAAQABADzAAAALQUAAAAA&#10;" strokecolor="black [3200]" strokeweight=".5pt">
                <v:stroke joinstyle="miter"/>
                <o:lock v:ext="edit" shapetype="f"/>
                <w10:wrap anchorx="margin"/>
              </v:line>
            </w:pict>
          </mc:Fallback>
        </mc:AlternateContent>
      </w:r>
    </w:p>
    <w:p w:rsidR="00BE23C2" w:rsidRPr="00CA347B" w:rsidRDefault="00376D78" w:rsidP="00BE23C2">
      <w:pPr>
        <w:rPr>
          <w:rFonts w:ascii="Times New Roman" w:hAnsi="Times New Roman" w:cs="Times New Roman"/>
          <w:b/>
          <w:i/>
          <w:sz w:val="24"/>
          <w:szCs w:val="24"/>
        </w:rPr>
      </w:pPr>
      <w:r>
        <w:rPr>
          <w:rFonts w:ascii="Times New Roman" w:hAnsi="Times New Roman" w:cs="Times New Roman"/>
          <w:b/>
          <w:noProof/>
          <w:sz w:val="24"/>
          <w:szCs w:val="24"/>
        </w:rPr>
        <mc:AlternateContent>
          <mc:Choice Requires="wps">
            <w:drawing>
              <wp:anchor distT="4294967295" distB="4294967295" distL="114300" distR="114300" simplePos="0" relativeHeight="251837440" behindDoc="0" locked="0" layoutInCell="1" allowOverlap="1" wp14:anchorId="34D3403E" wp14:editId="2754523B">
                <wp:simplePos x="0" y="0"/>
                <wp:positionH relativeFrom="margin">
                  <wp:posOffset>118745</wp:posOffset>
                </wp:positionH>
                <wp:positionV relativeFrom="paragraph">
                  <wp:posOffset>121919</wp:posOffset>
                </wp:positionV>
                <wp:extent cx="5674995" cy="0"/>
                <wp:effectExtent l="0" t="0" r="20955" b="1905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49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C11322" id="Straight Connector 157" o:spid="_x0000_s1026" style="position:absolute;flip:y;z-index:2518374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9.35pt,9.6pt" to="456.2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KcazQEAAOEDAAAOAAAAZHJzL2Uyb0RvYy54bWysU01v2zAMvQ/YfxB0X+wUS7sacXpIsV2K&#10;LVi23VVZioVKokBpsfPvR8mJu09gGHYRLJHv8T2SXt+NzrKjwmjAt3y5qDlTXkJn/KHlnz+9ffWG&#10;s5iE74QFr1p+UpHfbV6+WA+hUVfQg+0UMiLxsRlCy/uUQlNVUfbKibiAoDwFNaATia54qDoUA7E7&#10;W13V9XU1AHYBQaoY6fV+CvJN4ddayfRB66gSsy0nbamcWM7HfFabtWgOKEJv5FmG+AcVThhPRWeq&#10;e5EE+4rmFypnJEIEnRYSXAVaG6mKB3KzrH9ys+9FUMULNSeGuU3x/9HK98cdMtPR7FY3nHnhaEj7&#10;hMIc+sS24D21EJDlKPVqCLEhyNbvMLuVo9+HB5BPkWLVD8F8iWFKGzU6pq0JX6hMaRMZZ2OZwmme&#10;ghoTk/S4ur55fXu74kxeYpVoMkWuGDCmdwocyx8tt8bnBolGHB9iyiKeU86KJhFFTjpZlZOt/6g0&#10;maZik5yybmprkR0FLUr3tMxmiatkZog21s6gupT8I+icm2GqrODfAufsUhF8moHOeMDfVU3jRaqe&#10;8i+uJ6/Z9iN0px1eBkR7VJyddz4v6vf3An/+MzffAAAA//8DAFBLAwQUAAYACAAAACEAHXHFjdoA&#10;AAAIAQAADwAAAGRycy9kb3ducmV2LnhtbEyPzW7CMBCE75X6DtZW6q3YROUvxEGAVPUM9MLNibdJ&#10;RLwOsYH07buoh3Jazc5o9ttsNbhWXLEPjScN45ECgVR621Cl4evw8TYHEaIha1pPqOEHA6zy56fM&#10;pNbfaIfXfawEl1BIjYY6xi6VMpQ1OhNGvkNi79v3zkSWfSVtb25c7lqZKDWVzjTEF2rT4bbG8rS/&#10;OA2HT6eGIjZbpPNMrY+byZSOE61fX4b1EkTEIf6H4Y7P6JAzU+EvZINoWc9nnOS5SECwvxgn7yCK&#10;v4XMM/n4QP4LAAD//wMAUEsBAi0AFAAGAAgAAAAhALaDOJL+AAAA4QEAABMAAAAAAAAAAAAAAAAA&#10;AAAAAFtDb250ZW50X1R5cGVzXS54bWxQSwECLQAUAAYACAAAACEAOP0h/9YAAACUAQAACwAAAAAA&#10;AAAAAAAAAAAvAQAAX3JlbHMvLnJlbHNQSwECLQAUAAYACAAAACEAeHynGs0BAADhAwAADgAAAAAA&#10;AAAAAAAAAAAuAgAAZHJzL2Uyb0RvYy54bWxQSwECLQAUAAYACAAAACEAHXHFjdoAAAAIAQAADwAA&#10;AAAAAAAAAAAAAAAnBAAAZHJzL2Rvd25yZXYueG1sUEsFBgAAAAAEAAQA8wAAAC4FAAAAAA==&#10;" strokecolor="black [3200]" strokeweight=".5pt">
                <v:stroke joinstyle="miter"/>
                <o:lock v:ext="edit" shapetype="f"/>
                <w10:wrap anchorx="margin"/>
              </v:line>
            </w:pict>
          </mc:Fallback>
        </mc:AlternateContent>
      </w:r>
    </w:p>
    <w:p w:rsidR="00BE23C2" w:rsidRPr="00CA347B" w:rsidRDefault="00376D78" w:rsidP="00BE23C2">
      <w:pPr>
        <w:rPr>
          <w:rFonts w:ascii="Times New Roman" w:hAnsi="Times New Roman" w:cs="Times New Roman"/>
          <w:b/>
          <w:i/>
          <w:sz w:val="24"/>
          <w:szCs w:val="24"/>
        </w:rPr>
      </w:pPr>
      <w:r>
        <w:rPr>
          <w:rFonts w:ascii="Times New Roman" w:hAnsi="Times New Roman" w:cs="Times New Roman"/>
          <w:b/>
          <w:noProof/>
          <w:sz w:val="24"/>
          <w:szCs w:val="24"/>
        </w:rPr>
        <mc:AlternateContent>
          <mc:Choice Requires="wps">
            <w:drawing>
              <wp:anchor distT="4294967295" distB="4294967295" distL="114300" distR="114300" simplePos="0" relativeHeight="251838464" behindDoc="0" locked="0" layoutInCell="1" allowOverlap="1" wp14:anchorId="68E374C0" wp14:editId="7902E95A">
                <wp:simplePos x="0" y="0"/>
                <wp:positionH relativeFrom="margin">
                  <wp:posOffset>118745</wp:posOffset>
                </wp:positionH>
                <wp:positionV relativeFrom="paragraph">
                  <wp:posOffset>212089</wp:posOffset>
                </wp:positionV>
                <wp:extent cx="5674995" cy="0"/>
                <wp:effectExtent l="0" t="0" r="20955" b="19050"/>
                <wp:wrapNone/>
                <wp:docPr id="15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49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452646" id="Straight Connector 158" o:spid="_x0000_s1026" style="position:absolute;flip:y;z-index:2518384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9.35pt,16.7pt" to="456.2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tpIzQEAAOEDAAAOAAAAZHJzL2Uyb0RvYy54bWysU01v2zAMvQ/YfxB0X+wUS7cacXpIsV2K&#10;LVi63VVZioVKokBpsfPvR8mJu09gGHYRLJHv8T2SXt+OzrKjwmjAt3y5qDlTXkJn/KHlnx/evXrL&#10;WUzCd8KCVy0/qchvNy9frIfQqCvowXYKGZH42Ayh5X1KoamqKHvlRFxAUJ6CGtCJRFc8VB2Kgdid&#10;ra7q+roaALuAIFWM9Ho3Bfmm8GutZPqodVSJ2ZaTtlROLOdjPqvNWjQHFKE38ixD/IMKJ4ynojPV&#10;nUiCfUXzC5UzEiGCTgsJrgKtjVTFA7lZ1j+52fciqOKFmhPD3Kb4/2jlh+MOmelodisalReOhrRP&#10;KMyhT2wL3lMLAVmOUq+GEBuCbP0Os1s5+n24B/kUKVb9EMyXGKa0UaNj2prwhcqUNpFxNpYpnOYp&#10;qDExSY+r6zevb25WnMlLrBJNpsgVA8b0XoFj+aPl1vjcINGI431MWcRzylnRJKLISSercrL1n5Qm&#10;01RsklPWTW0tsqOgRemeltkscZXMDNHG2hlUl5J/BJ1zM0yVFfxb4JxdKoJPM9AZD/i7qmm8SNVT&#10;/sX15DXbfoTutMPLgGiPirPzzudF/f5e4M9/5uYbAAAA//8DAFBLAwQUAAYACAAAACEANVRfrNoA&#10;AAAIAQAADwAAAGRycy9kb3ducmV2LnhtbEyPT0/DMAzF70h8h8hI3Fiyjf2hNJ3GJMSZjctubmPa&#10;isYpTbaVb48RB7j5+T09/5xvRt+pMw2xDWxhOjGgiKvgWq4tvB2e79agYkJ22AUmC18UYVNcX+WY&#10;uXDhVzrvU62khGOGFpqU+kzrWDXkMU5CTyzeexg8JpFDrd2AFyn3nZ4Zs9QeW5YLDfa0a6j62J+8&#10;hcOLN2OZ2h3x58psj0+LJR8X1t7ejNtHUInG9BeGH3xBh0KYynBiF1Uner2SpIX5/B6U+A/TmQzl&#10;70IXuf7/QPENAAD//wMAUEsBAi0AFAAGAAgAAAAhALaDOJL+AAAA4QEAABMAAAAAAAAAAAAAAAAA&#10;AAAAAFtDb250ZW50X1R5cGVzXS54bWxQSwECLQAUAAYACAAAACEAOP0h/9YAAACUAQAACwAAAAAA&#10;AAAAAAAAAAAvAQAAX3JlbHMvLnJlbHNQSwECLQAUAAYACAAAACEA9zLaSM0BAADhAwAADgAAAAAA&#10;AAAAAAAAAAAuAgAAZHJzL2Uyb0RvYy54bWxQSwECLQAUAAYACAAAACEANVRfrNoAAAAIAQAADwAA&#10;AAAAAAAAAAAAAAAnBAAAZHJzL2Rvd25yZXYueG1sUEsFBgAAAAAEAAQA8wAAAC4FAAAAAA==&#10;" strokecolor="black [3200]" strokeweight=".5pt">
                <v:stroke joinstyle="miter"/>
                <o:lock v:ext="edit" shapetype="f"/>
                <w10:wrap anchorx="margin"/>
              </v:line>
            </w:pict>
          </mc:Fallback>
        </mc:AlternateContent>
      </w:r>
    </w:p>
    <w:p w:rsidR="00BE23C2" w:rsidRPr="00CA347B" w:rsidRDefault="00BE23C2" w:rsidP="00BE23C2">
      <w:pPr>
        <w:rPr>
          <w:rFonts w:ascii="Times New Roman" w:hAnsi="Times New Roman" w:cs="Times New Roman"/>
          <w:b/>
          <w:i/>
          <w:sz w:val="24"/>
          <w:szCs w:val="24"/>
        </w:rPr>
      </w:pPr>
    </w:p>
    <w:p w:rsidR="00BE23C2" w:rsidRPr="00CA347B" w:rsidRDefault="00376D78" w:rsidP="00BE23C2">
      <w:pPr>
        <w:rPr>
          <w:rFonts w:ascii="Times New Roman" w:hAnsi="Times New Roman" w:cs="Times New Roman"/>
          <w:b/>
          <w:i/>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32320" behindDoc="0" locked="0" layoutInCell="1" allowOverlap="1" wp14:anchorId="7FBF0858" wp14:editId="5EB0127A">
                <wp:simplePos x="0" y="0"/>
                <wp:positionH relativeFrom="column">
                  <wp:posOffset>3453765</wp:posOffset>
                </wp:positionH>
                <wp:positionV relativeFrom="paragraph">
                  <wp:posOffset>15875</wp:posOffset>
                </wp:positionV>
                <wp:extent cx="168910" cy="148590"/>
                <wp:effectExtent l="0" t="0" r="21590" b="22860"/>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859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507A8" w:rsidRDefault="001507A8" w:rsidP="00BE23C2">
                            <w:pPr>
                              <w:pStyle w:val="ListParagraph"/>
                              <w:numPr>
                                <w:ilvl w:val="0"/>
                                <w:numId w:val="1"/>
                              </w:num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BF0858" id="Rectangle 146" o:spid="_x0000_s1045" style="position:absolute;margin-left:271.95pt;margin-top:1.25pt;width:13.3pt;height:11.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joNoQIAAJsFAAAOAAAAZHJzL2Uyb0RvYy54bWysVN9P2zAQfp+0/8Hy+0hTFUYjUlSBmCZV&#10;gICJZ9exm2iOz7PdJt1fv7OdBMbQHqblwYp9d9/9+u4uLvtWkYOwrgFd0vxkRonQHKpG70r67enm&#10;0zklzjNdMQValPQoHL1cffxw0ZlCzKEGVQlLEES7ojMlrb03RZY5XouWuRMwQqNQgm2Zx6vdZZVl&#10;HaK3KpvPZmdZB7YyFrhwDl+vk5CuIr6Ugvs7KZ3wRJUUY/PxtPHchjNbXbBiZ5mpGz6Ewf4hipY1&#10;Gp1OUNfMM7K3zR9QbcMtOJD+hEObgZQNFzEHzCafvcnmsWZGxFywOM5MZXL/D5bfHu4taSrs3eKM&#10;Es1abNIDlo3pnRIkPGKJOuMK1Hw09zYk6cwG+HeHguw3Sbi4QaeXtg26mCLpY72PU71F7wnHx/zs&#10;fJljVziK8sX56TL2I2PFaGys818EtCT8lNRiXLHK7LBxPrhnxagS4wLVVDeNUvESKCSulCUHhs3f&#10;7vKQCVq4F60Yfoo4xu6PSgRbpR+ExKpgjPPoMPLxBYxxLrTPk6hmlUg+Tmf4jV5G99FnBAzIEqOb&#10;sAeAUTOBjNgp2EE/mIpI58l49rfAkvFkET2D9pNx22iw7wEozGrwnPSHHrtUmlAl32/7xJjlyI0t&#10;VEekkYU0X87wmwY7tmHO3zOLA4VNxiXh7/CQCrqSwvBHSQ3253vvQR95jlJKOhzQkrofe2YFJeqr&#10;xglY5otFmOh4WZx+nuPFvpZsX0v0vr0CpEGO68jw+Bv0vRp/pYX2GXfJOnhFEdMcfZeUezternxa&#10;HLiNuFivoxpOsWF+ox8ND+Ch0IGRT/0zs2agrUe+38I4zKx4w96kGyw1rPceZBOpHUqd6jq0ADdA&#10;5NKwrcKKeX2PWi87dfULAAD//wMAUEsDBBQABgAIAAAAIQBjaHIW3QAAAAgBAAAPAAAAZHJzL2Rv&#10;d25yZXYueG1sTI/BTsMwEETvSPyDtUjcqENLShviVKgS3FDVBKQenXhJAvY6it02/D3bE9x2NKPZ&#10;N/lmclaccAy9JwX3swQEUuNNT62C9+rlbgUiRE1GW0+o4AcDbIrrq1xnxp9pj6cytoJLKGRaQRfj&#10;kEkZmg6dDjM/ILH36UenI8uxlWbUZy53Vs6TZCmd7ok/dHrAbYfNd3l0CmL/cXi16Ku3Zd3uzFdV&#10;bneLXqnbm+n5CUTEKf6F4YLP6FAwU+2PZIKwCtKHxZqjCuYpCPbTx4SP+qLXIItc/h9Q/AIAAP//&#10;AwBQSwECLQAUAAYACAAAACEAtoM4kv4AAADhAQAAEwAAAAAAAAAAAAAAAAAAAAAAW0NvbnRlbnRf&#10;VHlwZXNdLnhtbFBLAQItABQABgAIAAAAIQA4/SH/1gAAAJQBAAALAAAAAAAAAAAAAAAAAC8BAABf&#10;cmVscy8ucmVsc1BLAQItABQABgAIAAAAIQBBSjoNoQIAAJsFAAAOAAAAAAAAAAAAAAAAAC4CAABk&#10;cnMvZTJvRG9jLnhtbFBLAQItABQABgAIAAAAIQBjaHIW3QAAAAgBAAAPAAAAAAAAAAAAAAAAAPsE&#10;AABkcnMvZG93bnJldi54bWxQSwUGAAAAAAQABADzAAAABQYAAAAA&#10;" fillcolor="white [3212]" strokecolor="#414c15 [1604]" strokeweight="1pt">
                <v:path arrowok="t"/>
                <v:textbox>
                  <w:txbxContent>
                    <w:p w:rsidR="001507A8" w:rsidRDefault="001507A8" w:rsidP="00BE23C2">
                      <w:pPr>
                        <w:pStyle w:val="ListParagraph"/>
                        <w:numPr>
                          <w:ilvl w:val="0"/>
                          <w:numId w:val="1"/>
                        </w:numPr>
                        <w:jc w:val="center"/>
                      </w:pPr>
                      <w:r>
                        <w:t>CV</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33344" behindDoc="0" locked="0" layoutInCell="1" allowOverlap="1" wp14:anchorId="23C1AB90" wp14:editId="57DF739A">
                <wp:simplePos x="0" y="0"/>
                <wp:positionH relativeFrom="column">
                  <wp:posOffset>1994535</wp:posOffset>
                </wp:positionH>
                <wp:positionV relativeFrom="paragraph">
                  <wp:posOffset>300355</wp:posOffset>
                </wp:positionV>
                <wp:extent cx="168910" cy="148590"/>
                <wp:effectExtent l="0" t="0" r="21590" b="22860"/>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859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507A8" w:rsidRDefault="001507A8" w:rsidP="00BE23C2">
                            <w:pPr>
                              <w:pStyle w:val="ListParagraph"/>
                              <w:numPr>
                                <w:ilvl w:val="0"/>
                                <w:numId w:val="1"/>
                              </w:num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C1AB90" id="Rectangle 147" o:spid="_x0000_s1046" style="position:absolute;margin-left:157.05pt;margin-top:23.65pt;width:13.3pt;height:11.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h2CoQIAAJsFAAAOAAAAZHJzL2Uyb0RvYy54bWysVEtv2zAMvg/YfxB0Xx0H6cuoUwQtOgwI&#10;uqLt0LMiS7EwWdQkJXb260fJj3RdscMwHwRLJD++PvLqums02QvnFZiS5iczSoThUCmzLem357tP&#10;F5T4wEzFNBhR0oPw9Hr58cNVawsxhxp0JRxBEOOL1pa0DsEWWeZ5LRrmT8AKg0IJrmEBr26bVY61&#10;iN7obD6bnWUtuMo64MJ7fL3thXSZ8KUUPHyV0otAdEkxtpBOl85NPLPlFSu2jtla8SEM9g9RNEwZ&#10;dDpB3bLAyM6pP6AaxR14kOGEQ5OBlIqLlANmk8/eZPNUMytSLlgcb6cy+f8Hy+/3D46oCnu3OKfE&#10;sAab9IhlY2arBYmPWKLW+gI1n+yDi0l6uwb+3aMg+00SL37Q6aRroi6mSLpU78NUb9EFwvExP7u4&#10;zLErHEX54uL0MvUjY8VobJ0PnwU0JP6U1GFcqcpsv/YhumfFqJLiAq2qO6V1ukQKiRvtyJ5h8zfb&#10;PGaCFv6olcLvI06xh4MW0VabRyGxKhjjPDlMfDyCMc6FCXkvqlkleh+nM/xGL6P75DMBRmSJ0U3Y&#10;A8Co2YOM2H2wg340FYnOk/Hsb4H1xpNF8gwmTMaNMuDeA9CY1eC51x967PvSxCqFbtMlxsxTrvFp&#10;A9UBaeSgny9v+Z3Cjq2ZDw/M4UBhk3FJhK94SA1tSWH4o6QG9/O996iPPEcpJS0OaEn9jx1zghL9&#10;xeAEXOaLRZzodFmcnmM0xL2WbF5LzK65AaRBjuvI8vQb9YMef6WD5gV3ySp6RREzHH2XlAc3Xm5C&#10;vzhwG3GxWiU1nGLLwto8WR7BY6EjI5+7F+bsQNuAfL+HcZhZ8Ya9vW60NLDaBZAqUftY16EFuAES&#10;l4ZtFVfM63vSOu7U5S8AAAD//wMAUEsDBBQABgAIAAAAIQAVHt2n3gAAAAkBAAAPAAAAZHJzL2Rv&#10;d25yZXYueG1sTI9NS8RADIbvgv9hiODNndaWrdSmiyzoTRZbBY/TTmyr81E6s7v13xtPegohD2+e&#10;t9qt1ogTLWHyDiHdJCDI9V5PbkB4bR9v7kCEqJxWxjtC+KYAu/ryolKl9mf3QqcmDoJDXCgVwhjj&#10;XEoZ+pGsChs/k+Pbh1+sirwug9SLOnO4NfI2SbbSqsnxh1HNtB+p/2qOFiFOb+9Phnz7vO2Gg/5s&#10;m/0hmxCvr9aHexCR1vgHw68+q0PNTp0/Oh2EQcjSPGUUIS8yEAxkeVKA6BAKnrKu5P8G9Q8AAAD/&#10;/wMAUEsBAi0AFAAGAAgAAAAhALaDOJL+AAAA4QEAABMAAAAAAAAAAAAAAAAAAAAAAFtDb250ZW50&#10;X1R5cGVzXS54bWxQSwECLQAUAAYACAAAACEAOP0h/9YAAACUAQAACwAAAAAAAAAAAAAAAAAvAQAA&#10;X3JlbHMvLnJlbHNQSwECLQAUAAYACAAAACEAqjodgqECAACbBQAADgAAAAAAAAAAAAAAAAAuAgAA&#10;ZHJzL2Uyb0RvYy54bWxQSwECLQAUAAYACAAAACEAFR7dp94AAAAJAQAADwAAAAAAAAAAAAAAAAD7&#10;BAAAZHJzL2Rvd25yZXYueG1sUEsFBgAAAAAEAAQA8wAAAAYGAAAAAA==&#10;" fillcolor="white [3212]" strokecolor="#414c15 [1604]" strokeweight="1pt">
                <v:path arrowok="t"/>
                <v:textbox>
                  <w:txbxContent>
                    <w:p w:rsidR="001507A8" w:rsidRDefault="001507A8" w:rsidP="00BE23C2">
                      <w:pPr>
                        <w:pStyle w:val="ListParagraph"/>
                        <w:numPr>
                          <w:ilvl w:val="0"/>
                          <w:numId w:val="1"/>
                        </w:numPr>
                        <w:jc w:val="center"/>
                      </w:pPr>
                      <w:r>
                        <w:t>CV</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34368" behindDoc="0" locked="0" layoutInCell="1" allowOverlap="1" wp14:anchorId="3262AEF1" wp14:editId="0EDE1EC8">
                <wp:simplePos x="0" y="0"/>
                <wp:positionH relativeFrom="column">
                  <wp:posOffset>2515870</wp:posOffset>
                </wp:positionH>
                <wp:positionV relativeFrom="paragraph">
                  <wp:posOffset>302260</wp:posOffset>
                </wp:positionV>
                <wp:extent cx="168910" cy="148590"/>
                <wp:effectExtent l="0" t="0" r="21590" b="22860"/>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859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507A8" w:rsidRDefault="001507A8" w:rsidP="00BE23C2">
                            <w:pPr>
                              <w:pStyle w:val="ListParagraph"/>
                              <w:numPr>
                                <w:ilvl w:val="0"/>
                                <w:numId w:val="1"/>
                              </w:num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62AEF1" id="Rectangle 148" o:spid="_x0000_s1047" style="position:absolute;margin-left:198.1pt;margin-top:23.8pt;width:13.3pt;height:11.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NUpngIAAJsFAAAOAAAAZHJzL2Uyb0RvYy54bWysVFtP2zAUfp+0/2D5faSpCoOIFFUgpkkV&#10;IGDi2XXsxprj49luk+7X79i5lDG0h2l5sGKf73znfi6vukaTvXBegSlpfjKjRBgOlTLbkn57vv10&#10;TokPzFRMgxElPQhPr5YfP1y2thBzqEFXwhEkMb5obUnrEGyRZZ7XomH+BKwwKJTgGhbw6rZZ5ViL&#10;7I3O5rPZWdaCq6wDLrzH15teSJeJX0rBw72UXgSiS4q+hXS6dG7imS0vWbF1zNaKD26wf/CiYcqg&#10;0YnqhgVGdk79QdUo7sCDDCccmgykVFykGDCafPYmmqeaWZFiweR4O6XJ/z9afrd/cERVWLsFlsqw&#10;Bov0iGljZqsFiY+Yotb6ApFP9sHFIL1dA//uUZD9JokXP2A66ZqIxRBJl/J9mPItukA4PuZn5xc5&#10;VoWjCC2dXqR6ZKwYla3z4YuAhsSfkjr0K2WZ7dc+RPOsGCHJL9CqulVap0tsIXGtHdkzLP5mm8dI&#10;UMMfUcn93uPkezhoEXW1eRQSs4I+zpPB1I9HMsa5MCHvRTWrRG/jdIbfaGU0n2wmwsgs0buJeyAY&#10;kT3JyN07O+CjqkjtPCnP/uZYrzxpJMtgwqTcKAPuPQKNUQ2We/xQY9+nJmYpdJsudcw8QePTBqoD&#10;tpGDfr685bcKK7ZmPjwwhwOFRcYlEe7xkBraksLwR0kN7ud77xGPfY5SSloc0JL6HzvmBCX6q8EJ&#10;uMgXizjR6bI4/TzHi3st2byWmF1zDdgGOa4jy9NvxAc9/koHzQvuklW0iiJmONouKQ9uvFyHfnHg&#10;NuJitUownGLLwto8WR7JY6JjRz53L8zZoW0D9vsdjMPMijfd22OjpoHVLoBUqbWPeR1KgBsg9dKw&#10;reKKeX1PqONOXf4CAAD//wMAUEsDBBQABgAIAAAAIQDo/1C43wAAAAkBAAAPAAAAZHJzL2Rvd25y&#10;ZXYueG1sTI/BTsMwEETvSPyDtUjcqNO0SkvIpkKV4IYqEpB6dOIlMcTrKHbb8PeYExxX+zTzptjN&#10;dhBnmrxxjLBcJCCIW6cNdwhv9dPdFoQPirUaHBPCN3nYlddXhcq1u/ArnavQiRjCPlcIfQhjLqVv&#10;e7LKL9xIHH8fbrIqxHPqpJ7UJYbbQaZJkkmrDMeGXo2076n9qk4WIZj34/NArn7Jmu6gP+tqf1gZ&#10;xNub+fEBRKA5/MHwqx/VoYxOjTux9mJAWN1naUQR1psMRATWaRq3NAibZQKyLOT/BeUPAAAA//8D&#10;AFBLAQItABQABgAIAAAAIQC2gziS/gAAAOEBAAATAAAAAAAAAAAAAAAAAAAAAABbQ29udGVudF9U&#10;eXBlc10ueG1sUEsBAi0AFAAGAAgAAAAhADj9If/WAAAAlAEAAAsAAAAAAAAAAAAAAAAALwEAAF9y&#10;ZWxzLy5yZWxzUEsBAi0AFAAGAAgAAAAhAKbg1SmeAgAAmwUAAA4AAAAAAAAAAAAAAAAALgIAAGRy&#10;cy9lMm9Eb2MueG1sUEsBAi0AFAAGAAgAAAAhAOj/ULjfAAAACQEAAA8AAAAAAAAAAAAAAAAA+AQA&#10;AGRycy9kb3ducmV2LnhtbFBLBQYAAAAABAAEAPMAAAAEBgAAAAA=&#10;" fillcolor="white [3212]" strokecolor="#414c15 [1604]" strokeweight="1pt">
                <v:path arrowok="t"/>
                <v:textbox>
                  <w:txbxContent>
                    <w:p w:rsidR="001507A8" w:rsidRDefault="001507A8" w:rsidP="00BE23C2">
                      <w:pPr>
                        <w:pStyle w:val="ListParagraph"/>
                        <w:numPr>
                          <w:ilvl w:val="0"/>
                          <w:numId w:val="1"/>
                        </w:numPr>
                        <w:jc w:val="center"/>
                      </w:pPr>
                      <w:r>
                        <w:t>CV</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31296" behindDoc="0" locked="0" layoutInCell="1" allowOverlap="1" wp14:anchorId="7A4FA037" wp14:editId="5BC25BB5">
                <wp:simplePos x="0" y="0"/>
                <wp:positionH relativeFrom="column">
                  <wp:posOffset>2955290</wp:posOffset>
                </wp:positionH>
                <wp:positionV relativeFrom="paragraph">
                  <wp:posOffset>17145</wp:posOffset>
                </wp:positionV>
                <wp:extent cx="168910" cy="149225"/>
                <wp:effectExtent l="0" t="0" r="21590" b="22225"/>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92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507A8" w:rsidRDefault="001507A8" w:rsidP="00BE23C2">
                            <w:pPr>
                              <w:pStyle w:val="ListParagraph"/>
                              <w:numPr>
                                <w:ilvl w:val="0"/>
                                <w:numId w:val="1"/>
                              </w:num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4FA037" id="Rectangle 145" o:spid="_x0000_s1048" style="position:absolute;margin-left:232.7pt;margin-top:1.35pt;width:13.3pt;height:11.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BogIAAJsFAAAOAAAAZHJzL2Uyb0RvYy54bWysVEtv2zAMvg/YfxB0Xx0badcYcYogRYcB&#10;QVu0HXpWZCk2JouapMTOfv0o+dGuK3YY5oNgieTH10cur7pGkaOwrgZd0PRsRonQHMpa7wv67enm&#10;0yUlzjNdMgVaFPQkHL1affywbE0uMqhAlcISBNEub01BK+9NniSOV6Jh7gyM0CiUYBvm8Wr3SWlZ&#10;i+iNSrLZ7CJpwZbGAhfO4et1L6SriC+l4P5OSic8UQXF2Hw8bTx34UxWS5bvLTNVzYcw2D9E0bBa&#10;o9MJ6pp5Rg62/gOqqbkFB9KfcWgSkLLmIuaA2aSzN9k8VsyImAsWx5mpTO7/wfLb470ldYm9m59T&#10;olmDTXrAsjG9V4KERyxRa1yOmo/m3oYkndkC/+5QkPwmCRc36HTSNkEXUyRdrPdpqrfoPOH4mF5c&#10;LlLsCkdROl9kWXSWsHw0Ntb5LwIaEn4KajGuWGV23Dof3LN8VIlxgarLm1qpeAkUEhtlyZFh83f7&#10;NGSCFu5FK4bfRxxj9yclgq3SD0JiVTDGLDqMfHwBY5wL7dNeVLFS9D7OZ/iNXkb30WcEDMgSo5uw&#10;B4BRswcZsftgB/1gKiKdJ+PZ3wLrjSeL6Bm0n4ybWoN9D0BhVoPnXn/osetLE6rku10XGZNlIzd2&#10;UJ6QRhb6+XKG39TYsS1z/p5ZHChsMi4Jf4eHVNAWFIY/SiqwP997D/rIc5RS0uKAFtT9ODArKFFf&#10;NU7AIp3Pw0THy/z8c4YX+1qyey3Rh2YDSIMU15Hh8TfoezX+SgvNM+6SdfCKIqY5+i4o93a8bHy/&#10;OHAbcbFeRzWcYsP8Vj8aHsBDoQMjn7pnZs1AW498v4VxmFn+hr29brDUsD54kHWkdih1X9ehBbgB&#10;IpeGbRVWzOt71HrZqatfAAAA//8DAFBLAwQUAAYACAAAACEAqKeCJ9wAAAAIAQAADwAAAGRycy9k&#10;b3ducmV2LnhtbEyPQU+EMBSE7yb+h+aZeHOLiKhI2ZhN9GY2gpvssdAnVOkrod1d/Pc+T3qczGTm&#10;m3K9uFEccQ7Wk4LrVQICqfPGUq/gvXm+ugcRoiajR0+o4BsDrKvzs1IXxp/oDY917AWXUCi0giHG&#10;qZAydAM6HVZ+QmLvw89OR5ZzL82sT1zuRpkmSS6dtsQLg55wM2D3VR+cgmh3+5cRffOat/3WfDb1&#10;Zntjlbq8WJ4eQURc4l8YfvEZHSpmav2BTBCjgiy/zTiqIL0DwX72kPK3lnWegqxK+f9A9QMAAP//&#10;AwBQSwECLQAUAAYACAAAACEAtoM4kv4AAADhAQAAEwAAAAAAAAAAAAAAAAAAAAAAW0NvbnRlbnRf&#10;VHlwZXNdLnhtbFBLAQItABQABgAIAAAAIQA4/SH/1gAAAJQBAAALAAAAAAAAAAAAAAAAAC8BAABf&#10;cmVscy8ucmVsc1BLAQItABQABgAIAAAAIQC/x+dBogIAAJsFAAAOAAAAAAAAAAAAAAAAAC4CAABk&#10;cnMvZTJvRG9jLnhtbFBLAQItABQABgAIAAAAIQCop4In3AAAAAgBAAAPAAAAAAAAAAAAAAAAAPwE&#10;AABkcnMvZG93bnJldi54bWxQSwUGAAAAAAQABADzAAAABQYAAAAA&#10;" fillcolor="white [3212]" strokecolor="#414c15 [1604]" strokeweight="1pt">
                <v:path arrowok="t"/>
                <v:textbox>
                  <w:txbxContent>
                    <w:p w:rsidR="001507A8" w:rsidRDefault="001507A8" w:rsidP="00BE23C2">
                      <w:pPr>
                        <w:pStyle w:val="ListParagraph"/>
                        <w:numPr>
                          <w:ilvl w:val="0"/>
                          <w:numId w:val="1"/>
                        </w:numPr>
                        <w:jc w:val="center"/>
                      </w:pPr>
                      <w:r>
                        <w:t>CV</w:t>
                      </w:r>
                    </w:p>
                  </w:txbxContent>
                </v:textbox>
              </v:rect>
            </w:pict>
          </mc:Fallback>
        </mc:AlternateContent>
      </w:r>
      <w:r w:rsidR="00BE23C2" w:rsidRPr="00CA347B">
        <w:rPr>
          <w:rFonts w:ascii="Times New Roman" w:hAnsi="Times New Roman" w:cs="Times New Roman"/>
          <w:b/>
          <w:i/>
          <w:sz w:val="24"/>
          <w:szCs w:val="24"/>
        </w:rPr>
        <w:t>Incident Anticipated as part of Crisis Plan:  Yes</w:t>
      </w:r>
      <w:r w:rsidR="00BE23C2" w:rsidRPr="00CA347B">
        <w:rPr>
          <w:rFonts w:ascii="Times New Roman" w:hAnsi="Times New Roman" w:cs="Times New Roman"/>
          <w:b/>
          <w:i/>
          <w:sz w:val="24"/>
          <w:szCs w:val="24"/>
        </w:rPr>
        <w:tab/>
        <w:t>No</w:t>
      </w:r>
    </w:p>
    <w:p w:rsidR="00BE23C2" w:rsidRPr="00CA347B" w:rsidRDefault="00376D78" w:rsidP="00BE23C2">
      <w:pPr>
        <w:rPr>
          <w:rFonts w:ascii="Times New Roman" w:hAnsi="Times New Roman" w:cs="Times New Roman"/>
          <w:b/>
          <w:i/>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36416" behindDoc="0" locked="0" layoutInCell="1" allowOverlap="1" wp14:anchorId="4A45272A" wp14:editId="59FC4C20">
                <wp:simplePos x="0" y="0"/>
                <wp:positionH relativeFrom="column">
                  <wp:posOffset>2540635</wp:posOffset>
                </wp:positionH>
                <wp:positionV relativeFrom="paragraph">
                  <wp:posOffset>287655</wp:posOffset>
                </wp:positionV>
                <wp:extent cx="168910" cy="148590"/>
                <wp:effectExtent l="0" t="0" r="21590" b="22860"/>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859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507A8" w:rsidRDefault="001507A8" w:rsidP="00BE23C2">
                            <w:pPr>
                              <w:pStyle w:val="ListParagraph"/>
                              <w:numPr>
                                <w:ilvl w:val="0"/>
                                <w:numId w:val="1"/>
                              </w:num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45272A" id="Rectangle 156" o:spid="_x0000_s1049" style="position:absolute;margin-left:200.05pt;margin-top:22.65pt;width:13.3pt;height:11.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7DowIAAJsFAAAOAAAAZHJzL2Uyb0RvYy54bWysVEtv2zAMvg/YfxB0Xx1nSdcadYqgRYcB&#10;QVe0HXpWZCkWJouapMTOfv0o+dGuK3YY5oNgieTH10deXHaNJgfhvAJT0vxkRokwHCpldiX99njz&#10;4YwSH5ipmAYjSnoUnl6u3r+7aG0h5lCDroQjCGJ80dqS1iHYIss8r0XD/AlYYVAowTUs4NXtssqx&#10;FtEbnc1ns9OsBVdZB1x4j6/XvZCuEr6UgoevUnoRiC4pxhbS6dK5jWe2umDFzjFbKz6Ewf4hioYp&#10;g04nqGsWGNk79QdUo7gDDzKccGgykFJxkXLAbPLZq2weamZFygWL4+1UJv//YPnt4c4RVWHvlqeU&#10;GNZgk+6xbMzstCDxEUvUWl+g5oO9czFJbzfAv3sUZL9J4sUPOp10TdTFFEmX6n2c6i26QDg+5qdn&#10;5zl2haMoX5wtz1M/MlaMxtb58FlAQ+JPSR3GlarMDhsfontWjCopLtCqulFap0ukkLjSjhwYNn+7&#10;y2MmaOGftVL4fcQp9nDUItpqcy8kVgVjnCeHiY/PYIxzYULei2pWid7Hcobf6GV0n3wmwIgsMboJ&#10;ewAYNXuQEbsPdtCPpiLReTKe/S2w3niySJ7BhMm4UQbcWwAasxo89/pDj31fmlil0G27xJj5x5Eb&#10;W6iOSCMH/Xx5y28UdmzDfLhjDgcKm4xLInzFQ2poSwrDHyU1uJ9vvUd95DlKKWlxQEvqf+yZE5To&#10;LwYn4DxfLOJEp8ti+WmOF/dSsn0pMfvmCpAGOa4jy9Nv1A96/JUOmifcJevoFUXMcPRdUh7ceLkK&#10;/eLAbcTFep3UcIotCxvzYHkEj4WOjHzsnpizA20D8v0WxmFmxSv29rrR0sB6H0CqRO1Y6r6uQwtw&#10;AyQuDdsqrpiX96T1vFNXvwAAAP//AwBQSwMEFAAGAAgAAAAhALMSrgffAAAACQEAAA8AAABkcnMv&#10;ZG93bnJldi54bWxMj8tOwzAQRfdI/IM1SOyo3QdplcapUCXYoYoEJJZOPE0MfkSx24a/Z1iV3Yzm&#10;6M65xW5ylp1xjCZ4CfOZAIa+Ddr4TsJ7/fywARaT8lrZ4FHCD0bYlbc3hcp1uPg3PFepYxTiY64k&#10;9CkNOeex7dGpOAsDerodw+hUonXsuB7VhcKd5QshMu6U8fShVwPue2y/q5OTkMzH54vFUL9mTXfQ&#10;X3W1PyyNlPd309MWWMIpXWH40yd1KMmpCSevI7MSVkLMCaXhcQmMgNUiWwNrJGSbNfCy4P8blL8A&#10;AAD//wMAUEsBAi0AFAAGAAgAAAAhALaDOJL+AAAA4QEAABMAAAAAAAAAAAAAAAAAAAAAAFtDb250&#10;ZW50X1R5cGVzXS54bWxQSwECLQAUAAYACAAAACEAOP0h/9YAAACUAQAACwAAAAAAAAAAAAAAAAAv&#10;AQAAX3JlbHMvLnJlbHNQSwECLQAUAAYACAAAACEA6Sj+w6MCAACbBQAADgAAAAAAAAAAAAAAAAAu&#10;AgAAZHJzL2Uyb0RvYy54bWxQSwECLQAUAAYACAAAACEAsxKuB98AAAAJAQAADwAAAAAAAAAAAAAA&#10;AAD9BAAAZHJzL2Rvd25yZXYueG1sUEsFBgAAAAAEAAQA8wAAAAkGAAAAAA==&#10;" fillcolor="white [3212]" strokecolor="#414c15 [1604]" strokeweight="1pt">
                <v:path arrowok="t"/>
                <v:textbox>
                  <w:txbxContent>
                    <w:p w:rsidR="001507A8" w:rsidRDefault="001507A8" w:rsidP="00BE23C2">
                      <w:pPr>
                        <w:pStyle w:val="ListParagraph"/>
                        <w:numPr>
                          <w:ilvl w:val="0"/>
                          <w:numId w:val="1"/>
                        </w:numPr>
                        <w:jc w:val="center"/>
                      </w:pPr>
                      <w:r>
                        <w:t>CV</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35392" behindDoc="0" locked="0" layoutInCell="1" allowOverlap="1" wp14:anchorId="3F01479C" wp14:editId="2F24F94D">
                <wp:simplePos x="0" y="0"/>
                <wp:positionH relativeFrom="column">
                  <wp:posOffset>1994535</wp:posOffset>
                </wp:positionH>
                <wp:positionV relativeFrom="paragraph">
                  <wp:posOffset>287655</wp:posOffset>
                </wp:positionV>
                <wp:extent cx="168910" cy="148590"/>
                <wp:effectExtent l="0" t="0" r="21590" b="22860"/>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859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507A8" w:rsidRDefault="001507A8" w:rsidP="00BE23C2">
                            <w:pPr>
                              <w:pStyle w:val="ListParagraph"/>
                              <w:numPr>
                                <w:ilvl w:val="0"/>
                                <w:numId w:val="1"/>
                              </w:num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01479C" id="Rectangle 155" o:spid="_x0000_s1050" style="position:absolute;margin-left:157.05pt;margin-top:22.65pt;width:13.3pt;height:11.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jDfogIAAJsFAAAOAAAAZHJzL2Uyb0RvYy54bWysVN1P2zAQf5+0/8Hy+0hTtQwiUlSBmCZV&#10;gICJZ9exG2uOz7PdJt1fv7PzAWNoD9PyYMW+u999/e4uLrtGk4NwXoEpaX4yo0QYDpUyu5J+e7r5&#10;dEaJD8xUTIMRJT0KTy9XHz9ctLYQc6hBV8IRBDG+aG1J6xBskWWe16Jh/gSsMCiU4BoW8Op2WeVY&#10;i+iNzuaz2WnWgqusAy68x9frXkhXCV9KwcOdlF4EokuKsYV0unRu45mtLlixc8zWig9hsH+IomHK&#10;oNMJ6poFRvZO/QHVKO7AgwwnHJoMpFRcpBwwm3z2JpvHmlmRcsHieDuVyf8/WH57uHdEVdi75ZIS&#10;wxps0gOWjZmdFiQ+Yola6wvUfLT3Libp7Qb4d4+C7DdJvPhBp5OuibqYIulSvY9TvUUXCMfH/PTs&#10;PMeucBTli7PleepHxorR2DofvghoSPwpqcO4UpXZYeNDdM+KUSXFBVpVN0rrdIkUElfakQPD5m93&#10;ecwELfyLVgq/jzjFHo5aRFttHoTEqmCM8+Qw8fEFjHEuTMh7Uc0q0ftYzvAbvYzuk88EGJElRjdh&#10;DwCjZg8yYvfBDvrRVCQ6T8azvwXWG08WyTOYMBk3yoB7D0BjVoPnXn/ose9LE6sUum2XGDNfjNzY&#10;QnVEGjno58tbfqOwYxvmwz1zOFDYZFwS4Q4PqaEtKQx/lNTgfr73HvWR5yilpMUBLan/sWdOUKK/&#10;GpyA83yxiBOdLovl5zle3GvJ9rXE7JsrQBrkuI4sT79RP+jxVzponnGXrKNXFDHD0XdJeXDj5Sr0&#10;iwO3ERfrdVLDKbYsbMyj5RE8Fjoy8ql7Zs4OtA3I91sYh5kVb9jb60ZLA+t9AKkStWOp+7oOLcAN&#10;kLg0bKu4Yl7fk9bLTl39AgAA//8DAFBLAwQUAAYACAAAACEARmNNf98AAAAJAQAADwAAAGRycy9k&#10;b3ducmV2LnhtbEyPy07DMBBF90j8gzVI7KiTJqRVyKRClcoOVSQgsXTiITH4EcVuG/4es4Ll6B7d&#10;e6baLUazM81eOYuQrhJgZHsnlR0QXtvD3RaYD8JKoZ0lhG/ysKuvrypRSnexL3RuwsBiifWlQBhD&#10;mErOfT+SEX7lJrIx+3CzESGe88DlLC6x3Gi+TpKCG6FsXBjFRPuR+q/mZBCCent/0uTa56IbjvKz&#10;bfbHTCHe3iyPD8ACLeEPhl/9qA51dOrcyUrPNEKW5mlEEfL7DFgEsjzZAOsQiu0GeF3x/x/UPwAA&#10;AP//AwBQSwECLQAUAAYACAAAACEAtoM4kv4AAADhAQAAEwAAAAAAAAAAAAAAAAAAAAAAW0NvbnRl&#10;bnRfVHlwZXNdLnhtbFBLAQItABQABgAIAAAAIQA4/SH/1gAAAJQBAAALAAAAAAAAAAAAAAAAAC8B&#10;AABfcmVscy8ucmVsc1BLAQItABQABgAIAAAAIQDbejDfogIAAJsFAAAOAAAAAAAAAAAAAAAAAC4C&#10;AABkcnMvZTJvRG9jLnhtbFBLAQItABQABgAIAAAAIQBGY01/3wAAAAkBAAAPAAAAAAAAAAAAAAAA&#10;APwEAABkcnMvZG93bnJldi54bWxQSwUGAAAAAAQABADzAAAACAYAAAAA&#10;" fillcolor="white [3212]" strokecolor="#414c15 [1604]" strokeweight="1pt">
                <v:path arrowok="t"/>
                <v:textbox>
                  <w:txbxContent>
                    <w:p w:rsidR="001507A8" w:rsidRDefault="001507A8" w:rsidP="00BE23C2">
                      <w:pPr>
                        <w:pStyle w:val="ListParagraph"/>
                        <w:numPr>
                          <w:ilvl w:val="0"/>
                          <w:numId w:val="1"/>
                        </w:numPr>
                        <w:jc w:val="center"/>
                      </w:pPr>
                      <w:r>
                        <w:t>CV</w:t>
                      </w:r>
                    </w:p>
                  </w:txbxContent>
                </v:textbox>
              </v:rect>
            </w:pict>
          </mc:Fallback>
        </mc:AlternateContent>
      </w:r>
      <w:r w:rsidR="00BE23C2" w:rsidRPr="00CA347B">
        <w:rPr>
          <w:rFonts w:ascii="Times New Roman" w:hAnsi="Times New Roman" w:cs="Times New Roman"/>
          <w:b/>
          <w:i/>
          <w:sz w:val="24"/>
          <w:szCs w:val="24"/>
        </w:rPr>
        <w:t xml:space="preserve">Incident Referred to Legal: Yes </w:t>
      </w:r>
      <w:r w:rsidR="00BE23C2" w:rsidRPr="00CA347B">
        <w:rPr>
          <w:rFonts w:ascii="Times New Roman" w:hAnsi="Times New Roman" w:cs="Times New Roman"/>
          <w:b/>
          <w:i/>
          <w:sz w:val="24"/>
          <w:szCs w:val="24"/>
        </w:rPr>
        <w:tab/>
        <w:t>No</w:t>
      </w:r>
    </w:p>
    <w:p w:rsidR="00BE23C2" w:rsidRPr="00CA347B" w:rsidRDefault="00BE23C2" w:rsidP="00BE23C2">
      <w:pPr>
        <w:rPr>
          <w:rFonts w:ascii="Times New Roman" w:hAnsi="Times New Roman" w:cs="Times New Roman"/>
          <w:b/>
          <w:i/>
          <w:sz w:val="24"/>
          <w:szCs w:val="24"/>
        </w:rPr>
      </w:pPr>
      <w:r w:rsidRPr="00CA347B">
        <w:rPr>
          <w:rFonts w:ascii="Times New Roman" w:hAnsi="Times New Roman" w:cs="Times New Roman"/>
          <w:b/>
          <w:i/>
          <w:sz w:val="24"/>
          <w:szCs w:val="24"/>
        </w:rPr>
        <w:t>Further Action Required:  Yes</w:t>
      </w:r>
      <w:r w:rsidRPr="00CA347B">
        <w:rPr>
          <w:rFonts w:ascii="Times New Roman" w:hAnsi="Times New Roman" w:cs="Times New Roman"/>
          <w:b/>
          <w:i/>
          <w:sz w:val="24"/>
          <w:szCs w:val="24"/>
        </w:rPr>
        <w:tab/>
        <w:t>No</w:t>
      </w:r>
    </w:p>
    <w:p w:rsidR="00BE23C2" w:rsidRPr="00CA347B" w:rsidRDefault="00BE23C2" w:rsidP="00BE23C2">
      <w:pPr>
        <w:jc w:val="center"/>
        <w:rPr>
          <w:rFonts w:ascii="Times New Roman" w:hAnsi="Times New Roman" w:cs="Times New Roman"/>
          <w:b/>
          <w:i/>
          <w:sz w:val="24"/>
          <w:szCs w:val="24"/>
        </w:rPr>
      </w:pPr>
    </w:p>
    <w:p w:rsidR="00BE23C2" w:rsidRPr="00CA347B" w:rsidRDefault="00BE23C2" w:rsidP="00BE23C2">
      <w:pPr>
        <w:jc w:val="center"/>
        <w:rPr>
          <w:rFonts w:ascii="Times New Roman" w:hAnsi="Times New Roman" w:cs="Times New Roman"/>
          <w:b/>
          <w:i/>
          <w:sz w:val="24"/>
          <w:szCs w:val="24"/>
        </w:rPr>
      </w:pPr>
    </w:p>
    <w:p w:rsidR="00BE23C2" w:rsidRPr="00CA347B" w:rsidRDefault="00BE23C2" w:rsidP="00BE23C2">
      <w:pPr>
        <w:jc w:val="center"/>
        <w:rPr>
          <w:rFonts w:ascii="Times New Roman" w:hAnsi="Times New Roman" w:cs="Times New Roman"/>
          <w:b/>
          <w:i/>
          <w:color w:val="A23C33" w:themeColor="accent3"/>
          <w:sz w:val="24"/>
          <w:szCs w:val="24"/>
        </w:rPr>
      </w:pPr>
      <w:r w:rsidRPr="00CA347B">
        <w:rPr>
          <w:rFonts w:ascii="Times New Roman" w:hAnsi="Times New Roman" w:cs="Times New Roman"/>
          <w:b/>
          <w:i/>
          <w:color w:val="A23C33" w:themeColor="accent3"/>
          <w:sz w:val="24"/>
          <w:szCs w:val="24"/>
        </w:rPr>
        <w:t>Signatures required from a minimum of two Crisis Team Members</w:t>
      </w:r>
    </w:p>
    <w:p w:rsidR="00BE23C2" w:rsidRPr="00CA347B" w:rsidRDefault="00BE23C2" w:rsidP="00BE23C2">
      <w:pPr>
        <w:jc w:val="center"/>
        <w:rPr>
          <w:rFonts w:ascii="Times New Roman" w:hAnsi="Times New Roman" w:cs="Times New Roman"/>
          <w:b/>
          <w:i/>
          <w:color w:val="A23C33" w:themeColor="accent3"/>
          <w:sz w:val="24"/>
          <w:szCs w:val="24"/>
        </w:rPr>
      </w:pPr>
      <w:r w:rsidRPr="00CA347B">
        <w:rPr>
          <w:rFonts w:ascii="Times New Roman" w:hAnsi="Times New Roman" w:cs="Times New Roman"/>
          <w:b/>
          <w:i/>
          <w:color w:val="A23C33" w:themeColor="accent3"/>
          <w:sz w:val="24"/>
          <w:szCs w:val="24"/>
        </w:rPr>
        <w:t>Incidents involving death require 4 signatures</w:t>
      </w:r>
    </w:p>
    <w:p w:rsidR="00BE23C2" w:rsidRPr="00CA347B" w:rsidRDefault="00BE23C2" w:rsidP="00BE23C2">
      <w:pPr>
        <w:jc w:val="center"/>
        <w:rPr>
          <w:rFonts w:ascii="Times New Roman" w:hAnsi="Times New Roman" w:cs="Times New Roman"/>
          <w:b/>
          <w:i/>
          <w:sz w:val="24"/>
          <w:szCs w:val="24"/>
        </w:rPr>
      </w:pPr>
      <w:r w:rsidRPr="00CA347B">
        <w:rPr>
          <w:rFonts w:ascii="Times New Roman" w:hAnsi="Times New Roman" w:cs="Times New Roman"/>
          <w:b/>
          <w:i/>
          <w:color w:val="A23C33" w:themeColor="accent3"/>
          <w:sz w:val="24"/>
          <w:szCs w:val="24"/>
        </w:rPr>
        <w:t>(Two signatures</w:t>
      </w:r>
      <w:r w:rsidRPr="00CA347B">
        <w:rPr>
          <w:rFonts w:ascii="Times New Roman" w:hAnsi="Times New Roman" w:cs="Times New Roman"/>
          <w:b/>
          <w:i/>
          <w:color w:val="A23C33" w:themeColor="accent3"/>
          <w:sz w:val="24"/>
          <w:szCs w:val="24"/>
        </w:rPr>
        <w:softHyphen/>
      </w:r>
      <w:r w:rsidRPr="00CA347B">
        <w:rPr>
          <w:rFonts w:ascii="Times New Roman" w:hAnsi="Times New Roman" w:cs="Times New Roman"/>
          <w:b/>
          <w:i/>
          <w:color w:val="A23C33" w:themeColor="accent3"/>
          <w:sz w:val="24"/>
          <w:szCs w:val="24"/>
        </w:rPr>
        <w:softHyphen/>
      </w:r>
      <w:r w:rsidRPr="00CA347B">
        <w:rPr>
          <w:rFonts w:ascii="Times New Roman" w:hAnsi="Times New Roman" w:cs="Times New Roman"/>
          <w:b/>
          <w:i/>
          <w:color w:val="A23C33" w:themeColor="accent3"/>
          <w:sz w:val="24"/>
          <w:szCs w:val="24"/>
        </w:rPr>
        <w:softHyphen/>
        <w:t>-</w:t>
      </w:r>
      <w:r w:rsidRPr="00CA347B">
        <w:rPr>
          <w:rFonts w:ascii="Times New Roman" w:hAnsi="Times New Roman" w:cs="Times New Roman"/>
          <w:b/>
          <w:i/>
          <w:color w:val="A23C33" w:themeColor="accent3"/>
          <w:sz w:val="24"/>
          <w:szCs w:val="24"/>
        </w:rPr>
        <w:softHyphen/>
      </w:r>
      <w:r w:rsidRPr="00CA347B">
        <w:rPr>
          <w:rFonts w:ascii="Times New Roman" w:hAnsi="Times New Roman" w:cs="Times New Roman"/>
          <w:b/>
          <w:i/>
          <w:color w:val="A23C33" w:themeColor="accent3"/>
          <w:sz w:val="24"/>
          <w:szCs w:val="24"/>
        </w:rPr>
        <w:softHyphen/>
      </w:r>
      <w:r w:rsidRPr="00CA347B">
        <w:rPr>
          <w:rFonts w:ascii="Times New Roman" w:hAnsi="Times New Roman" w:cs="Times New Roman"/>
          <w:b/>
          <w:i/>
          <w:color w:val="A23C33" w:themeColor="accent3"/>
          <w:sz w:val="24"/>
          <w:szCs w:val="24"/>
        </w:rPr>
        <w:softHyphen/>
        <w:t xml:space="preserve"> must be CEO &amp; PR MGR)</w:t>
      </w:r>
    </w:p>
    <w:p w:rsidR="00BE23C2" w:rsidRPr="00CA347B" w:rsidRDefault="00BE23C2" w:rsidP="00BE23C2">
      <w:pPr>
        <w:jc w:val="center"/>
        <w:rPr>
          <w:rFonts w:ascii="Times New Roman" w:hAnsi="Times New Roman" w:cs="Times New Roman"/>
          <w:b/>
          <w:sz w:val="24"/>
          <w:szCs w:val="24"/>
        </w:rPr>
      </w:pPr>
    </w:p>
    <w:p w:rsidR="00BE23C2" w:rsidRPr="00CA347B" w:rsidRDefault="00BE23C2" w:rsidP="00BE23C2">
      <w:pPr>
        <w:jc w:val="center"/>
        <w:rPr>
          <w:rFonts w:ascii="Times New Roman" w:hAnsi="Times New Roman" w:cs="Times New Roman"/>
          <w:b/>
          <w:sz w:val="24"/>
          <w:szCs w:val="24"/>
        </w:rPr>
      </w:pPr>
    </w:p>
    <w:p w:rsidR="00BE23C2" w:rsidRPr="00CA347B" w:rsidRDefault="00376D78" w:rsidP="00BE23C2">
      <w:pPr>
        <w:rPr>
          <w:rFonts w:ascii="Times New Roman" w:hAnsi="Times New Roman" w:cs="Times New Roman"/>
          <w:b/>
          <w:sz w:val="24"/>
          <w:szCs w:val="24"/>
        </w:rPr>
      </w:pPr>
      <w:r>
        <w:rPr>
          <w:rFonts w:ascii="Times New Roman" w:hAnsi="Times New Roman" w:cs="Times New Roman"/>
          <w:b/>
          <w:i/>
          <w:noProof/>
          <w:color w:val="A23C33" w:themeColor="accent3"/>
          <w:sz w:val="24"/>
          <w:szCs w:val="24"/>
        </w:rPr>
        <mc:AlternateContent>
          <mc:Choice Requires="wps">
            <w:drawing>
              <wp:anchor distT="4294967295" distB="4294967295" distL="114300" distR="114300" simplePos="0" relativeHeight="251826176" behindDoc="0" locked="0" layoutInCell="1" allowOverlap="1" wp14:anchorId="387CB958" wp14:editId="23DF2B8E">
                <wp:simplePos x="0" y="0"/>
                <wp:positionH relativeFrom="margin">
                  <wp:posOffset>3053715</wp:posOffset>
                </wp:positionH>
                <wp:positionV relativeFrom="paragraph">
                  <wp:posOffset>108584</wp:posOffset>
                </wp:positionV>
                <wp:extent cx="2921635" cy="0"/>
                <wp:effectExtent l="0" t="0" r="31115" b="19050"/>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216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4EA6CB" id="Straight Connector 138" o:spid="_x0000_s1026" style="position:absolute;flip:y;z-index:2518261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40.45pt,8.55pt" to="470.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1tzAEAAOEDAAAOAAAAZHJzL2Uyb0RvYy54bWysU01v2zAMvQ/YfxB0X+ykWLEZcXpIsV2K&#10;LVjW3VVZioVKokBpsfPvR8mJu68CxbCLYIl8j++R9PpmdJYdFUYDvuXLRc2Z8hI64w8tv//64c07&#10;zmISvhMWvGr5SUV+s3n9aj2ERq2gB9spZETiYzOElvcphaaqouyVE3EBQXkKakAnEl3xUHUoBmJ3&#10;tlrV9XU1AHYBQaoY6fV2CvJN4ddayfRZ66gSsy0nbamcWM6HfFabtWgOKEJv5FmG+AcVThhPRWeq&#10;W5EE+47mDypnJEIEnRYSXAVaG6mKB3KzrH9zs+9FUMULNSeGuU3x/9HKT8cdMtPR7K5oVF44GtI+&#10;oTCHPrEteE8tBGQ5Sr0aQmwIsvU7zG7l6PfhDuRjpFj1SzBfYpjSRo2OaWvCNypT2kTG2VimcJqn&#10;oMbEJD2u3q+W11dvOZOXWCWaTJErBozpowLH8kfLrfG5QaIRx7uYsoinlLOiSUSRk05W5WTrvyhN&#10;pqnYJKesm9paZEdBi9I9LrNZ4iqZGaKNtTOoLiWfBZ1zM0yVFXwpcM4uFcGnGeiMB/xb1TRepOop&#10;/+J68pptP0B32uFlQLRHxdl55/Oi/nwv8Kc/c/MDAAD//wMAUEsDBBQABgAIAAAAIQBT411W2gAA&#10;AAkBAAAPAAAAZHJzL2Rvd25yZXYueG1sTI/NbsIwEITvlfoO1lbqrdhB/IY4iCJVPQO9cHPibRIR&#10;r0NsIH37LuqhHHfm0+xMth5cK67Yh8aThmSkQCCV3jZUafg6fLwtQIRoyJrWE2r4wQDr/PkpM6n1&#10;N9rhdR8rwSEUUqOhjrFLpQxljc6Eke+Q2Pv2vTORz76Stjc3DnetHCs1k840xB9q0+G2xvK0vzgN&#10;h0+nhiI2W6TzXG2O79MZHadav74MmxWIiEP8h+Fen6tDzp0KfyEbRKthslBLRtmYJyAYWE4SHlf8&#10;CTLP5OOC/BcAAP//AwBQSwECLQAUAAYACAAAACEAtoM4kv4AAADhAQAAEwAAAAAAAAAAAAAAAAAA&#10;AAAAW0NvbnRlbnRfVHlwZXNdLnhtbFBLAQItABQABgAIAAAAIQA4/SH/1gAAAJQBAAALAAAAAAAA&#10;AAAAAAAAAC8BAABfcmVscy8ucmVsc1BLAQItABQABgAIAAAAIQD/VY1tzAEAAOEDAAAOAAAAAAAA&#10;AAAAAAAAAC4CAABkcnMvZTJvRG9jLnhtbFBLAQItABQABgAIAAAAIQBT411W2gAAAAkBAAAPAAAA&#10;AAAAAAAAAAAAACYEAABkcnMvZG93bnJldi54bWxQSwUGAAAAAAQABADzAAAALQUAAAAA&#10;" strokecolor="black [3200]" strokeweight=".5pt">
                <v:stroke joinstyle="miter"/>
                <o:lock v:ext="edit" shapetype="f"/>
                <w10:wrap anchorx="margin"/>
              </v:line>
            </w:pict>
          </mc:Fallback>
        </mc:AlternateContent>
      </w:r>
      <w:r>
        <w:rPr>
          <w:rFonts w:ascii="Times New Roman" w:hAnsi="Times New Roman" w:cs="Times New Roman"/>
          <w:b/>
          <w:i/>
          <w:noProof/>
          <w:color w:val="A23C33" w:themeColor="accent3"/>
          <w:sz w:val="24"/>
          <w:szCs w:val="24"/>
        </w:rPr>
        <mc:AlternateContent>
          <mc:Choice Requires="wps">
            <w:drawing>
              <wp:anchor distT="4294967295" distB="4294967295" distL="114300" distR="114300" simplePos="0" relativeHeight="251825152" behindDoc="0" locked="0" layoutInCell="1" allowOverlap="1" wp14:anchorId="43969E1C" wp14:editId="043C6281">
                <wp:simplePos x="0" y="0"/>
                <wp:positionH relativeFrom="column">
                  <wp:posOffset>-75565</wp:posOffset>
                </wp:positionH>
                <wp:positionV relativeFrom="paragraph">
                  <wp:posOffset>120014</wp:posOffset>
                </wp:positionV>
                <wp:extent cx="2921635" cy="0"/>
                <wp:effectExtent l="0" t="0" r="31115" b="19050"/>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216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37C40B" id="Straight Connector 137" o:spid="_x0000_s1026" style="position:absolute;flip:y;z-index:251825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95pt,9.45pt" to="224.1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zQEAAOEDAAAOAAAAZHJzL2Uyb0RvYy54bWysU02P0zAQvSPxHyzfadKuWCBquoeu4LKC&#10;igJ3r2M31toea2ya9N8zdtosXyutEBcr9sx7897MZH0zOsuOCqMB3/LlouZMeQmd8YeWf/3y/tVb&#10;zmISvhMWvGr5SUV+s3n5Yj2ERq2gB9spZETiYzOElvcphaaqouyVE3EBQXkKakAnEl3xUHUoBmJ3&#10;tlrV9XU1AHYBQaoY6fV2CvJN4ddayfRJ66gSsy0nbamcWM77fFabtWgOKEJv5FmG+AcVThhPRWeq&#10;W5EE+47mDypnJEIEnRYSXAVaG6mKB3KzrH9zs+9FUMULNSeGuU3x/9HKj8cdMtPR7K7ecOaFoyHt&#10;Ewpz6BPbgvfUQkCWo9SrIcSGIFu/w+xWjn4f7kA+RIpVvwTzJYYpbdTomLYmfKMypU1knI1lCqd5&#10;CmpMTNLj6t1qeX31mjN5iVWiyRS5YsCYPihwLH+03BqfGyQacbyLKYt4TDkrmkQUOelkVU62/rPS&#10;ZJqKTXLKuqmtRXYUtCjdwzKbJa6SmSHaWDuD6lLySdA5N8NUWcHnAufsUhF8moHOeMC/VU3jRaqe&#10;8i+uJ6/Z9j10px1eBkR7VJyddz4v6s/3An/8Mzc/AAAA//8DAFBLAwQUAAYACAAAACEAOT9HvtsA&#10;AAAJAQAADwAAAGRycy9kb3ducmV2LnhtbEyPQW/CMAyF70j8h8hIu0FSBKzrmiKGNO082IVb2nht&#10;tcbpmgDdv5+nHeBk2e/p+Xv5dnSduOAQWk8akoUCgVR521Kt4eP4Ok9BhGjIms4TavjBANtiOslN&#10;Zv2V3vFyiLXgEAqZ0dDE2GdShqpBZ8LC90isffrBmcjrUEs7mCuHu04uldpIZ1riD43pcd9g9XU4&#10;Ow3HN6fGMrZ7pO9HtTu9rDd0Wmv9MBt3zyAijvFmhj98RoeCmUp/JhtEp2GeJE9sZSHlyYbVKl2C&#10;KP8PssjlfYPiFwAA//8DAFBLAQItABQABgAIAAAAIQC2gziS/gAAAOEBAAATAAAAAAAAAAAAAAAA&#10;AAAAAABbQ29udGVudF9UeXBlc10ueG1sUEsBAi0AFAAGAAgAAAAhADj9If/WAAAAlAEAAAsAAAAA&#10;AAAAAAAAAAAALwEAAF9yZWxzLy5yZWxzUEsBAi0AFAAGAAgAAAAhAHAb8D/NAQAA4QMAAA4AAAAA&#10;AAAAAAAAAAAALgIAAGRycy9lMm9Eb2MueG1sUEsBAi0AFAAGAAgAAAAhADk/R77bAAAACQEAAA8A&#10;AAAAAAAAAAAAAAAAJwQAAGRycy9kb3ducmV2LnhtbFBLBQYAAAAABAAEAPMAAAAvBQAAAAA=&#10;" strokecolor="black [3200]" strokeweight=".5pt">
                <v:stroke joinstyle="miter"/>
                <o:lock v:ext="edit" shapetype="f"/>
              </v:line>
            </w:pict>
          </mc:Fallback>
        </mc:AlternateContent>
      </w:r>
    </w:p>
    <w:p w:rsidR="00BE23C2" w:rsidRPr="00CA347B" w:rsidRDefault="00BE23C2" w:rsidP="00BE23C2">
      <w:pPr>
        <w:rPr>
          <w:rFonts w:ascii="Times New Roman" w:hAnsi="Times New Roman" w:cs="Times New Roman"/>
          <w:b/>
          <w:sz w:val="24"/>
          <w:szCs w:val="24"/>
        </w:rPr>
      </w:pPr>
    </w:p>
    <w:p w:rsidR="00BE23C2" w:rsidRPr="00CA347B" w:rsidRDefault="00376D78" w:rsidP="00BE23C2">
      <w:pPr>
        <w:rPr>
          <w:rFonts w:ascii="Times New Roman" w:hAnsi="Times New Roman" w:cs="Times New Roman"/>
          <w:b/>
          <w:sz w:val="24"/>
          <w:szCs w:val="24"/>
        </w:rPr>
      </w:pPr>
      <w:r>
        <w:rPr>
          <w:rFonts w:ascii="Times New Roman" w:hAnsi="Times New Roman" w:cs="Times New Roman"/>
          <w:b/>
          <w:i/>
          <w:noProof/>
          <w:color w:val="A23C33" w:themeColor="accent3"/>
          <w:sz w:val="24"/>
          <w:szCs w:val="24"/>
        </w:rPr>
        <mc:AlternateContent>
          <mc:Choice Requires="wps">
            <w:drawing>
              <wp:anchor distT="4294967295" distB="4294967295" distL="114300" distR="114300" simplePos="0" relativeHeight="251840512" behindDoc="0" locked="0" layoutInCell="1" allowOverlap="1" wp14:anchorId="1B9BA989" wp14:editId="3DC3A8DD">
                <wp:simplePos x="0" y="0"/>
                <wp:positionH relativeFrom="margin">
                  <wp:posOffset>2990850</wp:posOffset>
                </wp:positionH>
                <wp:positionV relativeFrom="paragraph">
                  <wp:posOffset>99694</wp:posOffset>
                </wp:positionV>
                <wp:extent cx="2921635" cy="0"/>
                <wp:effectExtent l="0" t="0" r="31115" b="19050"/>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216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60AC99" id="Straight Connector 160" o:spid="_x0000_s1026" style="position:absolute;flip:y;z-index:2518405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35.5pt,7.85pt" to="465.5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uWMzAEAAOEDAAAOAAAAZHJzL2Uyb0RvYy54bWysU02P0zAQvSPxHyzfadIiKoia7qEruKyg&#10;osDd69iNtbbHGpsm/feMnTbLp7RacbFiz7w3781MNjejs+ykMBrwLV8uas6Ul9AZf2z51y/vX73l&#10;LCbhO2HBq5afVeQ325cvNkNo1Ap6sJ1CRiQ+NkNoeZ9SaKoqyl45ERcQlKegBnQi0RWPVYdiIHZn&#10;q1Vdr6sBsAsIUsVIr7dTkG8Lv9ZKpk9aR5WYbTlpS+XEct7ns9puRHNEEXojLzLEM1Q4YTwVnalu&#10;RRLsO5o/qJyRCBF0WkhwFWhtpCoeyM2y/s3NoRdBFS/UnBjmNsX/Rys/nvbITEezW1N/vHA0pENC&#10;YY59YjvwnloIyHKUejWE2BBk5/eY3crRH8IdyIdIseqXYL7EMKWNGh3T1oRvVKa0iYyzsUzhPE9B&#10;jYlJely9Wy3Xr99wJq+xSjSZIlcMGNMHBY7lj5Zb43ODRCNOdzFlEY8pF0WTiCInna3KydZ/VppM&#10;U7FJTlk3tbPIToIWpXtYZrPEVTIzRBtrZ1BdSv4TdMnNMFVW8KnAObtUBJ9moDMe8G9V03iVqqf8&#10;q+vJa7Z9D915j9cB0R4VZ5edz4v6873AH//M7Q8AAAD//wMAUEsDBBQABgAIAAAAIQBuktlh2wAA&#10;AAkBAAAPAAAAZHJzL2Rvd25yZXYueG1sTI/BTsMwEETvSPyDtZV6o3YoaSDEqUolxJmWS29OvCRR&#10;43WI3Tb8PYs4lOPOjGbfFOvJ9eKMY+g8aUgWCgRS7W1HjYaP/evdI4gQDVnTe0IN3xhgXd7eFCa3&#10;/kLveN7FRnAJhdxoaGMccilD3aIzYeEHJPY+/ehM5HNspB3NhctdL++VWklnOuIPrRlw22J93J2c&#10;hv2bU1MVuy3SV6Y2h5d0RYdU6/ls2jyDiDjFaxh+8RkdSmaq/IlsEL2GhyzhLZGNNAPBgadlkoCo&#10;/gRZFvL/gvIHAAD//wMAUEsBAi0AFAAGAAgAAAAhALaDOJL+AAAA4QEAABMAAAAAAAAAAAAAAAAA&#10;AAAAAFtDb250ZW50X1R5cGVzXS54bWxQSwECLQAUAAYACAAAACEAOP0h/9YAAACUAQAACwAAAAAA&#10;AAAAAAAAAAAvAQAAX3JlbHMvLnJlbHNQSwECLQAUAAYACAAAACEAnarljMwBAADhAwAADgAAAAAA&#10;AAAAAAAAAAAuAgAAZHJzL2Uyb0RvYy54bWxQSwECLQAUAAYACAAAACEAbpLZYdsAAAAJAQAADwAA&#10;AAAAAAAAAAAAAAAmBAAAZHJzL2Rvd25yZXYueG1sUEsFBgAAAAAEAAQA8wAAAC4FAAAAAA==&#10;" strokecolor="black [3200]" strokeweight=".5pt">
                <v:stroke joinstyle="miter"/>
                <o:lock v:ext="edit" shapetype="f"/>
                <w10:wrap anchorx="margin"/>
              </v:line>
            </w:pict>
          </mc:Fallback>
        </mc:AlternateContent>
      </w:r>
      <w:r>
        <w:rPr>
          <w:rFonts w:ascii="Times New Roman" w:hAnsi="Times New Roman" w:cs="Times New Roman"/>
          <w:b/>
          <w:i/>
          <w:noProof/>
          <w:color w:val="A23C33" w:themeColor="accent3"/>
          <w:sz w:val="24"/>
          <w:szCs w:val="24"/>
        </w:rPr>
        <mc:AlternateContent>
          <mc:Choice Requires="wps">
            <w:drawing>
              <wp:anchor distT="4294967295" distB="4294967295" distL="114300" distR="114300" simplePos="0" relativeHeight="251839488" behindDoc="0" locked="0" layoutInCell="1" allowOverlap="1" wp14:anchorId="1631F3B0" wp14:editId="155E72C5">
                <wp:simplePos x="0" y="0"/>
                <wp:positionH relativeFrom="column">
                  <wp:posOffset>-43180</wp:posOffset>
                </wp:positionH>
                <wp:positionV relativeFrom="paragraph">
                  <wp:posOffset>90169</wp:posOffset>
                </wp:positionV>
                <wp:extent cx="2921635" cy="0"/>
                <wp:effectExtent l="0" t="0" r="31115" b="19050"/>
                <wp:wrapNone/>
                <wp:docPr id="159" name="Straight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216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EA6323" id="Straight Connector 159" o:spid="_x0000_s1026" style="position:absolute;flip:y;z-index:251839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4pt,7.1pt" to="226.6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LzQEAAOEDAAAOAAAAZHJzL2Uyb0RvYy54bWysU01v2zAMvQ/YfxB0X+xkaLEacXpIsV2K&#10;LVi23VVZioVKokBpsfPvR8mJu48WGIZdBEvke3yPpNe3o7PsqDAa8C1fLmrOlJfQGX9o+dcv79+8&#10;4ywm4TthwauWn1Tkt5vXr9ZDaNQKerCdQkYkPjZDaHmfUmiqKspeOREXEJSnoAZ0ItEVD1WHYiB2&#10;Z6tVXV9XA2AXEKSKkV7vpiDfFH6tlUyftI4qMdty0pbKieV8yGe1WYvmgCL0Rp5liH9Q4YTxVHSm&#10;uhNJsO9o/qByRiJE0GkhwVWgtZGqeCA3y/o3N/teBFW8UHNimNsU/x+t/HjcITMdze7qhjMvHA1p&#10;n1CYQ5/YFrynFgKyHKVeDSE2BNn6HWa3cvT7cA/yMVKs+iWYLzFMaaNGx7Q14RuVKW0i42wsUzjN&#10;U1BjYpIeVzer5fXbK87kJVaJJlPkigFj+qDAsfzRcmt8bpBoxPE+piziKeWsaBJR5KSTVTnZ+s9K&#10;k2kqNskp66a2FtlR0KJ0j8tslrhKZoZoY+0MqkvJF0Hn3AxTZQX/Fjhnl4rg0wx0xgM+VzWNF6l6&#10;yr+4nrxm2w/QnXZ4GRDtUXF23vm8qD/fC/zpz9z8AAAA//8DAFBLAwQUAAYACAAAACEA3Os2utoA&#10;AAAIAQAADwAAAGRycy9kb3ducmV2LnhtbEyPwW7CMBBE75X4B2uRuIFdIGkV4iCKhHou9MLNiZck&#10;arxOYwPp33erHtrjzKxm3ubb0XXihkNoPWl4XCgQSJW3LdUa3k+H+TOIEA1Z03lCDV8YYFtMHnKT&#10;WX+nN7wdYy24hEJmNDQx9pmUoWrQmbDwPRJnFz84E1kOtbSDuXO56+RSqVQ60xIvNKbHfYPVx/Hq&#10;NJxenRrL2O6RPp/U7vySpHROtJ5Nx90GRMQx/h3DDz6jQ8FMpb+SDaLTME+ZPLK/XoLgfJ2sViDK&#10;X0MWufz/QPENAAD//wMAUEsBAi0AFAAGAAgAAAAhALaDOJL+AAAA4QEAABMAAAAAAAAAAAAAAAAA&#10;AAAAAFtDb250ZW50X1R5cGVzXS54bWxQSwECLQAUAAYACAAAACEAOP0h/9YAAACUAQAACwAAAAAA&#10;AAAAAAAAAAAvAQAAX3JlbHMvLnJlbHNQSwECLQAUAAYACAAAACEAMvxei80BAADhAwAADgAAAAAA&#10;AAAAAAAAAAAuAgAAZHJzL2Uyb0RvYy54bWxQSwECLQAUAAYACAAAACEA3Os2utoAAAAIAQAADwAA&#10;AAAAAAAAAAAAAAAnBAAAZHJzL2Rvd25yZXYueG1sUEsFBgAAAAAEAAQA8wAAAC4FAAAAAA==&#10;" strokecolor="black [3200]" strokeweight=".5pt">
                <v:stroke joinstyle="miter"/>
                <o:lock v:ext="edit" shapetype="f"/>
              </v:line>
            </w:pict>
          </mc:Fallback>
        </mc:AlternateContent>
      </w:r>
    </w:p>
    <w:p w:rsidR="00BE23C2" w:rsidRPr="00CA347B" w:rsidRDefault="00BE23C2" w:rsidP="00BE23C2">
      <w:pPr>
        <w:rPr>
          <w:rFonts w:ascii="Times New Roman" w:hAnsi="Times New Roman" w:cs="Times New Roman"/>
          <w:b/>
          <w:sz w:val="24"/>
          <w:szCs w:val="24"/>
        </w:rPr>
      </w:pPr>
    </w:p>
    <w:p w:rsidR="00BE23C2" w:rsidRPr="00CA347B" w:rsidRDefault="00BE23C2" w:rsidP="00BE23C2">
      <w:pPr>
        <w:rPr>
          <w:rFonts w:ascii="Times New Roman" w:hAnsi="Times New Roman" w:cs="Times New Roman"/>
          <w:b/>
          <w:sz w:val="24"/>
          <w:szCs w:val="24"/>
        </w:rPr>
      </w:pPr>
    </w:p>
    <w:p w:rsidR="00CA26D2" w:rsidRDefault="00CA26D2">
      <w:pPr>
        <w:rPr>
          <w:rFonts w:ascii="Times New Roman" w:eastAsiaTheme="majorEastAsia" w:hAnsi="Times New Roman" w:cs="Times New Roman"/>
          <w:b/>
          <w:color w:val="61721F" w:themeColor="accent1" w:themeShade="BF"/>
          <w:sz w:val="32"/>
          <w:szCs w:val="32"/>
        </w:rPr>
      </w:pPr>
      <w:bookmarkStart w:id="31" w:name="_Toc416898863"/>
      <w:r>
        <w:rPr>
          <w:rFonts w:ascii="Times New Roman" w:hAnsi="Times New Roman" w:cs="Times New Roman"/>
          <w:b/>
        </w:rPr>
        <w:br w:type="page"/>
      </w:r>
    </w:p>
    <w:p w:rsidR="001534A7" w:rsidRPr="00CA347B" w:rsidRDefault="001534A7" w:rsidP="001534A7">
      <w:pPr>
        <w:pStyle w:val="Heading1"/>
        <w:rPr>
          <w:rFonts w:ascii="Times New Roman" w:hAnsi="Times New Roman" w:cs="Times New Roman"/>
          <w:b/>
        </w:rPr>
      </w:pPr>
      <w:bookmarkStart w:id="32" w:name="_Toc416898864"/>
      <w:bookmarkStart w:id="33" w:name="_Toc291095839"/>
      <w:r w:rsidRPr="00CA347B">
        <w:rPr>
          <w:rFonts w:ascii="Times New Roman" w:hAnsi="Times New Roman" w:cs="Times New Roman"/>
          <w:b/>
        </w:rPr>
        <w:t>CRISIS ASSESSMENT</w:t>
      </w:r>
      <w:bookmarkEnd w:id="32"/>
      <w:bookmarkEnd w:id="33"/>
    </w:p>
    <w:p w:rsidR="00C0035F" w:rsidRPr="00CA347B" w:rsidRDefault="00C0035F" w:rsidP="001534A7">
      <w:pPr>
        <w:pStyle w:val="Heading2"/>
      </w:pPr>
      <w:bookmarkStart w:id="34" w:name="_Toc291095840"/>
      <w:r w:rsidRPr="00CA347B">
        <w:t>Crisis Communication Flowchart</w:t>
      </w:r>
      <w:bookmarkEnd w:id="31"/>
      <w:bookmarkEnd w:id="34"/>
    </w:p>
    <w:p w:rsidR="00A028AB" w:rsidRPr="0094578B" w:rsidRDefault="00A028AB" w:rsidP="00A028AB">
      <w:pPr>
        <w:spacing w:line="480" w:lineRule="auto"/>
        <w:ind w:firstLine="720"/>
        <w:rPr>
          <w:rFonts w:ascii="Times New Roman" w:hAnsi="Times New Roman" w:cs="Times New Roman"/>
          <w:sz w:val="24"/>
        </w:rPr>
      </w:pPr>
      <w:r w:rsidRPr="0094578B">
        <w:rPr>
          <w:rFonts w:ascii="Times New Roman" w:hAnsi="Times New Roman" w:cs="Times New Roman"/>
          <w:sz w:val="24"/>
        </w:rPr>
        <w:t xml:space="preserve">The flowchart included in this section </w:t>
      </w:r>
      <w:r w:rsidR="008273A9">
        <w:rPr>
          <w:rFonts w:ascii="Times New Roman" w:hAnsi="Times New Roman" w:cs="Times New Roman"/>
          <w:sz w:val="24"/>
        </w:rPr>
        <w:t xml:space="preserve">below </w:t>
      </w:r>
      <w:r w:rsidRPr="0094578B">
        <w:rPr>
          <w:rFonts w:ascii="Times New Roman" w:hAnsi="Times New Roman" w:cs="Times New Roman"/>
          <w:sz w:val="24"/>
        </w:rPr>
        <w:t>provides a readily available, easily accessible way to determine how to handle crises and who should be contacted. Our crisis management team has also prepared practice dates for mock crisis situations. Our incident report form</w:t>
      </w:r>
      <w:r w:rsidR="008273A9">
        <w:rPr>
          <w:rFonts w:ascii="Times New Roman" w:hAnsi="Times New Roman" w:cs="Times New Roman"/>
          <w:sz w:val="24"/>
        </w:rPr>
        <w:t xml:space="preserve"> from above</w:t>
      </w:r>
      <w:r w:rsidRPr="0094578B">
        <w:rPr>
          <w:rFonts w:ascii="Times New Roman" w:hAnsi="Times New Roman" w:cs="Times New Roman"/>
          <w:sz w:val="24"/>
        </w:rPr>
        <w:t xml:space="preserve"> will be used to keep track of our crisis or crises. We will also utilize a spreadsheet or table in which we will log our clues. Our strategy worksheets</w:t>
      </w:r>
      <w:r w:rsidR="008273A9">
        <w:rPr>
          <w:rFonts w:ascii="Times New Roman" w:hAnsi="Times New Roman" w:cs="Times New Roman"/>
          <w:sz w:val="24"/>
        </w:rPr>
        <w:t xml:space="preserve"> below</w:t>
      </w:r>
      <w:r w:rsidRPr="0094578B">
        <w:rPr>
          <w:rFonts w:ascii="Times New Roman" w:hAnsi="Times New Roman" w:cs="Times New Roman"/>
          <w:sz w:val="24"/>
        </w:rPr>
        <w:t xml:space="preserve"> provide overviews for how we would handle crises in every realm. </w:t>
      </w:r>
    </w:p>
    <w:p w:rsidR="00A91903" w:rsidRPr="000940C5" w:rsidRDefault="00376D78" w:rsidP="000940C5">
      <w:pPr>
        <w:jc w:val="center"/>
        <w:rPr>
          <w:rFonts w:ascii="Times New Roman" w:hAnsi="Times New Roman" w:cs="Times New Roman"/>
        </w:rPr>
      </w:pPr>
      <w:r>
        <w:rPr>
          <w:rFonts w:ascii="Times New Roman" w:hAnsi="Times New Roman" w:cs="Times New Roman"/>
          <w:noProof/>
        </w:rPr>
        <mc:AlternateContent>
          <mc:Choice Requires="wps">
            <w:drawing>
              <wp:anchor distT="0" distB="0" distL="114299" distR="114299" simplePos="0" relativeHeight="251845632" behindDoc="0" locked="0" layoutInCell="1" allowOverlap="1" wp14:anchorId="63659C26" wp14:editId="4C243A91">
                <wp:simplePos x="0" y="0"/>
                <wp:positionH relativeFrom="column">
                  <wp:posOffset>-1493521</wp:posOffset>
                </wp:positionH>
                <wp:positionV relativeFrom="paragraph">
                  <wp:posOffset>1082040</wp:posOffset>
                </wp:positionV>
                <wp:extent cx="0" cy="1714500"/>
                <wp:effectExtent l="95250" t="0" r="57150" b="5715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w14:anchorId="62AEDB2D" id="_x0000_t32" coordsize="21600,21600" o:spt="32" o:oned="t" path="m,l21600,21600e" filled="f">
                <v:path arrowok="t" fillok="f" o:connecttype="none"/>
                <o:lock v:ext="edit" shapetype="t"/>
              </v:shapetype>
              <v:shape id="Straight Arrow Connector 50" o:spid="_x0000_s1026" type="#_x0000_t32" style="position:absolute;margin-left:-117.6pt;margin-top:85.2pt;width:0;height:135pt;z-index:251845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jWe4QEAABsEAAAOAAAAZHJzL2Uyb0RvYy54bWysU9uO0zAQfUfiHyy/0yQVCyhqukJd4GUF&#10;FYUP8Dp2Y2F7rLFp0r9n7LRhuQgkxMso9syZOed4srmdnGUnhdGA73izqjlTXkJv/LHjnz+9ffaK&#10;s5iE74UFrzp+VpHfbp8+2YyhVWsYwPYKGTXxsR1Dx4eUQltVUQ7KibiCoDwlNaATiY54rHoUI3V3&#10;tlrX9YtqBOwDglQx0u3dnOTb0l9rJdMHraNKzHacuKUSscSHHKvtRrRHFGEw8kJD/AMLJ4ynoUur&#10;O5EE+4rml1bOSIQIOq0kuAq0NlIVDaSmqX9ScxhEUEULmRPDYlP8f23l+9Memek7fkP2eOHojQ4J&#10;hTkOib1GhJHtwHvyEZBRCfk1htgSbOf3mBXLyR/CPcgvkXLVD8l8iGEumzS6XE6S2VT8Py/+qykx&#10;OV9Kum1eNs9v6jKrEu0VGDCmdwocyx8djxeSC7um+C9O9zFlIqK9AvJU63NMwtg3vmfpHEimyOqy&#10;IKrN+cJ9pluIp7NVM/aj0mQREVyXGWU51c4iOwlaKyGl8qlZOlF1hmlj7QKs/w681GeoKou7gGdl&#10;f5y6IMpk8GkBO+MBfzc9TVfKeq6/OjDrzhY8QH/e4/VZaQOLV5e/Ja/443OBf/+nt98AAAD//wMA&#10;UEsDBBQABgAIAAAAIQDe8fnc4AAAAA0BAAAPAAAAZHJzL2Rvd25yZXYueG1sTI9BS8NAEIXvgv9h&#10;GcFbuzFGW2I2pQqC2oumIh4n2TUJZmfj7raN/npHEPQ47328ea9YTXYQe+ND70jB2TwBYahxuqdW&#10;wfP2drYEESKSxsGRUfBpAqzK46MCc+0O9GT2VWwFh1DIUUEX45hLGZrOWAxzNxpi7815i5FP30rt&#10;8cDhdpBpklxKiz3xhw5Hc9OZ5r3aWQXVq7/H683dkob68auP1cvDx9oqdXoyra9ARDPFPxh+6nN1&#10;KLlT7XakgxgUzNLzi5RZdhZJBoKRX6lWkGUsybKQ/1eU3wAAAP//AwBQSwECLQAUAAYACAAAACEA&#10;toM4kv4AAADhAQAAEwAAAAAAAAAAAAAAAAAAAAAAW0NvbnRlbnRfVHlwZXNdLnhtbFBLAQItABQA&#10;BgAIAAAAIQA4/SH/1gAAAJQBAAALAAAAAAAAAAAAAAAAAC8BAABfcmVscy8ucmVsc1BLAQItABQA&#10;BgAIAAAAIQAZyjWe4QEAABsEAAAOAAAAAAAAAAAAAAAAAC4CAABkcnMvZTJvRG9jLnhtbFBLAQIt&#10;ABQABgAIAAAAIQDe8fnc4AAAAA0BAAAPAAAAAAAAAAAAAAAAADsEAABkcnMvZG93bnJldi54bWxQ&#10;SwUGAAAAAAQABADzAAAASAUAAAAA&#10;" strokecolor="#83992a [3204]" strokeweight="1pt">
                <v:stroke endarrow="open" joinstyle="miter"/>
                <o:lock v:ext="edit" shapetype="f"/>
              </v:shape>
            </w:pict>
          </mc:Fallback>
        </mc:AlternateContent>
      </w:r>
      <w:r>
        <w:rPr>
          <w:rFonts w:ascii="Times New Roman" w:hAnsi="Times New Roman" w:cs="Times New Roman"/>
          <w:noProof/>
        </w:rPr>
        <mc:AlternateContent>
          <mc:Choice Requires="wps">
            <w:drawing>
              <wp:anchor distT="0" distB="0" distL="114299" distR="114299" simplePos="0" relativeHeight="251846656" behindDoc="0" locked="0" layoutInCell="1" allowOverlap="1" wp14:anchorId="24E7A192" wp14:editId="652E3029">
                <wp:simplePos x="0" y="0"/>
                <wp:positionH relativeFrom="column">
                  <wp:posOffset>-1493521</wp:posOffset>
                </wp:positionH>
                <wp:positionV relativeFrom="paragraph">
                  <wp:posOffset>4511040</wp:posOffset>
                </wp:positionV>
                <wp:extent cx="0" cy="1028700"/>
                <wp:effectExtent l="95250" t="0" r="57150" b="5715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28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1DDB512C" id="Straight Arrow Connector 53" o:spid="_x0000_s1026" type="#_x0000_t32" style="position:absolute;margin-left:-117.6pt;margin-top:355.2pt;width:0;height:81pt;z-index:251846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RAP4QEAABsEAAAOAAAAZHJzL2Uyb0RvYy54bWysU9uO0zAQfUfiHyy/06RFwCpqukJd4GUF&#10;FYUPmHXsxsI3jU2T/j1jpwnLRSAhXkaxZ87MOceT7e1oDTtLjNq7lq9XNWfSCd9pd2r5509vn91w&#10;FhO4Dox3suUXGfnt7umT7RAaufG9N51ERk1cbIbQ8j6l0FRVFL20EFc+SEdJ5dFCoiOeqg5hoO7W&#10;VJu6flkNHruAXsgY6fZuSvJd6a+UFOmDUlEmZlpO3FKJWOJDjtVuC80JIfRaXGnAP7CwoB0NXVrd&#10;QQL2FfUvrawW6KNXaSW8rbxSWsiigdSs65/UHHsIsmghc2JYbIr/r614fz4g013LXzznzIGlNzom&#10;BH3qE3uN6Ae2986Rjx4ZlZBfQ4gNwfbugFmxGN0x3HvxJVKu+iGZDzFMZaNCm8tJMhuL/5fFfzkm&#10;JqZLQbfrenPzqi5vU0EzAwPG9E56y/JHy+OV5MJuXfyH831MmQg0MyBPNS7HBNq8cR1Ll0AyIavL&#10;gqg25wv3iW4hni5GTtiPUpFFRHBTZpTllHuD7Ay0ViCEdGm9dKLqDFPamAVY/x14rc9QWRZ3AU/K&#10;/jh1QZTJ3qUFbLXz+LvpaZwpq6l+dmDSnS148N3lgPOz0gYWr65/S17xx+cC//5P774BAAD//wMA&#10;UEsDBBQABgAIAAAAIQCkuFDA4QAAAA0BAAAPAAAAZHJzL2Rvd25yZXYueG1sTI/BSsNAEIbvgu+w&#10;jOCt3TRWG2ImpQqC2otGEY+b7JgEs7Nxd9tGn94VBD3OzMc/31+sJzOIPTnfW0ZYzBMQxI3VPbcI&#10;z083swyED4q1GiwTwid5WJfHR4XKtT3wI+2r0IoYwj5XCF0IYy6lbzoyys/tSBxvb9YZFeLoWqmd&#10;OsRwM8g0SS6kUT3HD50a6bqj5r3aGYTq1d2pq+1txkP98NWH6uX+Y2MQT0+mzSWIQFP4g+FHP6pD&#10;GZ1qu2PtxYAwS8/O08girBbJEkREflc1QrZKlyDLQv5vUX4DAAD//wMAUEsBAi0AFAAGAAgAAAAh&#10;ALaDOJL+AAAA4QEAABMAAAAAAAAAAAAAAAAAAAAAAFtDb250ZW50X1R5cGVzXS54bWxQSwECLQAU&#10;AAYACAAAACEAOP0h/9YAAACUAQAACwAAAAAAAAAAAAAAAAAvAQAAX3JlbHMvLnJlbHNQSwECLQAU&#10;AAYACAAAACEAorEQD+EBAAAbBAAADgAAAAAAAAAAAAAAAAAuAgAAZHJzL2Uyb0RvYy54bWxQSwEC&#10;LQAUAAYACAAAACEApLhQwOEAAAANAQAADwAAAAAAAAAAAAAAAAA7BAAAZHJzL2Rvd25yZXYueG1s&#10;UEsFBgAAAAAEAAQA8wAAAEkFAAAAAA==&#10;" strokecolor="#83992a [3204]" strokeweight="1pt">
                <v:stroke endarrow="open" joinstyle="miter"/>
                <o:lock v:ext="edit" shapetype="f"/>
              </v:shape>
            </w:pict>
          </mc:Fallback>
        </mc:AlternateContent>
      </w:r>
      <w:r>
        <w:rPr>
          <w:rFonts w:ascii="Times New Roman" w:hAnsi="Times New Roman" w:cs="Times New Roman"/>
          <w:noProof/>
        </w:rPr>
        <mc:AlternateContent>
          <mc:Choice Requires="wps">
            <w:drawing>
              <wp:anchor distT="0" distB="0" distL="114299" distR="114299" simplePos="0" relativeHeight="251865088" behindDoc="0" locked="0" layoutInCell="1" allowOverlap="1" wp14:anchorId="37FA71BB" wp14:editId="1DE9EECC">
                <wp:simplePos x="0" y="0"/>
                <wp:positionH relativeFrom="column">
                  <wp:posOffset>-1493521</wp:posOffset>
                </wp:positionH>
                <wp:positionV relativeFrom="paragraph">
                  <wp:posOffset>6568440</wp:posOffset>
                </wp:positionV>
                <wp:extent cx="0" cy="800100"/>
                <wp:effectExtent l="95250" t="0" r="57150" b="5715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010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1AC795" id="Straight Arrow Connector 55" o:spid="_x0000_s1026" type="#_x0000_t32" style="position:absolute;margin-left:-117.6pt;margin-top:517.2pt;width:0;height:63pt;z-index:251865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NL+4QEAABoEAAAOAAAAZHJzL2Uyb0RvYy54bWysU9uO0zAQfUfiHyy/06RFi1ZR0xXqAi8r&#10;qOjyAV7HbixsjzU2Tfr3jJ00XAUS4mUUe+bMnHM82d6NzrKzwmjAt3y9qjlTXkJn/Knlnx7fvrjl&#10;LCbhO2HBq5ZfVOR3u+fPtkNo1AZ6sJ1CRk18bIbQ8j6l0FRVlL1yIq4gKE9JDehEoiOeqg7FQN2d&#10;rTZ1/aoaALuAIFWMdHs/Jfmu9NdayfRB66gSsy0nbqlELPEpx2q3Fc0JReiNnGmIf2DhhPE0dGl1&#10;L5JgX9D80soZiRBBp5UEV4HWRqqigdSs65/UHHsRVNFC5sSw2BT/X1v5/nxAZrqW39xw5oWjNzom&#10;FObUJ/YaEQa2B+/JR0BGJeTXEGJDsL0/YFYsR38MDyA/R8pVPyTzIYapbNTocjlJZmPx/7L4r8bE&#10;5HQp6fa2JivK01SiueICxvROgWP5o+Vx5riQWxf7xfkhpsxDNFdAHmp9jkkY+8Z3LF0CqRRZXNZD&#10;tTlfqE9sC+90sWrCflSaHCJ+mzKj7KbaW2RnQVslpFQ+vVw6UXWGaWPtAqz/DpzrM1SVvV3Ak7I/&#10;Tl0QZTL4tICd8YC/m57G9UxZT/VXBybd2YIn6C4HvL4qLWDxav5Z8oZ/fy7wb7/07isAAAD//wMA&#10;UEsDBBQABgAIAAAAIQAEs7Yj4AAAAA8BAAAPAAAAZHJzL2Rvd25yZXYueG1sTI9BS8NAEIXvgv9h&#10;GcFbu0kag6TZlCIKgiebIh632WkSzc7G7KaN/94RhHqc9z7evFdsZtuLE46+c6QgXkYgkGpnOmoU&#10;7KunxT0IHzQZ3TtCBd/oYVNeXxU6N+5Mr3jahUZwCPlcK2hDGHIpfd2i1X7pBiT2jm60OvA5NtKM&#10;+szhtpdJFGXS6o74Q6sHfGix/txNVsHj+8ebtulLtp++nKtjrJ6TbaXU7c28XYMIOIcLDL/1uTqU&#10;3OngJjJe9AoWyeouYZadaJWmIJj50w6sxVmUgiwL+X9H+QMAAP//AwBQSwECLQAUAAYACAAAACEA&#10;toM4kv4AAADhAQAAEwAAAAAAAAAAAAAAAAAAAAAAW0NvbnRlbnRfVHlwZXNdLnhtbFBLAQItABQA&#10;BgAIAAAAIQA4/SH/1gAAAJQBAAALAAAAAAAAAAAAAAAAAC8BAABfcmVscy8ucmVsc1BLAQItABQA&#10;BgAIAAAAIQCLrNL+4QEAABoEAAAOAAAAAAAAAAAAAAAAAC4CAABkcnMvZTJvRG9jLnhtbFBLAQIt&#10;ABQABgAIAAAAIQAEs7Yj4AAAAA8BAAAPAAAAAAAAAAAAAAAAADsEAABkcnMvZG93bnJldi54bWxQ&#10;SwUGAAAAAAQABADzAAAASAUAAAAA&#10;" strokecolor="#a23c33 [3206]" strokeweight="1pt">
                <v:stroke endarrow="open" joinstyle="miter"/>
                <o:lock v:ext="edit" shapetype="f"/>
              </v:shape>
            </w:pict>
          </mc:Fallback>
        </mc:AlternateContent>
      </w:r>
    </w:p>
    <w:p w:rsidR="001534A7" w:rsidRDefault="001534A7">
      <w:pPr>
        <w:rPr>
          <w:rFonts w:asciiTheme="majorHAnsi" w:eastAsiaTheme="majorEastAsia" w:hAnsiTheme="majorHAnsi" w:cstheme="majorBidi"/>
          <w:b/>
          <w:color w:val="61721F" w:themeColor="accent1" w:themeShade="BF"/>
          <w:sz w:val="26"/>
          <w:szCs w:val="26"/>
        </w:rPr>
      </w:pPr>
      <w:bookmarkStart w:id="35" w:name="_Toc416898866"/>
      <w:r>
        <w:rPr>
          <w:b/>
        </w:rPr>
        <w:br w:type="page"/>
      </w:r>
    </w:p>
    <w:p w:rsidR="00A028AB" w:rsidRDefault="00A028AB" w:rsidP="00573536">
      <w:pPr>
        <w:pStyle w:val="Heading2"/>
      </w:pPr>
      <w:r>
        <w:rPr>
          <w:rFonts w:ascii="Times New Roman" w:hAnsi="Times New Roman" w:cs="Times New Roman"/>
          <w:noProof/>
        </w:rPr>
        <w:drawing>
          <wp:anchor distT="0" distB="0" distL="114300" distR="114300" simplePos="0" relativeHeight="251956224" behindDoc="1" locked="0" layoutInCell="1" allowOverlap="1" wp14:anchorId="327AD61C" wp14:editId="2D74CD62">
            <wp:simplePos x="0" y="0"/>
            <wp:positionH relativeFrom="margin">
              <wp:posOffset>109855</wp:posOffset>
            </wp:positionH>
            <wp:positionV relativeFrom="paragraph">
              <wp:posOffset>628650</wp:posOffset>
            </wp:positionV>
            <wp:extent cx="5419725" cy="6680200"/>
            <wp:effectExtent l="0" t="0" r="9525" b="635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creen Shot 2015-04-14 at 8.55.45 PM.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19725" cy="6680200"/>
                    </a:xfrm>
                    <a:prstGeom prst="rect">
                      <a:avLst/>
                    </a:prstGeom>
                  </pic:spPr>
                </pic:pic>
              </a:graphicData>
            </a:graphic>
          </wp:anchor>
        </w:drawing>
      </w:r>
    </w:p>
    <w:p w:rsidR="00A028AB" w:rsidRDefault="00A028AB" w:rsidP="00573536">
      <w:pPr>
        <w:pStyle w:val="Heading2"/>
      </w:pPr>
    </w:p>
    <w:p w:rsidR="00A028AB" w:rsidRDefault="00A028AB" w:rsidP="00573536">
      <w:pPr>
        <w:pStyle w:val="Heading2"/>
      </w:pPr>
    </w:p>
    <w:p w:rsidR="00A028AB" w:rsidRDefault="00A028AB" w:rsidP="00573536">
      <w:pPr>
        <w:pStyle w:val="Heading2"/>
      </w:pPr>
    </w:p>
    <w:p w:rsidR="00A028AB" w:rsidRDefault="00A028AB" w:rsidP="00573536">
      <w:pPr>
        <w:pStyle w:val="Heading2"/>
      </w:pPr>
    </w:p>
    <w:p w:rsidR="00A028AB" w:rsidRDefault="00A028AB" w:rsidP="00573536">
      <w:pPr>
        <w:pStyle w:val="Heading2"/>
      </w:pPr>
    </w:p>
    <w:p w:rsidR="00A028AB" w:rsidRDefault="00A028AB" w:rsidP="00573536">
      <w:pPr>
        <w:pStyle w:val="Heading2"/>
      </w:pPr>
    </w:p>
    <w:p w:rsidR="00A028AB" w:rsidRDefault="00A028AB" w:rsidP="00573536">
      <w:pPr>
        <w:pStyle w:val="Heading2"/>
      </w:pPr>
    </w:p>
    <w:p w:rsidR="00A028AB" w:rsidRDefault="00A028AB" w:rsidP="00573536">
      <w:pPr>
        <w:pStyle w:val="Heading2"/>
      </w:pPr>
    </w:p>
    <w:p w:rsidR="00A028AB" w:rsidRDefault="00A028AB" w:rsidP="00573536">
      <w:pPr>
        <w:pStyle w:val="Heading2"/>
      </w:pPr>
    </w:p>
    <w:p w:rsidR="00A028AB" w:rsidRDefault="00A028AB" w:rsidP="00573536">
      <w:pPr>
        <w:pStyle w:val="Heading2"/>
      </w:pPr>
    </w:p>
    <w:p w:rsidR="00A028AB" w:rsidRDefault="00A028AB" w:rsidP="00573536">
      <w:pPr>
        <w:pStyle w:val="Heading2"/>
      </w:pPr>
    </w:p>
    <w:p w:rsidR="00A028AB" w:rsidRDefault="00A028AB" w:rsidP="00573536">
      <w:pPr>
        <w:pStyle w:val="Heading2"/>
      </w:pPr>
    </w:p>
    <w:p w:rsidR="00A028AB" w:rsidRDefault="00A028AB" w:rsidP="00573536">
      <w:pPr>
        <w:pStyle w:val="Heading2"/>
      </w:pPr>
    </w:p>
    <w:p w:rsidR="00A028AB" w:rsidRDefault="00A028AB" w:rsidP="00573536">
      <w:pPr>
        <w:pStyle w:val="Heading2"/>
      </w:pPr>
    </w:p>
    <w:p w:rsidR="00A028AB" w:rsidRDefault="00A028AB" w:rsidP="00573536">
      <w:pPr>
        <w:pStyle w:val="Heading2"/>
      </w:pPr>
    </w:p>
    <w:p w:rsidR="00A028AB" w:rsidRDefault="00A028AB" w:rsidP="00573536">
      <w:pPr>
        <w:pStyle w:val="Heading2"/>
      </w:pPr>
    </w:p>
    <w:p w:rsidR="00A028AB" w:rsidRDefault="00A028AB" w:rsidP="00573536">
      <w:pPr>
        <w:pStyle w:val="Heading2"/>
      </w:pPr>
    </w:p>
    <w:p w:rsidR="00A028AB" w:rsidRDefault="00A028AB" w:rsidP="00573536">
      <w:pPr>
        <w:pStyle w:val="Heading2"/>
      </w:pPr>
    </w:p>
    <w:p w:rsidR="00A028AB" w:rsidRDefault="00A028AB" w:rsidP="00573536">
      <w:pPr>
        <w:pStyle w:val="Heading2"/>
      </w:pPr>
    </w:p>
    <w:p w:rsidR="00A028AB" w:rsidRDefault="00A028AB" w:rsidP="00573536">
      <w:pPr>
        <w:pStyle w:val="Heading2"/>
      </w:pPr>
    </w:p>
    <w:p w:rsidR="00A028AB" w:rsidRDefault="00A028AB" w:rsidP="00573536">
      <w:pPr>
        <w:pStyle w:val="Heading2"/>
      </w:pPr>
    </w:p>
    <w:p w:rsidR="00A028AB" w:rsidRDefault="00A028AB" w:rsidP="00573536">
      <w:pPr>
        <w:pStyle w:val="Heading2"/>
      </w:pPr>
    </w:p>
    <w:p w:rsidR="00A028AB" w:rsidRDefault="00A028AB" w:rsidP="00573536">
      <w:pPr>
        <w:pStyle w:val="Heading2"/>
      </w:pPr>
    </w:p>
    <w:p w:rsidR="00A028AB" w:rsidRDefault="00A028AB" w:rsidP="00573536">
      <w:pPr>
        <w:pStyle w:val="Heading2"/>
      </w:pPr>
    </w:p>
    <w:p w:rsidR="00A028AB" w:rsidRDefault="00A028AB" w:rsidP="00573536">
      <w:pPr>
        <w:pStyle w:val="Heading2"/>
      </w:pPr>
    </w:p>
    <w:p w:rsidR="00A028AB" w:rsidRDefault="00A028AB" w:rsidP="00573536">
      <w:pPr>
        <w:pStyle w:val="Heading2"/>
      </w:pPr>
    </w:p>
    <w:p w:rsidR="00A028AB" w:rsidRDefault="00A028AB" w:rsidP="00573536">
      <w:pPr>
        <w:pStyle w:val="Heading2"/>
      </w:pPr>
    </w:p>
    <w:p w:rsidR="00A028AB" w:rsidRDefault="00A028AB" w:rsidP="00573536">
      <w:pPr>
        <w:pStyle w:val="Heading2"/>
      </w:pPr>
    </w:p>
    <w:p w:rsidR="00A028AB" w:rsidRDefault="00A028AB" w:rsidP="00573536">
      <w:pPr>
        <w:pStyle w:val="Heading2"/>
      </w:pPr>
    </w:p>
    <w:p w:rsidR="00A028AB" w:rsidRDefault="00A028AB" w:rsidP="00573536">
      <w:pPr>
        <w:pStyle w:val="Heading2"/>
      </w:pPr>
    </w:p>
    <w:p w:rsidR="005C04CF" w:rsidRPr="00005B4A" w:rsidRDefault="00005B4A" w:rsidP="00573536">
      <w:pPr>
        <w:pStyle w:val="Heading2"/>
        <w:rPr>
          <w:rFonts w:ascii="Times New Roman" w:hAnsi="Times New Roman" w:cs="Times New Roman"/>
          <w:sz w:val="32"/>
        </w:rPr>
      </w:pPr>
      <w:bookmarkStart w:id="36" w:name="_Toc291095841"/>
      <w:bookmarkEnd w:id="35"/>
      <w:r w:rsidRPr="00005B4A">
        <w:rPr>
          <w:rFonts w:ascii="Times New Roman" w:hAnsi="Times New Roman" w:cs="Times New Roman"/>
          <w:sz w:val="32"/>
        </w:rPr>
        <w:t>QUESTION AND ANSWER PREPARATION</w:t>
      </w:r>
      <w:bookmarkEnd w:id="36"/>
      <w:r w:rsidRPr="00005B4A">
        <w:rPr>
          <w:rFonts w:ascii="Times New Roman" w:hAnsi="Times New Roman" w:cs="Times New Roman"/>
          <w:sz w:val="32"/>
        </w:rPr>
        <w:t xml:space="preserve"> </w:t>
      </w:r>
    </w:p>
    <w:p w:rsidR="00573536" w:rsidRPr="00005B4A" w:rsidRDefault="00573536" w:rsidP="00573536">
      <w:pPr>
        <w:rPr>
          <w:rFonts w:ascii="Times New Roman" w:hAnsi="Times New Roman" w:cs="Times New Roman"/>
          <w:sz w:val="28"/>
        </w:rPr>
      </w:pPr>
    </w:p>
    <w:p w:rsidR="00573536" w:rsidRPr="00573536" w:rsidRDefault="00573536" w:rsidP="00573536">
      <w:pPr>
        <w:spacing w:line="480" w:lineRule="auto"/>
        <w:rPr>
          <w:rFonts w:ascii="Times New Roman" w:hAnsi="Times New Roman" w:cs="Times New Roman"/>
          <w:b/>
          <w:i/>
          <w:sz w:val="24"/>
        </w:rPr>
      </w:pPr>
      <w:r w:rsidRPr="00573536">
        <w:rPr>
          <w:rFonts w:ascii="Times New Roman" w:hAnsi="Times New Roman" w:cs="Times New Roman"/>
          <w:b/>
          <w:i/>
          <w:sz w:val="24"/>
        </w:rPr>
        <w:t xml:space="preserve">Below is a list of possible questions that may be asked and an appropriate response to stay focused on our core messages. </w:t>
      </w:r>
    </w:p>
    <w:p w:rsidR="00573536" w:rsidRDefault="00573536" w:rsidP="00573536">
      <w:pPr>
        <w:pStyle w:val="ListParagraph"/>
        <w:numPr>
          <w:ilvl w:val="0"/>
          <w:numId w:val="11"/>
        </w:numPr>
        <w:spacing w:line="480" w:lineRule="auto"/>
        <w:rPr>
          <w:rFonts w:ascii="Times New Roman" w:hAnsi="Times New Roman" w:cs="Times New Roman"/>
          <w:sz w:val="24"/>
        </w:rPr>
      </w:pPr>
      <w:r>
        <w:rPr>
          <w:rFonts w:ascii="Times New Roman" w:hAnsi="Times New Roman" w:cs="Times New Roman"/>
          <w:sz w:val="24"/>
        </w:rPr>
        <w:t>Your CEO reflects the deceitful nature and culture of your brand and beer, how will you handle his lack of leadership?</w:t>
      </w:r>
    </w:p>
    <w:p w:rsidR="00573536" w:rsidRDefault="00573536" w:rsidP="00573536">
      <w:pPr>
        <w:pStyle w:val="ListParagraph"/>
        <w:numPr>
          <w:ilvl w:val="1"/>
          <w:numId w:val="11"/>
        </w:numPr>
        <w:spacing w:line="480" w:lineRule="auto"/>
        <w:rPr>
          <w:rFonts w:ascii="Times New Roman" w:hAnsi="Times New Roman" w:cs="Times New Roman"/>
          <w:sz w:val="24"/>
        </w:rPr>
      </w:pPr>
      <w:r>
        <w:rPr>
          <w:rFonts w:ascii="Times New Roman" w:hAnsi="Times New Roman" w:cs="Times New Roman"/>
          <w:sz w:val="24"/>
        </w:rPr>
        <w:t xml:space="preserve">The root of your question is about trust and integrity. We understand the frustration of how one person went against our trusted brand. That is why we have </w:t>
      </w:r>
      <w:r w:rsidR="0094578B">
        <w:rPr>
          <w:rFonts w:ascii="Times New Roman" w:hAnsi="Times New Roman" w:cs="Times New Roman"/>
          <w:sz w:val="24"/>
        </w:rPr>
        <w:t xml:space="preserve">taken, we believe, </w:t>
      </w:r>
      <w:r>
        <w:rPr>
          <w:rFonts w:ascii="Times New Roman" w:hAnsi="Times New Roman" w:cs="Times New Roman"/>
          <w:sz w:val="24"/>
        </w:rPr>
        <w:t xml:space="preserve">the appropriate steps to quickly deal with this situation and take the necessary steps to move forward.  </w:t>
      </w:r>
    </w:p>
    <w:p w:rsidR="00573536" w:rsidRDefault="00573536" w:rsidP="00573536">
      <w:pPr>
        <w:pStyle w:val="ListParagraph"/>
        <w:numPr>
          <w:ilvl w:val="0"/>
          <w:numId w:val="11"/>
        </w:numPr>
        <w:spacing w:line="480" w:lineRule="auto"/>
        <w:rPr>
          <w:rFonts w:ascii="Times New Roman" w:hAnsi="Times New Roman" w:cs="Times New Roman"/>
          <w:sz w:val="24"/>
        </w:rPr>
      </w:pPr>
      <w:r>
        <w:rPr>
          <w:rFonts w:ascii="Times New Roman" w:hAnsi="Times New Roman" w:cs="Times New Roman"/>
          <w:sz w:val="24"/>
        </w:rPr>
        <w:t>What do you have in place to prevent this from happening again?</w:t>
      </w:r>
    </w:p>
    <w:p w:rsidR="00573536" w:rsidRDefault="00573536" w:rsidP="00573536">
      <w:pPr>
        <w:pStyle w:val="ListParagraph"/>
        <w:numPr>
          <w:ilvl w:val="1"/>
          <w:numId w:val="11"/>
        </w:numPr>
        <w:spacing w:line="480" w:lineRule="auto"/>
        <w:rPr>
          <w:rFonts w:ascii="Times New Roman" w:hAnsi="Times New Roman" w:cs="Times New Roman"/>
          <w:sz w:val="24"/>
        </w:rPr>
      </w:pPr>
      <w:r>
        <w:rPr>
          <w:rFonts w:ascii="Times New Roman" w:hAnsi="Times New Roman" w:cs="Times New Roman"/>
          <w:sz w:val="24"/>
        </w:rPr>
        <w:t xml:space="preserve">Because we were prepared, this current situation was caught and is being dealt with in the best way we know how. There are always ways to improve, which aligns with our culture of continuous improvement.  This is why we have in place a Crisis Management Plan that is fluid and will take the insights gleaned from this situation to </w:t>
      </w:r>
      <w:r w:rsidR="00BE2659">
        <w:rPr>
          <w:rFonts w:ascii="Times New Roman" w:hAnsi="Times New Roman" w:cs="Times New Roman"/>
          <w:sz w:val="24"/>
        </w:rPr>
        <w:t>help</w:t>
      </w:r>
      <w:r>
        <w:rPr>
          <w:rFonts w:ascii="Times New Roman" w:hAnsi="Times New Roman" w:cs="Times New Roman"/>
          <w:sz w:val="24"/>
        </w:rPr>
        <w:t xml:space="preserve"> make us more prepared in the future.  </w:t>
      </w:r>
    </w:p>
    <w:p w:rsidR="00573536" w:rsidRDefault="00573536" w:rsidP="00573536">
      <w:pPr>
        <w:pStyle w:val="ListParagraph"/>
        <w:spacing w:line="480" w:lineRule="auto"/>
        <w:ind w:left="1440"/>
        <w:rPr>
          <w:rFonts w:ascii="Times New Roman" w:hAnsi="Times New Roman" w:cs="Times New Roman"/>
          <w:sz w:val="24"/>
        </w:rPr>
      </w:pPr>
    </w:p>
    <w:p w:rsidR="00573536" w:rsidRDefault="00573536" w:rsidP="00573536">
      <w:pPr>
        <w:pStyle w:val="ListParagraph"/>
        <w:numPr>
          <w:ilvl w:val="0"/>
          <w:numId w:val="11"/>
        </w:numPr>
        <w:spacing w:line="480" w:lineRule="auto"/>
        <w:rPr>
          <w:rFonts w:ascii="Times New Roman" w:hAnsi="Times New Roman" w:cs="Times New Roman"/>
          <w:sz w:val="24"/>
        </w:rPr>
      </w:pPr>
      <w:r>
        <w:rPr>
          <w:rFonts w:ascii="Times New Roman" w:hAnsi="Times New Roman" w:cs="Times New Roman"/>
          <w:sz w:val="24"/>
        </w:rPr>
        <w:t>How can you guarantee this will not happen again?</w:t>
      </w:r>
    </w:p>
    <w:p w:rsidR="00573536" w:rsidRPr="00EE4133" w:rsidRDefault="00573536" w:rsidP="00573536">
      <w:pPr>
        <w:pStyle w:val="ListParagraph"/>
        <w:numPr>
          <w:ilvl w:val="1"/>
          <w:numId w:val="11"/>
        </w:numPr>
        <w:spacing w:line="480" w:lineRule="auto"/>
        <w:rPr>
          <w:rFonts w:ascii="Times New Roman" w:hAnsi="Times New Roman" w:cs="Times New Roman"/>
          <w:sz w:val="24"/>
        </w:rPr>
      </w:pPr>
      <w:r>
        <w:rPr>
          <w:rFonts w:ascii="Times New Roman" w:hAnsi="Times New Roman" w:cs="Times New Roman"/>
          <w:sz w:val="24"/>
        </w:rPr>
        <w:t xml:space="preserve">I can’t guarantee you this will not happen again. But what I can guarantee you is that we are committed to doing everything within our power so that we are more than ready to prevent, prepare, and respond to any situation that may arise.   </w:t>
      </w:r>
    </w:p>
    <w:p w:rsidR="00573536" w:rsidRDefault="00573536" w:rsidP="00573536">
      <w:pPr>
        <w:pStyle w:val="ListParagraph"/>
        <w:numPr>
          <w:ilvl w:val="0"/>
          <w:numId w:val="11"/>
        </w:numPr>
        <w:spacing w:line="480" w:lineRule="auto"/>
        <w:rPr>
          <w:rFonts w:ascii="Times New Roman" w:hAnsi="Times New Roman" w:cs="Times New Roman"/>
          <w:sz w:val="24"/>
        </w:rPr>
      </w:pPr>
      <w:r>
        <w:rPr>
          <w:rFonts w:ascii="Times New Roman" w:hAnsi="Times New Roman" w:cs="Times New Roman"/>
          <w:sz w:val="24"/>
        </w:rPr>
        <w:t xml:space="preserve">TMZ Magazine has reported that though you stated your commitment to our community, you still would like to outsource jobs in order to save costs. </w:t>
      </w:r>
    </w:p>
    <w:p w:rsidR="00573536" w:rsidRDefault="00573536" w:rsidP="00573536">
      <w:pPr>
        <w:pStyle w:val="ListParagraph"/>
        <w:numPr>
          <w:ilvl w:val="1"/>
          <w:numId w:val="11"/>
        </w:numPr>
        <w:spacing w:line="480" w:lineRule="auto"/>
        <w:rPr>
          <w:rFonts w:ascii="Times New Roman" w:hAnsi="Times New Roman" w:cs="Times New Roman"/>
          <w:sz w:val="24"/>
        </w:rPr>
      </w:pPr>
      <w:r>
        <w:rPr>
          <w:rFonts w:ascii="Times New Roman" w:hAnsi="Times New Roman" w:cs="Times New Roman"/>
          <w:sz w:val="24"/>
        </w:rPr>
        <w:t xml:space="preserve">I am not familiar with those remarks, but I will tell you that we are invested in this community and the lives of those who call this area and our company home. </w:t>
      </w:r>
    </w:p>
    <w:p w:rsidR="00573536" w:rsidRDefault="00573536" w:rsidP="00573536">
      <w:pPr>
        <w:pStyle w:val="ListParagraph"/>
        <w:numPr>
          <w:ilvl w:val="0"/>
          <w:numId w:val="11"/>
        </w:numPr>
        <w:spacing w:line="480" w:lineRule="auto"/>
        <w:rPr>
          <w:rFonts w:ascii="Times New Roman" w:hAnsi="Times New Roman" w:cs="Times New Roman"/>
          <w:sz w:val="24"/>
        </w:rPr>
      </w:pPr>
      <w:r>
        <w:rPr>
          <w:rFonts w:ascii="Times New Roman" w:hAnsi="Times New Roman" w:cs="Times New Roman"/>
          <w:sz w:val="24"/>
        </w:rPr>
        <w:t xml:space="preserve">Will this impact your financially?  </w:t>
      </w:r>
    </w:p>
    <w:p w:rsidR="00573536" w:rsidRDefault="00573536" w:rsidP="00573536">
      <w:pPr>
        <w:pStyle w:val="ListParagraph"/>
        <w:numPr>
          <w:ilvl w:val="1"/>
          <w:numId w:val="11"/>
        </w:numPr>
        <w:spacing w:line="480" w:lineRule="auto"/>
        <w:rPr>
          <w:rFonts w:ascii="Times New Roman" w:hAnsi="Times New Roman" w:cs="Times New Roman"/>
          <w:sz w:val="24"/>
        </w:rPr>
      </w:pPr>
      <w:r>
        <w:rPr>
          <w:rFonts w:ascii="Times New Roman" w:hAnsi="Times New Roman" w:cs="Times New Roman"/>
          <w:sz w:val="24"/>
        </w:rPr>
        <w:t xml:space="preserve">At this time we are looking to deal with this issue in the best way possible. We do not have any reason to doubt the strength of our product as a result of this situation, but our focus is on the situation at hand. </w:t>
      </w:r>
    </w:p>
    <w:p w:rsidR="00573536" w:rsidRDefault="00573536" w:rsidP="00573536">
      <w:pPr>
        <w:pStyle w:val="ListParagraph"/>
        <w:numPr>
          <w:ilvl w:val="0"/>
          <w:numId w:val="11"/>
        </w:numPr>
        <w:spacing w:line="480" w:lineRule="auto"/>
        <w:rPr>
          <w:rFonts w:ascii="Times New Roman" w:hAnsi="Times New Roman" w:cs="Times New Roman"/>
          <w:sz w:val="24"/>
        </w:rPr>
      </w:pPr>
      <w:r>
        <w:rPr>
          <w:rFonts w:ascii="Times New Roman" w:hAnsi="Times New Roman" w:cs="Times New Roman"/>
          <w:sz w:val="24"/>
        </w:rPr>
        <w:t>What if __________ happens, what will you do?</w:t>
      </w:r>
    </w:p>
    <w:p w:rsidR="00573536" w:rsidRPr="00202EC0" w:rsidRDefault="00573536" w:rsidP="00573536">
      <w:pPr>
        <w:pStyle w:val="ListParagraph"/>
        <w:numPr>
          <w:ilvl w:val="1"/>
          <w:numId w:val="11"/>
        </w:numPr>
        <w:spacing w:line="480" w:lineRule="auto"/>
        <w:rPr>
          <w:rFonts w:ascii="Times New Roman" w:hAnsi="Times New Roman" w:cs="Times New Roman"/>
          <w:sz w:val="24"/>
        </w:rPr>
      </w:pPr>
      <w:r>
        <w:rPr>
          <w:rFonts w:ascii="Times New Roman" w:hAnsi="Times New Roman" w:cs="Times New Roman"/>
          <w:sz w:val="24"/>
        </w:rPr>
        <w:t xml:space="preserve">I can’t see into the future. But what I can tell you is that we are committed and dedicated to our heritage, employees, and customers which are why we have taken these steps to deal with this issue to maintain our values. </w:t>
      </w:r>
    </w:p>
    <w:p w:rsidR="00A91903" w:rsidRDefault="00A91903">
      <w:pPr>
        <w:rPr>
          <w:rFonts w:ascii="Times New Roman" w:eastAsiaTheme="majorEastAsia" w:hAnsi="Times New Roman" w:cs="Times New Roman"/>
          <w:b/>
          <w:color w:val="61721F" w:themeColor="accent1" w:themeShade="BF"/>
          <w:sz w:val="32"/>
          <w:szCs w:val="32"/>
        </w:rPr>
      </w:pPr>
      <w:r>
        <w:rPr>
          <w:rFonts w:ascii="Times New Roman" w:hAnsi="Times New Roman" w:cs="Times New Roman"/>
          <w:b/>
        </w:rPr>
        <w:br w:type="page"/>
      </w:r>
    </w:p>
    <w:p w:rsidR="00005B4A" w:rsidRDefault="00005B4A" w:rsidP="00BE2EA4">
      <w:pPr>
        <w:pStyle w:val="Heading1"/>
        <w:rPr>
          <w:rFonts w:ascii="Times New Roman" w:hAnsi="Times New Roman" w:cs="Times New Roman"/>
          <w:b/>
        </w:rPr>
      </w:pPr>
      <w:bookmarkStart w:id="37" w:name="_Toc416898867"/>
    </w:p>
    <w:p w:rsidR="00BE2EA4" w:rsidRPr="00CA347B" w:rsidRDefault="00A91903" w:rsidP="00BE2EA4">
      <w:pPr>
        <w:pStyle w:val="Heading1"/>
        <w:rPr>
          <w:rFonts w:ascii="Times New Roman" w:hAnsi="Times New Roman" w:cs="Times New Roman"/>
          <w:b/>
        </w:rPr>
      </w:pPr>
      <w:bookmarkStart w:id="38" w:name="_Toc291095842"/>
      <w:r>
        <w:rPr>
          <w:rFonts w:ascii="Times New Roman" w:hAnsi="Times New Roman" w:cs="Times New Roman"/>
          <w:b/>
        </w:rPr>
        <w:t>STRATEGY WORKSHEET</w:t>
      </w:r>
      <w:bookmarkEnd w:id="37"/>
      <w:bookmarkEnd w:id="38"/>
    </w:p>
    <w:p w:rsidR="00FB5468" w:rsidRPr="00CA347B" w:rsidRDefault="00A91903" w:rsidP="00FB5468">
      <w:pPr>
        <w:pStyle w:val="Heading2"/>
        <w:rPr>
          <w:rFonts w:ascii="Times New Roman" w:hAnsi="Times New Roman" w:cs="Times New Roman"/>
          <w:b/>
          <w:sz w:val="28"/>
        </w:rPr>
      </w:pPr>
      <w:bookmarkStart w:id="39" w:name="_Toc416898868"/>
      <w:bookmarkStart w:id="40" w:name="_Toc291095843"/>
      <w:r>
        <w:rPr>
          <w:rFonts w:ascii="Times New Roman" w:hAnsi="Times New Roman" w:cs="Times New Roman"/>
          <w:b/>
          <w:sz w:val="28"/>
        </w:rPr>
        <w:t>Cr</w:t>
      </w:r>
      <w:r w:rsidR="00FB5468" w:rsidRPr="00CA347B">
        <w:rPr>
          <w:rFonts w:ascii="Times New Roman" w:hAnsi="Times New Roman" w:cs="Times New Roman"/>
          <w:b/>
          <w:sz w:val="28"/>
        </w:rPr>
        <w:t>isis Overview</w:t>
      </w:r>
      <w:bookmarkEnd w:id="39"/>
      <w:bookmarkEnd w:id="40"/>
    </w:p>
    <w:p w:rsidR="005B1161" w:rsidRPr="008273A9" w:rsidRDefault="005B1161" w:rsidP="00FB5468">
      <w:pPr>
        <w:rPr>
          <w:rFonts w:ascii="Times New Roman" w:hAnsi="Times New Roman" w:cs="Times New Roman"/>
        </w:rPr>
      </w:pPr>
    </w:p>
    <w:p w:rsidR="00FB5468" w:rsidRPr="008273A9" w:rsidRDefault="00FB5468" w:rsidP="008273A9">
      <w:pPr>
        <w:spacing w:line="480" w:lineRule="auto"/>
        <w:ind w:firstLine="720"/>
        <w:rPr>
          <w:rFonts w:ascii="Times New Roman" w:hAnsi="Times New Roman" w:cs="Times New Roman"/>
          <w:sz w:val="24"/>
        </w:rPr>
      </w:pPr>
      <w:r w:rsidRPr="008273A9">
        <w:rPr>
          <w:rFonts w:ascii="Times New Roman" w:hAnsi="Times New Roman" w:cs="Times New Roman"/>
          <w:sz w:val="24"/>
        </w:rPr>
        <w:t xml:space="preserve">This section of our crisis plan aims to provide generic crisis reactions plans that could be applicable to any category of crisis. The categories that we’ve assessed include criminal crises, information crises, reputation crises, natural disasters, economic crises, physical crises, and personnel crises. </w:t>
      </w:r>
      <w:r w:rsidR="00A028AB" w:rsidRPr="008273A9">
        <w:rPr>
          <w:rFonts w:ascii="Times New Roman" w:hAnsi="Times New Roman" w:cs="Times New Roman"/>
          <w:sz w:val="24"/>
        </w:rPr>
        <w:t>We have broken down audiences in terms of what we would emphasize in the crisis.</w:t>
      </w:r>
      <w:r w:rsidR="00104E8F" w:rsidRPr="008273A9">
        <w:rPr>
          <w:rFonts w:ascii="Times New Roman" w:hAnsi="Times New Roman" w:cs="Times New Roman"/>
          <w:sz w:val="24"/>
        </w:rPr>
        <w:t xml:space="preserve">  For example, with the government as one of our primary audiences, we would focus on who was involved in the criminal situation. On the other hand we would emphasize “so what” for our stockholders.  This is determined by what different audiences would want to know, and what gives us the greatest benefit. </w:t>
      </w:r>
      <w:r w:rsidR="00A028AB" w:rsidRPr="008273A9">
        <w:rPr>
          <w:rFonts w:ascii="Times New Roman" w:hAnsi="Times New Roman" w:cs="Times New Roman"/>
          <w:sz w:val="24"/>
        </w:rPr>
        <w:t xml:space="preserve">This is very general overview and will change </w:t>
      </w:r>
      <w:r w:rsidR="00104E8F" w:rsidRPr="008273A9">
        <w:rPr>
          <w:rFonts w:ascii="Times New Roman" w:hAnsi="Times New Roman" w:cs="Times New Roman"/>
          <w:sz w:val="24"/>
        </w:rPr>
        <w:t>depending</w:t>
      </w:r>
      <w:r w:rsidR="00A028AB" w:rsidRPr="008273A9">
        <w:rPr>
          <w:rFonts w:ascii="Times New Roman" w:hAnsi="Times New Roman" w:cs="Times New Roman"/>
          <w:sz w:val="24"/>
        </w:rPr>
        <w:t xml:space="preserve"> on the specific facts of an incident </w:t>
      </w:r>
      <w:r w:rsidR="00992B0F" w:rsidRPr="008273A9">
        <w:rPr>
          <w:rFonts w:ascii="Times New Roman" w:hAnsi="Times New Roman" w:cs="Times New Roman"/>
          <w:sz w:val="24"/>
        </w:rPr>
        <w:t>however;</w:t>
      </w:r>
      <w:r w:rsidR="005B1161" w:rsidRPr="008273A9">
        <w:rPr>
          <w:rFonts w:ascii="Times New Roman" w:hAnsi="Times New Roman" w:cs="Times New Roman"/>
          <w:sz w:val="24"/>
        </w:rPr>
        <w:t xml:space="preserve"> it does give a solid starting point.</w:t>
      </w:r>
      <w:r w:rsidR="005B1161" w:rsidRPr="008273A9">
        <w:rPr>
          <w:rFonts w:cs="Times New Roman"/>
          <w:sz w:val="24"/>
        </w:rPr>
        <w:t xml:space="preserve"> </w:t>
      </w:r>
      <w:r w:rsidRPr="008273A9">
        <w:rPr>
          <w:rFonts w:ascii="Times New Roman" w:hAnsi="Times New Roman" w:cs="Times New Roman"/>
          <w:sz w:val="24"/>
        </w:rPr>
        <w:t xml:space="preserve">We have also included an analysis of the likelihood of the event in comparison to the degree of the potential impact of the crisis. </w:t>
      </w:r>
    </w:p>
    <w:p w:rsidR="005B1161" w:rsidRDefault="005B1161" w:rsidP="00FB5468">
      <w:pPr>
        <w:spacing w:line="480" w:lineRule="auto"/>
        <w:ind w:firstLine="720"/>
        <w:rPr>
          <w:rFonts w:ascii="Times New Roman" w:hAnsi="Times New Roman" w:cs="Times New Roman"/>
          <w:sz w:val="24"/>
        </w:rPr>
      </w:pPr>
    </w:p>
    <w:p w:rsidR="005B1161" w:rsidRDefault="005B1161" w:rsidP="00FB5468">
      <w:pPr>
        <w:spacing w:line="480" w:lineRule="auto"/>
        <w:ind w:firstLine="720"/>
        <w:rPr>
          <w:rFonts w:ascii="Times New Roman" w:hAnsi="Times New Roman" w:cs="Times New Roman"/>
          <w:sz w:val="24"/>
        </w:rPr>
      </w:pPr>
    </w:p>
    <w:p w:rsidR="005B1161" w:rsidRDefault="005B1161" w:rsidP="00FB5468">
      <w:pPr>
        <w:spacing w:line="480" w:lineRule="auto"/>
        <w:ind w:firstLine="720"/>
        <w:rPr>
          <w:rFonts w:ascii="Times New Roman" w:hAnsi="Times New Roman" w:cs="Times New Roman"/>
          <w:sz w:val="24"/>
        </w:rPr>
      </w:pPr>
    </w:p>
    <w:p w:rsidR="005B1161" w:rsidRDefault="005B1161" w:rsidP="00FB5468">
      <w:pPr>
        <w:spacing w:line="480" w:lineRule="auto"/>
        <w:ind w:firstLine="720"/>
        <w:rPr>
          <w:rFonts w:ascii="Times New Roman" w:hAnsi="Times New Roman" w:cs="Times New Roman"/>
          <w:sz w:val="24"/>
        </w:rPr>
      </w:pPr>
    </w:p>
    <w:p w:rsidR="005B1161" w:rsidRDefault="005B1161" w:rsidP="00FB5468">
      <w:pPr>
        <w:spacing w:line="480" w:lineRule="auto"/>
        <w:ind w:firstLine="720"/>
        <w:rPr>
          <w:rFonts w:ascii="Times New Roman" w:hAnsi="Times New Roman" w:cs="Times New Roman"/>
          <w:sz w:val="24"/>
        </w:rPr>
      </w:pPr>
    </w:p>
    <w:p w:rsidR="005B1161" w:rsidRPr="0094578B" w:rsidRDefault="005B1161" w:rsidP="00140E91">
      <w:pPr>
        <w:spacing w:line="480" w:lineRule="auto"/>
        <w:rPr>
          <w:rFonts w:ascii="Times New Roman" w:hAnsi="Times New Roman" w:cs="Times New Roman"/>
          <w:sz w:val="24"/>
        </w:rPr>
      </w:pPr>
    </w:p>
    <w:p w:rsidR="00A20A3D" w:rsidRPr="00CA347B" w:rsidRDefault="00376D78" w:rsidP="00BE2EA4">
      <w:pPr>
        <w:pStyle w:val="Heading2"/>
        <w:rPr>
          <w:rFonts w:ascii="Times New Roman" w:hAnsi="Times New Roman" w:cs="Times New Roman"/>
          <w:b/>
        </w:rPr>
      </w:pPr>
      <w:bookmarkStart w:id="41" w:name="_Toc416898869"/>
      <w:bookmarkStart w:id="42" w:name="_Toc291095844"/>
      <w:r>
        <w:rPr>
          <w:rFonts w:ascii="Times New Roman" w:hAnsi="Times New Roman" w:cs="Times New Roman"/>
          <w:noProof/>
        </w:rPr>
        <mc:AlternateContent>
          <mc:Choice Requires="wps">
            <w:drawing>
              <wp:anchor distT="0" distB="0" distL="114300" distR="114300" simplePos="0" relativeHeight="251877376" behindDoc="0" locked="0" layoutInCell="1" allowOverlap="1" wp14:anchorId="74F800F0" wp14:editId="6948FD4F">
                <wp:simplePos x="0" y="0"/>
                <wp:positionH relativeFrom="column">
                  <wp:posOffset>4800600</wp:posOffset>
                </wp:positionH>
                <wp:positionV relativeFrom="paragraph">
                  <wp:posOffset>50165</wp:posOffset>
                </wp:positionV>
                <wp:extent cx="342900" cy="571500"/>
                <wp:effectExtent l="0" t="0" r="0" b="0"/>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rsidR="001507A8" w:rsidRDefault="001507A8" w:rsidP="00A20A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F800F0" id="Text Box 59" o:spid="_x0000_s1051" type="#_x0000_t202" style="position:absolute;margin-left:378pt;margin-top:3.95pt;width:27pt;height:4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YigIAAIYFAAAOAAAAZHJzL2Uyb0RvYy54bWysVN1P2zAQf5+0/8Hy+0jbtWONSFEHYppU&#10;ARpMPLuOTSNsn2e7Tbq/nrOdlI7thWkvyfnud98fZ+edVmQnnG/AVHR8MqJEGA51Yx4r+uP+6sNn&#10;SnxgpmYKjKjoXnh6vnj/7qy1pZjABlQtHEEjxpetregmBFsWhecboZk/ASsMCiU4zQI+3WNRO9ai&#10;da2KyWj0qWjB1dYBF94j9zIL6SLZl1LwcCOlF4GoimJsIX1d+q7jt1icsfLRMbtpeB8G+4coNGsM&#10;Oj2YumSBka1r/jClG+7AgwwnHHQBUjZcpBwwm/HoVTZ3G2ZFygWL4+2hTP7/meXXu1tHmrqiszkl&#10;hmns0b3oAvkCHUEW1qe1vkTYnUVg6JCPfU65ersC/uQRUhxhsoJHdKxHJ52Of8yUoCK2YH8oe3TD&#10;kflxOpmPUMJRNDsdz5CONl+UrfPhqwBNIlFRh11NAbDdyocMHSDRl4GrRinks1KZ3xhoM3NEGo2s&#10;zUoMpDcU88ihJyrslchmvguJVUoZREaaT3GhHNkxnCzGuTBh3IetDKIjSmIYb1Hs8VE1B/gW5YNG&#10;8gwmHJR1Y8DljsW1egm7fhpClhnfd9LnvGMJQrfu0nhMZsMsrKHe4yg4yMvkLb9qsC8r5sMtc7g9&#10;2Eq8COEGP1JBW1HoKUo24H79jR/xONQopaTFbayo/7llTlCivhkc9/l4Oo3rmx7T2ekEH+5Ysj6W&#10;mK2+AGzLGG+P5YmM+KAGUjrQD3g4ltEripjh6LuiYSAvQr4ReHi4WC4TCBfWsrAyd5YPGxCn7r57&#10;YM72oxlwlK5h2FtWvprQjI0NMrDcBpBNGt9Y6FzVvgG47GkB+sMUr8nxO6FezufiGQAA//8DAFBL&#10;AwQUAAYACAAAACEAh/+JF9wAAAAIAQAADwAAAGRycy9kb3ducmV2LnhtbEyPzU7DMBCE70i8g7WV&#10;uFGnSJQ2xKkQUgVCXAh9ADfexlHitRU7P/D0LCe47eysZr8pDovrxYRDbD0p2KwzEEi1Ny01Ck6f&#10;x9sdiJg0Gd17QgVfGOFQXl8VOjd+pg+cqtQIDqGYawU2pZBLGWuLTse1D0jsXfzgdGI5NNIMeuZw&#10;18u7LNtKp1viD1YHfLZYd9XoFBzHl1c3fcsxvFX1TDZ04+m9U+pmtTw9gki4pL9j+MVndCiZ6exH&#10;MlH0Ch7ut9wl8bAHwf5uk7E+K9jzQpaF/F+g/AEAAP//AwBQSwECLQAUAAYACAAAACEAtoM4kv4A&#10;AADhAQAAEwAAAAAAAAAAAAAAAAAAAAAAW0NvbnRlbnRfVHlwZXNdLnhtbFBLAQItABQABgAIAAAA&#10;IQA4/SH/1gAAAJQBAAALAAAAAAAAAAAAAAAAAC8BAABfcmVscy8ucmVsc1BLAQItABQABgAIAAAA&#10;IQAFOG/YigIAAIYFAAAOAAAAAAAAAAAAAAAAAC4CAABkcnMvZTJvRG9jLnhtbFBLAQItABQABgAI&#10;AAAAIQCH/4kX3AAAAAgBAAAPAAAAAAAAAAAAAAAAAOQEAABkcnMvZG93bnJldi54bWxQSwUGAAAA&#10;AAQABADzAAAA7QUAAAAA&#10;" filled="f" stroked="f">
                <v:path arrowok="t"/>
                <v:textbox>
                  <w:txbxContent>
                    <w:p w:rsidR="001507A8" w:rsidRDefault="001507A8" w:rsidP="00A20A3D"/>
                  </w:txbxContent>
                </v:textbox>
                <w10:wrap type="square"/>
              </v:shape>
            </w:pict>
          </mc:Fallback>
        </mc:AlternateContent>
      </w:r>
      <w:r w:rsidR="00A20A3D" w:rsidRPr="00CA347B">
        <w:rPr>
          <w:rFonts w:ascii="Times New Roman" w:hAnsi="Times New Roman" w:cs="Times New Roman"/>
        </w:rPr>
        <w:t xml:space="preserve"> </w:t>
      </w:r>
      <w:r w:rsidR="00A20A3D" w:rsidRPr="00CA347B">
        <w:rPr>
          <w:rFonts w:ascii="Times New Roman" w:hAnsi="Times New Roman" w:cs="Times New Roman"/>
          <w:b/>
          <w:sz w:val="28"/>
        </w:rPr>
        <w:t>Reputation Crises</w:t>
      </w:r>
      <w:bookmarkEnd w:id="41"/>
      <w:bookmarkEnd w:id="42"/>
    </w:p>
    <w:p w:rsidR="00A20A3D" w:rsidRPr="00CA347B" w:rsidRDefault="001507A8" w:rsidP="003B051B">
      <w:pPr>
        <w:rPr>
          <w:rFonts w:ascii="Times New Roman" w:hAnsi="Times New Roman" w:cs="Times New Roman"/>
        </w:rPr>
      </w:pPr>
      <w:r>
        <w:rPr>
          <w:noProof/>
        </w:rPr>
        <w:drawing>
          <wp:inline distT="0" distB="0" distL="0" distR="0" wp14:anchorId="04737277" wp14:editId="42B9F865">
            <wp:extent cx="5810250" cy="3745451"/>
            <wp:effectExtent l="19050" t="19050" r="19050"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0672" t="22520" r="21154" b="10775"/>
                    <a:stretch/>
                  </pic:blipFill>
                  <pic:spPr bwMode="auto">
                    <a:xfrm>
                      <a:off x="0" y="0"/>
                      <a:ext cx="5810250" cy="374545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910F0" w:rsidRPr="008273A9" w:rsidRDefault="007910F0" w:rsidP="003B051B">
      <w:pPr>
        <w:rPr>
          <w:rFonts w:ascii="Times New Roman" w:hAnsi="Times New Roman" w:cs="Times New Roman"/>
          <w:szCs w:val="24"/>
        </w:rPr>
      </w:pPr>
      <w:r w:rsidRPr="008273A9">
        <w:rPr>
          <w:rFonts w:ascii="Times New Roman" w:hAnsi="Times New Roman" w:cs="Times New Roman"/>
          <w:b/>
          <w:szCs w:val="24"/>
        </w:rPr>
        <w:t>Notify:</w:t>
      </w:r>
      <w:r w:rsidRPr="008273A9">
        <w:rPr>
          <w:rFonts w:ascii="Times New Roman" w:hAnsi="Times New Roman" w:cs="Times New Roman"/>
          <w:szCs w:val="24"/>
        </w:rPr>
        <w:t xml:space="preserve"> In the event of a reputation crisis, which includes rumor mongering, slander, trademark infringement, and logo tampering, please notify Elizabeth Hintz, the PR Manager, and Josh Bernhardt, the CEO.</w:t>
      </w:r>
    </w:p>
    <w:p w:rsidR="007910F0" w:rsidRPr="008273A9" w:rsidRDefault="007910F0" w:rsidP="003B051B">
      <w:pPr>
        <w:rPr>
          <w:rFonts w:ascii="Times New Roman" w:hAnsi="Times New Roman" w:cs="Times New Roman"/>
          <w:szCs w:val="24"/>
        </w:rPr>
      </w:pPr>
      <w:r w:rsidRPr="008273A9">
        <w:rPr>
          <w:rFonts w:ascii="Times New Roman" w:hAnsi="Times New Roman" w:cs="Times New Roman"/>
          <w:b/>
          <w:szCs w:val="24"/>
        </w:rPr>
        <w:t>Assess:</w:t>
      </w:r>
      <w:r w:rsidRPr="008273A9">
        <w:rPr>
          <w:rFonts w:ascii="Times New Roman" w:hAnsi="Times New Roman" w:cs="Times New Roman"/>
          <w:szCs w:val="24"/>
        </w:rPr>
        <w:t xml:space="preserve"> Actively monitor media outlets, hashtags, aggregator sites, social media, and assess the intensity of concerns. Hold a meeting with staff to inform of crisis and how it has impacted the business.</w:t>
      </w:r>
    </w:p>
    <w:p w:rsidR="007910F0" w:rsidRPr="008273A9" w:rsidRDefault="007910F0" w:rsidP="003B051B">
      <w:pPr>
        <w:rPr>
          <w:rFonts w:ascii="Times New Roman" w:hAnsi="Times New Roman" w:cs="Times New Roman"/>
          <w:szCs w:val="24"/>
        </w:rPr>
      </w:pPr>
      <w:r w:rsidRPr="008273A9">
        <w:rPr>
          <w:rFonts w:ascii="Times New Roman" w:hAnsi="Times New Roman" w:cs="Times New Roman"/>
          <w:b/>
          <w:szCs w:val="24"/>
        </w:rPr>
        <w:t>Mitigate Impact:</w:t>
      </w:r>
      <w:r w:rsidRPr="008273A9">
        <w:rPr>
          <w:rFonts w:ascii="Times New Roman" w:hAnsi="Times New Roman" w:cs="Times New Roman"/>
          <w:szCs w:val="24"/>
        </w:rPr>
        <w:t xml:space="preserve"> Plan a press conference to address the damage done to the brand, including (1) key messages, (2) a plan to address stakeholder concerns, (3) create a press release for the media.</w:t>
      </w:r>
    </w:p>
    <w:p w:rsidR="003D3835" w:rsidRPr="008273A9" w:rsidRDefault="007910F0" w:rsidP="003B051B">
      <w:pPr>
        <w:rPr>
          <w:rFonts w:ascii="Times New Roman" w:hAnsi="Times New Roman" w:cs="Times New Roman"/>
          <w:szCs w:val="24"/>
        </w:rPr>
      </w:pPr>
      <w:r w:rsidRPr="008273A9">
        <w:rPr>
          <w:rFonts w:ascii="Times New Roman" w:hAnsi="Times New Roman" w:cs="Times New Roman"/>
          <w:b/>
          <w:szCs w:val="24"/>
        </w:rPr>
        <w:t>Assess Outlook:</w:t>
      </w:r>
      <w:r w:rsidRPr="008273A9">
        <w:rPr>
          <w:rFonts w:ascii="Times New Roman" w:hAnsi="Times New Roman" w:cs="Times New Roman"/>
          <w:szCs w:val="24"/>
        </w:rPr>
        <w:t xml:space="preserve"> Survey stakeholders and consumers to see if negative attitudes have formed.</w:t>
      </w:r>
    </w:p>
    <w:p w:rsidR="003D3835" w:rsidRPr="008273A9" w:rsidRDefault="003D3835" w:rsidP="003B051B">
      <w:pPr>
        <w:rPr>
          <w:rFonts w:ascii="Times New Roman" w:hAnsi="Times New Roman" w:cs="Times New Roman"/>
          <w:sz w:val="24"/>
          <w:szCs w:val="24"/>
        </w:rPr>
      </w:pPr>
    </w:p>
    <w:p w:rsidR="006E1650" w:rsidRPr="008273A9" w:rsidRDefault="006E1650" w:rsidP="007910F0">
      <w:pPr>
        <w:rPr>
          <w:rFonts w:ascii="Times New Roman" w:hAnsi="Times New Roman" w:cs="Times New Roman"/>
          <w:sz w:val="24"/>
          <w:szCs w:val="24"/>
        </w:rPr>
      </w:pPr>
    </w:p>
    <w:p w:rsidR="000E1957" w:rsidRDefault="000E1957" w:rsidP="007910F0">
      <w:pPr>
        <w:rPr>
          <w:rFonts w:ascii="Times New Roman" w:hAnsi="Times New Roman" w:cs="Times New Roman"/>
        </w:rPr>
      </w:pPr>
    </w:p>
    <w:p w:rsidR="00005B4A" w:rsidRPr="008273A9" w:rsidRDefault="00005B4A" w:rsidP="007910F0">
      <w:pPr>
        <w:rPr>
          <w:rFonts w:ascii="Times New Roman" w:hAnsi="Times New Roman" w:cs="Times New Roman"/>
        </w:rPr>
      </w:pPr>
    </w:p>
    <w:p w:rsidR="000E1957" w:rsidRDefault="000E1957" w:rsidP="007910F0">
      <w:pPr>
        <w:rPr>
          <w:rFonts w:ascii="Times New Roman" w:hAnsi="Times New Roman" w:cs="Times New Roman"/>
        </w:rPr>
      </w:pPr>
    </w:p>
    <w:p w:rsidR="001507A8" w:rsidRPr="008273A9" w:rsidRDefault="001507A8" w:rsidP="007910F0">
      <w:pPr>
        <w:rPr>
          <w:rFonts w:ascii="Times New Roman" w:hAnsi="Times New Roman" w:cs="Times New Roman"/>
        </w:rPr>
      </w:pPr>
    </w:p>
    <w:p w:rsidR="007910F0" w:rsidRPr="008273A9" w:rsidRDefault="003B051B" w:rsidP="007910F0">
      <w:pPr>
        <w:rPr>
          <w:rStyle w:val="Heading2Char"/>
          <w:rFonts w:ascii="Times New Roman" w:hAnsi="Times New Roman" w:cs="Times New Roman"/>
          <w:b/>
          <w:sz w:val="28"/>
        </w:rPr>
      </w:pPr>
      <w:r w:rsidRPr="008273A9">
        <w:rPr>
          <w:rFonts w:ascii="Times New Roman" w:hAnsi="Times New Roman" w:cs="Times New Roman"/>
          <w:sz w:val="24"/>
          <w:szCs w:val="24"/>
        </w:rPr>
        <w:t>E</w:t>
      </w:r>
      <w:r w:rsidR="003D3835" w:rsidRPr="008273A9">
        <w:rPr>
          <w:rStyle w:val="Heading2Char"/>
          <w:rFonts w:ascii="Times New Roman" w:hAnsi="Times New Roman" w:cs="Times New Roman"/>
          <w:b/>
          <w:sz w:val="28"/>
        </w:rPr>
        <w:t>conomic Crises</w:t>
      </w:r>
    </w:p>
    <w:p w:rsidR="00812DEF" w:rsidRPr="008273A9" w:rsidRDefault="001507A8" w:rsidP="003D3835">
      <w:pPr>
        <w:rPr>
          <w:rStyle w:val="Heading2Char"/>
          <w:rFonts w:ascii="Times New Roman" w:hAnsi="Times New Roman" w:cs="Times New Roman"/>
          <w:b/>
          <w:sz w:val="28"/>
        </w:rPr>
      </w:pPr>
      <w:r>
        <w:rPr>
          <w:noProof/>
        </w:rPr>
        <w:drawing>
          <wp:inline distT="0" distB="0" distL="0" distR="0" wp14:anchorId="4BCB778B" wp14:editId="79CDCE03">
            <wp:extent cx="5933238" cy="3895725"/>
            <wp:effectExtent l="19050" t="19050" r="1079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0833" t="21950" r="20833" b="9921"/>
                    <a:stretch/>
                  </pic:blipFill>
                  <pic:spPr bwMode="auto">
                    <a:xfrm>
                      <a:off x="0" y="0"/>
                      <a:ext cx="5933238" cy="38957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D3835" w:rsidRPr="008273A9" w:rsidRDefault="003D3835" w:rsidP="003D3835">
      <w:pPr>
        <w:rPr>
          <w:rFonts w:ascii="Times New Roman" w:eastAsiaTheme="majorEastAsia" w:hAnsi="Times New Roman" w:cs="Times New Roman"/>
          <w:b/>
          <w:color w:val="61721F" w:themeColor="accent1" w:themeShade="BF"/>
          <w:sz w:val="28"/>
          <w:szCs w:val="26"/>
        </w:rPr>
      </w:pPr>
      <w:r w:rsidRPr="008273A9">
        <w:rPr>
          <w:rFonts w:ascii="Times New Roman" w:hAnsi="Times New Roman" w:cs="Times New Roman"/>
          <w:b/>
          <w:szCs w:val="20"/>
        </w:rPr>
        <w:t>Audience Outlook:</w:t>
      </w:r>
      <w:r w:rsidR="00A91290" w:rsidRPr="008273A9">
        <w:rPr>
          <w:rFonts w:ascii="Times New Roman" w:hAnsi="Times New Roman" w:cs="Times New Roman"/>
          <w:szCs w:val="20"/>
        </w:rPr>
        <w:t xml:space="preserve"> </w:t>
      </w:r>
      <w:r w:rsidR="00812DEF" w:rsidRPr="008273A9">
        <w:rPr>
          <w:rFonts w:ascii="Times New Roman" w:hAnsi="Times New Roman" w:cs="Times New Roman"/>
          <w:szCs w:val="20"/>
        </w:rPr>
        <w:t>Above is</w:t>
      </w:r>
      <w:r w:rsidRPr="008273A9">
        <w:rPr>
          <w:rFonts w:ascii="Times New Roman" w:hAnsi="Times New Roman" w:cs="Times New Roman"/>
          <w:szCs w:val="20"/>
        </w:rPr>
        <w:t xml:space="preserve"> the outlook for which audiences are primary, secondary and marginal audiences in the event of an economic crisis.  Depending on the severity of the crisis these audiences may be moved</w:t>
      </w:r>
      <w:r w:rsidR="008273A9">
        <w:rPr>
          <w:rFonts w:ascii="Times New Roman" w:hAnsi="Times New Roman" w:cs="Times New Roman"/>
          <w:szCs w:val="20"/>
        </w:rPr>
        <w:t>.  F</w:t>
      </w:r>
      <w:r w:rsidRPr="008273A9">
        <w:rPr>
          <w:rFonts w:ascii="Times New Roman" w:hAnsi="Times New Roman" w:cs="Times New Roman"/>
          <w:szCs w:val="20"/>
        </w:rPr>
        <w:t>or example</w:t>
      </w:r>
      <w:r w:rsidR="008273A9">
        <w:rPr>
          <w:rFonts w:ascii="Times New Roman" w:hAnsi="Times New Roman" w:cs="Times New Roman"/>
          <w:szCs w:val="20"/>
        </w:rPr>
        <w:t xml:space="preserve">, </w:t>
      </w:r>
      <w:r w:rsidR="008273A9" w:rsidRPr="008273A9">
        <w:rPr>
          <w:rFonts w:ascii="Times New Roman" w:hAnsi="Times New Roman" w:cs="Times New Roman"/>
          <w:szCs w:val="20"/>
        </w:rPr>
        <w:t>government</w:t>
      </w:r>
      <w:r w:rsidRPr="008273A9">
        <w:rPr>
          <w:rFonts w:ascii="Times New Roman" w:hAnsi="Times New Roman" w:cs="Times New Roman"/>
          <w:szCs w:val="20"/>
        </w:rPr>
        <w:t xml:space="preserve"> could become a primary or secondary audience if the economic crisis deals with insider trading or anything to do with the stock market.</w:t>
      </w:r>
    </w:p>
    <w:p w:rsidR="003D3835" w:rsidRPr="008273A9" w:rsidRDefault="003D3835" w:rsidP="003D3835">
      <w:pPr>
        <w:rPr>
          <w:rFonts w:ascii="Times New Roman" w:hAnsi="Times New Roman" w:cs="Times New Roman"/>
          <w:szCs w:val="20"/>
        </w:rPr>
      </w:pPr>
      <w:r w:rsidRPr="008273A9">
        <w:rPr>
          <w:rFonts w:ascii="Times New Roman" w:hAnsi="Times New Roman" w:cs="Times New Roman"/>
          <w:b/>
          <w:szCs w:val="20"/>
        </w:rPr>
        <w:t>Notify:</w:t>
      </w:r>
      <w:r w:rsidRPr="008273A9">
        <w:rPr>
          <w:rFonts w:ascii="Times New Roman" w:hAnsi="Times New Roman" w:cs="Times New Roman"/>
          <w:szCs w:val="20"/>
        </w:rPr>
        <w:t xml:space="preserve"> In the event of an economic crisis, which includes bankruptcy, stock market crash and merger/company being sold, please notify Josh Bernhardt CEO, Elizabeth Hintz PR Manager</w:t>
      </w:r>
      <w:r w:rsidR="00A91290" w:rsidRPr="008273A9">
        <w:rPr>
          <w:rFonts w:ascii="Times New Roman" w:hAnsi="Times New Roman" w:cs="Times New Roman"/>
          <w:szCs w:val="20"/>
        </w:rPr>
        <w:t xml:space="preserve">, Cynthia Goetsch Chief Operations </w:t>
      </w:r>
      <w:r w:rsidR="008273A9" w:rsidRPr="008273A9">
        <w:rPr>
          <w:rFonts w:ascii="Times New Roman" w:hAnsi="Times New Roman" w:cs="Times New Roman"/>
          <w:szCs w:val="20"/>
        </w:rPr>
        <w:t>Manager and</w:t>
      </w:r>
      <w:r w:rsidRPr="008273A9">
        <w:rPr>
          <w:rFonts w:ascii="Times New Roman" w:hAnsi="Times New Roman" w:cs="Times New Roman"/>
          <w:szCs w:val="20"/>
        </w:rPr>
        <w:t xml:space="preserve"> Stacy Schwartz Chief Legal Advisor.</w:t>
      </w:r>
    </w:p>
    <w:p w:rsidR="003D3835" w:rsidRPr="008273A9" w:rsidRDefault="003D3835" w:rsidP="003D3835">
      <w:pPr>
        <w:rPr>
          <w:rFonts w:ascii="Times New Roman" w:hAnsi="Times New Roman" w:cs="Times New Roman"/>
          <w:szCs w:val="20"/>
        </w:rPr>
      </w:pPr>
      <w:r w:rsidRPr="008273A9">
        <w:rPr>
          <w:rFonts w:ascii="Times New Roman" w:hAnsi="Times New Roman" w:cs="Times New Roman"/>
          <w:b/>
          <w:szCs w:val="20"/>
        </w:rPr>
        <w:t>Assess:</w:t>
      </w:r>
      <w:r w:rsidRPr="008273A9">
        <w:rPr>
          <w:rFonts w:ascii="Times New Roman" w:hAnsi="Times New Roman" w:cs="Times New Roman"/>
          <w:szCs w:val="20"/>
        </w:rPr>
        <w:t xml:space="preserve"> Actively watch stock market, pay attention to sales, and assess the intensity of concerns based on financial losses etc.  Hold a meeting with staff to inform of crisis and how it has impacted the business in all aspects.  We want to gain control of the situation as quickly as possible and limit the impact of any financial crisis as it pertains to our brand and employees.</w:t>
      </w:r>
    </w:p>
    <w:p w:rsidR="003D3835" w:rsidRPr="008273A9" w:rsidRDefault="003D3835" w:rsidP="003D3835">
      <w:pPr>
        <w:rPr>
          <w:rFonts w:ascii="Times New Roman" w:hAnsi="Times New Roman" w:cs="Times New Roman"/>
          <w:szCs w:val="20"/>
        </w:rPr>
      </w:pPr>
      <w:r w:rsidRPr="008273A9">
        <w:rPr>
          <w:rFonts w:ascii="Times New Roman" w:hAnsi="Times New Roman" w:cs="Times New Roman"/>
          <w:b/>
          <w:szCs w:val="20"/>
        </w:rPr>
        <w:t>Mitigate Impact</w:t>
      </w:r>
      <w:r w:rsidRPr="008273A9">
        <w:rPr>
          <w:rFonts w:ascii="Times New Roman" w:hAnsi="Times New Roman" w:cs="Times New Roman"/>
          <w:szCs w:val="20"/>
        </w:rPr>
        <w:t>: Plan a press conference to address the damage done to the brand financially, including (1) key messages, (2) a plan to address stakeholder and employee concerns, (3) create a press release for the media.</w:t>
      </w:r>
    </w:p>
    <w:p w:rsidR="00140E91" w:rsidRDefault="003D3835" w:rsidP="003D3835">
      <w:pPr>
        <w:rPr>
          <w:rFonts w:ascii="Times New Roman" w:hAnsi="Times New Roman" w:cs="Times New Roman"/>
          <w:szCs w:val="20"/>
        </w:rPr>
      </w:pPr>
      <w:r w:rsidRPr="008273A9">
        <w:rPr>
          <w:rFonts w:ascii="Times New Roman" w:hAnsi="Times New Roman" w:cs="Times New Roman"/>
          <w:b/>
          <w:szCs w:val="20"/>
        </w:rPr>
        <w:t xml:space="preserve">Assess Outlook: </w:t>
      </w:r>
      <w:r w:rsidRPr="008273A9">
        <w:rPr>
          <w:rFonts w:ascii="Times New Roman" w:hAnsi="Times New Roman" w:cs="Times New Roman"/>
          <w:szCs w:val="20"/>
        </w:rPr>
        <w:t xml:space="preserve">Monitor stock prices and selling of stock, conduct surveys to see if perception of brand has been altered in light of the situation and monitor social media for negative comments from employees.  </w:t>
      </w:r>
    </w:p>
    <w:p w:rsidR="00005B4A" w:rsidRPr="008273A9" w:rsidRDefault="00005B4A" w:rsidP="003D3835">
      <w:pPr>
        <w:rPr>
          <w:rFonts w:ascii="Times New Roman" w:hAnsi="Times New Roman" w:cs="Times New Roman"/>
          <w:szCs w:val="20"/>
        </w:rPr>
      </w:pPr>
    </w:p>
    <w:p w:rsidR="008A76B4" w:rsidRPr="00005B4A" w:rsidRDefault="00CE7B9C" w:rsidP="00005B4A">
      <w:pPr>
        <w:pStyle w:val="Heading2"/>
        <w:rPr>
          <w:rFonts w:ascii="Times New Roman" w:hAnsi="Times New Roman" w:cs="Times New Roman"/>
          <w:b/>
        </w:rPr>
      </w:pPr>
      <w:bookmarkStart w:id="43" w:name="_Toc416898870"/>
      <w:bookmarkStart w:id="44" w:name="_Toc291095845"/>
      <w:r w:rsidRPr="008273A9">
        <w:rPr>
          <w:rFonts w:ascii="Times New Roman" w:hAnsi="Times New Roman" w:cs="Times New Roman"/>
          <w:b/>
        </w:rPr>
        <w:t xml:space="preserve">Criminal </w:t>
      </w:r>
      <w:r w:rsidR="008A76B4" w:rsidRPr="008273A9">
        <w:rPr>
          <w:rFonts w:ascii="Times New Roman" w:hAnsi="Times New Roman" w:cs="Times New Roman"/>
          <w:b/>
        </w:rPr>
        <w:t>Crises</w:t>
      </w:r>
      <w:bookmarkEnd w:id="43"/>
      <w:bookmarkEnd w:id="44"/>
    </w:p>
    <w:p w:rsidR="008A76B4" w:rsidRPr="008273A9" w:rsidRDefault="001507A8" w:rsidP="003B051B">
      <w:pPr>
        <w:rPr>
          <w:rFonts w:ascii="Times New Roman" w:hAnsi="Times New Roman" w:cs="Times New Roman"/>
        </w:rPr>
      </w:pPr>
      <w:r>
        <w:rPr>
          <w:noProof/>
        </w:rPr>
        <w:drawing>
          <wp:inline distT="0" distB="0" distL="0" distR="0" wp14:anchorId="795E95EF" wp14:editId="0153B37D">
            <wp:extent cx="5953125" cy="3952350"/>
            <wp:effectExtent l="19050" t="19050" r="9525"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0672" t="21950" r="21154" b="9350"/>
                    <a:stretch/>
                  </pic:blipFill>
                  <pic:spPr bwMode="auto">
                    <a:xfrm>
                      <a:off x="0" y="0"/>
                      <a:ext cx="5953125" cy="39523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12DEF" w:rsidRPr="008273A9" w:rsidRDefault="00812DEF" w:rsidP="003B051B">
      <w:pPr>
        <w:rPr>
          <w:rFonts w:ascii="Times New Roman" w:hAnsi="Times New Roman" w:cs="Times New Roman"/>
        </w:rPr>
      </w:pPr>
    </w:p>
    <w:p w:rsidR="008A76B4" w:rsidRPr="008273A9" w:rsidRDefault="008A76B4" w:rsidP="003B051B">
      <w:pPr>
        <w:rPr>
          <w:rFonts w:ascii="Times New Roman" w:hAnsi="Times New Roman" w:cs="Times New Roman"/>
        </w:rPr>
      </w:pPr>
      <w:r w:rsidRPr="008273A9">
        <w:rPr>
          <w:rFonts w:ascii="Times New Roman" w:hAnsi="Times New Roman" w:cs="Times New Roman"/>
          <w:b/>
        </w:rPr>
        <w:t>Audience Outlook</w:t>
      </w:r>
      <w:r w:rsidRPr="008273A9">
        <w:rPr>
          <w:rFonts w:ascii="Times New Roman" w:hAnsi="Times New Roman" w:cs="Times New Roman"/>
        </w:rPr>
        <w:t xml:space="preserve">: Above is an outlook for which audiences are the primary, secondary, and marginal audiences in the event of a criminal crisis. </w:t>
      </w:r>
    </w:p>
    <w:p w:rsidR="008A76B4" w:rsidRPr="008273A9" w:rsidRDefault="008A76B4" w:rsidP="003B051B">
      <w:pPr>
        <w:rPr>
          <w:rFonts w:ascii="Times New Roman" w:hAnsi="Times New Roman" w:cs="Times New Roman"/>
        </w:rPr>
      </w:pPr>
      <w:r w:rsidRPr="008273A9">
        <w:rPr>
          <w:rFonts w:ascii="Times New Roman" w:hAnsi="Times New Roman" w:cs="Times New Roman"/>
          <w:b/>
        </w:rPr>
        <w:t>Notify:</w:t>
      </w:r>
      <w:r w:rsidRPr="008273A9">
        <w:rPr>
          <w:rFonts w:ascii="Times New Roman" w:hAnsi="Times New Roman" w:cs="Times New Roman"/>
        </w:rPr>
        <w:t xml:space="preserve"> A criminal crisis would include managerial embezzlement, illegal actions by employees, fraud, and failure to comply with regulations. If a criminal crisis were to occur, law enforcement would need to be notified. Additionally, Stacy Schwartz our Chief Legal Advisor and Christopher Johnson, our Head of Security, would need to be notified.    </w:t>
      </w:r>
    </w:p>
    <w:p w:rsidR="008A76B4" w:rsidRPr="008273A9" w:rsidRDefault="008A76B4" w:rsidP="003B051B">
      <w:pPr>
        <w:rPr>
          <w:rFonts w:ascii="Times New Roman" w:hAnsi="Times New Roman" w:cs="Times New Roman"/>
        </w:rPr>
      </w:pPr>
      <w:r w:rsidRPr="008273A9">
        <w:rPr>
          <w:rFonts w:ascii="Times New Roman" w:hAnsi="Times New Roman" w:cs="Times New Roman"/>
          <w:b/>
        </w:rPr>
        <w:t>Assess</w:t>
      </w:r>
      <w:r w:rsidRPr="008273A9">
        <w:rPr>
          <w:rFonts w:ascii="Times New Roman" w:hAnsi="Times New Roman" w:cs="Times New Roman"/>
        </w:rPr>
        <w:t xml:space="preserve">: Work with and cooperate with law enforcement to sort the facts of the situation and conduct personal interviews of impacted parties to gain insights and feedback.  </w:t>
      </w:r>
    </w:p>
    <w:p w:rsidR="008A76B4" w:rsidRPr="008273A9" w:rsidRDefault="008A76B4" w:rsidP="003B051B">
      <w:pPr>
        <w:rPr>
          <w:rFonts w:ascii="Times New Roman" w:hAnsi="Times New Roman" w:cs="Times New Roman"/>
        </w:rPr>
      </w:pPr>
      <w:r w:rsidRPr="008273A9">
        <w:rPr>
          <w:rFonts w:ascii="Times New Roman" w:hAnsi="Times New Roman" w:cs="Times New Roman"/>
          <w:b/>
        </w:rPr>
        <w:t>Mitigate Impact</w:t>
      </w:r>
      <w:r w:rsidRPr="008273A9">
        <w:rPr>
          <w:rFonts w:ascii="Times New Roman" w:hAnsi="Times New Roman" w:cs="Times New Roman"/>
        </w:rPr>
        <w:t xml:space="preserve">: Hold a press conference to address the media, customers, and public about the situation. Additionally, set up personal interaction opportunities with employees to answer questions and clarify the situation. Finally, effectively communicate with stockholders, and venders to (1) maintain clarity on the situation (2) communicate how the bottom </w:t>
      </w:r>
      <w:r w:rsidR="00C67F93" w:rsidRPr="008273A9">
        <w:rPr>
          <w:rFonts w:ascii="Times New Roman" w:hAnsi="Times New Roman" w:cs="Times New Roman"/>
        </w:rPr>
        <w:t>line</w:t>
      </w:r>
      <w:r w:rsidRPr="008273A9">
        <w:rPr>
          <w:rFonts w:ascii="Times New Roman" w:hAnsi="Times New Roman" w:cs="Times New Roman"/>
        </w:rPr>
        <w:t xml:space="preserve"> and operations will be impacted and (3) assure appropriate steps are being taken for the future.  </w:t>
      </w:r>
    </w:p>
    <w:p w:rsidR="00C67F93" w:rsidRDefault="008A76B4" w:rsidP="00135361">
      <w:pPr>
        <w:rPr>
          <w:rFonts w:ascii="Times New Roman" w:hAnsi="Times New Roman" w:cs="Times New Roman"/>
          <w:sz w:val="24"/>
        </w:rPr>
      </w:pPr>
      <w:r w:rsidRPr="008273A9">
        <w:rPr>
          <w:rFonts w:ascii="Times New Roman" w:hAnsi="Times New Roman" w:cs="Times New Roman"/>
          <w:b/>
        </w:rPr>
        <w:t>Assess Outlook:</w:t>
      </w:r>
      <w:r w:rsidRPr="008273A9">
        <w:rPr>
          <w:rFonts w:ascii="Times New Roman" w:hAnsi="Times New Roman" w:cs="Times New Roman"/>
        </w:rPr>
        <w:t xml:space="preserve"> Conduct surveys, follow up interviews, and meetings to gain feedback on how</w:t>
      </w:r>
      <w:r w:rsidRPr="008273A9">
        <w:rPr>
          <w:rFonts w:ascii="Times New Roman" w:hAnsi="Times New Roman" w:cs="Times New Roman"/>
          <w:sz w:val="24"/>
        </w:rPr>
        <w:t xml:space="preserve"> </w:t>
      </w:r>
      <w:r w:rsidRPr="008273A9">
        <w:rPr>
          <w:rFonts w:ascii="Times New Roman" w:hAnsi="Times New Roman" w:cs="Times New Roman"/>
        </w:rPr>
        <w:t>impacted parties and publics are feeling about the situation</w:t>
      </w:r>
      <w:bookmarkStart w:id="45" w:name="_Toc416898871"/>
      <w:r w:rsidR="00005B4A">
        <w:rPr>
          <w:rFonts w:ascii="Times New Roman" w:hAnsi="Times New Roman" w:cs="Times New Roman"/>
          <w:sz w:val="24"/>
        </w:rPr>
        <w:t>.</w:t>
      </w:r>
    </w:p>
    <w:p w:rsidR="00005B4A" w:rsidRPr="00005B4A" w:rsidRDefault="00005B4A" w:rsidP="00135361">
      <w:pPr>
        <w:rPr>
          <w:rFonts w:ascii="Times New Roman" w:hAnsi="Times New Roman" w:cs="Times New Roman"/>
          <w:sz w:val="24"/>
        </w:rPr>
      </w:pPr>
    </w:p>
    <w:p w:rsidR="006A15FE" w:rsidRPr="008273A9" w:rsidRDefault="00667581" w:rsidP="00005B4A">
      <w:pPr>
        <w:pStyle w:val="Heading2"/>
        <w:rPr>
          <w:rFonts w:ascii="Times New Roman" w:hAnsi="Times New Roman" w:cs="Times New Roman"/>
          <w:b/>
          <w:highlight w:val="yellow"/>
        </w:rPr>
      </w:pPr>
      <w:bookmarkStart w:id="46" w:name="_Toc291095846"/>
      <w:r w:rsidRPr="008273A9">
        <w:rPr>
          <w:rFonts w:ascii="Times New Roman" w:hAnsi="Times New Roman" w:cs="Times New Roman"/>
          <w:b/>
        </w:rPr>
        <w:t>Informational</w:t>
      </w:r>
      <w:r w:rsidR="00E21682" w:rsidRPr="008273A9">
        <w:rPr>
          <w:rFonts w:ascii="Times New Roman" w:hAnsi="Times New Roman" w:cs="Times New Roman"/>
          <w:b/>
        </w:rPr>
        <w:t xml:space="preserve"> </w:t>
      </w:r>
      <w:r w:rsidR="00031050" w:rsidRPr="008273A9">
        <w:rPr>
          <w:rFonts w:ascii="Times New Roman" w:hAnsi="Times New Roman" w:cs="Times New Roman"/>
          <w:b/>
        </w:rPr>
        <w:t>Crises</w:t>
      </w:r>
      <w:bookmarkEnd w:id="45"/>
      <w:bookmarkEnd w:id="46"/>
    </w:p>
    <w:p w:rsidR="00104E8F" w:rsidRPr="008273A9" w:rsidRDefault="007B11FF" w:rsidP="006A15FE">
      <w:pPr>
        <w:rPr>
          <w:rFonts w:ascii="Times New Roman" w:hAnsi="Times New Roman" w:cs="Times New Roman"/>
          <w:b/>
          <w:highlight w:val="yellow"/>
        </w:rPr>
      </w:pPr>
      <w:r>
        <w:rPr>
          <w:noProof/>
        </w:rPr>
        <w:drawing>
          <wp:inline distT="0" distB="0" distL="0" distR="0" wp14:anchorId="62C637A4" wp14:editId="77A8EE4B">
            <wp:extent cx="5924550" cy="3852576"/>
            <wp:effectExtent l="19050" t="19050" r="19050" b="146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0193" t="22235" r="21154" b="9921"/>
                    <a:stretch/>
                  </pic:blipFill>
                  <pic:spPr bwMode="auto">
                    <a:xfrm>
                      <a:off x="0" y="0"/>
                      <a:ext cx="5924550" cy="38525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F3CC2" w:rsidRPr="008273A9" w:rsidRDefault="00DF3CC2" w:rsidP="00DF3CC2">
      <w:pPr>
        <w:rPr>
          <w:rFonts w:ascii="Times New Roman" w:hAnsi="Times New Roman" w:cs="Times New Roman"/>
          <w:szCs w:val="24"/>
        </w:rPr>
      </w:pPr>
      <w:r w:rsidRPr="008273A9">
        <w:rPr>
          <w:rFonts w:ascii="Times New Roman" w:hAnsi="Times New Roman" w:cs="Times New Roman"/>
          <w:b/>
          <w:szCs w:val="24"/>
        </w:rPr>
        <w:t>Notify:</w:t>
      </w:r>
      <w:r w:rsidRPr="008273A9">
        <w:rPr>
          <w:rFonts w:ascii="Times New Roman" w:hAnsi="Times New Roman" w:cs="Times New Roman"/>
          <w:szCs w:val="24"/>
        </w:rPr>
        <w:t xml:space="preserve"> In the event of an Informational crisis, which may include IT hacking and proprietary leaks, please notify Christopher Johnson, Chief of Security, Elizabeth Hintz, the PR Manager, and Josh Bernhardt, the CEO, Stacy Schwartz, Legal Advisor.</w:t>
      </w:r>
    </w:p>
    <w:p w:rsidR="00DF3CC2" w:rsidRPr="008273A9" w:rsidRDefault="00DF3CC2" w:rsidP="00DF3CC2">
      <w:pPr>
        <w:rPr>
          <w:rFonts w:ascii="Times New Roman" w:hAnsi="Times New Roman" w:cs="Times New Roman"/>
          <w:szCs w:val="24"/>
        </w:rPr>
      </w:pPr>
      <w:r w:rsidRPr="008273A9">
        <w:rPr>
          <w:rFonts w:ascii="Times New Roman" w:hAnsi="Times New Roman" w:cs="Times New Roman"/>
          <w:b/>
          <w:szCs w:val="24"/>
        </w:rPr>
        <w:t>Assess:</w:t>
      </w:r>
      <w:r w:rsidRPr="008273A9">
        <w:rPr>
          <w:rFonts w:ascii="Times New Roman" w:hAnsi="Times New Roman" w:cs="Times New Roman"/>
          <w:szCs w:val="24"/>
        </w:rPr>
        <w:t xml:space="preserve"> Actively assess potential proprietary damage due to informational leaks.</w:t>
      </w:r>
    </w:p>
    <w:p w:rsidR="00DF3CC2" w:rsidRPr="008273A9" w:rsidRDefault="00DF3CC2" w:rsidP="00DF3CC2">
      <w:pPr>
        <w:rPr>
          <w:rFonts w:ascii="Times New Roman" w:hAnsi="Times New Roman" w:cs="Times New Roman"/>
          <w:szCs w:val="24"/>
        </w:rPr>
      </w:pPr>
      <w:r w:rsidRPr="008273A9">
        <w:rPr>
          <w:rFonts w:ascii="Times New Roman" w:hAnsi="Times New Roman" w:cs="Times New Roman"/>
          <w:b/>
          <w:szCs w:val="24"/>
        </w:rPr>
        <w:t>Mitigate Impact:</w:t>
      </w:r>
      <w:r w:rsidRPr="008273A9">
        <w:rPr>
          <w:rFonts w:ascii="Times New Roman" w:hAnsi="Times New Roman" w:cs="Times New Roman"/>
          <w:szCs w:val="24"/>
        </w:rPr>
        <w:t xml:space="preserve"> Plan a press conference to address the damage done to the brand, including (1) key messages, (2) a plan to address stakeholder concerns, (3) create a press release for the media, (4) Evaluate potential need for increased server security.</w:t>
      </w:r>
    </w:p>
    <w:p w:rsidR="00DF3CC2" w:rsidRPr="00005B4A" w:rsidRDefault="00DF3CC2">
      <w:pPr>
        <w:rPr>
          <w:rFonts w:ascii="Times New Roman" w:hAnsi="Times New Roman" w:cs="Times New Roman"/>
          <w:b/>
          <w:highlight w:val="yellow"/>
        </w:rPr>
      </w:pPr>
      <w:r w:rsidRPr="008273A9">
        <w:rPr>
          <w:rFonts w:ascii="Times New Roman" w:hAnsi="Times New Roman" w:cs="Times New Roman"/>
          <w:b/>
          <w:szCs w:val="24"/>
        </w:rPr>
        <w:t>Assess Outlook:</w:t>
      </w:r>
      <w:r w:rsidRPr="008273A9">
        <w:rPr>
          <w:rFonts w:ascii="Times New Roman" w:hAnsi="Times New Roman" w:cs="Times New Roman"/>
          <w:szCs w:val="24"/>
        </w:rPr>
        <w:t xml:space="preserve"> Upon implementation of improved security measures, reassure all stakeholders that the issue has been effectively dealt with.</w:t>
      </w:r>
    </w:p>
    <w:p w:rsidR="00513FD1" w:rsidRPr="008273A9" w:rsidRDefault="00FA64CB" w:rsidP="00005B4A">
      <w:pPr>
        <w:pStyle w:val="Heading2"/>
        <w:rPr>
          <w:rFonts w:ascii="Times New Roman" w:hAnsi="Times New Roman" w:cs="Times New Roman"/>
        </w:rPr>
      </w:pPr>
      <w:bookmarkStart w:id="47" w:name="_Toc416898872"/>
      <w:bookmarkStart w:id="48" w:name="_Toc291095847"/>
      <w:r w:rsidRPr="008273A9">
        <w:rPr>
          <w:rFonts w:ascii="Times New Roman" w:hAnsi="Times New Roman" w:cs="Times New Roman"/>
          <w:b/>
        </w:rPr>
        <w:t>Environmental</w:t>
      </w:r>
      <w:r w:rsidR="00513FD1" w:rsidRPr="008273A9">
        <w:rPr>
          <w:rFonts w:ascii="Times New Roman" w:hAnsi="Times New Roman" w:cs="Times New Roman"/>
          <w:b/>
        </w:rPr>
        <w:t xml:space="preserve"> </w:t>
      </w:r>
      <w:r w:rsidR="00FB5468" w:rsidRPr="008273A9">
        <w:rPr>
          <w:rFonts w:ascii="Times New Roman" w:hAnsi="Times New Roman" w:cs="Times New Roman"/>
          <w:b/>
        </w:rPr>
        <w:t>Crises</w:t>
      </w:r>
      <w:bookmarkEnd w:id="47"/>
      <w:bookmarkEnd w:id="48"/>
    </w:p>
    <w:p w:rsidR="00513FD1" w:rsidRPr="008273A9" w:rsidRDefault="007B11FF" w:rsidP="00513FD1">
      <w:pPr>
        <w:rPr>
          <w:rFonts w:ascii="Times New Roman" w:hAnsi="Times New Roman" w:cs="Times New Roman"/>
        </w:rPr>
      </w:pPr>
      <w:r>
        <w:rPr>
          <w:noProof/>
        </w:rPr>
        <w:drawing>
          <wp:inline distT="0" distB="0" distL="0" distR="0" wp14:anchorId="2FC14028" wp14:editId="2369FAF3">
            <wp:extent cx="5954497" cy="3829050"/>
            <wp:effectExtent l="19050" t="19050" r="27305"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0513" t="21950" r="20674" b="10775"/>
                    <a:stretch/>
                  </pic:blipFill>
                  <pic:spPr bwMode="auto">
                    <a:xfrm>
                      <a:off x="0" y="0"/>
                      <a:ext cx="5954497" cy="38290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F5D9F" w:rsidRPr="008273A9" w:rsidRDefault="007F5D9F" w:rsidP="00FB5468">
      <w:pPr>
        <w:rPr>
          <w:rFonts w:ascii="Times New Roman" w:hAnsi="Times New Roman" w:cs="Times New Roman"/>
        </w:rPr>
      </w:pPr>
    </w:p>
    <w:p w:rsidR="00FB5468" w:rsidRPr="008273A9" w:rsidRDefault="00FB5468" w:rsidP="00FB5468">
      <w:pPr>
        <w:rPr>
          <w:rFonts w:ascii="Times New Roman" w:hAnsi="Times New Roman" w:cs="Times New Roman"/>
          <w:szCs w:val="24"/>
        </w:rPr>
      </w:pPr>
      <w:r w:rsidRPr="008273A9">
        <w:rPr>
          <w:rFonts w:ascii="Times New Roman" w:hAnsi="Times New Roman" w:cs="Times New Roman"/>
          <w:b/>
          <w:szCs w:val="24"/>
        </w:rPr>
        <w:t>Notify:</w:t>
      </w:r>
      <w:r w:rsidRPr="008273A9">
        <w:rPr>
          <w:rFonts w:ascii="Times New Roman" w:hAnsi="Times New Roman" w:cs="Times New Roman"/>
          <w:szCs w:val="24"/>
        </w:rPr>
        <w:t xml:space="preserve"> In the event of a</w:t>
      </w:r>
      <w:r w:rsidR="00A6675A" w:rsidRPr="008273A9">
        <w:rPr>
          <w:rFonts w:ascii="Times New Roman" w:hAnsi="Times New Roman" w:cs="Times New Roman"/>
          <w:szCs w:val="24"/>
        </w:rPr>
        <w:t>n</w:t>
      </w:r>
      <w:r w:rsidRPr="008273A9">
        <w:rPr>
          <w:rFonts w:ascii="Times New Roman" w:hAnsi="Times New Roman" w:cs="Times New Roman"/>
          <w:szCs w:val="24"/>
        </w:rPr>
        <w:t xml:space="preserve"> </w:t>
      </w:r>
      <w:r w:rsidR="00A6675A" w:rsidRPr="008273A9">
        <w:rPr>
          <w:rFonts w:ascii="Times New Roman" w:hAnsi="Times New Roman" w:cs="Times New Roman"/>
          <w:szCs w:val="24"/>
        </w:rPr>
        <w:t>Environmental</w:t>
      </w:r>
      <w:r w:rsidRPr="008273A9">
        <w:rPr>
          <w:rFonts w:ascii="Times New Roman" w:hAnsi="Times New Roman" w:cs="Times New Roman"/>
          <w:szCs w:val="24"/>
        </w:rPr>
        <w:t xml:space="preserve"> c</w:t>
      </w:r>
      <w:r w:rsidR="0039347F" w:rsidRPr="008273A9">
        <w:rPr>
          <w:rFonts w:ascii="Times New Roman" w:hAnsi="Times New Roman" w:cs="Times New Roman"/>
          <w:szCs w:val="24"/>
        </w:rPr>
        <w:t>risis, which includes chemical s</w:t>
      </w:r>
      <w:r w:rsidRPr="008273A9">
        <w:rPr>
          <w:rFonts w:ascii="Times New Roman" w:hAnsi="Times New Roman" w:cs="Times New Roman"/>
          <w:szCs w:val="24"/>
        </w:rPr>
        <w:t xml:space="preserve">pills, </w:t>
      </w:r>
      <w:r w:rsidR="0039347F" w:rsidRPr="008273A9">
        <w:rPr>
          <w:rFonts w:ascii="Times New Roman" w:hAnsi="Times New Roman" w:cs="Times New Roman"/>
          <w:szCs w:val="24"/>
        </w:rPr>
        <w:t>e</w:t>
      </w:r>
      <w:r w:rsidR="00A6675A" w:rsidRPr="008273A9">
        <w:rPr>
          <w:rFonts w:ascii="Times New Roman" w:hAnsi="Times New Roman" w:cs="Times New Roman"/>
          <w:szCs w:val="24"/>
        </w:rPr>
        <w:t>nvironment</w:t>
      </w:r>
      <w:r w:rsidR="0039347F" w:rsidRPr="008273A9">
        <w:rPr>
          <w:rFonts w:ascii="Times New Roman" w:hAnsi="Times New Roman" w:cs="Times New Roman"/>
          <w:szCs w:val="24"/>
        </w:rPr>
        <w:t xml:space="preserve"> d</w:t>
      </w:r>
      <w:r w:rsidRPr="008273A9">
        <w:rPr>
          <w:rFonts w:ascii="Times New Roman" w:hAnsi="Times New Roman" w:cs="Times New Roman"/>
          <w:szCs w:val="24"/>
        </w:rPr>
        <w:t>amage</w:t>
      </w:r>
      <w:r w:rsidR="0039347F" w:rsidRPr="008273A9">
        <w:rPr>
          <w:rFonts w:ascii="Times New Roman" w:hAnsi="Times New Roman" w:cs="Times New Roman"/>
          <w:szCs w:val="24"/>
        </w:rPr>
        <w:t>, water c</w:t>
      </w:r>
      <w:r w:rsidR="00A6675A" w:rsidRPr="008273A9">
        <w:rPr>
          <w:rFonts w:ascii="Times New Roman" w:hAnsi="Times New Roman" w:cs="Times New Roman"/>
          <w:szCs w:val="24"/>
        </w:rPr>
        <w:t>ontamination</w:t>
      </w:r>
      <w:r w:rsidR="0039347F" w:rsidRPr="008273A9">
        <w:rPr>
          <w:rFonts w:ascii="Times New Roman" w:hAnsi="Times New Roman" w:cs="Times New Roman"/>
          <w:szCs w:val="24"/>
        </w:rPr>
        <w:t>, as well as natural disaster;</w:t>
      </w:r>
      <w:r w:rsidRPr="008273A9">
        <w:rPr>
          <w:rFonts w:ascii="Times New Roman" w:hAnsi="Times New Roman" w:cs="Times New Roman"/>
          <w:szCs w:val="24"/>
        </w:rPr>
        <w:t xml:space="preserve"> please notify Elizabeth Hintz, the PR Manager, Stacy Schwartz, the Legal Advisor and Josh Bernhardt, the CEO.</w:t>
      </w:r>
    </w:p>
    <w:p w:rsidR="00FB5468" w:rsidRPr="008273A9" w:rsidRDefault="00FB5468" w:rsidP="00FB5468">
      <w:pPr>
        <w:rPr>
          <w:rFonts w:ascii="Times New Roman" w:hAnsi="Times New Roman" w:cs="Times New Roman"/>
          <w:szCs w:val="24"/>
        </w:rPr>
      </w:pPr>
      <w:r w:rsidRPr="008273A9">
        <w:rPr>
          <w:rFonts w:ascii="Times New Roman" w:hAnsi="Times New Roman" w:cs="Times New Roman"/>
          <w:b/>
          <w:szCs w:val="24"/>
        </w:rPr>
        <w:t>Assess:</w:t>
      </w:r>
      <w:r w:rsidRPr="008273A9">
        <w:rPr>
          <w:rFonts w:ascii="Times New Roman" w:hAnsi="Times New Roman" w:cs="Times New Roman"/>
          <w:szCs w:val="24"/>
        </w:rPr>
        <w:t xml:space="preserve"> Actively monitor media outlets, hashtags, aggregator sites, social media, and assess the intensity of concerns.</w:t>
      </w:r>
      <w:r w:rsidR="00A6675A" w:rsidRPr="008273A9">
        <w:rPr>
          <w:rFonts w:ascii="Times New Roman" w:hAnsi="Times New Roman" w:cs="Times New Roman"/>
          <w:szCs w:val="24"/>
        </w:rPr>
        <w:t xml:space="preserve"> Meet with Legal Team to assess possible legal implications, and potential responsibilities.</w:t>
      </w:r>
      <w:r w:rsidRPr="008273A9">
        <w:rPr>
          <w:rFonts w:ascii="Times New Roman" w:hAnsi="Times New Roman" w:cs="Times New Roman"/>
          <w:szCs w:val="24"/>
        </w:rPr>
        <w:t xml:space="preserve"> Hold a meeting with staff to inform of crisis and how it has impacted the business.</w:t>
      </w:r>
    </w:p>
    <w:p w:rsidR="00FB5468" w:rsidRPr="008273A9" w:rsidRDefault="00FB5468" w:rsidP="00FB5468">
      <w:pPr>
        <w:rPr>
          <w:rFonts w:ascii="Times New Roman" w:hAnsi="Times New Roman" w:cs="Times New Roman"/>
          <w:szCs w:val="24"/>
        </w:rPr>
      </w:pPr>
      <w:r w:rsidRPr="008273A9">
        <w:rPr>
          <w:rFonts w:ascii="Times New Roman" w:hAnsi="Times New Roman" w:cs="Times New Roman"/>
          <w:b/>
          <w:szCs w:val="24"/>
        </w:rPr>
        <w:t>Mitigate Impact</w:t>
      </w:r>
      <w:r w:rsidRPr="008273A9">
        <w:rPr>
          <w:rFonts w:ascii="Times New Roman" w:hAnsi="Times New Roman" w:cs="Times New Roman"/>
          <w:szCs w:val="24"/>
        </w:rPr>
        <w:t xml:space="preserve">: Plan a press conference to address the damage done to the brand, including (1) key messages, (2) a plan to address stakeholder concerns, </w:t>
      </w:r>
      <w:r w:rsidR="00D547F6" w:rsidRPr="008273A9">
        <w:rPr>
          <w:rFonts w:ascii="Times New Roman" w:hAnsi="Times New Roman" w:cs="Times New Roman"/>
          <w:szCs w:val="24"/>
        </w:rPr>
        <w:t xml:space="preserve">express remorse and concern, apologize, and offer solutions for future prevention. </w:t>
      </w:r>
      <w:r w:rsidRPr="008273A9">
        <w:rPr>
          <w:rFonts w:ascii="Times New Roman" w:hAnsi="Times New Roman" w:cs="Times New Roman"/>
          <w:szCs w:val="24"/>
        </w:rPr>
        <w:t xml:space="preserve">(3) </w:t>
      </w:r>
      <w:r w:rsidR="00D547F6" w:rsidRPr="008273A9">
        <w:rPr>
          <w:rFonts w:ascii="Times New Roman" w:hAnsi="Times New Roman" w:cs="Times New Roman"/>
          <w:szCs w:val="24"/>
        </w:rPr>
        <w:t>Create</w:t>
      </w:r>
      <w:r w:rsidRPr="008273A9">
        <w:rPr>
          <w:rFonts w:ascii="Times New Roman" w:hAnsi="Times New Roman" w:cs="Times New Roman"/>
          <w:szCs w:val="24"/>
        </w:rPr>
        <w:t xml:space="preserve"> a press release for the media.</w:t>
      </w:r>
    </w:p>
    <w:p w:rsidR="00FB5468" w:rsidRPr="008273A9" w:rsidRDefault="00FB5468" w:rsidP="00FB5468">
      <w:pPr>
        <w:rPr>
          <w:rFonts w:ascii="Times New Roman" w:hAnsi="Times New Roman" w:cs="Times New Roman"/>
          <w:szCs w:val="24"/>
        </w:rPr>
      </w:pPr>
      <w:r w:rsidRPr="008273A9">
        <w:rPr>
          <w:rFonts w:ascii="Times New Roman" w:hAnsi="Times New Roman" w:cs="Times New Roman"/>
          <w:b/>
          <w:szCs w:val="24"/>
        </w:rPr>
        <w:t>Assess Outlook:</w:t>
      </w:r>
      <w:r w:rsidRPr="008273A9">
        <w:rPr>
          <w:rFonts w:ascii="Times New Roman" w:hAnsi="Times New Roman" w:cs="Times New Roman"/>
          <w:szCs w:val="24"/>
        </w:rPr>
        <w:t xml:space="preserve"> Survey stakeholders and consumers to see if negative attitudes have formed.</w:t>
      </w:r>
    </w:p>
    <w:p w:rsidR="00FB5468" w:rsidRDefault="00FB5468" w:rsidP="00FB5468">
      <w:pPr>
        <w:rPr>
          <w:rFonts w:ascii="Times New Roman" w:hAnsi="Times New Roman" w:cs="Times New Roman"/>
          <w:sz w:val="24"/>
          <w:szCs w:val="24"/>
        </w:rPr>
      </w:pPr>
      <w:r w:rsidRPr="008273A9">
        <w:rPr>
          <w:rFonts w:ascii="Times New Roman" w:hAnsi="Times New Roman" w:cs="Times New Roman"/>
          <w:sz w:val="24"/>
          <w:szCs w:val="24"/>
        </w:rPr>
        <w:t xml:space="preserve"> </w:t>
      </w:r>
    </w:p>
    <w:p w:rsidR="00005B4A" w:rsidRDefault="00005B4A" w:rsidP="00FB5468">
      <w:pPr>
        <w:rPr>
          <w:rFonts w:ascii="Times New Roman" w:hAnsi="Times New Roman" w:cs="Times New Roman"/>
          <w:sz w:val="24"/>
          <w:szCs w:val="24"/>
        </w:rPr>
      </w:pPr>
    </w:p>
    <w:p w:rsidR="00AE4435" w:rsidRDefault="00AE4435" w:rsidP="00FB5468">
      <w:pPr>
        <w:rPr>
          <w:rFonts w:ascii="Times New Roman" w:hAnsi="Times New Roman" w:cs="Times New Roman"/>
          <w:sz w:val="24"/>
          <w:szCs w:val="24"/>
        </w:rPr>
      </w:pPr>
    </w:p>
    <w:p w:rsidR="00AE4435" w:rsidRPr="008273A9" w:rsidRDefault="00AE4435" w:rsidP="00FB5468">
      <w:pPr>
        <w:rPr>
          <w:rFonts w:ascii="Times New Roman" w:hAnsi="Times New Roman" w:cs="Times New Roman"/>
          <w:sz w:val="24"/>
          <w:szCs w:val="24"/>
        </w:rPr>
      </w:pPr>
    </w:p>
    <w:p w:rsidR="001D036E" w:rsidRPr="00005B4A" w:rsidRDefault="00EF2920" w:rsidP="00135361">
      <w:pPr>
        <w:rPr>
          <w:rFonts w:ascii="Times New Roman" w:eastAsiaTheme="majorEastAsia" w:hAnsi="Times New Roman" w:cs="Times New Roman"/>
          <w:b/>
          <w:color w:val="61721F" w:themeColor="accent1" w:themeShade="BF"/>
          <w:sz w:val="28"/>
          <w:szCs w:val="26"/>
        </w:rPr>
      </w:pPr>
      <w:bookmarkStart w:id="49" w:name="_Toc416898873"/>
      <w:r w:rsidRPr="00005B4A">
        <w:rPr>
          <w:rFonts w:ascii="Times New Roman" w:hAnsi="Times New Roman" w:cs="Times New Roman"/>
          <w:b/>
          <w:color w:val="61721F" w:themeColor="accent1" w:themeShade="BF"/>
          <w:sz w:val="24"/>
        </w:rPr>
        <w:t>Personnel Crises</w:t>
      </w:r>
      <w:bookmarkEnd w:id="49"/>
    </w:p>
    <w:p w:rsidR="00EF2920" w:rsidRPr="008273A9" w:rsidRDefault="00AE4435" w:rsidP="00EF2920">
      <w:pPr>
        <w:rPr>
          <w:rFonts w:ascii="Times New Roman" w:hAnsi="Times New Roman" w:cs="Times New Roman"/>
        </w:rPr>
      </w:pPr>
      <w:r>
        <w:rPr>
          <w:noProof/>
        </w:rPr>
        <w:drawing>
          <wp:inline distT="0" distB="0" distL="0" distR="0" wp14:anchorId="2A1B4D61" wp14:editId="2A4BB2FF">
            <wp:extent cx="5882391" cy="3819525"/>
            <wp:effectExtent l="19050" t="19050" r="2349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0513" t="22520" r="20994" b="9920"/>
                    <a:stretch/>
                  </pic:blipFill>
                  <pic:spPr bwMode="auto">
                    <a:xfrm>
                      <a:off x="0" y="0"/>
                      <a:ext cx="5882391" cy="38195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77018" w:rsidRPr="008273A9" w:rsidRDefault="00F77018" w:rsidP="00F77018">
      <w:pPr>
        <w:rPr>
          <w:rFonts w:ascii="Times New Roman" w:hAnsi="Times New Roman" w:cs="Times New Roman"/>
        </w:rPr>
      </w:pPr>
      <w:r w:rsidRPr="008273A9">
        <w:rPr>
          <w:rFonts w:ascii="Times New Roman" w:hAnsi="Times New Roman" w:cs="Times New Roman"/>
          <w:b/>
        </w:rPr>
        <w:t>Notify:</w:t>
      </w:r>
      <w:r w:rsidRPr="008273A9">
        <w:rPr>
          <w:rFonts w:ascii="Times New Roman" w:hAnsi="Times New Roman" w:cs="Times New Roman"/>
        </w:rPr>
        <w:t xml:space="preserve"> In the event of a personnel crisis, which includes strikes, exodus of key employees, and workplace violence/vandalism, please notify, Chris Johnson, Head of security, Elizabeth Hintz, PR ma</w:t>
      </w:r>
      <w:r w:rsidR="00A91290" w:rsidRPr="008273A9">
        <w:rPr>
          <w:rFonts w:ascii="Times New Roman" w:hAnsi="Times New Roman" w:cs="Times New Roman"/>
        </w:rPr>
        <w:t xml:space="preserve">nage, Cynthia Goetsch, Chief </w:t>
      </w:r>
      <w:r w:rsidRPr="008273A9">
        <w:rPr>
          <w:rFonts w:ascii="Times New Roman" w:hAnsi="Times New Roman" w:cs="Times New Roman"/>
        </w:rPr>
        <w:t>Operations</w:t>
      </w:r>
      <w:r w:rsidR="00A91290" w:rsidRPr="008273A9">
        <w:rPr>
          <w:rFonts w:ascii="Times New Roman" w:hAnsi="Times New Roman" w:cs="Times New Roman"/>
        </w:rPr>
        <w:t xml:space="preserve"> Manager</w:t>
      </w:r>
      <w:r w:rsidRPr="008273A9">
        <w:rPr>
          <w:rFonts w:ascii="Times New Roman" w:hAnsi="Times New Roman" w:cs="Times New Roman"/>
        </w:rPr>
        <w:t>, and Josh Bernhardt, the CEO.</w:t>
      </w:r>
    </w:p>
    <w:p w:rsidR="00F77018" w:rsidRPr="008273A9" w:rsidRDefault="00F77018" w:rsidP="00F77018">
      <w:pPr>
        <w:rPr>
          <w:rFonts w:ascii="Times New Roman" w:hAnsi="Times New Roman" w:cs="Times New Roman"/>
        </w:rPr>
      </w:pPr>
      <w:r w:rsidRPr="008273A9">
        <w:rPr>
          <w:rFonts w:ascii="Times New Roman" w:hAnsi="Times New Roman" w:cs="Times New Roman"/>
          <w:b/>
        </w:rPr>
        <w:t>Assess:</w:t>
      </w:r>
      <w:r w:rsidRPr="008273A9">
        <w:rPr>
          <w:rFonts w:ascii="Times New Roman" w:hAnsi="Times New Roman" w:cs="Times New Roman"/>
        </w:rPr>
        <w:t xml:space="preserve"> Monitor the situation and decide if local authorities need to be contacted.  Keep an eye on the media to determine </w:t>
      </w:r>
      <w:r w:rsidR="00A91290" w:rsidRPr="008273A9">
        <w:rPr>
          <w:rFonts w:ascii="Times New Roman" w:hAnsi="Times New Roman" w:cs="Times New Roman"/>
        </w:rPr>
        <w:t xml:space="preserve">if further </w:t>
      </w:r>
      <w:r w:rsidRPr="008273A9">
        <w:rPr>
          <w:rFonts w:ascii="Times New Roman" w:hAnsi="Times New Roman" w:cs="Times New Roman"/>
        </w:rPr>
        <w:t>action needs to be taken.</w:t>
      </w:r>
    </w:p>
    <w:p w:rsidR="00F77018" w:rsidRPr="008273A9" w:rsidRDefault="00F77018" w:rsidP="00F77018">
      <w:pPr>
        <w:rPr>
          <w:rFonts w:ascii="Times New Roman" w:hAnsi="Times New Roman" w:cs="Times New Roman"/>
        </w:rPr>
      </w:pPr>
      <w:r w:rsidRPr="008273A9">
        <w:rPr>
          <w:rFonts w:ascii="Times New Roman" w:hAnsi="Times New Roman" w:cs="Times New Roman"/>
          <w:b/>
        </w:rPr>
        <w:t>Mitigate Impact</w:t>
      </w:r>
      <w:r w:rsidRPr="008273A9">
        <w:rPr>
          <w:rFonts w:ascii="Times New Roman" w:hAnsi="Times New Roman" w:cs="Times New Roman"/>
        </w:rPr>
        <w:t xml:space="preserve">:  In dealing with workplace violence and vandalism the goal is to get to the root of the issue.  </w:t>
      </w:r>
      <w:r w:rsidR="00A91290" w:rsidRPr="008273A9">
        <w:rPr>
          <w:rFonts w:ascii="Times New Roman" w:hAnsi="Times New Roman" w:cs="Times New Roman"/>
        </w:rPr>
        <w:t>We would work</w:t>
      </w:r>
      <w:r w:rsidRPr="008273A9">
        <w:rPr>
          <w:rFonts w:ascii="Times New Roman" w:hAnsi="Times New Roman" w:cs="Times New Roman"/>
        </w:rPr>
        <w:t xml:space="preserve"> with the authorities to ensure that the workplace will be safe for </w:t>
      </w:r>
      <w:r w:rsidR="00A91290" w:rsidRPr="008273A9">
        <w:rPr>
          <w:rFonts w:ascii="Times New Roman" w:hAnsi="Times New Roman" w:cs="Times New Roman"/>
        </w:rPr>
        <w:t>the employees.  Then ensure</w:t>
      </w:r>
      <w:r w:rsidRPr="008273A9">
        <w:rPr>
          <w:rFonts w:ascii="Times New Roman" w:hAnsi="Times New Roman" w:cs="Times New Roman"/>
        </w:rPr>
        <w:t xml:space="preserve"> that the incident does not occur again.  If there is an issue internally, it should be dealt with and employees must be informed against negative behavior.  In this case the code of conduct must be re-examined to include anything that is not already covered or made clearer.</w:t>
      </w:r>
    </w:p>
    <w:p w:rsidR="00F77018" w:rsidRPr="008273A9" w:rsidRDefault="00F77018" w:rsidP="00F77018">
      <w:pPr>
        <w:rPr>
          <w:rFonts w:ascii="Times New Roman" w:hAnsi="Times New Roman" w:cs="Times New Roman"/>
        </w:rPr>
      </w:pPr>
      <w:r w:rsidRPr="008273A9">
        <w:rPr>
          <w:rFonts w:ascii="Times New Roman" w:hAnsi="Times New Roman" w:cs="Times New Roman"/>
          <w:b/>
        </w:rPr>
        <w:t>Assess Outlook:</w:t>
      </w:r>
      <w:r w:rsidRPr="008273A9">
        <w:rPr>
          <w:rFonts w:ascii="Times New Roman" w:hAnsi="Times New Roman" w:cs="Times New Roman"/>
        </w:rPr>
        <w:t xml:space="preserve"> Poll employees on their feeling on any new rules or policies that have been in place.  In the case of vandalism or violence, make sure employees feel safe and there are no more incidents.</w:t>
      </w:r>
    </w:p>
    <w:p w:rsidR="00EF2920" w:rsidRPr="008273A9" w:rsidRDefault="00EF2920" w:rsidP="00EF2920">
      <w:pPr>
        <w:pStyle w:val="Heading2"/>
        <w:rPr>
          <w:rFonts w:ascii="Times New Roman" w:hAnsi="Times New Roman" w:cs="Times New Roman"/>
          <w:b/>
        </w:rPr>
      </w:pPr>
    </w:p>
    <w:p w:rsidR="00EF2920" w:rsidRPr="008273A9" w:rsidRDefault="00EF2920" w:rsidP="00EF2920">
      <w:pPr>
        <w:pStyle w:val="Heading2"/>
        <w:rPr>
          <w:rFonts w:ascii="Times New Roman" w:hAnsi="Times New Roman" w:cs="Times New Roman"/>
          <w:b/>
        </w:rPr>
      </w:pPr>
    </w:p>
    <w:p w:rsidR="00EF2920" w:rsidRPr="008273A9" w:rsidRDefault="00EF2920">
      <w:pPr>
        <w:rPr>
          <w:rFonts w:ascii="Times New Roman" w:eastAsiaTheme="majorEastAsia" w:hAnsi="Times New Roman" w:cs="Times New Roman"/>
          <w:b/>
          <w:color w:val="61721F" w:themeColor="accent1" w:themeShade="BF"/>
          <w:sz w:val="26"/>
          <w:szCs w:val="26"/>
        </w:rPr>
      </w:pPr>
      <w:r w:rsidRPr="008273A9">
        <w:rPr>
          <w:rFonts w:ascii="Times New Roman" w:hAnsi="Times New Roman" w:cs="Times New Roman"/>
          <w:b/>
        </w:rPr>
        <w:br w:type="page"/>
      </w:r>
    </w:p>
    <w:p w:rsidR="00EF2920" w:rsidRPr="008273A9" w:rsidRDefault="00EF2920" w:rsidP="00EF2920">
      <w:pPr>
        <w:pStyle w:val="Heading2"/>
        <w:rPr>
          <w:rFonts w:ascii="Times New Roman" w:hAnsi="Times New Roman" w:cs="Times New Roman"/>
          <w:b/>
        </w:rPr>
      </w:pPr>
      <w:bookmarkStart w:id="50" w:name="_Toc416898874"/>
      <w:bookmarkStart w:id="51" w:name="_Toc291095848"/>
      <w:r w:rsidRPr="008273A9">
        <w:rPr>
          <w:rFonts w:ascii="Times New Roman" w:hAnsi="Times New Roman" w:cs="Times New Roman"/>
          <w:b/>
        </w:rPr>
        <w:t>Physical Crises</w:t>
      </w:r>
      <w:bookmarkEnd w:id="50"/>
      <w:bookmarkEnd w:id="51"/>
    </w:p>
    <w:p w:rsidR="00135361" w:rsidRPr="008273A9" w:rsidRDefault="00AE4435" w:rsidP="00EF2920">
      <w:pPr>
        <w:rPr>
          <w:rFonts w:ascii="Times New Roman" w:hAnsi="Times New Roman" w:cs="Times New Roman"/>
          <w:b/>
          <w:szCs w:val="24"/>
        </w:rPr>
      </w:pPr>
      <w:r>
        <w:rPr>
          <w:noProof/>
        </w:rPr>
        <w:drawing>
          <wp:inline distT="0" distB="0" distL="0" distR="0" wp14:anchorId="34C2C5BB" wp14:editId="3C1C7D61">
            <wp:extent cx="5829300" cy="3827960"/>
            <wp:effectExtent l="19050" t="19050" r="19050" b="203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0513" t="21380" r="20674" b="9921"/>
                    <a:stretch/>
                  </pic:blipFill>
                  <pic:spPr bwMode="auto">
                    <a:xfrm>
                      <a:off x="0" y="0"/>
                      <a:ext cx="5829300" cy="38279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91903" w:rsidRPr="008273A9" w:rsidRDefault="00A91903" w:rsidP="00A91903">
      <w:pPr>
        <w:rPr>
          <w:rFonts w:ascii="Times New Roman" w:hAnsi="Times New Roman" w:cs="Times New Roman"/>
        </w:rPr>
      </w:pPr>
      <w:r w:rsidRPr="008273A9">
        <w:rPr>
          <w:rFonts w:ascii="Times New Roman" w:hAnsi="Times New Roman" w:cs="Times New Roman"/>
          <w:b/>
        </w:rPr>
        <w:t>Notify:</w:t>
      </w:r>
      <w:r w:rsidRPr="008273A9">
        <w:rPr>
          <w:rFonts w:ascii="Times New Roman" w:hAnsi="Times New Roman" w:cs="Times New Roman"/>
        </w:rPr>
        <w:t xml:space="preserve"> In the event of a physical crisis, which includes industrial accidents, supply breakdown, and product failures, please notify the appropriate authorities as well as entire Crisis Team.</w:t>
      </w:r>
    </w:p>
    <w:p w:rsidR="00A91903" w:rsidRPr="008273A9" w:rsidRDefault="00A91903" w:rsidP="00A91903">
      <w:pPr>
        <w:rPr>
          <w:rFonts w:ascii="Times New Roman" w:hAnsi="Times New Roman" w:cs="Times New Roman"/>
        </w:rPr>
      </w:pPr>
      <w:r w:rsidRPr="008273A9">
        <w:rPr>
          <w:rFonts w:ascii="Times New Roman" w:hAnsi="Times New Roman" w:cs="Times New Roman"/>
          <w:b/>
        </w:rPr>
        <w:t>Assess:</w:t>
      </w:r>
      <w:r w:rsidRPr="008273A9">
        <w:rPr>
          <w:rFonts w:ascii="Times New Roman" w:hAnsi="Times New Roman" w:cs="Times New Roman"/>
        </w:rPr>
        <w:t xml:space="preserve"> Monitor the situation as it unfolds and assess the damage to any personnel and property. Work with authorities to get a picture or the situation and hold a meeting to discuss the crisis.</w:t>
      </w:r>
    </w:p>
    <w:p w:rsidR="00A91903" w:rsidRPr="008273A9" w:rsidRDefault="00A91903" w:rsidP="00A91903">
      <w:pPr>
        <w:rPr>
          <w:rFonts w:ascii="Times New Roman" w:hAnsi="Times New Roman" w:cs="Times New Roman"/>
        </w:rPr>
      </w:pPr>
      <w:r w:rsidRPr="008273A9">
        <w:rPr>
          <w:rFonts w:ascii="Times New Roman" w:hAnsi="Times New Roman" w:cs="Times New Roman"/>
          <w:b/>
        </w:rPr>
        <w:t>Mitigate Impact</w:t>
      </w:r>
      <w:r w:rsidRPr="008273A9">
        <w:rPr>
          <w:rFonts w:ascii="Times New Roman" w:hAnsi="Times New Roman" w:cs="Times New Roman"/>
        </w:rPr>
        <w:t>: Get the danger under control and assess the situation.  Create a plan to correct what has caused the crisis and implement it. Hold a press conference or release a statement detailing the situation and outlining the procedures that are being made to ensure that the crisis will not happen again.  Also explain what will be done for those directly affected by the crisis.</w:t>
      </w:r>
    </w:p>
    <w:p w:rsidR="00A91903" w:rsidRPr="00135361" w:rsidRDefault="00A91903" w:rsidP="00A91903">
      <w:pPr>
        <w:rPr>
          <w:rFonts w:ascii="Times New Roman" w:hAnsi="Times New Roman" w:cs="Times New Roman"/>
        </w:rPr>
      </w:pPr>
      <w:r w:rsidRPr="008273A9">
        <w:rPr>
          <w:rFonts w:ascii="Times New Roman" w:hAnsi="Times New Roman" w:cs="Times New Roman"/>
          <w:b/>
        </w:rPr>
        <w:t>Assess Outlook:</w:t>
      </w:r>
      <w:r w:rsidRPr="008273A9">
        <w:rPr>
          <w:rFonts w:ascii="Times New Roman" w:hAnsi="Times New Roman" w:cs="Times New Roman"/>
        </w:rPr>
        <w:t xml:space="preserve"> Keep plan in place to deal with issues and highli</w:t>
      </w:r>
      <w:r w:rsidRPr="00135361">
        <w:rPr>
          <w:rFonts w:ascii="Times New Roman" w:hAnsi="Times New Roman" w:cs="Times New Roman"/>
        </w:rPr>
        <w:t>ght the recovery effort in the case of large damage.</w:t>
      </w:r>
    </w:p>
    <w:p w:rsidR="001D036E" w:rsidRPr="00135361" w:rsidRDefault="001D036E" w:rsidP="001D036E">
      <w:pPr>
        <w:rPr>
          <w:rFonts w:ascii="Times New Roman" w:eastAsiaTheme="majorEastAsia" w:hAnsi="Times New Roman" w:cs="Times New Roman"/>
          <w:color w:val="61721F" w:themeColor="accent1" w:themeShade="BF"/>
          <w:sz w:val="26"/>
          <w:szCs w:val="26"/>
        </w:rPr>
      </w:pPr>
      <w:r w:rsidRPr="00135361">
        <w:rPr>
          <w:rFonts w:ascii="Times New Roman" w:hAnsi="Times New Roman" w:cs="Times New Roman"/>
        </w:rPr>
        <w:br w:type="page"/>
      </w:r>
    </w:p>
    <w:p w:rsidR="00DC7D22" w:rsidRPr="00135361" w:rsidRDefault="00A91903" w:rsidP="00DC7D22">
      <w:pPr>
        <w:pStyle w:val="Heading1"/>
        <w:rPr>
          <w:rFonts w:ascii="Times New Roman" w:hAnsi="Times New Roman" w:cs="Times New Roman"/>
          <w:b/>
        </w:rPr>
      </w:pPr>
      <w:bookmarkStart w:id="52" w:name="_Toc416898875"/>
      <w:bookmarkStart w:id="53" w:name="_Toc291095849"/>
      <w:r w:rsidRPr="00135361">
        <w:rPr>
          <w:rFonts w:ascii="Times New Roman" w:hAnsi="Times New Roman" w:cs="Times New Roman"/>
          <w:b/>
        </w:rPr>
        <w:t>RISK ASSESSMENT OVERVIEW</w:t>
      </w:r>
      <w:bookmarkEnd w:id="52"/>
      <w:bookmarkEnd w:id="53"/>
    </w:p>
    <w:p w:rsidR="00DC7D22" w:rsidRPr="00135361" w:rsidRDefault="00DC7D22" w:rsidP="00DC7D22">
      <w:pPr>
        <w:rPr>
          <w:rFonts w:ascii="Times New Roman" w:hAnsi="Times New Roman" w:cs="Times New Roman"/>
        </w:rPr>
      </w:pPr>
    </w:p>
    <w:p w:rsidR="00DC7D22" w:rsidRPr="00135361" w:rsidRDefault="00DC7D22" w:rsidP="00DC7D22">
      <w:pPr>
        <w:spacing w:line="480" w:lineRule="auto"/>
        <w:rPr>
          <w:rFonts w:ascii="Times New Roman" w:hAnsi="Times New Roman" w:cs="Times New Roman"/>
        </w:rPr>
      </w:pPr>
      <w:r w:rsidRPr="00135361">
        <w:rPr>
          <w:rFonts w:ascii="Times New Roman" w:hAnsi="Times New Roman" w:cs="Times New Roman"/>
        </w:rPr>
        <w:tab/>
        <w:t xml:space="preserve">The following charts give a risk assessment of various categories. Table one, looks at a general category for the risk assessment and how observable and controllable the possible situations may be. </w:t>
      </w:r>
    </w:p>
    <w:p w:rsidR="00DC7D22" w:rsidRPr="00135361" w:rsidRDefault="00DC7D22" w:rsidP="00DC7D22">
      <w:pPr>
        <w:spacing w:line="480" w:lineRule="auto"/>
        <w:rPr>
          <w:rFonts w:ascii="Times New Roman" w:hAnsi="Times New Roman" w:cs="Times New Roman"/>
        </w:rPr>
      </w:pPr>
      <w:r w:rsidRPr="00135361">
        <w:rPr>
          <w:rFonts w:ascii="Times New Roman" w:hAnsi="Times New Roman" w:cs="Times New Roman"/>
        </w:rPr>
        <w:tab/>
        <w:t>The next two charts give a more specific risk assessment for various incidents that may occur. We have created two charts to gage the different perspectives of how these possible incidents would be viewed by</w:t>
      </w:r>
      <w:r w:rsidR="00C67F93">
        <w:rPr>
          <w:rFonts w:ascii="Times New Roman" w:hAnsi="Times New Roman" w:cs="Times New Roman"/>
        </w:rPr>
        <w:t xml:space="preserve"> (Table 2)</w:t>
      </w:r>
      <w:r w:rsidRPr="00135361">
        <w:rPr>
          <w:rFonts w:ascii="Times New Roman" w:hAnsi="Times New Roman" w:cs="Times New Roman"/>
        </w:rPr>
        <w:t xml:space="preserve"> the public and</w:t>
      </w:r>
      <w:r w:rsidR="00C67F93">
        <w:rPr>
          <w:rFonts w:ascii="Times New Roman" w:hAnsi="Times New Roman" w:cs="Times New Roman"/>
        </w:rPr>
        <w:t>(Table 3)</w:t>
      </w:r>
      <w:r w:rsidRPr="00135361">
        <w:rPr>
          <w:rFonts w:ascii="Times New Roman" w:hAnsi="Times New Roman" w:cs="Times New Roman"/>
        </w:rPr>
        <w:t xml:space="preserve"> Leinenkugel’s internally. We see that the categories and perceived risk changes based on perspective. </w:t>
      </w:r>
    </w:p>
    <w:p w:rsidR="00DC7D22" w:rsidRPr="00135361" w:rsidRDefault="00CA347B" w:rsidP="00DC7D22">
      <w:pPr>
        <w:spacing w:line="480" w:lineRule="auto"/>
        <w:rPr>
          <w:rFonts w:ascii="Times New Roman" w:hAnsi="Times New Roman" w:cs="Times New Roman"/>
        </w:rPr>
      </w:pPr>
      <w:r w:rsidRPr="00135361">
        <w:rPr>
          <w:rFonts w:ascii="Times New Roman" w:hAnsi="Times New Roman" w:cs="Times New Roman"/>
          <w:noProof/>
        </w:rPr>
        <w:drawing>
          <wp:anchor distT="0" distB="0" distL="114300" distR="114300" simplePos="0" relativeHeight="251953152" behindDoc="1" locked="0" layoutInCell="1" allowOverlap="1" wp14:anchorId="3FC78DB8" wp14:editId="65949ECA">
            <wp:simplePos x="0" y="0"/>
            <wp:positionH relativeFrom="margin">
              <wp:posOffset>1924050</wp:posOffset>
            </wp:positionH>
            <wp:positionV relativeFrom="margin">
              <wp:posOffset>3701415</wp:posOffset>
            </wp:positionV>
            <wp:extent cx="4076700" cy="3074035"/>
            <wp:effectExtent l="19050" t="19050" r="19050" b="1206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90559F.tmp"/>
                    <pic:cNvPicPr/>
                  </pic:nvPicPr>
                  <pic:blipFill rotWithShape="1">
                    <a:blip r:embed="rId42" cstate="print">
                      <a:extLst>
                        <a:ext uri="{28A0092B-C50C-407E-A947-70E740481C1C}">
                          <a14:useLocalDpi xmlns:a14="http://schemas.microsoft.com/office/drawing/2010/main" val="0"/>
                        </a:ext>
                      </a:extLst>
                    </a:blip>
                    <a:srcRect l="27404" t="21133" r="23718" b="10401"/>
                    <a:stretch/>
                  </pic:blipFill>
                  <pic:spPr bwMode="auto">
                    <a:xfrm>
                      <a:off x="0" y="0"/>
                      <a:ext cx="4076700" cy="3074035"/>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00DC7D22" w:rsidRPr="00135361">
        <w:rPr>
          <w:rFonts w:ascii="Times New Roman" w:hAnsi="Times New Roman" w:cs="Times New Roman"/>
        </w:rPr>
        <w:tab/>
        <w:t xml:space="preserve">By assessing the risks, we can more accurately determine what the perceptions of these possible incidents are. This gives us valuable information to efficiently and accurately analyze and respond to a possible crisis. </w:t>
      </w:r>
    </w:p>
    <w:p w:rsidR="0057080A" w:rsidRPr="00135361" w:rsidRDefault="0057080A" w:rsidP="00CA347B">
      <w:pPr>
        <w:rPr>
          <w:rFonts w:ascii="Times New Roman" w:hAnsi="Times New Roman" w:cs="Times New Roman"/>
        </w:rPr>
      </w:pPr>
    </w:p>
    <w:p w:rsidR="00987AFD" w:rsidRPr="00135361" w:rsidRDefault="0057080A" w:rsidP="00CA347B">
      <w:pPr>
        <w:jc w:val="center"/>
        <w:rPr>
          <w:rFonts w:ascii="Times New Roman" w:hAnsi="Times New Roman" w:cs="Times New Roman"/>
        </w:rPr>
      </w:pPr>
      <w:r w:rsidRPr="00135361">
        <w:rPr>
          <w:rFonts w:ascii="Times New Roman" w:hAnsi="Times New Roman" w:cs="Times New Roman"/>
          <w:noProof/>
        </w:rPr>
        <w:drawing>
          <wp:inline distT="0" distB="0" distL="0" distR="0" wp14:anchorId="119C8826" wp14:editId="3D1FC856">
            <wp:extent cx="4295775" cy="3144620"/>
            <wp:effectExtent l="19050" t="19050" r="9525" b="1778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69070D4.tmp"/>
                    <pic:cNvPicPr/>
                  </pic:nvPicPr>
                  <pic:blipFill rotWithShape="1">
                    <a:blip r:embed="rId43" cstate="print">
                      <a:extLst>
                        <a:ext uri="{28A0092B-C50C-407E-A947-70E740481C1C}">
                          <a14:useLocalDpi xmlns:a14="http://schemas.microsoft.com/office/drawing/2010/main" val="0"/>
                        </a:ext>
                      </a:extLst>
                    </a:blip>
                    <a:srcRect l="27404" t="21135" r="23558" b="12185"/>
                    <a:stretch/>
                  </pic:blipFill>
                  <pic:spPr bwMode="auto">
                    <a:xfrm>
                      <a:off x="0" y="0"/>
                      <a:ext cx="4304033" cy="315066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22FDF" w:rsidRPr="00135361" w:rsidRDefault="0057080A" w:rsidP="00CA347B">
      <w:pPr>
        <w:jc w:val="center"/>
        <w:rPr>
          <w:rFonts w:ascii="Times New Roman" w:hAnsi="Times New Roman" w:cs="Times New Roman"/>
        </w:rPr>
      </w:pPr>
      <w:r w:rsidRPr="00135361">
        <w:rPr>
          <w:rFonts w:ascii="Times New Roman" w:hAnsi="Times New Roman" w:cs="Times New Roman"/>
          <w:noProof/>
        </w:rPr>
        <w:drawing>
          <wp:inline distT="0" distB="0" distL="0" distR="0" wp14:anchorId="07555D5E" wp14:editId="70EB959E">
            <wp:extent cx="4280892" cy="3133725"/>
            <wp:effectExtent l="19050" t="19050" r="2476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6903CFE.tmp"/>
                    <pic:cNvPicPr/>
                  </pic:nvPicPr>
                  <pic:blipFill rotWithShape="1">
                    <a:blip r:embed="rId44" cstate="print">
                      <a:extLst>
                        <a:ext uri="{28A0092B-C50C-407E-A947-70E740481C1C}">
                          <a14:useLocalDpi xmlns:a14="http://schemas.microsoft.com/office/drawing/2010/main" val="0"/>
                        </a:ext>
                      </a:extLst>
                    </a:blip>
                    <a:srcRect l="27244" t="21433" r="23718" b="11887"/>
                    <a:stretch/>
                  </pic:blipFill>
                  <pic:spPr bwMode="auto">
                    <a:xfrm>
                      <a:off x="0" y="0"/>
                      <a:ext cx="4282248" cy="313471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22FDF" w:rsidRPr="00135361" w:rsidRDefault="00E22FDF">
      <w:pPr>
        <w:rPr>
          <w:rFonts w:ascii="Times New Roman" w:hAnsi="Times New Roman" w:cs="Times New Roman"/>
        </w:rPr>
      </w:pPr>
    </w:p>
    <w:p w:rsidR="00E22FDF" w:rsidRPr="00135361" w:rsidRDefault="00E22FDF">
      <w:pPr>
        <w:rPr>
          <w:rFonts w:ascii="Times New Roman" w:hAnsi="Times New Roman" w:cs="Times New Roman"/>
        </w:rPr>
      </w:pPr>
    </w:p>
    <w:p w:rsidR="007727BE" w:rsidRPr="00135361" w:rsidRDefault="007727BE" w:rsidP="00CA347B">
      <w:pPr>
        <w:jc w:val="center"/>
        <w:rPr>
          <w:rFonts w:ascii="Times New Roman" w:hAnsi="Times New Roman" w:cs="Times New Roman"/>
        </w:rPr>
      </w:pPr>
      <w:r w:rsidRPr="00135361">
        <w:rPr>
          <w:rFonts w:ascii="Times New Roman" w:hAnsi="Times New Roman" w:cs="Times New Roman"/>
          <w:noProof/>
        </w:rPr>
        <w:drawing>
          <wp:anchor distT="0" distB="0" distL="114300" distR="114300" simplePos="0" relativeHeight="251954176" behindDoc="0" locked="0" layoutInCell="1" allowOverlap="1" wp14:anchorId="18D7D0A0" wp14:editId="2A6B5847">
            <wp:simplePos x="0" y="0"/>
            <wp:positionH relativeFrom="column">
              <wp:posOffset>1104900</wp:posOffset>
            </wp:positionH>
            <wp:positionV relativeFrom="page">
              <wp:posOffset>1924050</wp:posOffset>
            </wp:positionV>
            <wp:extent cx="3724275" cy="2933700"/>
            <wp:effectExtent l="19050" t="19050" r="28575" b="19050"/>
            <wp:wrapTopAndBottom/>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690CF21.tmp"/>
                    <pic:cNvPicPr/>
                  </pic:nvPicPr>
                  <pic:blipFill rotWithShape="1">
                    <a:blip r:embed="rId45" cstate="print">
                      <a:extLst>
                        <a:ext uri="{28A0092B-C50C-407E-A947-70E740481C1C}">
                          <a14:useLocalDpi xmlns:a14="http://schemas.microsoft.com/office/drawing/2010/main" val="0"/>
                        </a:ext>
                      </a:extLst>
                    </a:blip>
                    <a:srcRect l="32051" t="20837" r="24039" b="12780"/>
                    <a:stretch/>
                  </pic:blipFill>
                  <pic:spPr bwMode="auto">
                    <a:xfrm>
                      <a:off x="0" y="0"/>
                      <a:ext cx="3724275" cy="293370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
    <w:p w:rsidR="00005B4A" w:rsidRDefault="00005B4A" w:rsidP="005C4AFF">
      <w:pPr>
        <w:pStyle w:val="Heading2"/>
        <w:rPr>
          <w:rFonts w:ascii="Times New Roman" w:hAnsi="Times New Roman" w:cs="Times New Roman"/>
          <w:b/>
        </w:rPr>
      </w:pPr>
    </w:p>
    <w:p w:rsidR="00005B4A" w:rsidRDefault="00005B4A" w:rsidP="005C4AFF">
      <w:pPr>
        <w:pStyle w:val="Heading2"/>
        <w:rPr>
          <w:rFonts w:ascii="Times New Roman" w:hAnsi="Times New Roman" w:cs="Times New Roman"/>
          <w:b/>
        </w:rPr>
      </w:pPr>
    </w:p>
    <w:p w:rsidR="00F77018" w:rsidRPr="00135361" w:rsidRDefault="00F77018" w:rsidP="005C4AFF">
      <w:pPr>
        <w:pStyle w:val="Heading2"/>
        <w:rPr>
          <w:rFonts w:ascii="Times New Roman" w:hAnsi="Times New Roman" w:cs="Times New Roman"/>
          <w:b/>
        </w:rPr>
      </w:pPr>
      <w:bookmarkStart w:id="54" w:name="_Toc291095850"/>
      <w:r w:rsidRPr="00135361">
        <w:rPr>
          <w:rFonts w:ascii="Times New Roman" w:hAnsi="Times New Roman" w:cs="Times New Roman"/>
          <w:b/>
        </w:rPr>
        <w:t>Proprietary Information</w:t>
      </w:r>
      <w:bookmarkEnd w:id="54"/>
    </w:p>
    <w:p w:rsidR="00F77018" w:rsidRPr="00135361" w:rsidRDefault="00F77018" w:rsidP="00F77018">
      <w:pPr>
        <w:spacing w:after="0" w:line="240" w:lineRule="auto"/>
        <w:contextualSpacing/>
        <w:rPr>
          <w:rFonts w:ascii="Times New Roman" w:hAnsi="Times New Roman" w:cs="Times New Roman"/>
          <w:b/>
          <w:sz w:val="24"/>
          <w:szCs w:val="24"/>
          <w:u w:val="single"/>
        </w:rPr>
      </w:pPr>
    </w:p>
    <w:p w:rsidR="00F77018" w:rsidRPr="00135361" w:rsidRDefault="00F77018" w:rsidP="00F77018">
      <w:pPr>
        <w:pStyle w:val="ListParagraph"/>
        <w:numPr>
          <w:ilvl w:val="0"/>
          <w:numId w:val="9"/>
        </w:numPr>
        <w:spacing w:after="0" w:line="240" w:lineRule="auto"/>
        <w:rPr>
          <w:rFonts w:ascii="Times New Roman" w:hAnsi="Times New Roman" w:cs="Times New Roman"/>
        </w:rPr>
      </w:pPr>
      <w:r w:rsidRPr="00135361">
        <w:rPr>
          <w:rFonts w:ascii="Times New Roman" w:hAnsi="Times New Roman" w:cs="Times New Roman"/>
        </w:rPr>
        <w:t>Brewing/trade secrets (special processes and ingredients).</w:t>
      </w:r>
    </w:p>
    <w:p w:rsidR="00F77018" w:rsidRPr="00135361" w:rsidRDefault="00F77018" w:rsidP="00F77018">
      <w:pPr>
        <w:spacing w:after="0" w:line="240" w:lineRule="auto"/>
        <w:rPr>
          <w:rFonts w:ascii="Times New Roman" w:hAnsi="Times New Roman" w:cs="Times New Roman"/>
        </w:rPr>
      </w:pPr>
    </w:p>
    <w:p w:rsidR="00F77018" w:rsidRPr="00135361" w:rsidRDefault="00F77018" w:rsidP="00F77018">
      <w:pPr>
        <w:pStyle w:val="ListParagraph"/>
        <w:numPr>
          <w:ilvl w:val="0"/>
          <w:numId w:val="9"/>
        </w:numPr>
        <w:spacing w:after="0" w:line="240" w:lineRule="auto"/>
        <w:rPr>
          <w:rFonts w:ascii="Times New Roman" w:hAnsi="Times New Roman" w:cs="Times New Roman"/>
        </w:rPr>
      </w:pPr>
      <w:r w:rsidRPr="00135361">
        <w:rPr>
          <w:rFonts w:ascii="Times New Roman" w:hAnsi="Times New Roman" w:cs="Times New Roman"/>
        </w:rPr>
        <w:t>Employee records (personal, pay, health, disciplinary, etc.)</w:t>
      </w:r>
    </w:p>
    <w:p w:rsidR="00F77018" w:rsidRPr="00135361" w:rsidRDefault="00F77018" w:rsidP="00F77018">
      <w:pPr>
        <w:pStyle w:val="ListParagraph"/>
        <w:rPr>
          <w:rFonts w:ascii="Times New Roman" w:hAnsi="Times New Roman" w:cs="Times New Roman"/>
        </w:rPr>
      </w:pPr>
    </w:p>
    <w:p w:rsidR="00F77018" w:rsidRPr="00135361" w:rsidRDefault="00F77018" w:rsidP="00F77018">
      <w:pPr>
        <w:pStyle w:val="ListParagraph"/>
        <w:numPr>
          <w:ilvl w:val="0"/>
          <w:numId w:val="9"/>
        </w:numPr>
        <w:spacing w:after="0" w:line="240" w:lineRule="auto"/>
        <w:rPr>
          <w:rFonts w:ascii="Times New Roman" w:hAnsi="Times New Roman" w:cs="Times New Roman"/>
        </w:rPr>
      </w:pPr>
      <w:r w:rsidRPr="00135361">
        <w:rPr>
          <w:rFonts w:ascii="Times New Roman" w:hAnsi="Times New Roman" w:cs="Times New Roman"/>
        </w:rPr>
        <w:t xml:space="preserve">Financial information to include production and overhead costs, profit margins, budgets, quotas and targets. </w:t>
      </w:r>
    </w:p>
    <w:p w:rsidR="00F77018" w:rsidRPr="00135361" w:rsidRDefault="00F77018" w:rsidP="00F77018">
      <w:pPr>
        <w:pStyle w:val="ListParagraph"/>
        <w:rPr>
          <w:rFonts w:ascii="Times New Roman" w:hAnsi="Times New Roman" w:cs="Times New Roman"/>
        </w:rPr>
      </w:pPr>
    </w:p>
    <w:p w:rsidR="00F77018" w:rsidRPr="00135361" w:rsidRDefault="00F77018" w:rsidP="00F77018">
      <w:pPr>
        <w:pStyle w:val="ListParagraph"/>
        <w:numPr>
          <w:ilvl w:val="0"/>
          <w:numId w:val="9"/>
        </w:numPr>
        <w:spacing w:after="0" w:line="240" w:lineRule="auto"/>
        <w:rPr>
          <w:rFonts w:ascii="Times New Roman" w:hAnsi="Times New Roman" w:cs="Times New Roman"/>
        </w:rPr>
      </w:pPr>
      <w:r w:rsidRPr="00135361">
        <w:rPr>
          <w:rFonts w:ascii="Times New Roman" w:hAnsi="Times New Roman" w:cs="Times New Roman"/>
        </w:rPr>
        <w:t>Marketing information to include product information plans and market strategies.</w:t>
      </w:r>
    </w:p>
    <w:p w:rsidR="00F77018" w:rsidRPr="00135361" w:rsidRDefault="00F77018" w:rsidP="00F77018">
      <w:pPr>
        <w:pStyle w:val="ListParagraph"/>
        <w:rPr>
          <w:rFonts w:ascii="Times New Roman" w:hAnsi="Times New Roman" w:cs="Times New Roman"/>
        </w:rPr>
      </w:pPr>
    </w:p>
    <w:p w:rsidR="00F77018" w:rsidRPr="00135361" w:rsidRDefault="00F77018" w:rsidP="00F77018">
      <w:pPr>
        <w:pStyle w:val="ListParagraph"/>
        <w:numPr>
          <w:ilvl w:val="0"/>
          <w:numId w:val="9"/>
        </w:numPr>
        <w:spacing w:after="0" w:line="240" w:lineRule="auto"/>
        <w:rPr>
          <w:rFonts w:ascii="Times New Roman" w:hAnsi="Times New Roman" w:cs="Times New Roman"/>
        </w:rPr>
      </w:pPr>
      <w:r w:rsidRPr="00135361">
        <w:rPr>
          <w:rFonts w:ascii="Times New Roman" w:hAnsi="Times New Roman" w:cs="Times New Roman"/>
        </w:rPr>
        <w:t xml:space="preserve">Research and Development to include technical reports, product plans, in-progress projects and project problems. </w:t>
      </w:r>
    </w:p>
    <w:p w:rsidR="00F77018" w:rsidRPr="00135361" w:rsidRDefault="00F77018" w:rsidP="00F77018">
      <w:pPr>
        <w:pStyle w:val="ListParagraph"/>
        <w:rPr>
          <w:rFonts w:ascii="Times New Roman" w:hAnsi="Times New Roman" w:cs="Times New Roman"/>
        </w:rPr>
      </w:pPr>
    </w:p>
    <w:p w:rsidR="00F77018" w:rsidRPr="00135361" w:rsidRDefault="00F77018" w:rsidP="00F77018">
      <w:pPr>
        <w:pStyle w:val="ListParagraph"/>
        <w:numPr>
          <w:ilvl w:val="0"/>
          <w:numId w:val="9"/>
        </w:numPr>
        <w:spacing w:after="0" w:line="240" w:lineRule="auto"/>
        <w:rPr>
          <w:rFonts w:ascii="Times New Roman" w:hAnsi="Times New Roman" w:cs="Times New Roman"/>
        </w:rPr>
      </w:pPr>
      <w:r w:rsidRPr="00135361">
        <w:rPr>
          <w:rFonts w:ascii="Times New Roman" w:hAnsi="Times New Roman" w:cs="Times New Roman"/>
        </w:rPr>
        <w:t xml:space="preserve">Manufacturing information to include vendor names and relationships, production and inventory levels, future plans, material costs, product failure rates, formulas, and manufacturing processes.  </w:t>
      </w:r>
    </w:p>
    <w:p w:rsidR="007727BE" w:rsidRPr="00135361" w:rsidRDefault="007727BE" w:rsidP="00F77018">
      <w:pPr>
        <w:rPr>
          <w:rFonts w:ascii="Times New Roman" w:hAnsi="Times New Roman" w:cs="Times New Roman"/>
        </w:rPr>
      </w:pPr>
    </w:p>
    <w:p w:rsidR="007727BE" w:rsidRPr="00135361" w:rsidRDefault="007727BE" w:rsidP="00CA347B">
      <w:pPr>
        <w:jc w:val="center"/>
        <w:rPr>
          <w:rFonts w:ascii="Times New Roman" w:hAnsi="Times New Roman" w:cs="Times New Roman"/>
        </w:rPr>
      </w:pPr>
    </w:p>
    <w:p w:rsidR="007727BE" w:rsidRPr="00135361" w:rsidRDefault="007727BE">
      <w:pPr>
        <w:rPr>
          <w:rFonts w:ascii="Times New Roman" w:hAnsi="Times New Roman" w:cs="Times New Roman"/>
        </w:rPr>
      </w:pPr>
      <w:r w:rsidRPr="00135361">
        <w:rPr>
          <w:rFonts w:ascii="Times New Roman" w:hAnsi="Times New Roman" w:cs="Times New Roman"/>
        </w:rPr>
        <w:br w:type="page"/>
      </w:r>
    </w:p>
    <w:p w:rsidR="00F314B2" w:rsidRPr="00135361" w:rsidRDefault="00F314B2" w:rsidP="00F314B2">
      <w:pPr>
        <w:pStyle w:val="Heading2"/>
        <w:rPr>
          <w:rFonts w:ascii="Times New Roman" w:hAnsi="Times New Roman" w:cs="Times New Roman"/>
          <w:b/>
        </w:rPr>
      </w:pPr>
      <w:bookmarkStart w:id="55" w:name="_Toc291095851"/>
      <w:r w:rsidRPr="00135361">
        <w:rPr>
          <w:rFonts w:ascii="Times New Roman" w:hAnsi="Times New Roman" w:cs="Times New Roman"/>
          <w:b/>
        </w:rPr>
        <w:t>LIKELIHOOD OF OCCURANCE</w:t>
      </w:r>
      <w:bookmarkEnd w:id="55"/>
    </w:p>
    <w:p w:rsidR="00F314B2" w:rsidRPr="00135361" w:rsidRDefault="00F314B2" w:rsidP="00F314B2">
      <w:pPr>
        <w:rPr>
          <w:rFonts w:ascii="Times New Roman" w:hAnsi="Times New Roman" w:cs="Times New Roman"/>
        </w:rPr>
      </w:pPr>
      <w:r w:rsidRPr="00135361">
        <w:rPr>
          <w:rFonts w:ascii="Times New Roman" w:hAnsi="Times New Roman" w:cs="Times New Roman"/>
          <w:noProof/>
        </w:rPr>
        <w:drawing>
          <wp:inline distT="0" distB="0" distL="0" distR="0" wp14:anchorId="73266093" wp14:editId="2253DDDE">
            <wp:extent cx="5819775" cy="4780139"/>
            <wp:effectExtent l="19050" t="19050" r="9525" b="209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487FC8.tmp"/>
                    <pic:cNvPicPr/>
                  </pic:nvPicPr>
                  <pic:blipFill rotWithShape="1">
                    <a:blip r:embed="rId46" cstate="print">
                      <a:extLst>
                        <a:ext uri="{28A0092B-C50C-407E-A947-70E740481C1C}">
                          <a14:useLocalDpi xmlns:a14="http://schemas.microsoft.com/office/drawing/2010/main" val="0"/>
                        </a:ext>
                      </a:extLst>
                    </a:blip>
                    <a:srcRect l="27773" t="14429" r="27872" b="7200"/>
                    <a:stretch/>
                  </pic:blipFill>
                  <pic:spPr bwMode="auto">
                    <a:xfrm>
                      <a:off x="0" y="0"/>
                      <a:ext cx="5835516" cy="47930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314B2" w:rsidRPr="00135361" w:rsidRDefault="00F314B2" w:rsidP="00F314B2">
      <w:pPr>
        <w:rPr>
          <w:rFonts w:ascii="Times New Roman" w:hAnsi="Times New Roman" w:cs="Times New Roman"/>
        </w:rPr>
      </w:pPr>
    </w:p>
    <w:p w:rsidR="00F314B2" w:rsidRPr="00135361" w:rsidRDefault="00F314B2" w:rsidP="00F314B2">
      <w:pPr>
        <w:pStyle w:val="ListParagraph"/>
        <w:numPr>
          <w:ilvl w:val="0"/>
          <w:numId w:val="7"/>
        </w:numPr>
        <w:rPr>
          <w:rFonts w:ascii="Times New Roman" w:hAnsi="Times New Roman" w:cs="Times New Roman"/>
        </w:rPr>
        <w:sectPr w:rsidR="00F314B2" w:rsidRPr="00135361" w:rsidSect="007727BE">
          <w:headerReference w:type="default" r:id="rId47"/>
          <w:footerReference w:type="default" r:id="rId48"/>
          <w:footerReference w:type="first" r:id="rId49"/>
          <w:pgSz w:w="12240" w:h="15840"/>
          <w:pgMar w:top="1440" w:right="1440" w:bottom="1440" w:left="1440" w:header="720" w:footer="720" w:gutter="0"/>
          <w:cols w:space="720"/>
          <w:titlePg/>
          <w:docGrid w:linePitch="360"/>
        </w:sectPr>
      </w:pPr>
    </w:p>
    <w:p w:rsidR="00F314B2" w:rsidRPr="00135361" w:rsidRDefault="00F314B2" w:rsidP="00F314B2">
      <w:pPr>
        <w:pStyle w:val="ListParagraph"/>
        <w:numPr>
          <w:ilvl w:val="0"/>
          <w:numId w:val="7"/>
        </w:numPr>
        <w:rPr>
          <w:rFonts w:ascii="Times New Roman" w:hAnsi="Times New Roman" w:cs="Times New Roman"/>
          <w:sz w:val="24"/>
          <w:szCs w:val="24"/>
        </w:rPr>
      </w:pPr>
      <w:r w:rsidRPr="00135361">
        <w:rPr>
          <w:rFonts w:ascii="Times New Roman" w:hAnsi="Times New Roman" w:cs="Times New Roman"/>
          <w:sz w:val="24"/>
          <w:szCs w:val="24"/>
        </w:rPr>
        <w:t>Equipment</w:t>
      </w:r>
    </w:p>
    <w:p w:rsidR="00F314B2" w:rsidRPr="00135361" w:rsidRDefault="00F314B2" w:rsidP="00F314B2">
      <w:pPr>
        <w:pStyle w:val="ListParagraph"/>
        <w:numPr>
          <w:ilvl w:val="0"/>
          <w:numId w:val="7"/>
        </w:numPr>
        <w:rPr>
          <w:rFonts w:ascii="Times New Roman" w:hAnsi="Times New Roman" w:cs="Times New Roman"/>
          <w:sz w:val="24"/>
          <w:szCs w:val="24"/>
        </w:rPr>
      </w:pPr>
      <w:r w:rsidRPr="00135361">
        <w:rPr>
          <w:rFonts w:ascii="Times New Roman" w:hAnsi="Times New Roman" w:cs="Times New Roman"/>
          <w:sz w:val="24"/>
          <w:szCs w:val="24"/>
        </w:rPr>
        <w:t>Food tampering/processing/packaging</w:t>
      </w:r>
    </w:p>
    <w:p w:rsidR="00F314B2" w:rsidRPr="00135361" w:rsidRDefault="00F314B2" w:rsidP="00F314B2">
      <w:pPr>
        <w:pStyle w:val="ListParagraph"/>
        <w:numPr>
          <w:ilvl w:val="0"/>
          <w:numId w:val="7"/>
        </w:numPr>
        <w:rPr>
          <w:rFonts w:ascii="Times New Roman" w:hAnsi="Times New Roman" w:cs="Times New Roman"/>
          <w:sz w:val="24"/>
          <w:szCs w:val="24"/>
        </w:rPr>
      </w:pPr>
      <w:r w:rsidRPr="00135361">
        <w:rPr>
          <w:rFonts w:ascii="Times New Roman" w:hAnsi="Times New Roman" w:cs="Times New Roman"/>
          <w:sz w:val="24"/>
          <w:szCs w:val="24"/>
        </w:rPr>
        <w:t>Fraud/Legal issues/embezzlement</w:t>
      </w:r>
    </w:p>
    <w:p w:rsidR="00F314B2" w:rsidRPr="00135361" w:rsidRDefault="00F314B2" w:rsidP="00F314B2">
      <w:pPr>
        <w:pStyle w:val="ListParagraph"/>
        <w:numPr>
          <w:ilvl w:val="0"/>
          <w:numId w:val="7"/>
        </w:numPr>
        <w:rPr>
          <w:rFonts w:ascii="Times New Roman" w:hAnsi="Times New Roman" w:cs="Times New Roman"/>
          <w:sz w:val="24"/>
          <w:szCs w:val="24"/>
        </w:rPr>
      </w:pPr>
      <w:r w:rsidRPr="00135361">
        <w:rPr>
          <w:rFonts w:ascii="Times New Roman" w:hAnsi="Times New Roman" w:cs="Times New Roman"/>
          <w:sz w:val="24"/>
          <w:szCs w:val="24"/>
        </w:rPr>
        <w:t>Drunk driving/ Alcohol infamy</w:t>
      </w:r>
    </w:p>
    <w:p w:rsidR="00F314B2" w:rsidRPr="00135361" w:rsidRDefault="00F314B2" w:rsidP="00F314B2">
      <w:pPr>
        <w:pStyle w:val="ListParagraph"/>
        <w:numPr>
          <w:ilvl w:val="0"/>
          <w:numId w:val="7"/>
        </w:numPr>
        <w:rPr>
          <w:rFonts w:ascii="Times New Roman" w:hAnsi="Times New Roman" w:cs="Times New Roman"/>
          <w:sz w:val="24"/>
          <w:szCs w:val="24"/>
        </w:rPr>
      </w:pPr>
      <w:r w:rsidRPr="00135361">
        <w:rPr>
          <w:rFonts w:ascii="Times New Roman" w:hAnsi="Times New Roman" w:cs="Times New Roman"/>
          <w:sz w:val="24"/>
          <w:szCs w:val="24"/>
        </w:rPr>
        <w:t>International/ID</w:t>
      </w:r>
    </w:p>
    <w:p w:rsidR="00F314B2" w:rsidRPr="00135361" w:rsidRDefault="00F314B2" w:rsidP="00F314B2">
      <w:pPr>
        <w:pStyle w:val="ListParagraph"/>
        <w:numPr>
          <w:ilvl w:val="0"/>
          <w:numId w:val="7"/>
        </w:numPr>
        <w:rPr>
          <w:rFonts w:ascii="Times New Roman" w:hAnsi="Times New Roman" w:cs="Times New Roman"/>
          <w:sz w:val="24"/>
          <w:szCs w:val="24"/>
        </w:rPr>
      </w:pPr>
      <w:r w:rsidRPr="00135361">
        <w:rPr>
          <w:rFonts w:ascii="Times New Roman" w:hAnsi="Times New Roman" w:cs="Times New Roman"/>
          <w:sz w:val="24"/>
          <w:szCs w:val="24"/>
        </w:rPr>
        <w:t>Brand/logo/Copyright</w:t>
      </w:r>
    </w:p>
    <w:p w:rsidR="00F314B2" w:rsidRPr="00135361" w:rsidRDefault="00F314B2" w:rsidP="00F314B2">
      <w:pPr>
        <w:pStyle w:val="ListParagraph"/>
        <w:numPr>
          <w:ilvl w:val="0"/>
          <w:numId w:val="7"/>
        </w:numPr>
        <w:rPr>
          <w:rFonts w:ascii="Times New Roman" w:hAnsi="Times New Roman" w:cs="Times New Roman"/>
          <w:sz w:val="24"/>
          <w:szCs w:val="24"/>
        </w:rPr>
      </w:pPr>
      <w:r w:rsidRPr="00135361">
        <w:rPr>
          <w:rFonts w:ascii="Times New Roman" w:hAnsi="Times New Roman" w:cs="Times New Roman"/>
          <w:sz w:val="24"/>
          <w:szCs w:val="24"/>
        </w:rPr>
        <w:t>Management/Internal/Out</w:t>
      </w:r>
    </w:p>
    <w:p w:rsidR="00F314B2" w:rsidRPr="00135361" w:rsidRDefault="00F314B2" w:rsidP="00F314B2">
      <w:pPr>
        <w:pStyle w:val="ListParagraph"/>
        <w:numPr>
          <w:ilvl w:val="0"/>
          <w:numId w:val="7"/>
        </w:numPr>
        <w:rPr>
          <w:rFonts w:ascii="Times New Roman" w:hAnsi="Times New Roman" w:cs="Times New Roman"/>
          <w:sz w:val="24"/>
          <w:szCs w:val="24"/>
        </w:rPr>
      </w:pPr>
      <w:r w:rsidRPr="00135361">
        <w:rPr>
          <w:rFonts w:ascii="Times New Roman" w:hAnsi="Times New Roman" w:cs="Times New Roman"/>
          <w:sz w:val="24"/>
          <w:szCs w:val="24"/>
        </w:rPr>
        <w:t>Environmental/Disaster</w:t>
      </w:r>
    </w:p>
    <w:p w:rsidR="00F314B2" w:rsidRPr="00135361" w:rsidRDefault="00F314B2" w:rsidP="00F314B2">
      <w:pPr>
        <w:pStyle w:val="ListParagraph"/>
        <w:numPr>
          <w:ilvl w:val="0"/>
          <w:numId w:val="7"/>
        </w:numPr>
        <w:rPr>
          <w:rFonts w:ascii="Times New Roman" w:hAnsi="Times New Roman" w:cs="Times New Roman"/>
          <w:sz w:val="24"/>
          <w:szCs w:val="24"/>
        </w:rPr>
      </w:pPr>
      <w:r w:rsidRPr="00135361">
        <w:rPr>
          <w:rFonts w:ascii="Times New Roman" w:hAnsi="Times New Roman" w:cs="Times New Roman"/>
          <w:sz w:val="24"/>
          <w:szCs w:val="24"/>
        </w:rPr>
        <w:t>Financial</w:t>
      </w:r>
    </w:p>
    <w:p w:rsidR="00F314B2" w:rsidRPr="00135361" w:rsidRDefault="00F314B2" w:rsidP="00F314B2">
      <w:pPr>
        <w:pStyle w:val="ListParagraph"/>
        <w:numPr>
          <w:ilvl w:val="0"/>
          <w:numId w:val="7"/>
        </w:numPr>
        <w:rPr>
          <w:rFonts w:ascii="Times New Roman" w:hAnsi="Times New Roman" w:cs="Times New Roman"/>
          <w:sz w:val="24"/>
          <w:szCs w:val="24"/>
        </w:rPr>
      </w:pPr>
      <w:r w:rsidRPr="00135361">
        <w:rPr>
          <w:rFonts w:ascii="Times New Roman" w:hAnsi="Times New Roman" w:cs="Times New Roman"/>
          <w:sz w:val="24"/>
          <w:szCs w:val="24"/>
        </w:rPr>
        <w:t>Brewing secrets Leak</w:t>
      </w:r>
    </w:p>
    <w:p w:rsidR="00F314B2" w:rsidRPr="00135361" w:rsidRDefault="00F314B2" w:rsidP="00F314B2">
      <w:pPr>
        <w:pStyle w:val="ListParagraph"/>
        <w:numPr>
          <w:ilvl w:val="0"/>
          <w:numId w:val="7"/>
        </w:numPr>
        <w:rPr>
          <w:rFonts w:ascii="Times New Roman" w:hAnsi="Times New Roman" w:cs="Times New Roman"/>
          <w:sz w:val="24"/>
          <w:szCs w:val="24"/>
        </w:rPr>
      </w:pPr>
      <w:r w:rsidRPr="00135361">
        <w:rPr>
          <w:rFonts w:ascii="Times New Roman" w:hAnsi="Times New Roman" w:cs="Times New Roman"/>
          <w:sz w:val="24"/>
          <w:szCs w:val="24"/>
        </w:rPr>
        <w:t>Damage by Association</w:t>
      </w:r>
    </w:p>
    <w:p w:rsidR="00F314B2" w:rsidRPr="00135361" w:rsidRDefault="00F314B2" w:rsidP="00F314B2">
      <w:pPr>
        <w:pStyle w:val="ListParagraph"/>
        <w:numPr>
          <w:ilvl w:val="0"/>
          <w:numId w:val="7"/>
        </w:numPr>
        <w:rPr>
          <w:rFonts w:ascii="Times New Roman" w:hAnsi="Times New Roman" w:cs="Times New Roman"/>
          <w:sz w:val="24"/>
          <w:szCs w:val="24"/>
        </w:rPr>
      </w:pPr>
      <w:r w:rsidRPr="00135361">
        <w:rPr>
          <w:rFonts w:ascii="Times New Roman" w:hAnsi="Times New Roman" w:cs="Times New Roman"/>
          <w:sz w:val="24"/>
          <w:szCs w:val="24"/>
        </w:rPr>
        <w:t>Dishonesty/Alcohol content</w:t>
      </w:r>
    </w:p>
    <w:p w:rsidR="00F314B2" w:rsidRPr="00135361" w:rsidRDefault="00F314B2" w:rsidP="00F314B2">
      <w:pPr>
        <w:pStyle w:val="ListParagraph"/>
        <w:numPr>
          <w:ilvl w:val="0"/>
          <w:numId w:val="7"/>
        </w:numPr>
        <w:rPr>
          <w:rFonts w:ascii="Times New Roman" w:hAnsi="Times New Roman" w:cs="Times New Roman"/>
          <w:sz w:val="24"/>
          <w:szCs w:val="24"/>
        </w:rPr>
        <w:sectPr w:rsidR="00F314B2" w:rsidRPr="00135361" w:rsidSect="007727BE">
          <w:type w:val="continuous"/>
          <w:pgSz w:w="12240" w:h="15840"/>
          <w:pgMar w:top="1440" w:right="1440" w:bottom="1440" w:left="1440" w:header="720" w:footer="720" w:gutter="0"/>
          <w:cols w:num="2" w:space="720"/>
          <w:titlePg/>
          <w:docGrid w:linePitch="360"/>
        </w:sectPr>
      </w:pPr>
      <w:r w:rsidRPr="00135361">
        <w:rPr>
          <w:rFonts w:ascii="Times New Roman" w:hAnsi="Times New Roman" w:cs="Times New Roman"/>
          <w:sz w:val="24"/>
          <w:szCs w:val="24"/>
        </w:rPr>
        <w:t>Freak Accident</w:t>
      </w:r>
    </w:p>
    <w:p w:rsidR="008A4671" w:rsidRPr="00135361" w:rsidRDefault="00E03C13" w:rsidP="008A4671">
      <w:pPr>
        <w:pStyle w:val="Heading1"/>
        <w:rPr>
          <w:rFonts w:ascii="Times New Roman" w:hAnsi="Times New Roman" w:cs="Times New Roman"/>
          <w:b/>
        </w:rPr>
      </w:pPr>
      <w:bookmarkStart w:id="56" w:name="_Toc416898878"/>
      <w:bookmarkStart w:id="57" w:name="_Toc291095852"/>
      <w:r w:rsidRPr="00135361">
        <w:rPr>
          <w:rFonts w:ascii="Times New Roman" w:hAnsi="Times New Roman" w:cs="Times New Roman"/>
          <w:b/>
        </w:rPr>
        <w:t>LEINENKUGEL’S MEDIA KIT</w:t>
      </w:r>
      <w:bookmarkEnd w:id="56"/>
      <w:bookmarkEnd w:id="57"/>
    </w:p>
    <w:p w:rsidR="008A4671" w:rsidRPr="00135361" w:rsidRDefault="008A4671" w:rsidP="008A4671">
      <w:pPr>
        <w:rPr>
          <w:rFonts w:ascii="Times New Roman" w:hAnsi="Times New Roman" w:cs="Times New Roman"/>
        </w:rPr>
      </w:pPr>
    </w:p>
    <w:p w:rsidR="008A4671" w:rsidRPr="00135361" w:rsidRDefault="00B34524" w:rsidP="008A4671">
      <w:pPr>
        <w:jc w:val="center"/>
        <w:rPr>
          <w:rFonts w:ascii="Times New Roman" w:hAnsi="Times New Roman" w:cs="Times New Roman"/>
          <w:color w:val="61721F" w:themeColor="accent1" w:themeShade="BF"/>
          <w:sz w:val="44"/>
        </w:rPr>
      </w:pPr>
      <w:r w:rsidRPr="00135361">
        <w:rPr>
          <w:rFonts w:ascii="Times New Roman" w:hAnsi="Times New Roman" w:cs="Times New Roman"/>
          <w:noProof/>
          <w:color w:val="83992A" w:themeColor="accent1"/>
          <w:sz w:val="28"/>
        </w:rPr>
        <w:drawing>
          <wp:anchor distT="0" distB="0" distL="114300" distR="114300" simplePos="0" relativeHeight="251955200" behindDoc="1" locked="0" layoutInCell="1" allowOverlap="1" wp14:anchorId="067347DF" wp14:editId="0F98EEA9">
            <wp:simplePos x="0" y="0"/>
            <wp:positionH relativeFrom="column">
              <wp:posOffset>4219575</wp:posOffset>
            </wp:positionH>
            <wp:positionV relativeFrom="paragraph">
              <wp:posOffset>11430</wp:posOffset>
            </wp:positionV>
            <wp:extent cx="1809750" cy="253365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ownload (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09750" cy="2533650"/>
                    </a:xfrm>
                    <a:prstGeom prst="rect">
                      <a:avLst/>
                    </a:prstGeom>
                  </pic:spPr>
                </pic:pic>
              </a:graphicData>
            </a:graphic>
          </wp:anchor>
        </w:drawing>
      </w:r>
      <w:r w:rsidR="008A4671" w:rsidRPr="00135361">
        <w:rPr>
          <w:rFonts w:ascii="Times New Roman" w:hAnsi="Times New Roman" w:cs="Times New Roman"/>
          <w:color w:val="61721F" w:themeColor="accent1" w:themeShade="BF"/>
          <w:sz w:val="44"/>
        </w:rPr>
        <w:t>Contents</w:t>
      </w:r>
    </w:p>
    <w:p w:rsidR="008A4671" w:rsidRPr="00135361" w:rsidRDefault="008A4671" w:rsidP="008A4671">
      <w:pPr>
        <w:jc w:val="center"/>
        <w:rPr>
          <w:rFonts w:ascii="Times New Roman" w:hAnsi="Times New Roman" w:cs="Times New Roman"/>
          <w:color w:val="61721F" w:themeColor="accent1" w:themeShade="BF"/>
          <w:sz w:val="28"/>
        </w:rPr>
      </w:pPr>
      <w:r w:rsidRPr="00135361">
        <w:rPr>
          <w:rFonts w:ascii="Times New Roman" w:hAnsi="Times New Roman" w:cs="Times New Roman"/>
          <w:color w:val="61721F" w:themeColor="accent1" w:themeShade="BF"/>
          <w:sz w:val="28"/>
        </w:rPr>
        <w:t>Company Bio .. 1</w:t>
      </w:r>
    </w:p>
    <w:p w:rsidR="008A4671" w:rsidRPr="00135361" w:rsidRDefault="008A4671" w:rsidP="008A4671">
      <w:pPr>
        <w:jc w:val="center"/>
        <w:rPr>
          <w:rFonts w:ascii="Times New Roman" w:hAnsi="Times New Roman" w:cs="Times New Roman"/>
          <w:color w:val="61721F" w:themeColor="accent1" w:themeShade="BF"/>
          <w:sz w:val="28"/>
        </w:rPr>
      </w:pPr>
      <w:r w:rsidRPr="00135361">
        <w:rPr>
          <w:rFonts w:ascii="Times New Roman" w:hAnsi="Times New Roman" w:cs="Times New Roman"/>
          <w:color w:val="61721F" w:themeColor="accent1" w:themeShade="BF"/>
          <w:sz w:val="28"/>
        </w:rPr>
        <w:t>Fact Sheet .. 2</w:t>
      </w:r>
    </w:p>
    <w:p w:rsidR="008A4671" w:rsidRPr="00135361" w:rsidRDefault="008A4671" w:rsidP="008A4671">
      <w:pPr>
        <w:jc w:val="center"/>
        <w:rPr>
          <w:rFonts w:ascii="Times New Roman" w:hAnsi="Times New Roman" w:cs="Times New Roman"/>
          <w:color w:val="61721F" w:themeColor="accent1" w:themeShade="BF"/>
          <w:sz w:val="28"/>
        </w:rPr>
      </w:pPr>
      <w:r w:rsidRPr="00135361">
        <w:rPr>
          <w:rFonts w:ascii="Times New Roman" w:hAnsi="Times New Roman" w:cs="Times New Roman"/>
          <w:color w:val="61721F" w:themeColor="accent1" w:themeShade="BF"/>
          <w:sz w:val="28"/>
        </w:rPr>
        <w:t>Leinie’s Lodge.. 3</w:t>
      </w:r>
    </w:p>
    <w:p w:rsidR="008A4671" w:rsidRPr="00135361" w:rsidRDefault="008A4671" w:rsidP="008A4671">
      <w:pPr>
        <w:jc w:val="center"/>
        <w:rPr>
          <w:rFonts w:ascii="Times New Roman" w:hAnsi="Times New Roman" w:cs="Times New Roman"/>
          <w:color w:val="61721F" w:themeColor="accent1" w:themeShade="BF"/>
          <w:sz w:val="28"/>
        </w:rPr>
      </w:pPr>
      <w:r w:rsidRPr="00135361">
        <w:rPr>
          <w:rFonts w:ascii="Times New Roman" w:hAnsi="Times New Roman" w:cs="Times New Roman"/>
          <w:color w:val="61721F" w:themeColor="accent1" w:themeShade="BF"/>
          <w:sz w:val="28"/>
        </w:rPr>
        <w:t>Canoes For a Cause.. 4</w:t>
      </w:r>
    </w:p>
    <w:p w:rsidR="008A4671" w:rsidRPr="00135361" w:rsidRDefault="008A4671" w:rsidP="008A4671">
      <w:pPr>
        <w:jc w:val="center"/>
        <w:rPr>
          <w:rFonts w:ascii="Times New Roman" w:hAnsi="Times New Roman" w:cs="Times New Roman"/>
          <w:color w:val="61721F" w:themeColor="accent1" w:themeShade="BF"/>
          <w:sz w:val="28"/>
        </w:rPr>
      </w:pPr>
      <w:r w:rsidRPr="00135361">
        <w:rPr>
          <w:rFonts w:ascii="Times New Roman" w:hAnsi="Times New Roman" w:cs="Times New Roman"/>
          <w:color w:val="61721F" w:themeColor="accent1" w:themeShade="BF"/>
          <w:sz w:val="28"/>
        </w:rPr>
        <w:t>Leinenkugel’s Q &amp; A .. 5</w:t>
      </w:r>
    </w:p>
    <w:p w:rsidR="008A4671" w:rsidRPr="00135361" w:rsidRDefault="008A4671" w:rsidP="008A4671">
      <w:pPr>
        <w:rPr>
          <w:rFonts w:ascii="Times New Roman" w:hAnsi="Times New Roman" w:cs="Times New Roman"/>
        </w:rPr>
      </w:pPr>
    </w:p>
    <w:p w:rsidR="00A4128C" w:rsidRPr="00135361" w:rsidRDefault="00A4128C" w:rsidP="008A4671">
      <w:pPr>
        <w:rPr>
          <w:rFonts w:ascii="Times New Roman" w:hAnsi="Times New Roman" w:cs="Times New Roman"/>
        </w:rPr>
      </w:pPr>
    </w:p>
    <w:p w:rsidR="008A4671" w:rsidRPr="00135361" w:rsidRDefault="00A4128C" w:rsidP="008A4671">
      <w:pPr>
        <w:jc w:val="center"/>
        <w:rPr>
          <w:rFonts w:ascii="Times New Roman" w:hAnsi="Times New Roman" w:cs="Times New Roman"/>
          <w:color w:val="000000" w:themeColor="text1"/>
          <w:sz w:val="28"/>
        </w:rPr>
      </w:pPr>
      <w:r w:rsidRPr="00135361">
        <w:rPr>
          <w:rFonts w:ascii="Times New Roman" w:hAnsi="Times New Roman" w:cs="Times New Roman"/>
          <w:color w:val="000000" w:themeColor="text1"/>
          <w:sz w:val="28"/>
        </w:rPr>
        <w:t xml:space="preserve"> Leinenkugel’s </w:t>
      </w:r>
      <w:r w:rsidR="008A4671" w:rsidRPr="00135361">
        <w:rPr>
          <w:rFonts w:ascii="Times New Roman" w:hAnsi="Times New Roman" w:cs="Times New Roman"/>
          <w:color w:val="000000" w:themeColor="text1"/>
          <w:sz w:val="28"/>
        </w:rPr>
        <w:t>Media Contact:</w:t>
      </w:r>
    </w:p>
    <w:p w:rsidR="008A4671" w:rsidRPr="00135361" w:rsidRDefault="008A4671" w:rsidP="008A4671">
      <w:pPr>
        <w:spacing w:after="0" w:line="240" w:lineRule="auto"/>
        <w:jc w:val="center"/>
        <w:rPr>
          <w:rFonts w:ascii="Times New Roman" w:hAnsi="Times New Roman" w:cs="Times New Roman"/>
          <w:color w:val="000000" w:themeColor="text1"/>
          <w:sz w:val="24"/>
          <w:szCs w:val="24"/>
        </w:rPr>
      </w:pPr>
      <w:r w:rsidRPr="00135361">
        <w:rPr>
          <w:rFonts w:ascii="Times New Roman" w:hAnsi="Times New Roman" w:cs="Times New Roman"/>
          <w:color w:val="000000" w:themeColor="text1"/>
          <w:sz w:val="24"/>
          <w:szCs w:val="24"/>
        </w:rPr>
        <w:t>Elizabeth Hintz</w:t>
      </w:r>
    </w:p>
    <w:p w:rsidR="008A4671" w:rsidRPr="00135361" w:rsidRDefault="008A4671" w:rsidP="008A4671">
      <w:pPr>
        <w:pStyle w:val="TOCTitle"/>
        <w:rPr>
          <w:rFonts w:ascii="Times New Roman" w:hAnsi="Times New Roman"/>
          <w:b w:val="0"/>
          <w:i/>
          <w:color w:val="000000" w:themeColor="text1"/>
        </w:rPr>
      </w:pPr>
      <w:r w:rsidRPr="00135361">
        <w:rPr>
          <w:rFonts w:ascii="Times New Roman" w:hAnsi="Times New Roman"/>
          <w:b w:val="0"/>
          <w:i/>
          <w:color w:val="000000" w:themeColor="text1"/>
        </w:rPr>
        <w:t>Public Relations Director</w:t>
      </w:r>
    </w:p>
    <w:p w:rsidR="008A4671" w:rsidRPr="00135361" w:rsidRDefault="008A4671" w:rsidP="008A4671">
      <w:pPr>
        <w:pStyle w:val="TOCTitle"/>
        <w:rPr>
          <w:rFonts w:ascii="Times New Roman" w:hAnsi="Times New Roman"/>
          <w:b w:val="0"/>
          <w:color w:val="000000" w:themeColor="text1"/>
        </w:rPr>
      </w:pPr>
      <w:r w:rsidRPr="00135361">
        <w:rPr>
          <w:rFonts w:ascii="Times New Roman" w:hAnsi="Times New Roman"/>
          <w:b w:val="0"/>
          <w:color w:val="000000" w:themeColor="text1"/>
        </w:rPr>
        <w:t>(920) 602-1682</w:t>
      </w:r>
    </w:p>
    <w:p w:rsidR="008A4671" w:rsidRPr="00135361" w:rsidRDefault="008A4671" w:rsidP="008A4671">
      <w:pPr>
        <w:pStyle w:val="TOCTitle"/>
        <w:rPr>
          <w:rFonts w:ascii="Times New Roman" w:hAnsi="Times New Roman"/>
          <w:b w:val="0"/>
          <w:color w:val="61721F" w:themeColor="accent1" w:themeShade="BF"/>
        </w:rPr>
      </w:pPr>
      <w:r w:rsidRPr="00135361">
        <w:rPr>
          <w:rFonts w:ascii="Times New Roman" w:hAnsi="Times New Roman"/>
          <w:b w:val="0"/>
          <w:color w:val="000000" w:themeColor="text1"/>
        </w:rPr>
        <w:t xml:space="preserve">Email:  </w:t>
      </w:r>
      <w:hyperlink r:id="rId51" w:history="1">
        <w:r w:rsidRPr="00135361">
          <w:rPr>
            <w:rStyle w:val="Hyperlink"/>
            <w:rFonts w:ascii="Times New Roman" w:hAnsi="Times New Roman"/>
            <w:b w:val="0"/>
            <w:color w:val="61721F" w:themeColor="accent1" w:themeShade="BF"/>
          </w:rPr>
          <w:t>hintea31@uwgb.edu</w:t>
        </w:r>
      </w:hyperlink>
    </w:p>
    <w:p w:rsidR="008A4671" w:rsidRPr="00135361" w:rsidRDefault="008A4671" w:rsidP="008A4671">
      <w:pPr>
        <w:pStyle w:val="TOCTitle"/>
        <w:rPr>
          <w:rFonts w:ascii="Times New Roman" w:hAnsi="Times New Roman"/>
          <w:b w:val="0"/>
        </w:rPr>
      </w:pPr>
    </w:p>
    <w:p w:rsidR="00A4128C" w:rsidRPr="00135361" w:rsidRDefault="00A4128C" w:rsidP="008A4671">
      <w:pPr>
        <w:pStyle w:val="TOCTitle"/>
        <w:rPr>
          <w:rFonts w:ascii="Times New Roman" w:hAnsi="Times New Roman"/>
          <w:b w:val="0"/>
        </w:rPr>
      </w:pPr>
    </w:p>
    <w:p w:rsidR="00A4128C" w:rsidRPr="00135361" w:rsidRDefault="00A4128C" w:rsidP="00A4128C">
      <w:pPr>
        <w:spacing w:line="240" w:lineRule="auto"/>
        <w:jc w:val="center"/>
        <w:rPr>
          <w:rFonts w:ascii="Times New Roman" w:hAnsi="Times New Roman" w:cs="Times New Roman"/>
          <w:b/>
          <w:i/>
          <w:color w:val="000000" w:themeColor="text1"/>
          <w:sz w:val="24"/>
        </w:rPr>
      </w:pPr>
      <w:r w:rsidRPr="00135361">
        <w:rPr>
          <w:rFonts w:ascii="Times New Roman" w:hAnsi="Times New Roman" w:cs="Times New Roman"/>
          <w:b/>
          <w:i/>
          <w:color w:val="000000" w:themeColor="text1"/>
          <w:sz w:val="24"/>
        </w:rPr>
        <w:t>The copy, logo and photographs included in this media kit are available for the use of publishers, authors and other members of the media on websites and in publications. Please credit Leinenkugel’s and the photographer (when noted) when using these images. Our Public Relations Director (above) would be happy to provide you with additional images and information upon request.</w:t>
      </w:r>
    </w:p>
    <w:p w:rsidR="00E03C13" w:rsidRPr="00135361" w:rsidRDefault="00E03C13">
      <w:pPr>
        <w:rPr>
          <w:rFonts w:ascii="Times New Roman" w:hAnsi="Times New Roman" w:cs="Times New Roman"/>
          <w:b/>
        </w:rPr>
      </w:pPr>
    </w:p>
    <w:p w:rsidR="008A4671" w:rsidRPr="00135361" w:rsidRDefault="008A4671">
      <w:pPr>
        <w:rPr>
          <w:rFonts w:ascii="Times New Roman" w:eastAsiaTheme="majorEastAsia" w:hAnsi="Times New Roman" w:cs="Times New Roman"/>
          <w:b/>
          <w:color w:val="61721F" w:themeColor="accent1" w:themeShade="BF"/>
          <w:sz w:val="26"/>
          <w:szCs w:val="26"/>
        </w:rPr>
      </w:pPr>
      <w:r w:rsidRPr="00135361">
        <w:rPr>
          <w:rFonts w:ascii="Times New Roman" w:hAnsi="Times New Roman" w:cs="Times New Roman"/>
          <w:b/>
        </w:rPr>
        <w:br w:type="page"/>
      </w:r>
    </w:p>
    <w:p w:rsidR="00F314B2" w:rsidRPr="00135361" w:rsidRDefault="008A4671" w:rsidP="00E03C13">
      <w:pPr>
        <w:pStyle w:val="Heading2"/>
        <w:rPr>
          <w:rFonts w:ascii="Times New Roman" w:hAnsi="Times New Roman" w:cs="Times New Roman"/>
          <w:b/>
        </w:rPr>
      </w:pPr>
      <w:bookmarkStart w:id="58" w:name="_Toc416898879"/>
      <w:bookmarkStart w:id="59" w:name="_Toc291095853"/>
      <w:r w:rsidRPr="00135361">
        <w:rPr>
          <w:rFonts w:ascii="Times New Roman" w:hAnsi="Times New Roman" w:cs="Times New Roman"/>
          <w:b/>
        </w:rPr>
        <w:t>C</w:t>
      </w:r>
      <w:r w:rsidR="007727BE" w:rsidRPr="00135361">
        <w:rPr>
          <w:rFonts w:ascii="Times New Roman" w:hAnsi="Times New Roman" w:cs="Times New Roman"/>
          <w:b/>
        </w:rPr>
        <w:t xml:space="preserve">ompany </w:t>
      </w:r>
      <w:r w:rsidR="00F314B2" w:rsidRPr="00135361">
        <w:rPr>
          <w:rFonts w:ascii="Times New Roman" w:hAnsi="Times New Roman" w:cs="Times New Roman"/>
          <w:b/>
        </w:rPr>
        <w:t>Bio</w:t>
      </w:r>
      <w:bookmarkEnd w:id="58"/>
      <w:bookmarkEnd w:id="59"/>
    </w:p>
    <w:p w:rsidR="00573536" w:rsidRPr="00135361" w:rsidRDefault="00573536" w:rsidP="00573536">
      <w:pPr>
        <w:rPr>
          <w:rFonts w:ascii="Times New Roman" w:hAnsi="Times New Roman" w:cs="Times New Roman"/>
        </w:rPr>
      </w:pPr>
    </w:p>
    <w:p w:rsidR="00F314B2" w:rsidRPr="00135361" w:rsidRDefault="00F314B2" w:rsidP="00F314B2">
      <w:pPr>
        <w:spacing w:line="480" w:lineRule="auto"/>
        <w:ind w:firstLine="720"/>
        <w:rPr>
          <w:rFonts w:ascii="Times New Roman" w:hAnsi="Times New Roman" w:cs="Times New Roman"/>
        </w:rPr>
      </w:pPr>
      <w:r w:rsidRPr="00135361">
        <w:rPr>
          <w:rFonts w:ascii="Times New Roman" w:hAnsi="Times New Roman" w:cs="Times New Roman"/>
        </w:rPr>
        <w:t xml:space="preserve">The story of Chippewa Falls is ever changing, just like the waters of the Chippewa River and </w:t>
      </w:r>
      <w:r w:rsidR="005B061E" w:rsidRPr="00135361">
        <w:rPr>
          <w:rFonts w:ascii="Times New Roman" w:hAnsi="Times New Roman" w:cs="Times New Roman"/>
        </w:rPr>
        <w:t xml:space="preserve">Big Eddy Spring, but </w:t>
      </w:r>
      <w:r w:rsidRPr="00135361">
        <w:rPr>
          <w:rFonts w:ascii="Times New Roman" w:hAnsi="Times New Roman" w:cs="Times New Roman"/>
        </w:rPr>
        <w:t xml:space="preserve">water isn't the only thing that flows in The Chip. Beer has been filling cups in Chippewa Falls since it became home to the Jacob Leinenkugel® Brewing Company in 1867. This otherwise sleepy town was site of the world's largest lumber mill. The hard-working, thirsty lumberjacks made great customers for Jacob and </w:t>
      </w:r>
      <w:r w:rsidR="006E1650" w:rsidRPr="00135361">
        <w:rPr>
          <w:rFonts w:ascii="Times New Roman" w:hAnsi="Times New Roman" w:cs="Times New Roman"/>
        </w:rPr>
        <w:t xml:space="preserve">his </w:t>
      </w:r>
      <w:r w:rsidRPr="00135361">
        <w:rPr>
          <w:rFonts w:ascii="Times New Roman" w:hAnsi="Times New Roman" w:cs="Times New Roman"/>
        </w:rPr>
        <w:t>business partner John Miller. The rest, as they say, is history.</w:t>
      </w:r>
    </w:p>
    <w:p w:rsidR="00F314B2" w:rsidRPr="00135361" w:rsidRDefault="00F314B2" w:rsidP="00F314B2">
      <w:pPr>
        <w:spacing w:line="480" w:lineRule="auto"/>
        <w:ind w:firstLine="720"/>
        <w:rPr>
          <w:rFonts w:ascii="Times New Roman" w:hAnsi="Times New Roman" w:cs="Times New Roman"/>
        </w:rPr>
      </w:pPr>
      <w:r w:rsidRPr="00135361">
        <w:rPr>
          <w:rFonts w:ascii="Times New Roman" w:hAnsi="Times New Roman" w:cs="Times New Roman"/>
        </w:rPr>
        <w:t xml:space="preserve">The Leinenkugel Family brewery was founded in Chippewa Falls, WI in 1867 by Jacob Leinenkugel. A family man driven by an iron work ethic, Jacob knew that his family heritage would play an integral part of his brewery’s success. Today the </w:t>
      </w:r>
      <w:r w:rsidR="005B061E" w:rsidRPr="00135361">
        <w:rPr>
          <w:rFonts w:ascii="Times New Roman" w:hAnsi="Times New Roman" w:cs="Times New Roman"/>
        </w:rPr>
        <w:t>5</w:t>
      </w:r>
      <w:r w:rsidRPr="00135361">
        <w:rPr>
          <w:rFonts w:ascii="Times New Roman" w:hAnsi="Times New Roman" w:cs="Times New Roman"/>
          <w:vertAlign w:val="superscript"/>
        </w:rPr>
        <w:t>th</w:t>
      </w:r>
      <w:r w:rsidRPr="00135361">
        <w:rPr>
          <w:rFonts w:ascii="Times New Roman" w:hAnsi="Times New Roman" w:cs="Times New Roman"/>
        </w:rPr>
        <w:t xml:space="preserve"> generation of Leinenkugel</w:t>
      </w:r>
      <w:r w:rsidR="005B061E" w:rsidRPr="00135361">
        <w:rPr>
          <w:rFonts w:ascii="Times New Roman" w:hAnsi="Times New Roman" w:cs="Times New Roman"/>
        </w:rPr>
        <w:t>’</w:t>
      </w:r>
      <w:r w:rsidRPr="00135361">
        <w:rPr>
          <w:rFonts w:ascii="Times New Roman" w:hAnsi="Times New Roman" w:cs="Times New Roman"/>
        </w:rPr>
        <w:t>s</w:t>
      </w:r>
      <w:r w:rsidRPr="00135361">
        <w:rPr>
          <w:rFonts w:ascii="Times New Roman" w:hAnsi="Times New Roman" w:cs="Times New Roman"/>
          <w:sz w:val="32"/>
        </w:rPr>
        <w:t>®</w:t>
      </w:r>
      <w:r w:rsidRPr="00135361">
        <w:rPr>
          <w:rFonts w:ascii="Times New Roman" w:hAnsi="Times New Roman" w:cs="Times New Roman"/>
        </w:rPr>
        <w:t xml:space="preserve"> continues to brew the same family inspired recipes that Jacob poured his heart and soul into. Over the years the family has grown and so has the brewery, but its history and heritage remain at the forefront.</w:t>
      </w:r>
    </w:p>
    <w:p w:rsidR="00F314B2" w:rsidRPr="00135361" w:rsidRDefault="00F314B2" w:rsidP="00F314B2">
      <w:pPr>
        <w:spacing w:line="480" w:lineRule="auto"/>
        <w:ind w:firstLine="720"/>
        <w:rPr>
          <w:rFonts w:ascii="Times New Roman" w:hAnsi="Times New Roman" w:cs="Times New Roman"/>
        </w:rPr>
      </w:pPr>
      <w:r w:rsidRPr="00135361">
        <w:rPr>
          <w:rFonts w:ascii="Times New Roman" w:hAnsi="Times New Roman" w:cs="Times New Roman"/>
        </w:rPr>
        <w:t>The next chapter begins with the 6th generation of Leinie’s legacy: CJ, Ellie, Jeff and Matt Leinenkugel. As Leinie’s gains popularity, our family is out there getting more of our beers to more people in more markets than ever before.</w:t>
      </w:r>
    </w:p>
    <w:p w:rsidR="00F314B2" w:rsidRPr="00135361" w:rsidRDefault="00F314B2" w:rsidP="00F314B2">
      <w:pPr>
        <w:spacing w:line="480" w:lineRule="auto"/>
        <w:ind w:firstLine="720"/>
        <w:rPr>
          <w:rFonts w:ascii="Times New Roman" w:hAnsi="Times New Roman" w:cs="Times New Roman"/>
        </w:rPr>
      </w:pPr>
      <w:r w:rsidRPr="00135361">
        <w:rPr>
          <w:rFonts w:ascii="Times New Roman" w:hAnsi="Times New Roman" w:cs="Times New Roman"/>
        </w:rPr>
        <w:t xml:space="preserve">From running tastings to demonstrations to working in the brewery, the 6th </w:t>
      </w:r>
      <w:r w:rsidR="00005B4A" w:rsidRPr="00135361">
        <w:rPr>
          <w:rFonts w:ascii="Times New Roman" w:hAnsi="Times New Roman" w:cs="Times New Roman"/>
        </w:rPr>
        <w:t>generation of Leinenkugel’s takes</w:t>
      </w:r>
      <w:r w:rsidRPr="00135361">
        <w:rPr>
          <w:rFonts w:ascii="Times New Roman" w:hAnsi="Times New Roman" w:cs="Times New Roman"/>
        </w:rPr>
        <w:t xml:space="preserve"> on the business. Building on their family’s legacy, they’re making sure our beers continue to satisfy palates everywhere. Even though they aren’t all in Chippewa Falls, they’re out there every day showing more and more people how great it is to Join Us Out Here.</w:t>
      </w:r>
    </w:p>
    <w:p w:rsidR="00987AFD" w:rsidRPr="00135361" w:rsidRDefault="00F314B2" w:rsidP="00F314B2">
      <w:pPr>
        <w:spacing w:line="240" w:lineRule="auto"/>
        <w:jc w:val="right"/>
        <w:rPr>
          <w:rFonts w:ascii="Times New Roman" w:hAnsi="Times New Roman" w:cs="Times New Roman"/>
          <w:b/>
        </w:rPr>
      </w:pPr>
      <w:r w:rsidRPr="00135361">
        <w:rPr>
          <w:rFonts w:ascii="Times New Roman" w:hAnsi="Times New Roman" w:cs="Times New Roman"/>
          <w:color w:val="000000"/>
          <w:sz w:val="15"/>
          <w:szCs w:val="15"/>
          <w:shd w:val="clear" w:color="auto" w:fill="FFFFFF"/>
        </w:rPr>
        <w:t>© 2014 Jacob Leinenkugel Brewing Company, Chippewa Falls, Wisconsin</w:t>
      </w:r>
      <w:r w:rsidRPr="00135361">
        <w:rPr>
          <w:rFonts w:ascii="Times New Roman" w:hAnsi="Times New Roman" w:cs="Times New Roman"/>
          <w:color w:val="000000"/>
          <w:sz w:val="15"/>
          <w:szCs w:val="15"/>
          <w:shd w:val="clear" w:color="auto" w:fill="FFFFFF"/>
        </w:rPr>
        <w:br/>
      </w:r>
      <w:r w:rsidRPr="00135361">
        <w:rPr>
          <w:rStyle w:val="Emphasis"/>
          <w:rFonts w:ascii="Times New Roman" w:hAnsi="Times New Roman" w:cs="Times New Roman"/>
          <w:color w:val="000000"/>
          <w:sz w:val="15"/>
          <w:szCs w:val="15"/>
          <w:shd w:val="clear" w:color="auto" w:fill="FFFFFF"/>
        </w:rPr>
        <w:t>Please enjoy Leinie's responsibly</w:t>
      </w:r>
      <w:r w:rsidRPr="00135361">
        <w:rPr>
          <w:rFonts w:ascii="Times New Roman" w:hAnsi="Times New Roman" w:cs="Times New Roman"/>
          <w:b/>
        </w:rPr>
        <w:t xml:space="preserve"> </w:t>
      </w:r>
      <w:r w:rsidR="00987AFD" w:rsidRPr="00135361">
        <w:rPr>
          <w:rFonts w:ascii="Times New Roman" w:hAnsi="Times New Roman" w:cs="Times New Roman"/>
          <w:b/>
        </w:rPr>
        <w:br w:type="page"/>
      </w:r>
    </w:p>
    <w:p w:rsidR="00CE076A" w:rsidRPr="00135361" w:rsidRDefault="00CE076A" w:rsidP="00AC3BDC">
      <w:pPr>
        <w:pStyle w:val="Heading2"/>
        <w:ind w:firstLine="540"/>
        <w:rPr>
          <w:rFonts w:ascii="Times New Roman" w:hAnsi="Times New Roman" w:cs="Times New Roman"/>
          <w:b/>
          <w:sz w:val="28"/>
        </w:rPr>
      </w:pPr>
      <w:bookmarkStart w:id="60" w:name="_Toc416898880"/>
      <w:bookmarkStart w:id="61" w:name="_Toc291095854"/>
      <w:r w:rsidRPr="00135361">
        <w:rPr>
          <w:rFonts w:ascii="Times New Roman" w:hAnsi="Times New Roman" w:cs="Times New Roman"/>
          <w:b/>
          <w:sz w:val="28"/>
        </w:rPr>
        <w:t>Fact Sheet</w:t>
      </w:r>
      <w:bookmarkEnd w:id="60"/>
      <w:bookmarkEnd w:id="61"/>
    </w:p>
    <w:p w:rsidR="00573536" w:rsidRPr="00135361" w:rsidRDefault="00573536" w:rsidP="00573536">
      <w:pPr>
        <w:spacing w:after="0"/>
        <w:rPr>
          <w:rFonts w:ascii="Times New Roman" w:hAnsi="Times New Roman" w:cs="Times New Roman"/>
        </w:rPr>
      </w:pPr>
    </w:p>
    <w:p w:rsidR="00CE076A" w:rsidRPr="00135361" w:rsidRDefault="00CE076A" w:rsidP="00D11672">
      <w:pPr>
        <w:pStyle w:val="ListParagraph"/>
        <w:numPr>
          <w:ilvl w:val="0"/>
          <w:numId w:val="6"/>
        </w:numPr>
        <w:spacing w:line="360" w:lineRule="auto"/>
        <w:ind w:left="900" w:right="450"/>
        <w:rPr>
          <w:rFonts w:ascii="Times New Roman" w:hAnsi="Times New Roman" w:cs="Times New Roman"/>
          <w:sz w:val="24"/>
          <w:szCs w:val="24"/>
        </w:rPr>
      </w:pPr>
      <w:r w:rsidRPr="00135361">
        <w:rPr>
          <w:rFonts w:ascii="Times New Roman" w:hAnsi="Times New Roman" w:cs="Times New Roman"/>
          <w:sz w:val="24"/>
          <w:szCs w:val="24"/>
        </w:rPr>
        <w:t>Leinenkugel</w:t>
      </w:r>
      <w:r w:rsidR="00E03C13" w:rsidRPr="00135361">
        <w:rPr>
          <w:rFonts w:ascii="Times New Roman" w:hAnsi="Times New Roman" w:cs="Times New Roman"/>
          <w:sz w:val="24"/>
          <w:szCs w:val="24"/>
        </w:rPr>
        <w:t>’</w:t>
      </w:r>
      <w:r w:rsidRPr="00135361">
        <w:rPr>
          <w:rFonts w:ascii="Times New Roman" w:hAnsi="Times New Roman" w:cs="Times New Roman"/>
          <w:sz w:val="24"/>
          <w:szCs w:val="24"/>
        </w:rPr>
        <w:t>s has been run by the Leinenkugel family for six generations.</w:t>
      </w:r>
    </w:p>
    <w:p w:rsidR="00D11672" w:rsidRPr="00135361" w:rsidRDefault="00573536" w:rsidP="00D11672">
      <w:pPr>
        <w:pStyle w:val="ListParagraph"/>
        <w:numPr>
          <w:ilvl w:val="0"/>
          <w:numId w:val="6"/>
        </w:numPr>
        <w:spacing w:line="360" w:lineRule="auto"/>
        <w:ind w:left="900" w:right="450"/>
        <w:rPr>
          <w:rFonts w:ascii="Times New Roman" w:hAnsi="Times New Roman" w:cs="Times New Roman"/>
        </w:rPr>
      </w:pPr>
      <w:r w:rsidRPr="00135361">
        <w:rPr>
          <w:rFonts w:ascii="Times New Roman" w:hAnsi="Times New Roman" w:cs="Times New Roman"/>
          <w:color w:val="000000"/>
          <w:sz w:val="24"/>
          <w:szCs w:val="24"/>
        </w:rPr>
        <w:t>Leinenkugel’s is the 7th oldest brewery in the nation</w:t>
      </w:r>
      <w:r w:rsidR="00D11672" w:rsidRPr="00135361">
        <w:rPr>
          <w:rFonts w:ascii="Times New Roman" w:hAnsi="Times New Roman" w:cs="Times New Roman"/>
          <w:color w:val="000000"/>
          <w:sz w:val="24"/>
          <w:szCs w:val="24"/>
        </w:rPr>
        <w:t>.</w:t>
      </w:r>
    </w:p>
    <w:p w:rsidR="00D11672" w:rsidRPr="00135361" w:rsidRDefault="00D11672" w:rsidP="00D11672">
      <w:pPr>
        <w:pStyle w:val="ListParagraph"/>
        <w:numPr>
          <w:ilvl w:val="0"/>
          <w:numId w:val="6"/>
        </w:numPr>
        <w:spacing w:line="360" w:lineRule="auto"/>
        <w:ind w:left="900" w:right="450"/>
        <w:rPr>
          <w:rFonts w:ascii="Times New Roman" w:hAnsi="Times New Roman" w:cs="Times New Roman"/>
          <w:sz w:val="24"/>
          <w:szCs w:val="24"/>
        </w:rPr>
      </w:pPr>
      <w:r w:rsidRPr="00135361">
        <w:rPr>
          <w:rFonts w:ascii="Times New Roman" w:hAnsi="Times New Roman" w:cs="Times New Roman"/>
          <w:color w:val="000000"/>
          <w:sz w:val="24"/>
          <w:szCs w:val="24"/>
        </w:rPr>
        <w:t>Leinenkugel’s brewery was awarded the 2012 Karl Strauss Award (museum of beer and brewing)</w:t>
      </w:r>
    </w:p>
    <w:p w:rsidR="00A4128C" w:rsidRPr="00135361" w:rsidRDefault="00A4128C" w:rsidP="00A4128C">
      <w:pPr>
        <w:pStyle w:val="ListParagraph"/>
        <w:numPr>
          <w:ilvl w:val="0"/>
          <w:numId w:val="6"/>
        </w:numPr>
        <w:spacing w:line="360" w:lineRule="auto"/>
        <w:ind w:left="900" w:right="450"/>
        <w:rPr>
          <w:rFonts w:ascii="Times New Roman" w:hAnsi="Times New Roman" w:cs="Times New Roman"/>
          <w:sz w:val="24"/>
          <w:szCs w:val="24"/>
        </w:rPr>
      </w:pPr>
      <w:r w:rsidRPr="00135361">
        <w:rPr>
          <w:rFonts w:ascii="Times New Roman" w:hAnsi="Times New Roman" w:cs="Times New Roman"/>
          <w:color w:val="000000"/>
          <w:sz w:val="24"/>
          <w:szCs w:val="24"/>
        </w:rPr>
        <w:t>Approximately 95% of sales by volume are brewed at the Chippewa Falls location.</w:t>
      </w:r>
    </w:p>
    <w:p w:rsidR="00D11672" w:rsidRPr="00135361" w:rsidRDefault="00D11672" w:rsidP="00D11672">
      <w:pPr>
        <w:pStyle w:val="ListParagraph"/>
        <w:numPr>
          <w:ilvl w:val="0"/>
          <w:numId w:val="6"/>
        </w:numPr>
        <w:spacing w:line="360" w:lineRule="auto"/>
        <w:ind w:left="900" w:right="450"/>
        <w:rPr>
          <w:rFonts w:ascii="Times New Roman" w:hAnsi="Times New Roman" w:cs="Times New Roman"/>
          <w:sz w:val="24"/>
          <w:szCs w:val="24"/>
        </w:rPr>
      </w:pPr>
      <w:r w:rsidRPr="00135361">
        <w:rPr>
          <w:rFonts w:ascii="Times New Roman" w:hAnsi="Times New Roman" w:cs="Times New Roman"/>
          <w:color w:val="000000"/>
          <w:sz w:val="24"/>
          <w:szCs w:val="24"/>
        </w:rPr>
        <w:t>In 1988 Leinenkugel’s brewery merged with miller brewing company.</w:t>
      </w:r>
    </w:p>
    <w:p w:rsidR="00D11672" w:rsidRPr="00135361" w:rsidRDefault="00D11672" w:rsidP="00D11672">
      <w:pPr>
        <w:pStyle w:val="ListParagraph"/>
        <w:numPr>
          <w:ilvl w:val="0"/>
          <w:numId w:val="6"/>
        </w:numPr>
        <w:spacing w:line="360" w:lineRule="auto"/>
        <w:ind w:left="900" w:right="450"/>
        <w:rPr>
          <w:rFonts w:ascii="Times New Roman" w:hAnsi="Times New Roman" w:cs="Times New Roman"/>
          <w:sz w:val="24"/>
          <w:szCs w:val="24"/>
        </w:rPr>
      </w:pPr>
      <w:r w:rsidRPr="00135361">
        <w:rPr>
          <w:rFonts w:ascii="Times New Roman" w:hAnsi="Times New Roman" w:cs="Times New Roman"/>
          <w:color w:val="000000"/>
          <w:sz w:val="24"/>
          <w:szCs w:val="24"/>
        </w:rPr>
        <w:t>The Leinie</w:t>
      </w:r>
      <w:r w:rsidR="004816D7" w:rsidRPr="00135361">
        <w:rPr>
          <w:rFonts w:ascii="Times New Roman" w:hAnsi="Times New Roman" w:cs="Times New Roman"/>
          <w:color w:val="000000"/>
          <w:sz w:val="24"/>
          <w:szCs w:val="24"/>
        </w:rPr>
        <w:t>’</w:t>
      </w:r>
      <w:r w:rsidRPr="00135361">
        <w:rPr>
          <w:rFonts w:ascii="Times New Roman" w:hAnsi="Times New Roman" w:cs="Times New Roman"/>
          <w:color w:val="000000"/>
          <w:sz w:val="24"/>
          <w:szCs w:val="24"/>
        </w:rPr>
        <w:t xml:space="preserve">s 10th </w:t>
      </w:r>
      <w:r w:rsidR="004816D7" w:rsidRPr="00135361">
        <w:rPr>
          <w:rFonts w:ascii="Times New Roman" w:hAnsi="Times New Roman" w:cs="Times New Roman"/>
          <w:color w:val="000000"/>
          <w:sz w:val="24"/>
          <w:szCs w:val="24"/>
        </w:rPr>
        <w:t>S</w:t>
      </w:r>
      <w:r w:rsidRPr="00135361">
        <w:rPr>
          <w:rFonts w:ascii="Times New Roman" w:hAnsi="Times New Roman" w:cs="Times New Roman"/>
          <w:color w:val="000000"/>
          <w:sz w:val="24"/>
          <w:szCs w:val="24"/>
        </w:rPr>
        <w:t>treet brewery in Milwaukee was added in 1995.</w:t>
      </w:r>
    </w:p>
    <w:p w:rsidR="00D11672" w:rsidRPr="00135361" w:rsidRDefault="00D11672" w:rsidP="00D11672">
      <w:pPr>
        <w:pStyle w:val="ListParagraph"/>
        <w:numPr>
          <w:ilvl w:val="0"/>
          <w:numId w:val="6"/>
        </w:numPr>
        <w:spacing w:line="360" w:lineRule="auto"/>
        <w:ind w:left="900" w:right="450"/>
        <w:rPr>
          <w:rFonts w:ascii="Times New Roman" w:hAnsi="Times New Roman" w:cs="Times New Roman"/>
          <w:sz w:val="24"/>
          <w:szCs w:val="24"/>
        </w:rPr>
      </w:pPr>
      <w:r w:rsidRPr="00135361">
        <w:rPr>
          <w:rFonts w:ascii="Times New Roman" w:hAnsi="Times New Roman" w:cs="Times New Roman"/>
          <w:color w:val="000000"/>
          <w:sz w:val="24"/>
          <w:szCs w:val="24"/>
        </w:rPr>
        <w:t xml:space="preserve">Jake Leinenkugel retired as </w:t>
      </w:r>
      <w:r w:rsidR="004816D7" w:rsidRPr="00135361">
        <w:rPr>
          <w:rFonts w:ascii="Times New Roman" w:hAnsi="Times New Roman" w:cs="Times New Roman"/>
          <w:color w:val="000000"/>
          <w:sz w:val="24"/>
          <w:szCs w:val="24"/>
        </w:rPr>
        <w:t>p</w:t>
      </w:r>
      <w:r w:rsidRPr="00135361">
        <w:rPr>
          <w:rFonts w:ascii="Times New Roman" w:hAnsi="Times New Roman" w:cs="Times New Roman"/>
          <w:color w:val="000000"/>
          <w:sz w:val="24"/>
          <w:szCs w:val="24"/>
        </w:rPr>
        <w:t>resident in 2014, and was succeeded by his brother Dick Leinen</w:t>
      </w:r>
      <w:r w:rsidR="004816D7" w:rsidRPr="00135361">
        <w:rPr>
          <w:rFonts w:ascii="Times New Roman" w:hAnsi="Times New Roman" w:cs="Times New Roman"/>
          <w:color w:val="000000"/>
          <w:sz w:val="24"/>
          <w:szCs w:val="24"/>
        </w:rPr>
        <w:t>k</w:t>
      </w:r>
      <w:r w:rsidRPr="00135361">
        <w:rPr>
          <w:rFonts w:ascii="Times New Roman" w:hAnsi="Times New Roman" w:cs="Times New Roman"/>
          <w:color w:val="000000"/>
          <w:sz w:val="24"/>
          <w:szCs w:val="24"/>
        </w:rPr>
        <w:t>ugel.</w:t>
      </w:r>
      <w:r w:rsidRPr="00135361">
        <w:rPr>
          <w:rFonts w:ascii="Times New Roman" w:hAnsi="Times New Roman" w:cs="Times New Roman"/>
          <w:color w:val="000000"/>
          <w:sz w:val="23"/>
          <w:szCs w:val="23"/>
        </w:rPr>
        <w:t xml:space="preserve"> </w:t>
      </w:r>
    </w:p>
    <w:p w:rsidR="00D11672" w:rsidRPr="00135361" w:rsidRDefault="00D11672" w:rsidP="00D11672">
      <w:pPr>
        <w:pStyle w:val="ListParagraph"/>
        <w:numPr>
          <w:ilvl w:val="0"/>
          <w:numId w:val="6"/>
        </w:numPr>
        <w:spacing w:line="360" w:lineRule="auto"/>
        <w:ind w:left="900" w:right="450"/>
        <w:rPr>
          <w:rFonts w:ascii="Times New Roman" w:hAnsi="Times New Roman" w:cs="Times New Roman"/>
          <w:sz w:val="24"/>
          <w:szCs w:val="24"/>
        </w:rPr>
      </w:pPr>
      <w:r w:rsidRPr="00135361">
        <w:rPr>
          <w:rFonts w:ascii="Times New Roman" w:hAnsi="Times New Roman" w:cs="Times New Roman"/>
          <w:color w:val="000000"/>
          <w:sz w:val="24"/>
          <w:szCs w:val="24"/>
        </w:rPr>
        <w:t>The year-round beers are Honey Weiss, Sunset Wheat, Berry Weiss, Helles Yeah, Red Lager, Creamy Dark, Original, and the India Pale Lager.</w:t>
      </w:r>
    </w:p>
    <w:p w:rsidR="00D11672" w:rsidRPr="00135361" w:rsidRDefault="00D11672" w:rsidP="00D11672">
      <w:pPr>
        <w:pStyle w:val="ListParagraph"/>
        <w:numPr>
          <w:ilvl w:val="0"/>
          <w:numId w:val="6"/>
        </w:numPr>
        <w:spacing w:line="360" w:lineRule="auto"/>
        <w:ind w:left="900" w:right="450"/>
        <w:rPr>
          <w:rFonts w:ascii="Times New Roman" w:hAnsi="Times New Roman" w:cs="Times New Roman"/>
          <w:sz w:val="24"/>
          <w:szCs w:val="24"/>
        </w:rPr>
      </w:pPr>
      <w:r w:rsidRPr="00135361">
        <w:rPr>
          <w:rFonts w:ascii="Times New Roman" w:hAnsi="Times New Roman" w:cs="Times New Roman"/>
          <w:color w:val="000000"/>
          <w:sz w:val="24"/>
          <w:szCs w:val="24"/>
        </w:rPr>
        <w:t>The seasonal beers are Canoe Paddler, Oktoberfest, Snowdrift Vanilla Porter, and Big Butt Dopplebock</w:t>
      </w:r>
    </w:p>
    <w:p w:rsidR="00D11672" w:rsidRPr="00135361" w:rsidRDefault="00D11672" w:rsidP="00D11672">
      <w:pPr>
        <w:pStyle w:val="ListParagraph"/>
        <w:numPr>
          <w:ilvl w:val="0"/>
          <w:numId w:val="6"/>
        </w:numPr>
        <w:spacing w:line="360" w:lineRule="auto"/>
        <w:ind w:left="900" w:right="450"/>
        <w:rPr>
          <w:rFonts w:ascii="Times New Roman" w:hAnsi="Times New Roman" w:cs="Times New Roman"/>
          <w:sz w:val="24"/>
          <w:szCs w:val="24"/>
        </w:rPr>
      </w:pPr>
      <w:r w:rsidRPr="00135361">
        <w:rPr>
          <w:rFonts w:ascii="Times New Roman" w:hAnsi="Times New Roman" w:cs="Times New Roman"/>
          <w:color w:val="000000"/>
          <w:sz w:val="24"/>
          <w:szCs w:val="24"/>
        </w:rPr>
        <w:t>The “Big Eddy” beers are Uber Oktoberfest, Cherry Doppelschwarz, Russian Imperial Stout, and Imperial IPA.</w:t>
      </w:r>
    </w:p>
    <w:p w:rsidR="00D11672" w:rsidRPr="00135361" w:rsidRDefault="00005B4A" w:rsidP="00D11672">
      <w:pPr>
        <w:pStyle w:val="ListParagraph"/>
        <w:numPr>
          <w:ilvl w:val="0"/>
          <w:numId w:val="6"/>
        </w:numPr>
        <w:spacing w:line="360" w:lineRule="auto"/>
        <w:ind w:left="900" w:right="450"/>
        <w:rPr>
          <w:rFonts w:ascii="Times New Roman" w:hAnsi="Times New Roman" w:cs="Times New Roman"/>
          <w:sz w:val="24"/>
          <w:szCs w:val="24"/>
        </w:rPr>
      </w:pPr>
      <w:r>
        <w:rPr>
          <w:rFonts w:ascii="Times New Roman" w:hAnsi="Times New Roman" w:cs="Times New Roman"/>
          <w:color w:val="000000"/>
          <w:sz w:val="24"/>
          <w:szCs w:val="24"/>
        </w:rPr>
        <w:t>“</w:t>
      </w:r>
      <w:r w:rsidR="00D11672" w:rsidRPr="00135361">
        <w:rPr>
          <w:rFonts w:ascii="Times New Roman" w:hAnsi="Times New Roman" w:cs="Times New Roman"/>
          <w:color w:val="000000"/>
          <w:sz w:val="24"/>
          <w:szCs w:val="24"/>
        </w:rPr>
        <w:t>Canoes for a Cause</w:t>
      </w:r>
      <w:r>
        <w:rPr>
          <w:rFonts w:ascii="Times New Roman" w:hAnsi="Times New Roman" w:cs="Times New Roman"/>
          <w:color w:val="000000"/>
          <w:sz w:val="24"/>
          <w:szCs w:val="24"/>
        </w:rPr>
        <w:t>”</w:t>
      </w:r>
      <w:r w:rsidR="00D11672" w:rsidRPr="00135361">
        <w:rPr>
          <w:rFonts w:ascii="Times New Roman" w:hAnsi="Times New Roman" w:cs="Times New Roman"/>
          <w:color w:val="000000"/>
          <w:sz w:val="24"/>
          <w:szCs w:val="24"/>
        </w:rPr>
        <w:t xml:space="preserve"> was started by Leinenkugel’s to help keep waterways clean.  Plays big part in trying to keep and maintain clean water.  Clean waterways and water sources are important to this company.</w:t>
      </w:r>
    </w:p>
    <w:p w:rsidR="00D11672" w:rsidRPr="00135361" w:rsidRDefault="00A4128C" w:rsidP="00D11672">
      <w:pPr>
        <w:pStyle w:val="ListParagraph"/>
        <w:numPr>
          <w:ilvl w:val="0"/>
          <w:numId w:val="6"/>
        </w:numPr>
        <w:spacing w:line="360" w:lineRule="auto"/>
        <w:ind w:left="900"/>
        <w:rPr>
          <w:rFonts w:ascii="Times New Roman" w:hAnsi="Times New Roman" w:cs="Times New Roman"/>
          <w:sz w:val="24"/>
          <w:szCs w:val="24"/>
        </w:rPr>
      </w:pPr>
      <w:r w:rsidRPr="00135361">
        <w:rPr>
          <w:rFonts w:ascii="Times New Roman" w:hAnsi="Times New Roman" w:cs="Times New Roman"/>
          <w:sz w:val="24"/>
          <w:szCs w:val="24"/>
        </w:rPr>
        <w:t xml:space="preserve">Leinenkugel’s is a major </w:t>
      </w:r>
      <w:r w:rsidRPr="00135361">
        <w:rPr>
          <w:rFonts w:ascii="Times New Roman" w:hAnsi="Times New Roman" w:cs="Times New Roman"/>
          <w:color w:val="000000"/>
          <w:sz w:val="24"/>
          <w:szCs w:val="24"/>
        </w:rPr>
        <w:t>sponsor Pure Water Days Races Chippewa Falls festival.</w:t>
      </w:r>
    </w:p>
    <w:p w:rsidR="00CE076A" w:rsidRPr="00135361" w:rsidRDefault="00CE076A" w:rsidP="00CE076A">
      <w:pPr>
        <w:rPr>
          <w:rFonts w:ascii="Times New Roman" w:hAnsi="Times New Roman" w:cs="Times New Roman"/>
        </w:rPr>
      </w:pPr>
    </w:p>
    <w:p w:rsidR="00CE076A" w:rsidRPr="00135361" w:rsidRDefault="00CE076A" w:rsidP="00CE076A">
      <w:pPr>
        <w:rPr>
          <w:rFonts w:ascii="Times New Roman" w:hAnsi="Times New Roman" w:cs="Times New Roman"/>
        </w:rPr>
      </w:pPr>
    </w:p>
    <w:p w:rsidR="00CE076A" w:rsidRPr="00135361" w:rsidRDefault="00CE076A" w:rsidP="00CE076A">
      <w:pPr>
        <w:rPr>
          <w:rFonts w:ascii="Times New Roman" w:hAnsi="Times New Roman" w:cs="Times New Roman"/>
        </w:rPr>
      </w:pPr>
    </w:p>
    <w:p w:rsidR="00CE076A" w:rsidRPr="00135361" w:rsidRDefault="00CE076A" w:rsidP="00CE076A">
      <w:pPr>
        <w:jc w:val="right"/>
        <w:rPr>
          <w:rFonts w:ascii="Times New Roman" w:hAnsi="Times New Roman" w:cs="Times New Roman"/>
          <w:sz w:val="28"/>
          <w:szCs w:val="28"/>
        </w:rPr>
      </w:pPr>
      <w:r w:rsidRPr="00135361">
        <w:rPr>
          <w:rFonts w:ascii="Times New Roman" w:hAnsi="Times New Roman" w:cs="Times New Roman"/>
          <w:color w:val="000000"/>
          <w:sz w:val="15"/>
          <w:szCs w:val="15"/>
          <w:shd w:val="clear" w:color="auto" w:fill="FFFFFF"/>
        </w:rPr>
        <w:t>© 2014 Jacob Leinenkugel Brewing Company, Chippewa Falls, Wisconsin</w:t>
      </w:r>
      <w:r w:rsidRPr="00135361">
        <w:rPr>
          <w:rFonts w:ascii="Times New Roman" w:hAnsi="Times New Roman" w:cs="Times New Roman"/>
          <w:color w:val="000000"/>
          <w:sz w:val="15"/>
          <w:szCs w:val="15"/>
          <w:shd w:val="clear" w:color="auto" w:fill="FFFFFF"/>
        </w:rPr>
        <w:br/>
      </w:r>
      <w:r w:rsidRPr="00135361">
        <w:rPr>
          <w:rStyle w:val="Emphasis"/>
          <w:rFonts w:ascii="Times New Roman" w:hAnsi="Times New Roman" w:cs="Times New Roman"/>
          <w:color w:val="000000"/>
          <w:sz w:val="15"/>
          <w:szCs w:val="15"/>
          <w:shd w:val="clear" w:color="auto" w:fill="FFFFFF"/>
        </w:rPr>
        <w:t>Please enjoy Leinie's responsibly.</w:t>
      </w:r>
    </w:p>
    <w:p w:rsidR="00CE076A" w:rsidRPr="00005B4A" w:rsidRDefault="00CE076A" w:rsidP="00CE076A">
      <w:pPr>
        <w:rPr>
          <w:rFonts w:ascii="Times New Roman" w:hAnsi="Times New Roman" w:cs="Times New Roman"/>
          <w:b/>
          <w:color w:val="61721F" w:themeColor="accent1" w:themeShade="BF"/>
          <w:sz w:val="28"/>
        </w:rPr>
      </w:pPr>
      <w:r w:rsidRPr="00135361">
        <w:rPr>
          <w:rFonts w:ascii="Times New Roman" w:hAnsi="Times New Roman" w:cs="Times New Roman"/>
        </w:rPr>
        <w:br w:type="page"/>
      </w:r>
      <w:r w:rsidRPr="00005B4A">
        <w:rPr>
          <w:rFonts w:ascii="Times New Roman" w:hAnsi="Times New Roman" w:cs="Times New Roman"/>
          <w:b/>
          <w:color w:val="61721F" w:themeColor="accent1" w:themeShade="BF"/>
          <w:sz w:val="28"/>
        </w:rPr>
        <w:t>Leinie Lodge</w:t>
      </w:r>
    </w:p>
    <w:p w:rsidR="00CE076A" w:rsidRPr="00135361" w:rsidRDefault="00CE076A" w:rsidP="00CE076A">
      <w:pPr>
        <w:rPr>
          <w:rFonts w:ascii="Times New Roman" w:hAnsi="Times New Roman" w:cs="Times New Roman"/>
          <w:sz w:val="24"/>
          <w:szCs w:val="24"/>
        </w:rPr>
      </w:pPr>
      <w:r w:rsidRPr="00135361">
        <w:rPr>
          <w:rFonts w:ascii="Times New Roman" w:hAnsi="Times New Roman" w:cs="Times New Roman"/>
          <w:sz w:val="24"/>
          <w:szCs w:val="24"/>
        </w:rPr>
        <w:t>Alongside our brewery in Chippewa Falls sits the Leinie Lodge® - the place where the spirit, heritage and flavor of Leinenkugel's® lives. With free brewery tours, a gift shop, welcoming staff and freshly brewed samples, it’s a place where our extended family comes together.</w:t>
      </w:r>
    </w:p>
    <w:p w:rsidR="00CE076A" w:rsidRPr="00135361" w:rsidRDefault="00CE076A" w:rsidP="00CE076A">
      <w:pPr>
        <w:rPr>
          <w:rFonts w:ascii="Times New Roman" w:hAnsi="Times New Roman" w:cs="Times New Roman"/>
          <w:sz w:val="24"/>
          <w:szCs w:val="24"/>
        </w:rPr>
      </w:pPr>
      <w:r w:rsidRPr="00135361">
        <w:rPr>
          <w:rFonts w:ascii="Times New Roman" w:hAnsi="Times New Roman" w:cs="Times New Roman"/>
          <w:sz w:val="24"/>
          <w:szCs w:val="24"/>
        </w:rPr>
        <w:t>The Leinie Lodge is always looking for new members, as long as you’re at least 21 years old, of course. </w:t>
      </w:r>
    </w:p>
    <w:p w:rsidR="00CE076A" w:rsidRPr="00135361" w:rsidRDefault="00CE076A" w:rsidP="00CE076A">
      <w:pPr>
        <w:pStyle w:val="NormalWeb"/>
        <w:shd w:val="clear" w:color="auto" w:fill="FFFFFF"/>
        <w:rPr>
          <w:color w:val="000000"/>
        </w:rPr>
      </w:pPr>
      <w:r w:rsidRPr="00135361">
        <w:rPr>
          <w:color w:val="000000"/>
        </w:rPr>
        <w:t>If you want to dress yourself, your lodge, or your family and friends in Leinenkugel's, we invite you to "click on" the desired merchandise category on the left of this page. We have a lot of neat Leinie stuff to make even the choosiest shopper a happy camper.</w:t>
      </w:r>
    </w:p>
    <w:p w:rsidR="00CE076A" w:rsidRPr="00135361" w:rsidRDefault="00CE076A" w:rsidP="00CE076A">
      <w:pPr>
        <w:pStyle w:val="NormalWeb"/>
        <w:shd w:val="clear" w:color="auto" w:fill="FFFFFF"/>
        <w:rPr>
          <w:color w:val="000000"/>
        </w:rPr>
      </w:pPr>
      <w:r w:rsidRPr="00135361">
        <w:rPr>
          <w:color w:val="000000"/>
        </w:rPr>
        <w:t>If you want to become a Leinie Lodge Member, joining 200,000 Leinenkugel enthusiasts, click on</w:t>
      </w:r>
      <w:r w:rsidRPr="00135361">
        <w:rPr>
          <w:rStyle w:val="apple-converted-space"/>
          <w:color w:val="000000"/>
        </w:rPr>
        <w:t> </w:t>
      </w:r>
      <w:hyperlink r:id="rId52" w:history="1">
        <w:r w:rsidRPr="00135361">
          <w:rPr>
            <w:rStyle w:val="Hyperlink"/>
            <w:b/>
            <w:bCs/>
            <w:i/>
            <w:iCs/>
          </w:rPr>
          <w:t>Join the Leinie Lodge</w:t>
        </w:r>
      </w:hyperlink>
      <w:r w:rsidRPr="00135361">
        <w:rPr>
          <w:color w:val="000000"/>
        </w:rPr>
        <w:t>. Your</w:t>
      </w:r>
      <w:r w:rsidRPr="00135361">
        <w:rPr>
          <w:rStyle w:val="apple-converted-space"/>
          <w:color w:val="000000"/>
        </w:rPr>
        <w:t> </w:t>
      </w:r>
      <w:r w:rsidRPr="00135361">
        <w:rPr>
          <w:b/>
          <w:bCs/>
          <w:color w:val="000000"/>
        </w:rPr>
        <w:t>free</w:t>
      </w:r>
      <w:r w:rsidRPr="00135361">
        <w:rPr>
          <w:rStyle w:val="apple-converted-space"/>
          <w:b/>
          <w:bCs/>
          <w:color w:val="000000"/>
        </w:rPr>
        <w:t> </w:t>
      </w:r>
      <w:r w:rsidRPr="00135361">
        <w:rPr>
          <w:color w:val="000000"/>
        </w:rPr>
        <w:t>membership gives you the privilege of receiving a membership card, the</w:t>
      </w:r>
      <w:r w:rsidRPr="00135361">
        <w:rPr>
          <w:rStyle w:val="apple-converted-space"/>
          <w:color w:val="000000"/>
        </w:rPr>
        <w:t> </w:t>
      </w:r>
      <w:r w:rsidRPr="00135361">
        <w:rPr>
          <w:i/>
          <w:iCs/>
          <w:color w:val="000000"/>
        </w:rPr>
        <w:t>Leinenkugel Legend,</w:t>
      </w:r>
      <w:r w:rsidRPr="00135361">
        <w:rPr>
          <w:color w:val="000000"/>
        </w:rPr>
        <w:t> our official newsletter, and tons of special offers. (You can feel secure at the Leinie Lodge, knowing we do not share our membership database with any other company.) We know once you're a member of the Leinie Lodge you'll never lodge a complaint!</w:t>
      </w:r>
    </w:p>
    <w:p w:rsidR="00CE076A" w:rsidRPr="00135361" w:rsidRDefault="00CE076A" w:rsidP="00CE076A">
      <w:pPr>
        <w:pStyle w:val="NormalWeb"/>
        <w:shd w:val="clear" w:color="auto" w:fill="FFFFFF"/>
        <w:rPr>
          <w:color w:val="000000"/>
        </w:rPr>
      </w:pPr>
      <w:r w:rsidRPr="00135361">
        <w:rPr>
          <w:color w:val="000000"/>
        </w:rPr>
        <w:t>If you'd like to update or change your Leinie Lodge Membership information at any time, simply click on</w:t>
      </w:r>
      <w:r w:rsidRPr="00135361">
        <w:rPr>
          <w:rStyle w:val="apple-converted-space"/>
          <w:color w:val="000000"/>
        </w:rPr>
        <w:t> </w:t>
      </w:r>
      <w:hyperlink r:id="rId53" w:history="1">
        <w:r w:rsidRPr="00135361">
          <w:rPr>
            <w:rStyle w:val="Hyperlink"/>
            <w:b/>
            <w:bCs/>
            <w:i/>
            <w:iCs/>
          </w:rPr>
          <w:t>Update Lodge Membership</w:t>
        </w:r>
      </w:hyperlink>
      <w:r w:rsidRPr="00135361">
        <w:rPr>
          <w:rStyle w:val="apple-converted-space"/>
          <w:b/>
          <w:bCs/>
          <w:i/>
          <w:iCs/>
          <w:color w:val="000000"/>
        </w:rPr>
        <w:t> </w:t>
      </w:r>
      <w:r w:rsidRPr="00135361">
        <w:rPr>
          <w:color w:val="000000"/>
        </w:rPr>
        <w:t>. Thank you for keeping our logbooks up-to-date.</w:t>
      </w:r>
    </w:p>
    <w:p w:rsidR="00CE076A" w:rsidRPr="00135361" w:rsidRDefault="00CE076A" w:rsidP="00CE076A">
      <w:pPr>
        <w:pStyle w:val="NormalWeb"/>
        <w:shd w:val="clear" w:color="auto" w:fill="FFFFFF"/>
        <w:rPr>
          <w:color w:val="000000"/>
        </w:rPr>
      </w:pPr>
      <w:r w:rsidRPr="00135361">
        <w:rPr>
          <w:color w:val="000000"/>
        </w:rPr>
        <w:t>If you have any questions, please call the Leinie Lodge at 1-888-LEINIES (1-888-534-6437) or e-mail us at</w:t>
      </w:r>
      <w:hyperlink r:id="rId54" w:history="1">
        <w:r w:rsidRPr="00135361">
          <w:rPr>
            <w:rStyle w:val="Hyperlink"/>
          </w:rPr>
          <w:t>leinielodge@leinenkugels.com</w:t>
        </w:r>
      </w:hyperlink>
    </w:p>
    <w:p w:rsidR="00CE076A" w:rsidRPr="00135361" w:rsidRDefault="00CE076A" w:rsidP="00CE076A">
      <w:pPr>
        <w:pStyle w:val="NormalWeb"/>
        <w:shd w:val="clear" w:color="auto" w:fill="FFFFFF"/>
        <w:rPr>
          <w:color w:val="000000"/>
        </w:rPr>
      </w:pPr>
      <w:r w:rsidRPr="00135361">
        <w:rPr>
          <w:b/>
          <w:bCs/>
          <w:color w:val="000000"/>
        </w:rPr>
        <w:t>Enjoy Life and Leinie's,</w:t>
      </w:r>
      <w:r w:rsidRPr="00135361">
        <w:rPr>
          <w:rStyle w:val="apple-converted-space"/>
          <w:color w:val="000000"/>
        </w:rPr>
        <w:t> </w:t>
      </w:r>
      <w:r w:rsidRPr="00135361">
        <w:rPr>
          <w:color w:val="000000"/>
        </w:rPr>
        <w:br/>
      </w:r>
      <w:r w:rsidRPr="00135361">
        <w:rPr>
          <w:b/>
          <w:bCs/>
          <w:color w:val="000000"/>
        </w:rPr>
        <w:t>The Leinie Lodge Staff</w:t>
      </w:r>
    </w:p>
    <w:p w:rsidR="00CE076A" w:rsidRPr="00135361" w:rsidRDefault="00CE076A" w:rsidP="00CE076A">
      <w:pPr>
        <w:jc w:val="right"/>
        <w:rPr>
          <w:rFonts w:ascii="Times New Roman" w:hAnsi="Times New Roman" w:cs="Times New Roman"/>
          <w:color w:val="000000"/>
          <w:sz w:val="20"/>
          <w:szCs w:val="20"/>
        </w:rPr>
      </w:pPr>
      <w:r w:rsidRPr="00135361">
        <w:rPr>
          <w:rStyle w:val="Strong"/>
          <w:rFonts w:ascii="Times New Roman" w:hAnsi="Times New Roman" w:cs="Times New Roman"/>
          <w:color w:val="000000"/>
          <w:sz w:val="24"/>
          <w:szCs w:val="24"/>
          <w:shd w:val="clear" w:color="auto" w:fill="FFFFFF"/>
        </w:rPr>
        <w:t>Year-round hours:</w:t>
      </w:r>
      <w:r w:rsidRPr="00135361">
        <w:rPr>
          <w:rStyle w:val="apple-converted-space"/>
          <w:rFonts w:ascii="Times New Roman" w:hAnsi="Times New Roman" w:cs="Times New Roman"/>
          <w:b/>
          <w:bCs/>
          <w:color w:val="000000"/>
          <w:sz w:val="24"/>
          <w:szCs w:val="24"/>
          <w:shd w:val="clear" w:color="auto" w:fill="FFFFFF"/>
        </w:rPr>
        <w:t> </w:t>
      </w:r>
      <w:r w:rsidRPr="00135361">
        <w:rPr>
          <w:rFonts w:ascii="Times New Roman" w:hAnsi="Times New Roman" w:cs="Times New Roman"/>
          <w:color w:val="000000"/>
          <w:sz w:val="24"/>
          <w:szCs w:val="24"/>
        </w:rPr>
        <w:br/>
      </w:r>
      <w:r w:rsidRPr="00135361">
        <w:rPr>
          <w:rFonts w:ascii="Times New Roman" w:hAnsi="Times New Roman" w:cs="Times New Roman"/>
          <w:color w:val="000000"/>
          <w:sz w:val="20"/>
          <w:szCs w:val="20"/>
          <w:shd w:val="clear" w:color="auto" w:fill="FFFFFF"/>
        </w:rPr>
        <w:t>MON - THURS, &amp; SAT: 9 AM to 5 PM</w:t>
      </w:r>
      <w:r w:rsidRPr="00135361">
        <w:rPr>
          <w:rStyle w:val="apple-converted-space"/>
          <w:rFonts w:ascii="Times New Roman" w:hAnsi="Times New Roman" w:cs="Times New Roman"/>
          <w:color w:val="000000"/>
          <w:sz w:val="20"/>
          <w:szCs w:val="20"/>
          <w:shd w:val="clear" w:color="auto" w:fill="FFFFFF"/>
        </w:rPr>
        <w:t> </w:t>
      </w:r>
      <w:r w:rsidRPr="00135361">
        <w:rPr>
          <w:rFonts w:ascii="Times New Roman" w:hAnsi="Times New Roman" w:cs="Times New Roman"/>
          <w:color w:val="000000"/>
          <w:sz w:val="20"/>
          <w:szCs w:val="20"/>
        </w:rPr>
        <w:br/>
      </w:r>
      <w:r w:rsidRPr="00135361">
        <w:rPr>
          <w:rFonts w:ascii="Times New Roman" w:hAnsi="Times New Roman" w:cs="Times New Roman"/>
          <w:color w:val="000000"/>
          <w:sz w:val="20"/>
          <w:szCs w:val="20"/>
          <w:shd w:val="clear" w:color="auto" w:fill="FFFFFF"/>
        </w:rPr>
        <w:t>FRIDAY: 9 AM to 8 PM</w:t>
      </w:r>
      <w:r w:rsidRPr="00135361">
        <w:rPr>
          <w:rStyle w:val="apple-converted-space"/>
          <w:rFonts w:ascii="Times New Roman" w:hAnsi="Times New Roman" w:cs="Times New Roman"/>
          <w:color w:val="000000"/>
          <w:sz w:val="20"/>
          <w:szCs w:val="20"/>
          <w:shd w:val="clear" w:color="auto" w:fill="FFFFFF"/>
        </w:rPr>
        <w:t> </w:t>
      </w:r>
      <w:r w:rsidRPr="00135361">
        <w:rPr>
          <w:rFonts w:ascii="Times New Roman" w:hAnsi="Times New Roman" w:cs="Times New Roman"/>
          <w:color w:val="000000"/>
          <w:sz w:val="20"/>
          <w:szCs w:val="20"/>
        </w:rPr>
        <w:br/>
      </w:r>
      <w:r w:rsidRPr="00135361">
        <w:rPr>
          <w:rFonts w:ascii="Times New Roman" w:hAnsi="Times New Roman" w:cs="Times New Roman"/>
          <w:color w:val="000000"/>
          <w:sz w:val="20"/>
          <w:szCs w:val="20"/>
          <w:shd w:val="clear" w:color="auto" w:fill="FFFFFF"/>
        </w:rPr>
        <w:t>SUNDAY: 11AM to 4 PM</w:t>
      </w:r>
      <w:r w:rsidRPr="00135361">
        <w:rPr>
          <w:rStyle w:val="apple-converted-space"/>
          <w:rFonts w:ascii="Times New Roman" w:hAnsi="Times New Roman" w:cs="Times New Roman"/>
          <w:color w:val="000000"/>
          <w:sz w:val="20"/>
          <w:szCs w:val="20"/>
          <w:shd w:val="clear" w:color="auto" w:fill="FFFFFF"/>
        </w:rPr>
        <w:t> </w:t>
      </w:r>
      <w:r w:rsidRPr="00135361">
        <w:rPr>
          <w:rFonts w:ascii="Times New Roman" w:hAnsi="Times New Roman" w:cs="Times New Roman"/>
          <w:color w:val="000000"/>
          <w:sz w:val="20"/>
          <w:szCs w:val="20"/>
        </w:rPr>
        <w:br/>
      </w:r>
      <w:r w:rsidRPr="00135361">
        <w:rPr>
          <w:rFonts w:ascii="Times New Roman" w:hAnsi="Times New Roman" w:cs="Times New Roman"/>
          <w:color w:val="000000"/>
          <w:sz w:val="20"/>
          <w:szCs w:val="20"/>
        </w:rPr>
        <w:br/>
      </w:r>
      <w:r w:rsidRPr="00135361">
        <w:rPr>
          <w:rFonts w:ascii="Times New Roman" w:hAnsi="Times New Roman" w:cs="Times New Roman"/>
          <w:b/>
          <w:bCs/>
          <w:color w:val="000000"/>
          <w:sz w:val="20"/>
          <w:szCs w:val="20"/>
          <w:shd w:val="clear" w:color="auto" w:fill="FFFFFF"/>
        </w:rPr>
        <w:t>Phone 1-888-534-6437</w:t>
      </w:r>
      <w:r w:rsidRPr="00135361">
        <w:rPr>
          <w:rStyle w:val="apple-converted-space"/>
          <w:rFonts w:ascii="Times New Roman" w:hAnsi="Times New Roman" w:cs="Times New Roman"/>
          <w:color w:val="000000"/>
          <w:sz w:val="20"/>
          <w:szCs w:val="20"/>
          <w:shd w:val="clear" w:color="auto" w:fill="FFFFFF"/>
        </w:rPr>
        <w:t> </w:t>
      </w:r>
      <w:r w:rsidRPr="00135361">
        <w:rPr>
          <w:rFonts w:ascii="Times New Roman" w:hAnsi="Times New Roman" w:cs="Times New Roman"/>
          <w:color w:val="000000"/>
          <w:sz w:val="20"/>
          <w:szCs w:val="20"/>
        </w:rPr>
        <w:t xml:space="preserve"> </w:t>
      </w:r>
      <w:r w:rsidRPr="00135361">
        <w:rPr>
          <w:rFonts w:ascii="Times New Roman" w:hAnsi="Times New Roman" w:cs="Times New Roman"/>
          <w:color w:val="000000"/>
          <w:sz w:val="20"/>
          <w:szCs w:val="20"/>
        </w:rPr>
        <w:br/>
      </w:r>
      <w:r w:rsidRPr="00135361">
        <w:rPr>
          <w:rStyle w:val="Strong"/>
          <w:rFonts w:ascii="Times New Roman" w:hAnsi="Times New Roman" w:cs="Times New Roman"/>
          <w:color w:val="000000"/>
          <w:sz w:val="20"/>
          <w:szCs w:val="20"/>
          <w:shd w:val="clear" w:color="auto" w:fill="FFFFFF"/>
        </w:rPr>
        <w:t>Contact us at leinie.com!</w:t>
      </w:r>
      <w:r w:rsidRPr="00135361">
        <w:rPr>
          <w:rFonts w:ascii="Times New Roman" w:hAnsi="Times New Roman" w:cs="Times New Roman"/>
          <w:color w:val="000000"/>
          <w:sz w:val="20"/>
          <w:szCs w:val="20"/>
        </w:rPr>
        <w:br/>
      </w:r>
    </w:p>
    <w:p w:rsidR="00CE076A" w:rsidRPr="00135361" w:rsidRDefault="00CE076A" w:rsidP="00CE076A">
      <w:pPr>
        <w:jc w:val="right"/>
        <w:rPr>
          <w:rStyle w:val="Emphasis"/>
          <w:rFonts w:ascii="Times New Roman" w:hAnsi="Times New Roman" w:cs="Times New Roman"/>
          <w:color w:val="000000"/>
          <w:sz w:val="15"/>
          <w:szCs w:val="15"/>
          <w:shd w:val="clear" w:color="auto" w:fill="FFFFFF"/>
        </w:rPr>
      </w:pPr>
      <w:r w:rsidRPr="00135361">
        <w:rPr>
          <w:rFonts w:ascii="Times New Roman" w:hAnsi="Times New Roman" w:cs="Times New Roman"/>
          <w:color w:val="000000"/>
          <w:sz w:val="20"/>
          <w:szCs w:val="20"/>
        </w:rPr>
        <w:br/>
      </w:r>
      <w:r w:rsidRPr="00135361">
        <w:rPr>
          <w:rFonts w:ascii="Times New Roman" w:hAnsi="Times New Roman" w:cs="Times New Roman"/>
          <w:color w:val="000000"/>
          <w:sz w:val="15"/>
          <w:szCs w:val="15"/>
          <w:shd w:val="clear" w:color="auto" w:fill="FFFFFF"/>
        </w:rPr>
        <w:t>© 2014 Jacob Leinenkugel Brewing Company, Chippewa Falls, Wisconsin</w:t>
      </w:r>
      <w:r w:rsidRPr="00135361">
        <w:rPr>
          <w:rFonts w:ascii="Times New Roman" w:hAnsi="Times New Roman" w:cs="Times New Roman"/>
          <w:color w:val="000000"/>
          <w:sz w:val="15"/>
          <w:szCs w:val="15"/>
          <w:shd w:val="clear" w:color="auto" w:fill="FFFFFF"/>
        </w:rPr>
        <w:br/>
      </w:r>
      <w:r w:rsidRPr="00135361">
        <w:rPr>
          <w:rStyle w:val="Emphasis"/>
          <w:rFonts w:ascii="Times New Roman" w:hAnsi="Times New Roman" w:cs="Times New Roman"/>
          <w:color w:val="000000"/>
          <w:sz w:val="15"/>
          <w:szCs w:val="15"/>
          <w:shd w:val="clear" w:color="auto" w:fill="FFFFFF"/>
        </w:rPr>
        <w:t>Please enjoy Leinie's responsibly.</w:t>
      </w:r>
    </w:p>
    <w:p w:rsidR="00140E91" w:rsidRDefault="00140E91" w:rsidP="000877E2">
      <w:pPr>
        <w:pStyle w:val="Heading2"/>
        <w:rPr>
          <w:rFonts w:ascii="Times New Roman" w:hAnsi="Times New Roman" w:cs="Times New Roman"/>
          <w:b/>
          <w:sz w:val="28"/>
        </w:rPr>
      </w:pPr>
      <w:bookmarkStart w:id="62" w:name="_Toc416898881"/>
    </w:p>
    <w:p w:rsidR="00005B4A" w:rsidRPr="00005B4A" w:rsidRDefault="00005B4A" w:rsidP="00005B4A"/>
    <w:p w:rsidR="00CE076A" w:rsidRPr="00135361" w:rsidRDefault="00005B4A" w:rsidP="000877E2">
      <w:pPr>
        <w:pStyle w:val="Heading2"/>
        <w:rPr>
          <w:rFonts w:ascii="Times New Roman" w:hAnsi="Times New Roman" w:cs="Times New Roman"/>
          <w:b/>
          <w:sz w:val="28"/>
        </w:rPr>
      </w:pPr>
      <w:bookmarkStart w:id="63" w:name="_Toc291095855"/>
      <w:r>
        <w:rPr>
          <w:rFonts w:ascii="Times New Roman" w:hAnsi="Times New Roman" w:cs="Times New Roman"/>
          <w:b/>
          <w:sz w:val="28"/>
        </w:rPr>
        <w:t>“</w:t>
      </w:r>
      <w:r w:rsidR="00CE076A" w:rsidRPr="00135361">
        <w:rPr>
          <w:rFonts w:ascii="Times New Roman" w:hAnsi="Times New Roman" w:cs="Times New Roman"/>
          <w:b/>
          <w:sz w:val="28"/>
        </w:rPr>
        <w:t>Canoes For a Cause</w:t>
      </w:r>
      <w:bookmarkEnd w:id="62"/>
      <w:r>
        <w:rPr>
          <w:rFonts w:ascii="Times New Roman" w:hAnsi="Times New Roman" w:cs="Times New Roman"/>
          <w:b/>
          <w:sz w:val="28"/>
        </w:rPr>
        <w:t>”</w:t>
      </w:r>
      <w:bookmarkEnd w:id="63"/>
    </w:p>
    <w:p w:rsidR="00CE076A" w:rsidRPr="00135361" w:rsidRDefault="00CE076A" w:rsidP="000877E2">
      <w:pPr>
        <w:rPr>
          <w:rFonts w:ascii="Times New Roman" w:hAnsi="Times New Roman" w:cs="Times New Roman"/>
          <w:b/>
          <w:sz w:val="28"/>
        </w:rPr>
      </w:pPr>
      <w:r w:rsidRPr="00135361">
        <w:rPr>
          <w:rFonts w:ascii="Times New Roman" w:hAnsi="Times New Roman" w:cs="Times New Roman"/>
          <w:b/>
          <w:sz w:val="28"/>
        </w:rPr>
        <w:t>Join Us In Helping Preserve The Water Resources We Share.</w:t>
      </w:r>
    </w:p>
    <w:p w:rsidR="00BD2ADB" w:rsidRPr="00135361" w:rsidRDefault="00BD2ADB" w:rsidP="00BD2ADB">
      <w:pPr>
        <w:rPr>
          <w:rFonts w:ascii="Times New Roman" w:hAnsi="Times New Roman" w:cs="Times New Roman"/>
        </w:rPr>
      </w:pPr>
    </w:p>
    <w:p w:rsidR="00CE076A" w:rsidRPr="00135361" w:rsidRDefault="00CE076A" w:rsidP="00CE076A">
      <w:pPr>
        <w:pStyle w:val="NormalWeb"/>
        <w:spacing w:before="0" w:beforeAutospacing="0" w:after="264" w:afterAutospacing="0" w:line="312" w:lineRule="atLeast"/>
        <w:rPr>
          <w:color w:val="3C3C3C"/>
        </w:rPr>
      </w:pPr>
      <w:bookmarkStart w:id="64" w:name="todescription_text"/>
      <w:bookmarkEnd w:id="64"/>
      <w:r w:rsidRPr="00135361">
        <w:rPr>
          <w:color w:val="3C3C3C"/>
        </w:rPr>
        <w:t>Pure, clean water has always been an important part of our brewing heritage. Back in 1867, Jacob Leinenkugel founded our brewery on the Big Eddy Spring, once dubbed the purest water in the world. So we’ve been counting on local water resources to help brew our beer for more than 145 years.</w:t>
      </w:r>
    </w:p>
    <w:p w:rsidR="00CE076A" w:rsidRPr="00135361" w:rsidRDefault="00CE076A" w:rsidP="00CE076A">
      <w:pPr>
        <w:pStyle w:val="NormalWeb"/>
        <w:spacing w:before="0" w:beforeAutospacing="0" w:after="264" w:afterAutospacing="0" w:line="312" w:lineRule="atLeast"/>
        <w:rPr>
          <w:color w:val="3C3C3C"/>
        </w:rPr>
      </w:pPr>
      <w:r w:rsidRPr="00135361">
        <w:rPr>
          <w:color w:val="3C3C3C"/>
        </w:rPr>
        <w:t>That’s why we’re helping build appreciation for clean water both at home and in our friends’ backyards.</w:t>
      </w:r>
    </w:p>
    <w:p w:rsidR="00CE076A" w:rsidRPr="00135361" w:rsidRDefault="00CE076A" w:rsidP="00CE076A">
      <w:pPr>
        <w:pStyle w:val="NormalWeb"/>
        <w:spacing w:before="0" w:beforeAutospacing="0" w:after="264" w:afterAutospacing="0" w:line="312" w:lineRule="atLeast"/>
        <w:rPr>
          <w:color w:val="3C3C3C"/>
        </w:rPr>
      </w:pPr>
      <w:r w:rsidRPr="00135361">
        <w:rPr>
          <w:color w:val="3C3C3C"/>
        </w:rPr>
        <w:t>Our connection to the great outdoors is at the heart of everything we do. We value our lakes, rivers, streams, ponds and channels because the same resources that help us brew great beer also give us a place to swim, jump, canoe, fish and enjoy.</w:t>
      </w:r>
    </w:p>
    <w:p w:rsidR="00CE076A" w:rsidRPr="00135361" w:rsidRDefault="00CE076A" w:rsidP="00CE076A">
      <w:pPr>
        <w:pStyle w:val="NormalWeb"/>
        <w:spacing w:before="0" w:beforeAutospacing="0" w:after="0" w:afterAutospacing="0" w:line="312" w:lineRule="atLeast"/>
        <w:rPr>
          <w:color w:val="3C3C3C"/>
        </w:rPr>
      </w:pPr>
      <w:r w:rsidRPr="00135361">
        <w:rPr>
          <w:color w:val="3C3C3C"/>
        </w:rPr>
        <w:t>Canoes for a Cause is an invitation for you to Join Us Out Here</w:t>
      </w:r>
      <w:r w:rsidRPr="00135361">
        <w:rPr>
          <w:color w:val="3C3C3C"/>
          <w:bdr w:val="none" w:sz="0" w:space="0" w:color="auto" w:frame="1"/>
          <w:vertAlign w:val="superscript"/>
        </w:rPr>
        <w:t>®</w:t>
      </w:r>
      <w:r w:rsidRPr="00135361">
        <w:rPr>
          <w:rStyle w:val="apple-converted-space"/>
          <w:color w:val="3C3C3C"/>
        </w:rPr>
        <w:t> </w:t>
      </w:r>
      <w:r w:rsidRPr="00135361">
        <w:rPr>
          <w:color w:val="3C3C3C"/>
        </w:rPr>
        <w:t>as we support efforts to improve and protect the water resources we share.</w:t>
      </w:r>
    </w:p>
    <w:p w:rsidR="00CE076A" w:rsidRPr="00135361" w:rsidRDefault="00CE076A" w:rsidP="00CE076A">
      <w:pPr>
        <w:pStyle w:val="NormalWeb"/>
        <w:spacing w:before="0" w:beforeAutospacing="0" w:after="0" w:afterAutospacing="0" w:line="312" w:lineRule="atLeast"/>
        <w:rPr>
          <w:color w:val="3C3C3C"/>
        </w:rPr>
      </w:pPr>
    </w:p>
    <w:p w:rsidR="00CE076A" w:rsidRPr="00135361" w:rsidRDefault="00CE076A" w:rsidP="00CE076A">
      <w:pPr>
        <w:pStyle w:val="NormalWeb"/>
        <w:spacing w:before="0" w:beforeAutospacing="0" w:after="0" w:afterAutospacing="0" w:line="312" w:lineRule="atLeast"/>
        <w:rPr>
          <w:color w:val="3C3C3C"/>
        </w:rPr>
      </w:pPr>
      <w:r w:rsidRPr="00135361">
        <w:rPr>
          <w:color w:val="3C3C3C"/>
        </w:rPr>
        <w:t xml:space="preserve">For more information on past events and upcoming events visit our webpage </w:t>
      </w:r>
      <w:hyperlink r:id="rId55" w:history="1">
        <w:r w:rsidR="00005B4A" w:rsidRPr="00005B4A">
          <w:rPr>
            <w:rStyle w:val="Hyperlink"/>
            <w:color w:val="61721F" w:themeColor="accent1" w:themeShade="BF"/>
          </w:rPr>
          <w:t>http://www.canoesforacause.com</w:t>
        </w:r>
      </w:hyperlink>
      <w:r w:rsidR="00005B4A">
        <w:rPr>
          <w:color w:val="3C3C3C"/>
        </w:rPr>
        <w:t xml:space="preserve"> </w:t>
      </w:r>
    </w:p>
    <w:p w:rsidR="00CE076A" w:rsidRPr="00135361" w:rsidRDefault="00CE076A" w:rsidP="00CE076A">
      <w:pPr>
        <w:rPr>
          <w:rFonts w:ascii="Times New Roman" w:hAnsi="Times New Roman" w:cs="Times New Roman"/>
          <w:sz w:val="28"/>
          <w:szCs w:val="28"/>
        </w:rPr>
      </w:pPr>
    </w:p>
    <w:p w:rsidR="00CE076A" w:rsidRPr="00135361" w:rsidRDefault="00CE076A" w:rsidP="00CE076A">
      <w:pPr>
        <w:rPr>
          <w:rFonts w:ascii="Times New Roman" w:hAnsi="Times New Roman" w:cs="Times New Roman"/>
          <w:sz w:val="28"/>
          <w:szCs w:val="28"/>
        </w:rPr>
      </w:pPr>
    </w:p>
    <w:p w:rsidR="00CE076A" w:rsidRPr="00135361" w:rsidRDefault="00CE076A" w:rsidP="00CE076A">
      <w:pPr>
        <w:rPr>
          <w:rFonts w:ascii="Times New Roman" w:hAnsi="Times New Roman" w:cs="Times New Roman"/>
          <w:sz w:val="28"/>
          <w:szCs w:val="28"/>
        </w:rPr>
      </w:pPr>
    </w:p>
    <w:p w:rsidR="00CE076A" w:rsidRPr="00135361" w:rsidRDefault="00CE076A" w:rsidP="00CE076A">
      <w:pPr>
        <w:rPr>
          <w:rFonts w:ascii="Times New Roman" w:hAnsi="Times New Roman" w:cs="Times New Roman"/>
          <w:sz w:val="28"/>
          <w:szCs w:val="28"/>
        </w:rPr>
      </w:pPr>
    </w:p>
    <w:p w:rsidR="00CE076A" w:rsidRPr="00135361" w:rsidRDefault="00CE076A" w:rsidP="00CE076A">
      <w:pPr>
        <w:rPr>
          <w:rFonts w:ascii="Times New Roman" w:hAnsi="Times New Roman" w:cs="Times New Roman"/>
          <w:sz w:val="28"/>
          <w:szCs w:val="28"/>
        </w:rPr>
      </w:pPr>
    </w:p>
    <w:p w:rsidR="00CE076A" w:rsidRPr="00135361" w:rsidRDefault="00CE076A" w:rsidP="00CE076A">
      <w:pPr>
        <w:rPr>
          <w:rFonts w:ascii="Times New Roman" w:hAnsi="Times New Roman" w:cs="Times New Roman"/>
          <w:sz w:val="28"/>
          <w:szCs w:val="28"/>
        </w:rPr>
      </w:pPr>
    </w:p>
    <w:p w:rsidR="00CE076A" w:rsidRPr="00135361" w:rsidRDefault="00CE076A" w:rsidP="00CE076A">
      <w:pPr>
        <w:rPr>
          <w:rFonts w:ascii="Times New Roman" w:hAnsi="Times New Roman" w:cs="Times New Roman"/>
          <w:sz w:val="28"/>
          <w:szCs w:val="28"/>
        </w:rPr>
      </w:pPr>
    </w:p>
    <w:p w:rsidR="00CE076A" w:rsidRPr="00135361" w:rsidRDefault="00CE076A" w:rsidP="00CE076A">
      <w:pPr>
        <w:rPr>
          <w:rFonts w:ascii="Times New Roman" w:hAnsi="Times New Roman" w:cs="Times New Roman"/>
          <w:sz w:val="28"/>
          <w:szCs w:val="28"/>
        </w:rPr>
      </w:pPr>
    </w:p>
    <w:p w:rsidR="00CE076A" w:rsidRPr="00135361" w:rsidRDefault="00CE076A" w:rsidP="00CE076A">
      <w:pPr>
        <w:jc w:val="right"/>
        <w:rPr>
          <w:rStyle w:val="Emphasis"/>
          <w:rFonts w:ascii="Times New Roman" w:hAnsi="Times New Roman" w:cs="Times New Roman"/>
          <w:color w:val="000000"/>
          <w:sz w:val="15"/>
          <w:szCs w:val="15"/>
          <w:shd w:val="clear" w:color="auto" w:fill="FFFFFF"/>
        </w:rPr>
      </w:pPr>
      <w:r w:rsidRPr="00135361">
        <w:rPr>
          <w:rFonts w:ascii="Times New Roman" w:hAnsi="Times New Roman" w:cs="Times New Roman"/>
          <w:color w:val="000000"/>
          <w:sz w:val="15"/>
          <w:szCs w:val="15"/>
          <w:shd w:val="clear" w:color="auto" w:fill="FFFFFF"/>
        </w:rPr>
        <w:t>© 2014 Jacob Leinenkugel Brewing Company, Chippewa Falls, Wisconsin</w:t>
      </w:r>
      <w:r w:rsidRPr="00135361">
        <w:rPr>
          <w:rFonts w:ascii="Times New Roman" w:hAnsi="Times New Roman" w:cs="Times New Roman"/>
          <w:color w:val="000000"/>
          <w:sz w:val="15"/>
          <w:szCs w:val="15"/>
          <w:shd w:val="clear" w:color="auto" w:fill="FFFFFF"/>
        </w:rPr>
        <w:br/>
      </w:r>
      <w:r w:rsidRPr="00135361">
        <w:rPr>
          <w:rStyle w:val="Emphasis"/>
          <w:rFonts w:ascii="Times New Roman" w:hAnsi="Times New Roman" w:cs="Times New Roman"/>
          <w:color w:val="000000"/>
          <w:sz w:val="15"/>
          <w:szCs w:val="15"/>
          <w:shd w:val="clear" w:color="auto" w:fill="FFFFFF"/>
        </w:rPr>
        <w:t>Please enjoy Leinie's responsibly.</w:t>
      </w:r>
    </w:p>
    <w:p w:rsidR="004816D7" w:rsidRDefault="004816D7" w:rsidP="00F77018">
      <w:pPr>
        <w:pStyle w:val="Heading2"/>
        <w:rPr>
          <w:rFonts w:ascii="Times New Roman" w:hAnsi="Times New Roman" w:cs="Times New Roman"/>
          <w:b/>
        </w:rPr>
      </w:pPr>
      <w:bookmarkStart w:id="65" w:name="_Toc416898882"/>
    </w:p>
    <w:p w:rsidR="00C67F93" w:rsidRPr="00C67F93" w:rsidRDefault="00C67F93" w:rsidP="00C67F93"/>
    <w:p w:rsidR="00F77018" w:rsidRPr="00135361" w:rsidRDefault="00C81551" w:rsidP="00F77018">
      <w:pPr>
        <w:pStyle w:val="Heading2"/>
        <w:rPr>
          <w:rFonts w:ascii="Times New Roman" w:hAnsi="Times New Roman" w:cs="Times New Roman"/>
          <w:b/>
        </w:rPr>
      </w:pPr>
      <w:bookmarkStart w:id="66" w:name="_Toc291095856"/>
      <w:r>
        <w:rPr>
          <w:rFonts w:ascii="Times New Roman" w:hAnsi="Times New Roman" w:cs="Times New Roman"/>
          <w:b/>
        </w:rPr>
        <w:t>LEINENK</w:t>
      </w:r>
      <w:r w:rsidR="00F77018" w:rsidRPr="00135361">
        <w:rPr>
          <w:rFonts w:ascii="Times New Roman" w:hAnsi="Times New Roman" w:cs="Times New Roman"/>
          <w:b/>
        </w:rPr>
        <w:t>UGEL’S Q &amp; A</w:t>
      </w:r>
      <w:bookmarkEnd w:id="65"/>
      <w:bookmarkEnd w:id="66"/>
    </w:p>
    <w:p w:rsidR="00F77018" w:rsidRPr="00135361" w:rsidRDefault="00F77018" w:rsidP="00F77018">
      <w:pPr>
        <w:rPr>
          <w:rFonts w:ascii="Times New Roman" w:hAnsi="Times New Roman" w:cs="Times New Roman"/>
        </w:rPr>
      </w:pPr>
    </w:p>
    <w:p w:rsidR="00F77018" w:rsidRPr="00135361" w:rsidRDefault="00F77018" w:rsidP="00F77018">
      <w:pPr>
        <w:rPr>
          <w:rFonts w:ascii="Times New Roman" w:hAnsi="Times New Roman" w:cs="Times New Roman"/>
          <w:b/>
        </w:rPr>
      </w:pPr>
      <w:r w:rsidRPr="00135361">
        <w:rPr>
          <w:rFonts w:ascii="Times New Roman" w:hAnsi="Times New Roman" w:cs="Times New Roman"/>
          <w:b/>
        </w:rPr>
        <w:t>How many beers does Leinenkugel’s’ brew?</w:t>
      </w:r>
    </w:p>
    <w:p w:rsidR="00F77018" w:rsidRPr="00135361" w:rsidRDefault="004816D7" w:rsidP="00F77018">
      <w:pPr>
        <w:pStyle w:val="ListParagraph"/>
        <w:numPr>
          <w:ilvl w:val="1"/>
          <w:numId w:val="10"/>
        </w:numPr>
        <w:rPr>
          <w:rFonts w:ascii="Times New Roman" w:hAnsi="Times New Roman" w:cs="Times New Roman"/>
        </w:rPr>
      </w:pPr>
      <w:r w:rsidRPr="00135361">
        <w:rPr>
          <w:rFonts w:ascii="Times New Roman" w:hAnsi="Times New Roman" w:cs="Times New Roman"/>
        </w:rPr>
        <w:t>Eight y</w:t>
      </w:r>
      <w:r w:rsidR="00F77018" w:rsidRPr="00135361">
        <w:rPr>
          <w:rFonts w:ascii="Times New Roman" w:hAnsi="Times New Roman" w:cs="Times New Roman"/>
        </w:rPr>
        <w:t>ear round.  12 others based on demand and seasons.</w:t>
      </w:r>
    </w:p>
    <w:p w:rsidR="00F77018" w:rsidRPr="00135361" w:rsidRDefault="00F77018" w:rsidP="00F77018">
      <w:pPr>
        <w:rPr>
          <w:rFonts w:ascii="Times New Roman" w:hAnsi="Times New Roman" w:cs="Times New Roman"/>
          <w:b/>
        </w:rPr>
      </w:pPr>
      <w:r w:rsidRPr="00135361">
        <w:rPr>
          <w:rFonts w:ascii="Times New Roman" w:hAnsi="Times New Roman" w:cs="Times New Roman"/>
          <w:b/>
        </w:rPr>
        <w:t>How many breweries does Leinenkugel’s have?</w:t>
      </w:r>
    </w:p>
    <w:p w:rsidR="00F77018" w:rsidRPr="00135361" w:rsidRDefault="00F77018" w:rsidP="00F77018">
      <w:pPr>
        <w:pStyle w:val="ListParagraph"/>
        <w:numPr>
          <w:ilvl w:val="1"/>
          <w:numId w:val="10"/>
        </w:numPr>
        <w:rPr>
          <w:rFonts w:ascii="Times New Roman" w:hAnsi="Times New Roman" w:cs="Times New Roman"/>
        </w:rPr>
      </w:pPr>
      <w:r w:rsidRPr="00135361">
        <w:rPr>
          <w:rFonts w:ascii="Times New Roman" w:hAnsi="Times New Roman" w:cs="Times New Roman"/>
        </w:rPr>
        <w:t>Two. One in Chippewa Falls and another in Milwaukee</w:t>
      </w:r>
    </w:p>
    <w:p w:rsidR="00F77018" w:rsidRPr="00135361" w:rsidRDefault="00F77018" w:rsidP="00F77018">
      <w:pPr>
        <w:rPr>
          <w:rFonts w:ascii="Times New Roman" w:hAnsi="Times New Roman" w:cs="Times New Roman"/>
          <w:b/>
        </w:rPr>
      </w:pPr>
      <w:r w:rsidRPr="00135361">
        <w:rPr>
          <w:rFonts w:ascii="Times New Roman" w:hAnsi="Times New Roman" w:cs="Times New Roman"/>
          <w:b/>
        </w:rPr>
        <w:t>Do you offer tours of your brewery?</w:t>
      </w:r>
    </w:p>
    <w:p w:rsidR="00F77018" w:rsidRPr="00135361" w:rsidRDefault="00F77018" w:rsidP="00F77018">
      <w:pPr>
        <w:pStyle w:val="ListParagraph"/>
        <w:numPr>
          <w:ilvl w:val="1"/>
          <w:numId w:val="10"/>
        </w:numPr>
        <w:rPr>
          <w:rFonts w:ascii="Times New Roman" w:hAnsi="Times New Roman" w:cs="Times New Roman"/>
        </w:rPr>
      </w:pPr>
      <w:r w:rsidRPr="00135361">
        <w:rPr>
          <w:rFonts w:ascii="Times New Roman" w:hAnsi="Times New Roman" w:cs="Times New Roman"/>
        </w:rPr>
        <w:t>Yes, of the original brewery in Chippewa falls.</w:t>
      </w:r>
    </w:p>
    <w:p w:rsidR="00F77018" w:rsidRPr="00135361" w:rsidRDefault="00F77018" w:rsidP="00F77018">
      <w:pPr>
        <w:rPr>
          <w:rFonts w:ascii="Times New Roman" w:hAnsi="Times New Roman" w:cs="Times New Roman"/>
          <w:b/>
        </w:rPr>
      </w:pPr>
      <w:r w:rsidRPr="00135361">
        <w:rPr>
          <w:rFonts w:ascii="Times New Roman" w:hAnsi="Times New Roman" w:cs="Times New Roman"/>
          <w:b/>
        </w:rPr>
        <w:t>Why can I not find “such-and-such” a beer?</w:t>
      </w:r>
    </w:p>
    <w:p w:rsidR="00F77018" w:rsidRPr="00135361" w:rsidRDefault="00F77018" w:rsidP="00F77018">
      <w:pPr>
        <w:pStyle w:val="ListParagraph"/>
        <w:numPr>
          <w:ilvl w:val="1"/>
          <w:numId w:val="10"/>
        </w:numPr>
        <w:rPr>
          <w:rFonts w:ascii="Times New Roman" w:hAnsi="Times New Roman" w:cs="Times New Roman"/>
        </w:rPr>
      </w:pPr>
      <w:r w:rsidRPr="00135361">
        <w:rPr>
          <w:rFonts w:ascii="Times New Roman" w:hAnsi="Times New Roman" w:cs="Times New Roman"/>
        </w:rPr>
        <w:t xml:space="preserve">There is a rotation </w:t>
      </w:r>
      <w:r w:rsidR="00005B4A">
        <w:rPr>
          <w:rFonts w:ascii="Times New Roman" w:hAnsi="Times New Roman" w:cs="Times New Roman"/>
        </w:rPr>
        <w:t>for certain brands of beer. We</w:t>
      </w:r>
      <w:r w:rsidRPr="00135361">
        <w:rPr>
          <w:rFonts w:ascii="Times New Roman" w:hAnsi="Times New Roman" w:cs="Times New Roman"/>
        </w:rPr>
        <w:t xml:space="preserve"> put out certain flavors in a seasonal rotation.  Other beers have discontinued due to keep up with the demand for the most popular beers.</w:t>
      </w:r>
    </w:p>
    <w:p w:rsidR="00F77018" w:rsidRPr="00135361" w:rsidRDefault="00F77018" w:rsidP="00F77018">
      <w:pPr>
        <w:rPr>
          <w:rFonts w:ascii="Times New Roman" w:hAnsi="Times New Roman" w:cs="Times New Roman"/>
          <w:b/>
        </w:rPr>
      </w:pPr>
      <w:r w:rsidRPr="00135361">
        <w:rPr>
          <w:rFonts w:ascii="Times New Roman" w:hAnsi="Times New Roman" w:cs="Times New Roman"/>
          <w:b/>
        </w:rPr>
        <w:t>Why do you have a Native American on your beer label?</w:t>
      </w:r>
    </w:p>
    <w:p w:rsidR="00F77018" w:rsidRPr="00135361" w:rsidRDefault="00F77018" w:rsidP="00F77018">
      <w:pPr>
        <w:pStyle w:val="ListParagraph"/>
        <w:numPr>
          <w:ilvl w:val="1"/>
          <w:numId w:val="10"/>
        </w:numPr>
        <w:rPr>
          <w:rFonts w:ascii="Times New Roman" w:hAnsi="Times New Roman" w:cs="Times New Roman"/>
        </w:rPr>
      </w:pPr>
      <w:r w:rsidRPr="00135361">
        <w:rPr>
          <w:rFonts w:ascii="Times New Roman" w:hAnsi="Times New Roman" w:cs="Times New Roman"/>
        </w:rPr>
        <w:t xml:space="preserve"> As a tribute to the rich Native American heritage of the area.</w:t>
      </w:r>
    </w:p>
    <w:p w:rsidR="00F77018" w:rsidRPr="00135361" w:rsidRDefault="00F77018" w:rsidP="00F77018">
      <w:pPr>
        <w:rPr>
          <w:rFonts w:ascii="Times New Roman" w:hAnsi="Times New Roman" w:cs="Times New Roman"/>
          <w:b/>
        </w:rPr>
      </w:pPr>
      <w:r w:rsidRPr="00135361">
        <w:rPr>
          <w:rFonts w:ascii="Times New Roman" w:hAnsi="Times New Roman" w:cs="Times New Roman"/>
          <w:b/>
        </w:rPr>
        <w:t>Why can’t all your beers be bought everywhere?</w:t>
      </w:r>
    </w:p>
    <w:p w:rsidR="00F77018" w:rsidRPr="00135361" w:rsidRDefault="00F77018" w:rsidP="00F77018">
      <w:pPr>
        <w:pStyle w:val="ListParagraph"/>
        <w:numPr>
          <w:ilvl w:val="1"/>
          <w:numId w:val="10"/>
        </w:numPr>
        <w:rPr>
          <w:rFonts w:ascii="Times New Roman" w:hAnsi="Times New Roman" w:cs="Times New Roman"/>
        </w:rPr>
      </w:pPr>
      <w:r w:rsidRPr="00135361">
        <w:rPr>
          <w:rFonts w:ascii="Times New Roman" w:hAnsi="Times New Roman" w:cs="Times New Roman"/>
        </w:rPr>
        <w:t>Due to the demand and distribution market.</w:t>
      </w:r>
    </w:p>
    <w:p w:rsidR="00F77018" w:rsidRPr="00135361" w:rsidRDefault="00F77018" w:rsidP="00F77018">
      <w:pPr>
        <w:rPr>
          <w:rFonts w:ascii="Times New Roman" w:hAnsi="Times New Roman" w:cs="Times New Roman"/>
          <w:b/>
        </w:rPr>
      </w:pPr>
      <w:r w:rsidRPr="00135361">
        <w:rPr>
          <w:rFonts w:ascii="Times New Roman" w:hAnsi="Times New Roman" w:cs="Times New Roman"/>
          <w:b/>
        </w:rPr>
        <w:t>How did Leinenkugel’s start?</w:t>
      </w:r>
    </w:p>
    <w:p w:rsidR="00F77018" w:rsidRPr="00140E91" w:rsidRDefault="00F77018" w:rsidP="00F77018">
      <w:pPr>
        <w:pStyle w:val="ListParagraph"/>
        <w:numPr>
          <w:ilvl w:val="1"/>
          <w:numId w:val="10"/>
        </w:numPr>
        <w:rPr>
          <w:rStyle w:val="Hyperlink"/>
          <w:rFonts w:ascii="Times New Roman" w:hAnsi="Times New Roman" w:cs="Times New Roman"/>
          <w:color w:val="auto"/>
          <w:u w:val="none"/>
        </w:rPr>
      </w:pPr>
      <w:r w:rsidRPr="00135361">
        <w:rPr>
          <w:rFonts w:ascii="Times New Roman" w:hAnsi="Times New Roman" w:cs="Times New Roman"/>
        </w:rPr>
        <w:t xml:space="preserve">“Leinenkugel's® is the nation's 7th oldest operating brewery. It has a rich history, which began when brewer Matthias Leinenkugel® brought his family over to the United States from Germany in the 1840s. The family continued to travel west and finally settled in Sauk City, Wisconsin. Matthias taught his sons the art of brewing. It was his third son, Jacob, who traveled north to Chippewa Falls. Jacob felt sure the thirsty lumberjacks and lumber-booming economy of Northwestern Wisconsin made Chippewa the ideal location to begin his own brewery. In 1867 Jacob began brewing. For 140 years and five-generations, the Jacob Leinenkugel® Brewing Company has survived and continues to prosper through commitment to their founder’s ideals of brewing and operating with excellence. Having survived prohibition, the economic demands of World War II, and fierce competition, Leinenkugel's® has become the leading craft brewer in the Upper Midwest.”  </w:t>
      </w:r>
      <w:hyperlink r:id="rId56" w:anchor="faq" w:history="1">
        <w:r w:rsidRPr="00135361">
          <w:rPr>
            <w:rStyle w:val="Hyperlink"/>
            <w:rFonts w:ascii="Times New Roman" w:hAnsi="Times New Roman" w:cs="Times New Roman"/>
          </w:rPr>
          <w:t>http://www.leinie.com/lodge#faq</w:t>
        </w:r>
      </w:hyperlink>
    </w:p>
    <w:p w:rsidR="00140E91" w:rsidRPr="00140E91" w:rsidRDefault="00140E91" w:rsidP="00140E91">
      <w:pPr>
        <w:pStyle w:val="ListParagraph"/>
        <w:ind w:left="1440"/>
        <w:rPr>
          <w:rFonts w:ascii="Times New Roman" w:hAnsi="Times New Roman" w:cs="Times New Roman"/>
        </w:rPr>
      </w:pPr>
    </w:p>
    <w:p w:rsidR="00F77018" w:rsidRPr="00135361" w:rsidRDefault="00F77018" w:rsidP="00F77018">
      <w:pPr>
        <w:rPr>
          <w:rFonts w:ascii="Times New Roman" w:hAnsi="Times New Roman" w:cs="Times New Roman"/>
          <w:b/>
        </w:rPr>
      </w:pPr>
      <w:r w:rsidRPr="00135361">
        <w:rPr>
          <w:rFonts w:ascii="Times New Roman" w:hAnsi="Times New Roman" w:cs="Times New Roman"/>
          <w:b/>
        </w:rPr>
        <w:t>What does the stein on the side of the Leinenkugel’s label mean?</w:t>
      </w:r>
    </w:p>
    <w:p w:rsidR="00F77018" w:rsidRPr="00135361" w:rsidRDefault="00F77018" w:rsidP="00F77018">
      <w:pPr>
        <w:pStyle w:val="ListParagraph"/>
        <w:numPr>
          <w:ilvl w:val="1"/>
          <w:numId w:val="10"/>
        </w:numPr>
        <w:rPr>
          <w:rFonts w:ascii="Times New Roman" w:hAnsi="Times New Roman" w:cs="Times New Roman"/>
        </w:rPr>
      </w:pPr>
      <w:r w:rsidRPr="00135361">
        <w:rPr>
          <w:rFonts w:ascii="Times New Roman" w:hAnsi="Times New Roman" w:cs="Times New Roman"/>
        </w:rPr>
        <w:t>That the beer inside is over 3.2% alcohol by volume.</w:t>
      </w:r>
    </w:p>
    <w:p w:rsidR="00140E91" w:rsidRDefault="00140E91" w:rsidP="00F77018">
      <w:pPr>
        <w:rPr>
          <w:rFonts w:ascii="Times New Roman" w:hAnsi="Times New Roman" w:cs="Times New Roman"/>
          <w:b/>
        </w:rPr>
      </w:pPr>
    </w:p>
    <w:p w:rsidR="00F77018" w:rsidRPr="00135361" w:rsidRDefault="00F77018" w:rsidP="00F77018">
      <w:pPr>
        <w:rPr>
          <w:rFonts w:ascii="Times New Roman" w:hAnsi="Times New Roman" w:cs="Times New Roman"/>
          <w:b/>
        </w:rPr>
      </w:pPr>
      <w:r w:rsidRPr="00135361">
        <w:rPr>
          <w:rFonts w:ascii="Times New Roman" w:hAnsi="Times New Roman" w:cs="Times New Roman"/>
          <w:b/>
        </w:rPr>
        <w:t>Does Leinenkugel’s brew a non-alcoholic beer?</w:t>
      </w:r>
    </w:p>
    <w:p w:rsidR="00F77018" w:rsidRPr="00135361" w:rsidRDefault="00F77018" w:rsidP="00F77018">
      <w:pPr>
        <w:pStyle w:val="ListParagraph"/>
        <w:numPr>
          <w:ilvl w:val="1"/>
          <w:numId w:val="10"/>
        </w:numPr>
        <w:rPr>
          <w:rFonts w:ascii="Times New Roman" w:hAnsi="Times New Roman" w:cs="Times New Roman"/>
        </w:rPr>
      </w:pPr>
      <w:r w:rsidRPr="00135361">
        <w:rPr>
          <w:rFonts w:ascii="Times New Roman" w:hAnsi="Times New Roman" w:cs="Times New Roman"/>
        </w:rPr>
        <w:t>Not at this time</w:t>
      </w:r>
      <w:r w:rsidR="00005B4A">
        <w:rPr>
          <w:rFonts w:ascii="Times New Roman" w:hAnsi="Times New Roman" w:cs="Times New Roman"/>
        </w:rPr>
        <w:t>,</w:t>
      </w:r>
      <w:r w:rsidRPr="00135361">
        <w:rPr>
          <w:rFonts w:ascii="Times New Roman" w:hAnsi="Times New Roman" w:cs="Times New Roman"/>
        </w:rPr>
        <w:t xml:space="preserve"> and there are currently no plans to do so.  They did however </w:t>
      </w:r>
      <w:r w:rsidR="00005B4A">
        <w:rPr>
          <w:rFonts w:ascii="Times New Roman" w:hAnsi="Times New Roman" w:cs="Times New Roman"/>
        </w:rPr>
        <w:t>brew one during the prohibition era.</w:t>
      </w:r>
    </w:p>
    <w:p w:rsidR="00F77018" w:rsidRPr="00135361" w:rsidRDefault="00F77018" w:rsidP="00F77018">
      <w:pPr>
        <w:rPr>
          <w:rFonts w:ascii="Times New Roman" w:hAnsi="Times New Roman" w:cs="Times New Roman"/>
          <w:b/>
        </w:rPr>
      </w:pPr>
      <w:r w:rsidRPr="00135361">
        <w:rPr>
          <w:rFonts w:ascii="Times New Roman" w:hAnsi="Times New Roman" w:cs="Times New Roman"/>
          <w:b/>
        </w:rPr>
        <w:t>Where can I find Leinenkugel’s?</w:t>
      </w:r>
    </w:p>
    <w:p w:rsidR="00F77018" w:rsidRPr="00135361" w:rsidRDefault="00F77018" w:rsidP="00F77018">
      <w:pPr>
        <w:pStyle w:val="ListParagraph"/>
        <w:numPr>
          <w:ilvl w:val="1"/>
          <w:numId w:val="10"/>
        </w:numPr>
        <w:rPr>
          <w:rFonts w:ascii="Times New Roman" w:hAnsi="Times New Roman" w:cs="Times New Roman"/>
        </w:rPr>
      </w:pPr>
      <w:r w:rsidRPr="00135361">
        <w:rPr>
          <w:rFonts w:ascii="Times New Roman" w:hAnsi="Times New Roman" w:cs="Times New Roman"/>
        </w:rPr>
        <w:t>Your local MillerCoors distributor can inform you of where you can purchase our beer.  There is also a beer locator tab on our website that can help you.</w:t>
      </w:r>
    </w:p>
    <w:p w:rsidR="00F77018" w:rsidRPr="00135361" w:rsidRDefault="00F77018" w:rsidP="00F77018">
      <w:pPr>
        <w:rPr>
          <w:rFonts w:ascii="Times New Roman" w:hAnsi="Times New Roman" w:cs="Times New Roman"/>
          <w:b/>
        </w:rPr>
      </w:pPr>
      <w:r w:rsidRPr="00135361">
        <w:rPr>
          <w:rFonts w:ascii="Times New Roman" w:hAnsi="Times New Roman" w:cs="Times New Roman"/>
          <w:b/>
        </w:rPr>
        <w:t>Why don’t you sell all your beers in cans?</w:t>
      </w:r>
    </w:p>
    <w:p w:rsidR="00F77018" w:rsidRPr="00135361" w:rsidRDefault="00F77018" w:rsidP="00F77018">
      <w:pPr>
        <w:pStyle w:val="ListParagraph"/>
        <w:numPr>
          <w:ilvl w:val="1"/>
          <w:numId w:val="10"/>
        </w:numPr>
        <w:rPr>
          <w:rFonts w:ascii="Times New Roman" w:hAnsi="Times New Roman" w:cs="Times New Roman"/>
        </w:rPr>
      </w:pPr>
      <w:r w:rsidRPr="00135361">
        <w:rPr>
          <w:rFonts w:ascii="Times New Roman" w:hAnsi="Times New Roman" w:cs="Times New Roman"/>
        </w:rPr>
        <w:t xml:space="preserve">“Our Leinenkugel's® Original, Light, Honey Weiss, Summer Shandy and Berry Weiss are available in cans. The majority of craft drinkers prefer bottled or tapped beer, which could change in the future, but hasn't yet.” </w:t>
      </w:r>
      <w:hyperlink r:id="rId57" w:anchor="faq" w:history="1">
        <w:r w:rsidRPr="00135361">
          <w:rPr>
            <w:rStyle w:val="Hyperlink"/>
            <w:rFonts w:ascii="Times New Roman" w:hAnsi="Times New Roman" w:cs="Times New Roman"/>
          </w:rPr>
          <w:t>http://www.leinie.com/lodge#faq</w:t>
        </w:r>
      </w:hyperlink>
    </w:p>
    <w:p w:rsidR="00F77018" w:rsidRPr="00135361" w:rsidRDefault="00F77018" w:rsidP="00F77018">
      <w:pPr>
        <w:rPr>
          <w:rFonts w:ascii="Times New Roman" w:hAnsi="Times New Roman" w:cs="Times New Roman"/>
          <w:b/>
        </w:rPr>
      </w:pPr>
      <w:r w:rsidRPr="00135361">
        <w:rPr>
          <w:rFonts w:ascii="Times New Roman" w:hAnsi="Times New Roman" w:cs="Times New Roman"/>
          <w:b/>
        </w:rPr>
        <w:t>What does crafted mean?</w:t>
      </w:r>
    </w:p>
    <w:p w:rsidR="00F77018" w:rsidRPr="00135361" w:rsidRDefault="00F77018" w:rsidP="00F77018">
      <w:pPr>
        <w:pStyle w:val="ListParagraph"/>
        <w:numPr>
          <w:ilvl w:val="1"/>
          <w:numId w:val="10"/>
        </w:numPr>
        <w:rPr>
          <w:rFonts w:ascii="Times New Roman" w:hAnsi="Times New Roman" w:cs="Times New Roman"/>
        </w:rPr>
      </w:pPr>
      <w:r w:rsidRPr="00135361">
        <w:rPr>
          <w:rFonts w:ascii="Times New Roman" w:hAnsi="Times New Roman" w:cs="Times New Roman"/>
        </w:rPr>
        <w:t xml:space="preserve">“It’s used to describe a brewing attitude where the art of brewing is practiced, along with the use of select malts, hops and yeasts.” </w:t>
      </w:r>
      <w:hyperlink r:id="rId58" w:anchor="faq" w:history="1">
        <w:r w:rsidRPr="00135361">
          <w:rPr>
            <w:rStyle w:val="Hyperlink"/>
            <w:rFonts w:ascii="Times New Roman" w:hAnsi="Times New Roman" w:cs="Times New Roman"/>
          </w:rPr>
          <w:t>http://www.leinie.com/lodge#faq</w:t>
        </w:r>
      </w:hyperlink>
    </w:p>
    <w:p w:rsidR="00BF162E" w:rsidRPr="00135361" w:rsidRDefault="00BF162E">
      <w:pPr>
        <w:rPr>
          <w:rFonts w:ascii="Times New Roman" w:hAnsi="Times New Roman" w:cs="Times New Roman"/>
          <w:sz w:val="28"/>
          <w:szCs w:val="28"/>
        </w:rPr>
      </w:pPr>
      <w:r w:rsidRPr="00135361">
        <w:rPr>
          <w:rFonts w:ascii="Times New Roman" w:hAnsi="Times New Roman" w:cs="Times New Roman"/>
          <w:sz w:val="28"/>
          <w:szCs w:val="28"/>
        </w:rPr>
        <w:br w:type="page"/>
      </w:r>
    </w:p>
    <w:p w:rsidR="00A8357D" w:rsidRPr="00135361" w:rsidRDefault="00A8357D" w:rsidP="00BF162E">
      <w:pPr>
        <w:pStyle w:val="Heading1"/>
        <w:spacing w:before="0" w:line="240" w:lineRule="auto"/>
        <w:rPr>
          <w:rFonts w:ascii="Times New Roman" w:hAnsi="Times New Roman" w:cs="Times New Roman"/>
          <w:b/>
        </w:rPr>
      </w:pPr>
      <w:bookmarkStart w:id="67" w:name="_Toc291095857"/>
      <w:r w:rsidRPr="00135361">
        <w:rPr>
          <w:rFonts w:ascii="Times New Roman" w:hAnsi="Times New Roman" w:cs="Times New Roman"/>
          <w:b/>
        </w:rPr>
        <w:t>Business Resumption Plan</w:t>
      </w:r>
      <w:bookmarkEnd w:id="67"/>
    </w:p>
    <w:p w:rsidR="00226CA3" w:rsidRPr="00135361" w:rsidRDefault="00226CA3" w:rsidP="00226CA3">
      <w:pPr>
        <w:rPr>
          <w:rFonts w:ascii="Times New Roman" w:hAnsi="Times New Roman" w:cs="Times New Roman"/>
        </w:rPr>
      </w:pPr>
    </w:p>
    <w:p w:rsidR="00226CA3" w:rsidRPr="00135361" w:rsidRDefault="00226CA3" w:rsidP="00226CA3">
      <w:pPr>
        <w:spacing w:line="480" w:lineRule="auto"/>
        <w:rPr>
          <w:rFonts w:ascii="Times New Roman" w:hAnsi="Times New Roman" w:cs="Times New Roman"/>
        </w:rPr>
      </w:pPr>
      <w:r w:rsidRPr="00135361">
        <w:rPr>
          <w:rFonts w:ascii="Times New Roman" w:hAnsi="Times New Roman" w:cs="Times New Roman"/>
        </w:rPr>
        <w:t>In the event that a known crisis has affected Leinenkugel’s products that have been produced, distributed and sold for consumption by Leinenkugel’s Brewing Company and MillerCoors, the following procedures must be immediately put into action to protect our consumers and maintain product satisfaction and safety.</w:t>
      </w:r>
    </w:p>
    <w:p w:rsidR="00226CA3" w:rsidRPr="00135361" w:rsidRDefault="00226CA3" w:rsidP="00226CA3">
      <w:pPr>
        <w:rPr>
          <w:rFonts w:ascii="Times New Roman" w:hAnsi="Times New Roman" w:cs="Times New Roman"/>
        </w:rPr>
      </w:pPr>
      <w:r w:rsidRPr="00135361">
        <w:rPr>
          <w:rFonts w:ascii="Times New Roman" w:hAnsi="Times New Roman" w:cs="Times New Roman"/>
        </w:rPr>
        <w:t>The following are recommendations in how to handle a product crisis:</w:t>
      </w:r>
    </w:p>
    <w:p w:rsidR="00226CA3" w:rsidRPr="00135361" w:rsidRDefault="00226CA3" w:rsidP="00226CA3">
      <w:pPr>
        <w:rPr>
          <w:rFonts w:ascii="Times New Roman" w:hAnsi="Times New Roman" w:cs="Times New Roman"/>
        </w:rPr>
      </w:pPr>
    </w:p>
    <w:p w:rsidR="00226CA3" w:rsidRPr="00135361" w:rsidRDefault="00226CA3" w:rsidP="00226CA3">
      <w:pPr>
        <w:spacing w:line="480" w:lineRule="auto"/>
        <w:ind w:left="270" w:hanging="270"/>
        <w:rPr>
          <w:rFonts w:ascii="Times New Roman" w:hAnsi="Times New Roman" w:cs="Times New Roman"/>
        </w:rPr>
      </w:pPr>
      <w:r w:rsidRPr="00135361">
        <w:rPr>
          <w:rFonts w:ascii="Times New Roman" w:hAnsi="Times New Roman" w:cs="Times New Roman"/>
        </w:rPr>
        <w:t>1.  Postpone all Leinenkugel’s production until product crisis has been analyzed and resolved.</w:t>
      </w:r>
    </w:p>
    <w:p w:rsidR="00226CA3" w:rsidRPr="00135361" w:rsidRDefault="00226CA3" w:rsidP="00226CA3">
      <w:pPr>
        <w:spacing w:line="480" w:lineRule="auto"/>
        <w:ind w:left="270" w:hanging="270"/>
        <w:rPr>
          <w:rFonts w:ascii="Times New Roman" w:hAnsi="Times New Roman" w:cs="Times New Roman"/>
        </w:rPr>
      </w:pPr>
      <w:r w:rsidRPr="00135361">
        <w:rPr>
          <w:rFonts w:ascii="Times New Roman" w:hAnsi="Times New Roman" w:cs="Times New Roman"/>
        </w:rPr>
        <w:t>2.  Notify all distributors and vendors of Leinenkugel's products that there is potential for unsafe product and that it should be pulled from locations to prevent further crises from happening.</w:t>
      </w:r>
    </w:p>
    <w:p w:rsidR="00226CA3" w:rsidRPr="00135361" w:rsidRDefault="00226CA3" w:rsidP="00226CA3">
      <w:pPr>
        <w:spacing w:line="480" w:lineRule="auto"/>
        <w:ind w:left="270" w:hanging="270"/>
        <w:rPr>
          <w:rFonts w:ascii="Times New Roman" w:hAnsi="Times New Roman" w:cs="Times New Roman"/>
        </w:rPr>
      </w:pPr>
      <w:r w:rsidRPr="00135361">
        <w:rPr>
          <w:rFonts w:ascii="Times New Roman" w:hAnsi="Times New Roman" w:cs="Times New Roman"/>
        </w:rPr>
        <w:t>3.  Contact all shareholders, employees and directly affected publics to ensure any product that may be defective has been discarded.</w:t>
      </w:r>
    </w:p>
    <w:p w:rsidR="00226CA3" w:rsidRPr="00135361" w:rsidRDefault="00226CA3" w:rsidP="00226CA3">
      <w:pPr>
        <w:spacing w:line="480" w:lineRule="auto"/>
        <w:ind w:left="270" w:hanging="270"/>
        <w:rPr>
          <w:rFonts w:ascii="Times New Roman" w:hAnsi="Times New Roman" w:cs="Times New Roman"/>
        </w:rPr>
      </w:pPr>
      <w:r w:rsidRPr="00135361">
        <w:rPr>
          <w:rFonts w:ascii="Times New Roman" w:hAnsi="Times New Roman" w:cs="Times New Roman"/>
        </w:rPr>
        <w:t>4.  Develop and present an organized press conference so that all relevant media is aware of the crisis and how Leinenkugel’s Brewing Company is handling the situation</w:t>
      </w:r>
    </w:p>
    <w:p w:rsidR="00226CA3" w:rsidRPr="00135361" w:rsidRDefault="00226CA3" w:rsidP="00226CA3">
      <w:pPr>
        <w:spacing w:line="480" w:lineRule="auto"/>
        <w:ind w:left="270" w:hanging="270"/>
        <w:rPr>
          <w:rFonts w:ascii="Times New Roman" w:hAnsi="Times New Roman" w:cs="Times New Roman"/>
        </w:rPr>
      </w:pPr>
      <w:r w:rsidRPr="00135361">
        <w:rPr>
          <w:rFonts w:ascii="Times New Roman" w:hAnsi="Times New Roman" w:cs="Times New Roman"/>
        </w:rPr>
        <w:t xml:space="preserve">5.  If major disaster crisis has occurred that would restrict brewing our products, we would make arrangements to utilize other brewing machinery to continue production at a slower pace until problem has been resolved.  </w:t>
      </w:r>
    </w:p>
    <w:p w:rsidR="00A8357D" w:rsidRPr="00135361" w:rsidRDefault="00A8357D" w:rsidP="00226CA3">
      <w:pPr>
        <w:rPr>
          <w:rFonts w:ascii="Times New Roman" w:hAnsi="Times New Roman" w:cs="Times New Roman"/>
        </w:rPr>
      </w:pPr>
    </w:p>
    <w:p w:rsidR="00A8357D" w:rsidRDefault="00A8357D" w:rsidP="00BF162E">
      <w:pPr>
        <w:pStyle w:val="Heading1"/>
        <w:spacing w:before="0" w:line="240" w:lineRule="auto"/>
        <w:rPr>
          <w:rFonts w:ascii="Times New Roman" w:hAnsi="Times New Roman" w:cs="Times New Roman"/>
          <w:b/>
        </w:rPr>
      </w:pPr>
    </w:p>
    <w:p w:rsidR="00C67F93" w:rsidRPr="00C67F93" w:rsidRDefault="00C67F93" w:rsidP="00C67F93"/>
    <w:p w:rsidR="00A8357D" w:rsidRPr="00135361" w:rsidRDefault="00A8357D" w:rsidP="00A8357D">
      <w:pPr>
        <w:rPr>
          <w:rFonts w:ascii="Times New Roman" w:hAnsi="Times New Roman" w:cs="Times New Roman"/>
        </w:rPr>
      </w:pPr>
    </w:p>
    <w:p w:rsidR="00F77018" w:rsidRPr="00135361" w:rsidRDefault="00BF162E" w:rsidP="00BF162E">
      <w:pPr>
        <w:pStyle w:val="Heading1"/>
        <w:spacing w:before="0" w:line="240" w:lineRule="auto"/>
        <w:rPr>
          <w:rFonts w:ascii="Times New Roman" w:hAnsi="Times New Roman" w:cs="Times New Roman"/>
          <w:b/>
        </w:rPr>
      </w:pPr>
      <w:bookmarkStart w:id="68" w:name="_Toc291095858"/>
      <w:r w:rsidRPr="00135361">
        <w:rPr>
          <w:rFonts w:ascii="Times New Roman" w:hAnsi="Times New Roman" w:cs="Times New Roman"/>
          <w:b/>
        </w:rPr>
        <w:t>Appendix 1</w:t>
      </w:r>
      <w:bookmarkEnd w:id="68"/>
    </w:p>
    <w:p w:rsidR="00BF162E" w:rsidRPr="00135361" w:rsidRDefault="00BF162E" w:rsidP="00706837">
      <w:pPr>
        <w:pStyle w:val="Heading2"/>
        <w:rPr>
          <w:rFonts w:ascii="Times New Roman" w:hAnsi="Times New Roman" w:cs="Times New Roman"/>
        </w:rPr>
      </w:pPr>
      <w:bookmarkStart w:id="69" w:name="_Toc291095859"/>
      <w:r w:rsidRPr="00135361">
        <w:rPr>
          <w:rFonts w:ascii="Times New Roman" w:hAnsi="Times New Roman" w:cs="Times New Roman"/>
        </w:rPr>
        <w:t>100 Facts</w:t>
      </w:r>
      <w:bookmarkEnd w:id="69"/>
    </w:p>
    <w:p w:rsidR="00226CA3" w:rsidRPr="00135361" w:rsidRDefault="00226CA3" w:rsidP="00226CA3">
      <w:pPr>
        <w:numPr>
          <w:ilvl w:val="0"/>
          <w:numId w:val="17"/>
        </w:numPr>
        <w:spacing w:after="0" w:line="360" w:lineRule="auto"/>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Founded by Jacob Leinenkugel in 1867 in Chippewa Falls WI.</w:t>
      </w:r>
    </w:p>
    <w:p w:rsidR="00226CA3" w:rsidRPr="00135361" w:rsidRDefault="00226CA3" w:rsidP="00226CA3">
      <w:pPr>
        <w:numPr>
          <w:ilvl w:val="0"/>
          <w:numId w:val="17"/>
        </w:numPr>
        <w:spacing w:after="0" w:line="360" w:lineRule="auto"/>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5th generation family owned business.</w:t>
      </w:r>
    </w:p>
    <w:p w:rsidR="00226CA3" w:rsidRPr="00135361" w:rsidRDefault="00226CA3" w:rsidP="00226CA3">
      <w:pPr>
        <w:numPr>
          <w:ilvl w:val="0"/>
          <w:numId w:val="17"/>
        </w:numPr>
        <w:spacing w:after="0" w:line="360" w:lineRule="auto"/>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8 year around beers/ 11 specialty or seasonal</w:t>
      </w:r>
    </w:p>
    <w:p w:rsidR="00226CA3" w:rsidRPr="00135361" w:rsidRDefault="00226CA3" w:rsidP="00226CA3">
      <w:pPr>
        <w:numPr>
          <w:ilvl w:val="0"/>
          <w:numId w:val="17"/>
        </w:numPr>
        <w:spacing w:after="0" w:line="360" w:lineRule="auto"/>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Utilizes SM platforms of Twitter, Facebook, Instagram and YouTube.</w:t>
      </w:r>
    </w:p>
    <w:p w:rsidR="00226CA3" w:rsidRPr="00135361" w:rsidRDefault="00226CA3" w:rsidP="00226CA3">
      <w:pPr>
        <w:numPr>
          <w:ilvl w:val="0"/>
          <w:numId w:val="17"/>
        </w:numPr>
        <w:spacing w:after="0" w:line="360" w:lineRule="auto"/>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Does not brew non alcoholic beverages.</w:t>
      </w:r>
    </w:p>
    <w:p w:rsidR="00226CA3" w:rsidRPr="00135361" w:rsidRDefault="00226CA3" w:rsidP="00226CA3">
      <w:pPr>
        <w:numPr>
          <w:ilvl w:val="0"/>
          <w:numId w:val="17"/>
        </w:numPr>
        <w:spacing w:after="0" w:line="360" w:lineRule="auto"/>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Distributed by Miller Coors.</w:t>
      </w:r>
    </w:p>
    <w:p w:rsidR="00226CA3" w:rsidRPr="00135361" w:rsidRDefault="00226CA3" w:rsidP="00226CA3">
      <w:pPr>
        <w:numPr>
          <w:ilvl w:val="0"/>
          <w:numId w:val="17"/>
        </w:numPr>
        <w:spacing w:after="0" w:line="360" w:lineRule="auto"/>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7th oldest brewery in the nation.</w:t>
      </w:r>
    </w:p>
    <w:p w:rsidR="00226CA3" w:rsidRPr="00135361" w:rsidRDefault="00226CA3" w:rsidP="00226CA3">
      <w:pPr>
        <w:numPr>
          <w:ilvl w:val="0"/>
          <w:numId w:val="17"/>
        </w:numPr>
        <w:spacing w:after="0" w:line="360" w:lineRule="auto"/>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Leinenkugel's</w:t>
      </w:r>
      <w:r w:rsidRPr="00135361">
        <w:rPr>
          <w:rFonts w:ascii="Times New Roman" w:eastAsia="Times New Roman" w:hAnsi="Times New Roman" w:cs="Times New Roman"/>
          <w:color w:val="000000"/>
          <w:vertAlign w:val="superscript"/>
        </w:rPr>
        <w:t>®</w:t>
      </w:r>
      <w:r w:rsidRPr="00135361">
        <w:rPr>
          <w:rFonts w:ascii="Times New Roman" w:eastAsia="Times New Roman" w:hAnsi="Times New Roman" w:cs="Times New Roman"/>
          <w:color w:val="000000"/>
        </w:rPr>
        <w:t xml:space="preserve"> utilizes radio, outdoor, print, sampling, and word-of-mouth to reach the craft beer enthusiasts in the upper Midwest</w:t>
      </w:r>
    </w:p>
    <w:p w:rsidR="00226CA3" w:rsidRPr="00135361" w:rsidRDefault="00226CA3" w:rsidP="00226CA3">
      <w:pPr>
        <w:numPr>
          <w:ilvl w:val="0"/>
          <w:numId w:val="17"/>
        </w:numPr>
        <w:spacing w:after="0" w:line="360" w:lineRule="auto"/>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Leinenkugel's</w:t>
      </w:r>
      <w:r w:rsidRPr="00135361">
        <w:rPr>
          <w:rFonts w:ascii="Times New Roman" w:eastAsia="Times New Roman" w:hAnsi="Times New Roman" w:cs="Times New Roman"/>
          <w:color w:val="000000"/>
          <w:vertAlign w:val="superscript"/>
        </w:rPr>
        <w:t>®</w:t>
      </w:r>
      <w:r w:rsidRPr="00135361">
        <w:rPr>
          <w:rFonts w:ascii="Times New Roman" w:eastAsia="Times New Roman" w:hAnsi="Times New Roman" w:cs="Times New Roman"/>
          <w:color w:val="000000"/>
        </w:rPr>
        <w:t xml:space="preserve"> Original, Light, Honey Weiss, Summer Shandy and Berry Weiss are available in cans. Everything else is only available in bottles as that is what most beer drinkers prefer.</w:t>
      </w:r>
    </w:p>
    <w:p w:rsidR="00226CA3" w:rsidRPr="00135361" w:rsidRDefault="00226CA3" w:rsidP="00226CA3">
      <w:pPr>
        <w:numPr>
          <w:ilvl w:val="0"/>
          <w:numId w:val="17"/>
        </w:numPr>
        <w:spacing w:after="0" w:line="360" w:lineRule="auto"/>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The Native American Indian who graces our label is a symbol of the rich heritage of our area. Leinenkugel's</w:t>
      </w:r>
      <w:r w:rsidRPr="00135361">
        <w:rPr>
          <w:rFonts w:ascii="Times New Roman" w:eastAsia="Times New Roman" w:hAnsi="Times New Roman" w:cs="Times New Roman"/>
          <w:color w:val="000000"/>
          <w:vertAlign w:val="superscript"/>
        </w:rPr>
        <w:t>®</w:t>
      </w:r>
      <w:r w:rsidRPr="00135361">
        <w:rPr>
          <w:rFonts w:ascii="Times New Roman" w:eastAsia="Times New Roman" w:hAnsi="Times New Roman" w:cs="Times New Roman"/>
          <w:color w:val="000000"/>
        </w:rPr>
        <w:t xml:space="preserve"> has been brewed in Chippewa Falls, Wisconsin, for over 145 years. The Santee Sioux and Ojibway were the area’s first native settlers. Chippewa Falls also lies in the heart of what is called the Indian Head Country. The Indian Head area was so named because the border of the northwest corner of Wisconsin forms the profile of an Indian. We've featured the Native American Indian on our label since the 1930s as a tribute to this special area that is rich in Indian history.</w:t>
      </w:r>
    </w:p>
    <w:p w:rsidR="00226CA3" w:rsidRPr="00135361" w:rsidRDefault="00226CA3" w:rsidP="00226CA3">
      <w:pPr>
        <w:numPr>
          <w:ilvl w:val="0"/>
          <w:numId w:val="17"/>
        </w:numPr>
        <w:spacing w:after="0" w:line="360" w:lineRule="auto"/>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Breweries in Chippewa Falls and Milwaukee WI and Eden NC</w:t>
      </w:r>
    </w:p>
    <w:p w:rsidR="00226CA3" w:rsidRPr="00135361" w:rsidRDefault="00226CA3" w:rsidP="00226CA3">
      <w:pPr>
        <w:numPr>
          <w:ilvl w:val="0"/>
          <w:numId w:val="17"/>
        </w:numPr>
        <w:spacing w:after="0" w:line="360" w:lineRule="auto"/>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2012 Karl Strauss Award (museum of beer and brewing)</w:t>
      </w:r>
    </w:p>
    <w:p w:rsidR="00226CA3" w:rsidRPr="00135361" w:rsidRDefault="00226CA3" w:rsidP="00226CA3">
      <w:pPr>
        <w:numPr>
          <w:ilvl w:val="0"/>
          <w:numId w:val="17"/>
        </w:numPr>
        <w:spacing w:after="0" w:line="360" w:lineRule="auto"/>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1988 merged with miller brewing company</w:t>
      </w:r>
    </w:p>
    <w:p w:rsidR="00226CA3" w:rsidRPr="00135361" w:rsidRDefault="00226CA3" w:rsidP="00226CA3">
      <w:pPr>
        <w:numPr>
          <w:ilvl w:val="0"/>
          <w:numId w:val="17"/>
        </w:numPr>
        <w:spacing w:after="0" w:line="360" w:lineRule="auto"/>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Leinies 10th street brewery was added in 1995</w:t>
      </w:r>
    </w:p>
    <w:p w:rsidR="00226CA3" w:rsidRPr="00135361" w:rsidRDefault="00226CA3" w:rsidP="00226CA3">
      <w:pPr>
        <w:numPr>
          <w:ilvl w:val="0"/>
          <w:numId w:val="17"/>
        </w:numPr>
        <w:spacing w:after="0" w:line="360" w:lineRule="auto"/>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During the prohibition Leinies produces a nonalcoholic beer called “Leino” and Soda water- many small beer companies went out of business during this period.</w:t>
      </w:r>
    </w:p>
    <w:p w:rsidR="00226CA3" w:rsidRPr="00135361" w:rsidRDefault="00226CA3" w:rsidP="00226CA3">
      <w:pPr>
        <w:numPr>
          <w:ilvl w:val="0"/>
          <w:numId w:val="17"/>
        </w:numPr>
        <w:spacing w:after="0" w:line="360" w:lineRule="auto"/>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Jake Leinenkugel retired as President in 2014. Dick Leinenkugel succeeded him.</w:t>
      </w:r>
    </w:p>
    <w:p w:rsidR="00226CA3" w:rsidRPr="00135361" w:rsidRDefault="00226CA3" w:rsidP="00226CA3">
      <w:pPr>
        <w:numPr>
          <w:ilvl w:val="0"/>
          <w:numId w:val="17"/>
        </w:numPr>
        <w:spacing w:after="0" w:line="360" w:lineRule="auto"/>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Leinenkugel’s employs more than 100 employees.</w:t>
      </w:r>
    </w:p>
    <w:p w:rsidR="00226CA3" w:rsidRPr="00135361" w:rsidRDefault="00226CA3" w:rsidP="00226CA3">
      <w:pPr>
        <w:numPr>
          <w:ilvl w:val="0"/>
          <w:numId w:val="17"/>
        </w:numPr>
        <w:spacing w:after="0" w:line="360" w:lineRule="auto"/>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Has an internship program for business students.</w:t>
      </w:r>
    </w:p>
    <w:p w:rsidR="00226CA3" w:rsidRPr="00135361" w:rsidRDefault="005B061E" w:rsidP="00226CA3">
      <w:pPr>
        <w:numPr>
          <w:ilvl w:val="0"/>
          <w:numId w:val="17"/>
        </w:numPr>
        <w:spacing w:after="0" w:line="360" w:lineRule="auto"/>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The H</w:t>
      </w:r>
      <w:r w:rsidR="00226CA3" w:rsidRPr="00135361">
        <w:rPr>
          <w:rFonts w:ascii="Times New Roman" w:eastAsia="Times New Roman" w:hAnsi="Times New Roman" w:cs="Times New Roman"/>
          <w:color w:val="000000"/>
        </w:rPr>
        <w:t>oney</w:t>
      </w:r>
      <w:r w:rsidRPr="00135361">
        <w:rPr>
          <w:rFonts w:ascii="Times New Roman" w:eastAsia="Times New Roman" w:hAnsi="Times New Roman" w:cs="Times New Roman"/>
          <w:color w:val="000000"/>
        </w:rPr>
        <w:t xml:space="preserve"> Weiss beer has real W</w:t>
      </w:r>
      <w:r w:rsidR="00226CA3" w:rsidRPr="00135361">
        <w:rPr>
          <w:rFonts w:ascii="Times New Roman" w:eastAsia="Times New Roman" w:hAnsi="Times New Roman" w:cs="Times New Roman"/>
          <w:color w:val="000000"/>
        </w:rPr>
        <w:t>isconsin honey in it</w:t>
      </w:r>
    </w:p>
    <w:p w:rsidR="00226CA3" w:rsidRPr="00135361" w:rsidRDefault="00226CA3" w:rsidP="00226CA3">
      <w:pPr>
        <w:tabs>
          <w:tab w:val="num" w:pos="720"/>
        </w:tabs>
        <w:spacing w:after="0" w:line="360" w:lineRule="auto"/>
        <w:ind w:left="720" w:hanging="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20. The year-round beers are Honey Weiss, Sunset Wheat, Be</w:t>
      </w:r>
      <w:r w:rsidR="005B061E" w:rsidRPr="00135361">
        <w:rPr>
          <w:rFonts w:ascii="Times New Roman" w:eastAsia="Times New Roman" w:hAnsi="Times New Roman" w:cs="Times New Roman"/>
          <w:color w:val="000000"/>
        </w:rPr>
        <w:t xml:space="preserve">rry Weiss, Helles Yeah, </w:t>
      </w:r>
      <w:r w:rsidRPr="00135361">
        <w:rPr>
          <w:rFonts w:ascii="Times New Roman" w:eastAsia="Times New Roman" w:hAnsi="Times New Roman" w:cs="Times New Roman"/>
          <w:color w:val="000000"/>
        </w:rPr>
        <w:t>Red Lager, Creamy Dark, Original, and the India Pale Lager</w:t>
      </w:r>
    </w:p>
    <w:p w:rsidR="00226CA3" w:rsidRPr="00135361" w:rsidRDefault="00226CA3" w:rsidP="00226CA3">
      <w:pPr>
        <w:tabs>
          <w:tab w:val="num" w:pos="720"/>
        </w:tabs>
        <w:spacing w:after="0" w:line="360" w:lineRule="auto"/>
        <w:ind w:left="720" w:hanging="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21. The Shandys are Summer Shandy, Orange Shandy, and Cranberry Ginger Shandy</w:t>
      </w:r>
    </w:p>
    <w:p w:rsidR="00226CA3" w:rsidRPr="00135361" w:rsidRDefault="00226CA3" w:rsidP="00226CA3">
      <w:pPr>
        <w:tabs>
          <w:tab w:val="num" w:pos="720"/>
        </w:tabs>
        <w:spacing w:after="0" w:line="360" w:lineRule="auto"/>
        <w:ind w:left="720" w:hanging="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22. The seasonal beers are Canoe Paddler, Oktoberfest, Snowdrift Vanilla Porter, and Big Butt Dopplebock</w:t>
      </w:r>
    </w:p>
    <w:p w:rsidR="00226CA3" w:rsidRPr="00135361" w:rsidRDefault="00226CA3" w:rsidP="00226CA3">
      <w:pPr>
        <w:tabs>
          <w:tab w:val="num" w:pos="720"/>
        </w:tabs>
        <w:spacing w:after="0" w:line="360" w:lineRule="auto"/>
        <w:ind w:left="720" w:hanging="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23. The “Big Eddy” beers are Uber Oktoberfest, Cherry Doppelschwarz, Russian Imperial Stout, and Imperial IPA</w:t>
      </w:r>
    </w:p>
    <w:p w:rsidR="00226CA3" w:rsidRPr="00135361" w:rsidRDefault="00226CA3" w:rsidP="00226CA3">
      <w:pPr>
        <w:tabs>
          <w:tab w:val="num" w:pos="720"/>
        </w:tabs>
        <w:spacing w:after="0" w:line="360" w:lineRule="auto"/>
        <w:ind w:left="720" w:hanging="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24. The Variety Packs include the Summer Explorer, the Summer Shandy Sampler, the Fall Explorer, Autumn Explorer, and Winter Explorer packs</w:t>
      </w:r>
    </w:p>
    <w:p w:rsidR="00226CA3" w:rsidRPr="00135361" w:rsidRDefault="00226CA3" w:rsidP="00226CA3">
      <w:pPr>
        <w:tabs>
          <w:tab w:val="num" w:pos="720"/>
        </w:tabs>
        <w:spacing w:after="0" w:line="360" w:lineRule="auto"/>
        <w:ind w:left="720" w:hanging="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25. They have year-round brews, March through August brews, January through March brews, and February through March brews.</w:t>
      </w:r>
    </w:p>
    <w:p w:rsidR="00226CA3" w:rsidRPr="00135361" w:rsidRDefault="00226CA3" w:rsidP="00226CA3">
      <w:pPr>
        <w:tabs>
          <w:tab w:val="num" w:pos="720"/>
        </w:tabs>
        <w:spacing w:after="0" w:line="360" w:lineRule="auto"/>
        <w:ind w:left="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26. The brewery is now owned by the 6th generation</w:t>
      </w:r>
    </w:p>
    <w:p w:rsidR="00226CA3" w:rsidRPr="00135361" w:rsidRDefault="00226CA3" w:rsidP="00226CA3">
      <w:pPr>
        <w:tabs>
          <w:tab w:val="num" w:pos="720"/>
        </w:tabs>
        <w:spacing w:after="0" w:line="360" w:lineRule="auto"/>
        <w:ind w:left="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27. The taproom is called the “Leine Lodge”</w:t>
      </w:r>
    </w:p>
    <w:p w:rsidR="00226CA3" w:rsidRPr="00135361" w:rsidRDefault="00226CA3" w:rsidP="00226CA3">
      <w:pPr>
        <w:tabs>
          <w:tab w:val="num" w:pos="720"/>
        </w:tabs>
        <w:spacing w:after="0" w:line="360" w:lineRule="auto"/>
        <w:ind w:left="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28. They have a newsletter</w:t>
      </w:r>
    </w:p>
    <w:p w:rsidR="00226CA3" w:rsidRPr="00135361" w:rsidRDefault="00226CA3" w:rsidP="00226CA3">
      <w:pPr>
        <w:tabs>
          <w:tab w:val="num" w:pos="720"/>
        </w:tabs>
        <w:spacing w:after="0" w:line="360" w:lineRule="auto"/>
        <w:ind w:left="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29. They give tours of the Leine Lodge</w:t>
      </w:r>
    </w:p>
    <w:p w:rsidR="00226CA3" w:rsidRPr="00135361" w:rsidRDefault="00226CA3" w:rsidP="00226CA3">
      <w:pPr>
        <w:tabs>
          <w:tab w:val="num" w:pos="720"/>
        </w:tabs>
        <w:spacing w:after="0" w:line="360" w:lineRule="auto"/>
        <w:ind w:left="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30. They have a photo board where customers can submit photos for posting</w:t>
      </w:r>
    </w:p>
    <w:p w:rsidR="00226CA3" w:rsidRPr="00135361" w:rsidRDefault="00226CA3" w:rsidP="00226CA3">
      <w:pPr>
        <w:tabs>
          <w:tab w:val="num" w:pos="720"/>
        </w:tabs>
        <w:spacing w:after="0" w:line="360" w:lineRule="auto"/>
        <w:ind w:left="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31. You have to enter your age to access the website</w:t>
      </w:r>
    </w:p>
    <w:p w:rsidR="00226CA3" w:rsidRPr="00135361" w:rsidRDefault="00226CA3" w:rsidP="00226CA3">
      <w:pPr>
        <w:tabs>
          <w:tab w:val="num" w:pos="720"/>
        </w:tabs>
        <w:spacing w:after="0" w:line="360" w:lineRule="auto"/>
        <w:ind w:left="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32. They are involved with Oktoberfest</w:t>
      </w:r>
    </w:p>
    <w:p w:rsidR="00226CA3" w:rsidRPr="00135361" w:rsidRDefault="00226CA3" w:rsidP="00226CA3">
      <w:pPr>
        <w:tabs>
          <w:tab w:val="num" w:pos="720"/>
        </w:tabs>
        <w:spacing w:after="0" w:line="360" w:lineRule="auto"/>
        <w:ind w:left="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33. They offer recipes to the public</w:t>
      </w:r>
    </w:p>
    <w:p w:rsidR="00226CA3" w:rsidRPr="00135361" w:rsidRDefault="00226CA3" w:rsidP="00226CA3">
      <w:pPr>
        <w:tabs>
          <w:tab w:val="num" w:pos="720"/>
        </w:tabs>
        <w:spacing w:after="0" w:line="360" w:lineRule="auto"/>
        <w:ind w:left="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34. They are involved in cause marketing/fundraising “Canoe for a Cause”</w:t>
      </w:r>
    </w:p>
    <w:p w:rsidR="00226CA3" w:rsidRPr="00135361" w:rsidRDefault="00226CA3" w:rsidP="00226CA3">
      <w:pPr>
        <w:tabs>
          <w:tab w:val="num" w:pos="720"/>
        </w:tabs>
        <w:spacing w:after="0" w:line="360" w:lineRule="auto"/>
        <w:ind w:left="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35. They have their own fish fry, “Leine’s Fish Fry”</w:t>
      </w:r>
    </w:p>
    <w:p w:rsidR="00226CA3" w:rsidRPr="00135361" w:rsidRDefault="00226CA3" w:rsidP="00226CA3">
      <w:pPr>
        <w:tabs>
          <w:tab w:val="num" w:pos="720"/>
        </w:tabs>
        <w:spacing w:after="0" w:line="360" w:lineRule="auto"/>
        <w:ind w:left="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36. They have an interactive map that allows you to find their product wherever you are</w:t>
      </w:r>
    </w:p>
    <w:p w:rsidR="00226CA3" w:rsidRPr="00135361" w:rsidRDefault="00226CA3" w:rsidP="00226CA3">
      <w:pPr>
        <w:tabs>
          <w:tab w:val="num" w:pos="720"/>
        </w:tabs>
        <w:spacing w:after="0" w:line="360" w:lineRule="auto"/>
        <w:ind w:left="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 xml:space="preserve">37. They have a gift shop </w:t>
      </w:r>
    </w:p>
    <w:p w:rsidR="00226CA3" w:rsidRPr="00135361" w:rsidRDefault="00226CA3" w:rsidP="00226CA3">
      <w:pPr>
        <w:tabs>
          <w:tab w:val="num" w:pos="720"/>
        </w:tabs>
        <w:spacing w:after="0" w:line="360" w:lineRule="auto"/>
        <w:ind w:left="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38. They sell clothing, collectables, gift cards, novelty items, etc.</w:t>
      </w:r>
    </w:p>
    <w:p w:rsidR="00226CA3" w:rsidRPr="00135361" w:rsidRDefault="00226CA3" w:rsidP="00226CA3">
      <w:pPr>
        <w:tabs>
          <w:tab w:val="num" w:pos="720"/>
        </w:tabs>
        <w:spacing w:after="0" w:line="360" w:lineRule="auto"/>
        <w:ind w:left="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39. They are a subsidiary of SABMiller</w:t>
      </w:r>
    </w:p>
    <w:p w:rsidR="00226CA3" w:rsidRPr="00135361" w:rsidRDefault="00226CA3" w:rsidP="00226CA3">
      <w:pPr>
        <w:tabs>
          <w:tab w:val="num" w:pos="720"/>
        </w:tabs>
        <w:spacing w:after="0" w:line="360" w:lineRule="auto"/>
        <w:ind w:left="720" w:hanging="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40. Leinenkugel’s sponsored a river cleanup effort along the Kinnickinnic Trail in Milwaukee Fall of 2014.</w:t>
      </w:r>
    </w:p>
    <w:p w:rsidR="00226CA3" w:rsidRPr="00135361" w:rsidRDefault="00226CA3" w:rsidP="00226CA3">
      <w:pPr>
        <w:tabs>
          <w:tab w:val="num" w:pos="720"/>
        </w:tabs>
        <w:spacing w:after="0" w:line="360" w:lineRule="auto"/>
        <w:ind w:left="720" w:hanging="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41. Has previously and continues to sponsor Northwoods Bad Dash mud run</w:t>
      </w:r>
    </w:p>
    <w:p w:rsidR="00226CA3" w:rsidRPr="00135361" w:rsidRDefault="00226CA3" w:rsidP="00226CA3">
      <w:pPr>
        <w:tabs>
          <w:tab w:val="num" w:pos="720"/>
        </w:tabs>
        <w:spacing w:after="0" w:line="360" w:lineRule="auto"/>
        <w:ind w:left="720" w:hanging="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42. Canoes for a Cause to help keep waterways clean. Plays big part in trying to keep and maintain clean water. Clean waterways and water sources are important to this company</w:t>
      </w:r>
    </w:p>
    <w:p w:rsidR="00226CA3" w:rsidRPr="00135361" w:rsidRDefault="00226CA3" w:rsidP="00226CA3">
      <w:pPr>
        <w:tabs>
          <w:tab w:val="num" w:pos="720"/>
        </w:tabs>
        <w:spacing w:after="0" w:line="360" w:lineRule="auto"/>
        <w:ind w:left="720" w:hanging="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43. Leinenkugel’s Beer Garden locations in Baltimore, MD. Voted in top 25 new favorite bars in Baltimore in 2013</w:t>
      </w:r>
    </w:p>
    <w:p w:rsidR="00226CA3" w:rsidRPr="00135361" w:rsidRDefault="00226CA3" w:rsidP="00226CA3">
      <w:pPr>
        <w:tabs>
          <w:tab w:val="num" w:pos="720"/>
        </w:tabs>
        <w:spacing w:after="0" w:line="360" w:lineRule="auto"/>
        <w:ind w:left="720" w:hanging="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44. Coined the phrase The Friendliest Craft Beer in America</w:t>
      </w:r>
    </w:p>
    <w:p w:rsidR="00226CA3" w:rsidRPr="00135361" w:rsidRDefault="00226CA3" w:rsidP="00226CA3">
      <w:pPr>
        <w:tabs>
          <w:tab w:val="num" w:pos="720"/>
        </w:tabs>
        <w:spacing w:after="0" w:line="360" w:lineRule="auto"/>
        <w:ind w:left="720" w:hanging="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45. SABMiller plc is in the beer and soft drinks business. They are the world's second largest brewing company and are one of the world's largest bottlers of Coca-Cola drinks</w:t>
      </w:r>
    </w:p>
    <w:p w:rsidR="00226CA3" w:rsidRPr="00135361" w:rsidRDefault="00226CA3" w:rsidP="00226CA3">
      <w:pPr>
        <w:tabs>
          <w:tab w:val="num" w:pos="720"/>
        </w:tabs>
        <w:spacing w:after="0" w:line="360" w:lineRule="auto"/>
        <w:ind w:left="720" w:hanging="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46. SABMiller plc operates in more than 80 countries with around 70,000 employees.</w:t>
      </w:r>
    </w:p>
    <w:p w:rsidR="00226CA3" w:rsidRPr="00135361" w:rsidRDefault="00226CA3" w:rsidP="00226CA3">
      <w:pPr>
        <w:tabs>
          <w:tab w:val="num" w:pos="720"/>
        </w:tabs>
        <w:spacing w:after="0" w:line="360" w:lineRule="auto"/>
        <w:ind w:left="720" w:hanging="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47. Annual Leinenkugel Family Reunion located in Chippewa Falls WI</w:t>
      </w:r>
    </w:p>
    <w:p w:rsidR="00226CA3" w:rsidRPr="00135361" w:rsidRDefault="00226CA3" w:rsidP="00226CA3">
      <w:pPr>
        <w:tabs>
          <w:tab w:val="num" w:pos="720"/>
        </w:tabs>
        <w:spacing w:after="0" w:line="360" w:lineRule="auto"/>
        <w:ind w:left="720" w:hanging="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48. MillerCoors was the second highest sales for Beer companies</w:t>
      </w:r>
    </w:p>
    <w:p w:rsidR="00226CA3" w:rsidRPr="00135361" w:rsidRDefault="00226CA3" w:rsidP="00226CA3">
      <w:pPr>
        <w:tabs>
          <w:tab w:val="num" w:pos="720"/>
        </w:tabs>
        <w:spacing w:after="0" w:line="360" w:lineRule="auto"/>
        <w:ind w:left="720" w:hanging="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49. Mostly just sold in the Midwest, until 2007 where beer started to be distributed outside the Midwest</w:t>
      </w:r>
    </w:p>
    <w:p w:rsidR="00226CA3" w:rsidRPr="00135361" w:rsidRDefault="00226CA3" w:rsidP="00226CA3">
      <w:pPr>
        <w:tabs>
          <w:tab w:val="num" w:pos="720"/>
        </w:tabs>
        <w:spacing w:after="0" w:line="360" w:lineRule="auto"/>
        <w:ind w:left="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50. @LeinenkugelsTwitter account has 18.4k followers</w:t>
      </w:r>
    </w:p>
    <w:p w:rsidR="00226CA3" w:rsidRPr="00135361" w:rsidRDefault="00226CA3" w:rsidP="00226CA3">
      <w:pPr>
        <w:tabs>
          <w:tab w:val="num" w:pos="720"/>
        </w:tabs>
        <w:spacing w:after="0" w:line="360" w:lineRule="auto"/>
        <w:ind w:left="720" w:hanging="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51. Had dispute with Rustic Road Brewing over name of seasonal beer Helles Yeah. Ended up giving small amount of money to Rustic Road to allow usage of name Helles Yeah, 2014</w:t>
      </w:r>
    </w:p>
    <w:p w:rsidR="00226CA3" w:rsidRPr="00135361" w:rsidRDefault="00226CA3" w:rsidP="00226CA3">
      <w:pPr>
        <w:tabs>
          <w:tab w:val="num" w:pos="720"/>
        </w:tabs>
        <w:spacing w:after="0" w:line="360" w:lineRule="auto"/>
        <w:ind w:left="720" w:hanging="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52. Does offer some vegan options for beers</w:t>
      </w:r>
    </w:p>
    <w:p w:rsidR="00226CA3" w:rsidRPr="00135361" w:rsidRDefault="00226CA3" w:rsidP="00226CA3">
      <w:pPr>
        <w:tabs>
          <w:tab w:val="num" w:pos="720"/>
        </w:tabs>
        <w:spacing w:after="0" w:line="360" w:lineRule="auto"/>
        <w:ind w:left="720" w:hanging="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53. Also sponsor Pure Water Days Races Chippewa Falls festival</w:t>
      </w:r>
    </w:p>
    <w:p w:rsidR="00226CA3" w:rsidRPr="00135361" w:rsidRDefault="00226CA3" w:rsidP="00226CA3">
      <w:pPr>
        <w:tabs>
          <w:tab w:val="num" w:pos="720"/>
        </w:tabs>
        <w:spacing w:after="0" w:line="360" w:lineRule="auto"/>
        <w:ind w:left="720" w:hanging="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54. Brewed over 1 million barrels of beer in 2013</w:t>
      </w:r>
    </w:p>
    <w:p w:rsidR="00226CA3" w:rsidRPr="00135361" w:rsidRDefault="00226CA3" w:rsidP="00226CA3">
      <w:pPr>
        <w:tabs>
          <w:tab w:val="num" w:pos="720"/>
        </w:tabs>
        <w:spacing w:after="0" w:line="360" w:lineRule="auto"/>
        <w:ind w:left="720" w:hanging="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55. Sales excluding those from bars and liquor stores was $161 million in 2013</w:t>
      </w:r>
    </w:p>
    <w:p w:rsidR="00226CA3" w:rsidRPr="00135361" w:rsidRDefault="00226CA3" w:rsidP="00226CA3">
      <w:pPr>
        <w:tabs>
          <w:tab w:val="num" w:pos="720"/>
        </w:tabs>
        <w:spacing w:after="0" w:line="360" w:lineRule="auto"/>
        <w:ind w:left="720" w:hanging="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 xml:space="preserve">56. The company has teams that ensure batches made at its Eden, North Carolina, brewery match those produced in Chippewa Falls. </w:t>
      </w:r>
    </w:p>
    <w:p w:rsidR="00226CA3" w:rsidRPr="00135361" w:rsidRDefault="00226CA3" w:rsidP="00226CA3">
      <w:pPr>
        <w:tabs>
          <w:tab w:val="num" w:pos="720"/>
        </w:tabs>
        <w:spacing w:after="0" w:line="360" w:lineRule="auto"/>
        <w:ind w:left="720" w:hanging="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57. Family has military background, most of which were in the Marines</w:t>
      </w:r>
    </w:p>
    <w:p w:rsidR="00226CA3" w:rsidRPr="00135361" w:rsidRDefault="00226CA3" w:rsidP="00226CA3">
      <w:pPr>
        <w:tabs>
          <w:tab w:val="num" w:pos="720"/>
        </w:tabs>
        <w:spacing w:after="0" w:line="360" w:lineRule="auto"/>
        <w:ind w:left="720" w:hanging="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58. Strong correlation between sports and the beer brand, served at many sporting arenas or stadiums</w:t>
      </w:r>
    </w:p>
    <w:p w:rsidR="00226CA3" w:rsidRPr="00135361" w:rsidRDefault="00226CA3" w:rsidP="00226CA3">
      <w:pPr>
        <w:tabs>
          <w:tab w:val="num" w:pos="720"/>
        </w:tabs>
        <w:spacing w:after="0" w:line="360" w:lineRule="auto"/>
        <w:ind w:left="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59. This year Southwest Airlines started selling Leinenkugel beer on all flights</w:t>
      </w:r>
    </w:p>
    <w:p w:rsidR="00226CA3" w:rsidRPr="00135361" w:rsidRDefault="00226CA3" w:rsidP="00226CA3">
      <w:pPr>
        <w:tabs>
          <w:tab w:val="num" w:pos="720"/>
        </w:tabs>
        <w:spacing w:after="0" w:line="360" w:lineRule="auto"/>
        <w:ind w:firstLine="360"/>
        <w:rPr>
          <w:rFonts w:ascii="Times New Roman" w:hAnsi="Times New Roman" w:cs="Times New Roman"/>
        </w:rPr>
      </w:pPr>
      <w:r w:rsidRPr="00135361">
        <w:rPr>
          <w:rFonts w:ascii="Times New Roman" w:hAnsi="Times New Roman" w:cs="Times New Roman"/>
        </w:rPr>
        <w:t xml:space="preserve">60. Founded by Jacob Leinenkugel and business partner, John Miller </w:t>
      </w:r>
    </w:p>
    <w:p w:rsidR="00226CA3" w:rsidRPr="00135361" w:rsidRDefault="00226CA3" w:rsidP="00226CA3">
      <w:pPr>
        <w:tabs>
          <w:tab w:val="num" w:pos="720"/>
        </w:tabs>
        <w:spacing w:after="0" w:line="360" w:lineRule="auto"/>
        <w:ind w:left="720" w:hanging="360"/>
        <w:textAlignment w:val="baseline"/>
        <w:rPr>
          <w:rFonts w:ascii="Times New Roman" w:eastAsia="Times New Roman" w:hAnsi="Times New Roman" w:cs="Times New Roman"/>
          <w:color w:val="000000"/>
        </w:rPr>
      </w:pPr>
      <w:r w:rsidRPr="00135361">
        <w:rPr>
          <w:rFonts w:ascii="Times New Roman" w:hAnsi="Times New Roman" w:cs="Times New Roman"/>
        </w:rPr>
        <w:t xml:space="preserve">61. </w:t>
      </w:r>
      <w:r w:rsidRPr="00135361">
        <w:rPr>
          <w:rFonts w:ascii="Times New Roman" w:eastAsia="Times New Roman" w:hAnsi="Times New Roman" w:cs="Times New Roman"/>
          <w:color w:val="000000"/>
        </w:rPr>
        <w:t>It is based out of Chippewa Falls which was the site of the world’s largest lumber mill. This provided Jacob Leinenkugel with a good customer base.</w:t>
      </w:r>
    </w:p>
    <w:p w:rsidR="00226CA3" w:rsidRPr="00135361" w:rsidRDefault="00226CA3" w:rsidP="00226CA3">
      <w:pPr>
        <w:tabs>
          <w:tab w:val="num" w:pos="720"/>
        </w:tabs>
        <w:spacing w:after="0" w:line="360" w:lineRule="auto"/>
        <w:ind w:left="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62. Leinenkugel’s prides itself in their heritage; it is in its 6</w:t>
      </w:r>
      <w:r w:rsidRPr="00135361">
        <w:rPr>
          <w:rFonts w:ascii="Times New Roman" w:eastAsia="Times New Roman" w:hAnsi="Times New Roman" w:cs="Times New Roman"/>
          <w:color w:val="000000"/>
          <w:vertAlign w:val="superscript"/>
        </w:rPr>
        <w:t>th</w:t>
      </w:r>
      <w:r w:rsidRPr="00135361">
        <w:rPr>
          <w:rFonts w:ascii="Times New Roman" w:eastAsia="Times New Roman" w:hAnsi="Times New Roman" w:cs="Times New Roman"/>
          <w:color w:val="000000"/>
        </w:rPr>
        <w:t xml:space="preserve"> generation of the family</w:t>
      </w:r>
    </w:p>
    <w:p w:rsidR="00226CA3" w:rsidRPr="00135361" w:rsidRDefault="00226CA3" w:rsidP="00226CA3">
      <w:pPr>
        <w:tabs>
          <w:tab w:val="num" w:pos="720"/>
        </w:tabs>
        <w:spacing w:after="0" w:line="360" w:lineRule="auto"/>
        <w:ind w:left="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63. Leinenkugel’s prides themselves in their flavored beer and have become known for fresh new tastes</w:t>
      </w:r>
    </w:p>
    <w:p w:rsidR="00226CA3" w:rsidRPr="00135361" w:rsidRDefault="00226CA3" w:rsidP="00226CA3">
      <w:pPr>
        <w:tabs>
          <w:tab w:val="num" w:pos="720"/>
        </w:tabs>
        <w:spacing w:after="0" w:line="360" w:lineRule="auto"/>
        <w:ind w:left="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64. Sales for flavored beer is on the rise</w:t>
      </w:r>
    </w:p>
    <w:p w:rsidR="00226CA3" w:rsidRPr="00135361" w:rsidRDefault="00226CA3" w:rsidP="00226CA3">
      <w:pPr>
        <w:tabs>
          <w:tab w:val="num" w:pos="720"/>
        </w:tabs>
        <w:spacing w:after="0" w:line="360" w:lineRule="auto"/>
        <w:ind w:left="720" w:hanging="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65. Between 2009-2012 the number of new shandy products released onto the market more than tripled</w:t>
      </w:r>
    </w:p>
    <w:p w:rsidR="00226CA3" w:rsidRPr="00135361" w:rsidRDefault="00226CA3" w:rsidP="00226CA3">
      <w:pPr>
        <w:tabs>
          <w:tab w:val="num" w:pos="720"/>
        </w:tabs>
        <w:spacing w:after="0" w:line="360" w:lineRule="auto"/>
        <w:ind w:left="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66. Hard cider sales rose an average of 27.5 percent each of the last five years</w:t>
      </w:r>
    </w:p>
    <w:p w:rsidR="00226CA3" w:rsidRPr="00135361" w:rsidRDefault="00226CA3" w:rsidP="00226CA3">
      <w:pPr>
        <w:tabs>
          <w:tab w:val="num" w:pos="720"/>
        </w:tabs>
        <w:spacing w:after="0" w:line="360" w:lineRule="auto"/>
        <w:ind w:left="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67. Leinenkugel’s Summer Shandy, debuted in 2007</w:t>
      </w:r>
    </w:p>
    <w:p w:rsidR="00226CA3" w:rsidRPr="00135361" w:rsidRDefault="00226CA3" w:rsidP="00226CA3">
      <w:pPr>
        <w:tabs>
          <w:tab w:val="num" w:pos="720"/>
        </w:tabs>
        <w:spacing w:after="0" w:line="360" w:lineRule="auto"/>
        <w:ind w:left="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68. Summer Shandy is only available in the spring and summer months</w:t>
      </w:r>
    </w:p>
    <w:p w:rsidR="00226CA3" w:rsidRPr="00135361" w:rsidRDefault="00226CA3" w:rsidP="00226CA3">
      <w:pPr>
        <w:tabs>
          <w:tab w:val="num" w:pos="720"/>
        </w:tabs>
        <w:spacing w:after="0" w:line="360" w:lineRule="auto"/>
        <w:ind w:left="720" w:hanging="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69. The lemony brew is credited for the company’s 34 percent increase in beer sales during 2013</w:t>
      </w:r>
    </w:p>
    <w:p w:rsidR="00226CA3" w:rsidRPr="00135361" w:rsidRDefault="00226CA3" w:rsidP="00226CA3">
      <w:pPr>
        <w:tabs>
          <w:tab w:val="num" w:pos="720"/>
        </w:tabs>
        <w:spacing w:after="0" w:line="360" w:lineRule="auto"/>
        <w:ind w:left="720" w:hanging="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70. Leinenkugel’s is calling the success attributed to Summer Shandy, “shandymonium.</w:t>
      </w:r>
    </w:p>
    <w:p w:rsidR="00226CA3" w:rsidRPr="00135361" w:rsidRDefault="00226CA3" w:rsidP="00226CA3">
      <w:pPr>
        <w:tabs>
          <w:tab w:val="num" w:pos="720"/>
        </w:tabs>
        <w:spacing w:after="0" w:line="360" w:lineRule="auto"/>
        <w:ind w:left="720" w:hanging="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71. Some attribute the rise of flavored beer sales and diverse flavor choices to an increased interest among women</w:t>
      </w:r>
    </w:p>
    <w:p w:rsidR="00226CA3" w:rsidRPr="00135361" w:rsidRDefault="00226CA3" w:rsidP="00226CA3">
      <w:pPr>
        <w:tabs>
          <w:tab w:val="num" w:pos="720"/>
        </w:tabs>
        <w:spacing w:after="0" w:line="360" w:lineRule="auto"/>
        <w:ind w:left="720" w:hanging="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 xml:space="preserve">72. Minnesota state Rep. </w:t>
      </w:r>
      <w:hyperlink r:id="rId59" w:history="1">
        <w:r w:rsidRPr="00135361">
          <w:rPr>
            <w:rFonts w:ascii="Times New Roman" w:eastAsia="Times New Roman" w:hAnsi="Times New Roman" w:cs="Times New Roman"/>
            <w:color w:val="000000"/>
          </w:rPr>
          <w:t>Kurt Zellers</w:t>
        </w:r>
      </w:hyperlink>
      <w:r w:rsidRPr="00135361">
        <w:rPr>
          <w:rFonts w:ascii="Times New Roman" w:eastAsia="Times New Roman" w:hAnsi="Times New Roman" w:cs="Times New Roman"/>
          <w:color w:val="000000"/>
        </w:rPr>
        <w:t xml:space="preserve"> was quoted by the Associated Press as calling Leinenkugel’s “bathwater” during a floor debate about raising Minnesota’s alcohol tax, according to a </w:t>
      </w:r>
      <w:hyperlink r:id="rId60" w:history="1">
        <w:r w:rsidRPr="00135361">
          <w:rPr>
            <w:rFonts w:ascii="Times New Roman" w:eastAsia="Times New Roman" w:hAnsi="Times New Roman" w:cs="Times New Roman"/>
            <w:color w:val="000000"/>
          </w:rPr>
          <w:t>report by The Chippewa Herald</w:t>
        </w:r>
      </w:hyperlink>
    </w:p>
    <w:p w:rsidR="00226CA3" w:rsidRPr="00135361" w:rsidRDefault="00226CA3" w:rsidP="00226CA3">
      <w:pPr>
        <w:tabs>
          <w:tab w:val="num" w:pos="720"/>
        </w:tabs>
        <w:spacing w:after="0" w:line="360" w:lineRule="auto"/>
        <w:ind w:left="720" w:hanging="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73. The brewery in Milwaukee produces ales</w:t>
      </w:r>
    </w:p>
    <w:p w:rsidR="00226CA3" w:rsidRPr="00135361" w:rsidRDefault="00226CA3" w:rsidP="00226CA3">
      <w:pPr>
        <w:tabs>
          <w:tab w:val="num" w:pos="720"/>
        </w:tabs>
        <w:spacing w:after="0" w:line="360" w:lineRule="auto"/>
        <w:ind w:left="720" w:hanging="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74. They do have some critics who fear that their brand has been too extended too much and it has become hard to identify with them</w:t>
      </w:r>
    </w:p>
    <w:p w:rsidR="00226CA3" w:rsidRPr="00135361" w:rsidRDefault="00226CA3" w:rsidP="00226CA3">
      <w:pPr>
        <w:tabs>
          <w:tab w:val="num" w:pos="720"/>
        </w:tabs>
        <w:spacing w:after="0" w:line="360" w:lineRule="auto"/>
        <w:ind w:left="720" w:hanging="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75. According to Jeff Leinenkugel, Summer Shandy is 50 percent of this total business at this point</w:t>
      </w:r>
    </w:p>
    <w:p w:rsidR="00226CA3" w:rsidRPr="00135361" w:rsidRDefault="00226CA3" w:rsidP="00226CA3">
      <w:pPr>
        <w:tabs>
          <w:tab w:val="num" w:pos="720"/>
        </w:tabs>
        <w:spacing w:after="0" w:line="360" w:lineRule="auto"/>
        <w:ind w:left="720" w:hanging="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76. According to Dick Leinenkugel,’s president, ‘Nine out of every 10 shandy-style beers sold in the U.S. are Leinenkugel beers, and I don’t want to give anybody an inch</w:t>
      </w:r>
    </w:p>
    <w:p w:rsidR="00226CA3" w:rsidRPr="00135361" w:rsidRDefault="00226CA3" w:rsidP="00226CA3">
      <w:pPr>
        <w:tabs>
          <w:tab w:val="num" w:pos="720"/>
        </w:tabs>
        <w:spacing w:after="0" w:line="360" w:lineRule="auto"/>
        <w:ind w:left="720" w:hanging="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77. When speaking about the growing pains of becoming a larger organization, Dick Leinenkugel said, ““The only people that would drink us were the transplanted Wisconsin folks, They were all wondering why the hell it was $5.99 a six-pack when they could get a case of it in college for $5.99.”</w:t>
      </w:r>
    </w:p>
    <w:p w:rsidR="00226CA3" w:rsidRPr="00135361" w:rsidRDefault="00226CA3" w:rsidP="00226CA3">
      <w:pPr>
        <w:tabs>
          <w:tab w:val="num" w:pos="720"/>
        </w:tabs>
        <w:spacing w:after="0" w:line="360" w:lineRule="auto"/>
        <w:ind w:left="720" w:hanging="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78. Partnership between John Miller and Jacob Leinenkugel lasted for 17 years</w:t>
      </w:r>
    </w:p>
    <w:p w:rsidR="00226CA3" w:rsidRPr="00135361" w:rsidRDefault="00226CA3" w:rsidP="00226CA3">
      <w:pPr>
        <w:tabs>
          <w:tab w:val="num" w:pos="720"/>
        </w:tabs>
        <w:spacing w:after="0" w:line="360" w:lineRule="auto"/>
        <w:ind w:left="720" w:hanging="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79. Web site offers free “Leinie’s Lodge” membership for clothing and other merchandise purchasing and prizes</w:t>
      </w:r>
    </w:p>
    <w:p w:rsidR="00226CA3" w:rsidRPr="00135361" w:rsidRDefault="00226CA3" w:rsidP="00226CA3">
      <w:pPr>
        <w:tabs>
          <w:tab w:val="num" w:pos="720"/>
        </w:tabs>
        <w:spacing w:after="0" w:line="360" w:lineRule="auto"/>
        <w:ind w:left="720" w:hanging="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80. “Leinie’s Happenings” tab on web site offers latest information, brews, and activities the company is involved with</w:t>
      </w:r>
    </w:p>
    <w:p w:rsidR="00226CA3" w:rsidRPr="00135361" w:rsidRDefault="00226CA3" w:rsidP="00226CA3">
      <w:pPr>
        <w:tabs>
          <w:tab w:val="num" w:pos="720"/>
        </w:tabs>
        <w:spacing w:after="0" w:line="360" w:lineRule="auto"/>
        <w:ind w:left="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81. The brewery site in Milwaukee, WI is the former Blatz brewery.</w:t>
      </w:r>
    </w:p>
    <w:p w:rsidR="00226CA3" w:rsidRPr="00135361" w:rsidRDefault="00226CA3" w:rsidP="00226CA3">
      <w:pPr>
        <w:tabs>
          <w:tab w:val="num" w:pos="720"/>
        </w:tabs>
        <w:spacing w:after="0" w:line="360" w:lineRule="auto"/>
        <w:ind w:left="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82. Approximately 95% of sales by volume are brewed at the Chippewa Falls location</w:t>
      </w:r>
    </w:p>
    <w:p w:rsidR="00226CA3" w:rsidRPr="00135361" w:rsidRDefault="00226CA3" w:rsidP="00226CA3">
      <w:pPr>
        <w:tabs>
          <w:tab w:val="num" w:pos="720"/>
        </w:tabs>
        <w:spacing w:after="0" w:line="360" w:lineRule="auto"/>
        <w:ind w:firstLine="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83. Leinenkugel’s beer products are known colloquially as “Leinies”.</w:t>
      </w:r>
    </w:p>
    <w:p w:rsidR="00226CA3" w:rsidRPr="00135361" w:rsidRDefault="00226CA3" w:rsidP="00226CA3">
      <w:pPr>
        <w:tabs>
          <w:tab w:val="num" w:pos="720"/>
        </w:tabs>
        <w:spacing w:after="0" w:line="360" w:lineRule="auto"/>
        <w:ind w:firstLine="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84. Free tours are offered and samples are provided to every tour participant</w:t>
      </w:r>
    </w:p>
    <w:p w:rsidR="00226CA3" w:rsidRPr="00135361" w:rsidRDefault="00226CA3" w:rsidP="00226CA3">
      <w:pPr>
        <w:tabs>
          <w:tab w:val="num" w:pos="720"/>
        </w:tabs>
        <w:spacing w:after="0" w:line="360" w:lineRule="auto"/>
        <w:ind w:left="720" w:hanging="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85. Web site offers recipes for various dishes from beer battered fish to pancakes to tacos and salads</w:t>
      </w:r>
    </w:p>
    <w:p w:rsidR="00226CA3" w:rsidRPr="00135361" w:rsidRDefault="00226CA3" w:rsidP="00226CA3">
      <w:pPr>
        <w:tabs>
          <w:tab w:val="num" w:pos="720"/>
        </w:tabs>
        <w:spacing w:after="0" w:line="360" w:lineRule="auto"/>
        <w:ind w:firstLine="36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86. Beeradvocate.com</w:t>
      </w:r>
    </w:p>
    <w:p w:rsidR="00226CA3" w:rsidRPr="00135361" w:rsidRDefault="00226CA3" w:rsidP="00226CA3">
      <w:pPr>
        <w:tabs>
          <w:tab w:val="num" w:pos="720"/>
        </w:tabs>
        <w:spacing w:after="0" w:line="360" w:lineRule="auto"/>
        <w:ind w:firstLine="72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a. Rates beers on avg as 3.31</w:t>
      </w:r>
    </w:p>
    <w:p w:rsidR="00226CA3" w:rsidRPr="00135361" w:rsidRDefault="00226CA3" w:rsidP="00226CA3">
      <w:pPr>
        <w:tabs>
          <w:tab w:val="num" w:pos="720"/>
        </w:tabs>
        <w:spacing w:after="0" w:line="360" w:lineRule="auto"/>
        <w:ind w:firstLine="72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b. 44 beers listed on that site</w:t>
      </w:r>
    </w:p>
    <w:p w:rsidR="00226CA3" w:rsidRPr="00135361" w:rsidRDefault="00226CA3" w:rsidP="00226CA3">
      <w:pPr>
        <w:tabs>
          <w:tab w:val="num" w:pos="720"/>
        </w:tabs>
        <w:spacing w:after="0" w:line="360" w:lineRule="auto"/>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 xml:space="preserve">      87. Brewery tours started in 1967</w:t>
      </w:r>
    </w:p>
    <w:p w:rsidR="00226CA3" w:rsidRPr="00135361" w:rsidRDefault="00226CA3" w:rsidP="00226CA3">
      <w:pPr>
        <w:tabs>
          <w:tab w:val="num" w:pos="720"/>
        </w:tabs>
        <w:spacing w:after="0" w:line="360" w:lineRule="auto"/>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 xml:space="preserve">      88. </w:t>
      </w:r>
      <w:r w:rsidRPr="00135361">
        <w:rPr>
          <w:rFonts w:ascii="Times New Roman" w:eastAsia="ヒラギノ角ゴ Pro W3" w:hAnsi="Times New Roman" w:cs="Times New Roman"/>
        </w:rPr>
        <w:t>In 1890, a four-story brewhouse was assembled and helped business flourish greatly.</w:t>
      </w:r>
    </w:p>
    <w:p w:rsidR="00226CA3" w:rsidRPr="00135361" w:rsidRDefault="00226CA3" w:rsidP="00226CA3">
      <w:pPr>
        <w:tabs>
          <w:tab w:val="num" w:pos="720"/>
        </w:tabs>
        <w:spacing w:after="0" w:line="360" w:lineRule="auto"/>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 xml:space="preserve">      89. Had non-alcoholic beer during prohibition, No longer have it</w:t>
      </w:r>
    </w:p>
    <w:p w:rsidR="00226CA3" w:rsidRPr="00135361" w:rsidRDefault="00226CA3" w:rsidP="00226CA3">
      <w:pPr>
        <w:tabs>
          <w:tab w:val="num" w:pos="720"/>
        </w:tabs>
        <w:spacing w:after="0" w:line="360" w:lineRule="auto"/>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 xml:space="preserve">      90. Family pass on President Title with brewery</w:t>
      </w:r>
    </w:p>
    <w:p w:rsidR="00226CA3" w:rsidRPr="00135361" w:rsidRDefault="00226CA3" w:rsidP="00226CA3">
      <w:pPr>
        <w:tabs>
          <w:tab w:val="num" w:pos="720"/>
        </w:tabs>
        <w:spacing w:after="0" w:line="360" w:lineRule="auto"/>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 xml:space="preserve">      91. Claim not to pollute waterways with </w:t>
      </w:r>
    </w:p>
    <w:p w:rsidR="00226CA3" w:rsidRPr="00135361" w:rsidRDefault="00226CA3" w:rsidP="00226CA3">
      <w:pPr>
        <w:tabs>
          <w:tab w:val="num" w:pos="720"/>
        </w:tabs>
        <w:spacing w:after="0" w:line="360" w:lineRule="auto"/>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 xml:space="preserve">      92. Have twitter, Promote their brand with witty humor</w:t>
      </w:r>
    </w:p>
    <w:p w:rsidR="00226CA3" w:rsidRPr="00135361" w:rsidRDefault="00226CA3" w:rsidP="00226CA3">
      <w:pPr>
        <w:tabs>
          <w:tab w:val="num" w:pos="720"/>
        </w:tabs>
        <w:spacing w:after="0" w:line="360" w:lineRule="auto"/>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 xml:space="preserve">      93. YouTube videos of Beer education videos</w:t>
      </w:r>
    </w:p>
    <w:p w:rsidR="00226CA3" w:rsidRPr="00135361" w:rsidRDefault="00226CA3" w:rsidP="00226CA3">
      <w:pPr>
        <w:tabs>
          <w:tab w:val="num" w:pos="720"/>
        </w:tabs>
        <w:spacing w:after="0" w:line="360" w:lineRule="auto"/>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 xml:space="preserve">      94. Family road trip: story of them traveling around for promotion</w:t>
      </w:r>
    </w:p>
    <w:p w:rsidR="00226CA3" w:rsidRPr="00135361" w:rsidRDefault="00226CA3" w:rsidP="00226CA3">
      <w:pPr>
        <w:tabs>
          <w:tab w:val="num" w:pos="720"/>
        </w:tabs>
        <w:spacing w:after="0" w:line="360" w:lineRule="auto"/>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 xml:space="preserve">      95. Story of “Blue Moon” brand and how Leinies is a sort of repeat of that</w:t>
      </w:r>
    </w:p>
    <w:p w:rsidR="00226CA3" w:rsidRPr="00135361" w:rsidRDefault="00226CA3" w:rsidP="00226CA3">
      <w:pPr>
        <w:tabs>
          <w:tab w:val="num" w:pos="720"/>
        </w:tabs>
        <w:spacing w:after="0" w:line="360" w:lineRule="auto"/>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 xml:space="preserve">      96. Ocktoberfest beer has highest alcohol by volume (abv) at 5.1% </w:t>
      </w:r>
    </w:p>
    <w:p w:rsidR="00226CA3" w:rsidRPr="00135361" w:rsidRDefault="00226CA3" w:rsidP="00226CA3">
      <w:pPr>
        <w:tabs>
          <w:tab w:val="num" w:pos="720"/>
        </w:tabs>
        <w:spacing w:after="0" w:line="360" w:lineRule="auto"/>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 xml:space="preserve">      97. Leinie’s Summer Shandy is the most popular pre-made shandy on the market #2 on their list</w:t>
      </w:r>
    </w:p>
    <w:p w:rsidR="00226CA3" w:rsidRPr="00135361" w:rsidRDefault="00226CA3" w:rsidP="00226CA3">
      <w:pPr>
        <w:spacing w:after="0" w:line="360" w:lineRule="auto"/>
        <w:ind w:left="630" w:hanging="54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 xml:space="preserve">    98. Newsletter for members; Contains info on what’s going on, stories of history, seasonal    messages.  Includes apparel and such</w:t>
      </w:r>
    </w:p>
    <w:p w:rsidR="00226CA3" w:rsidRPr="00135361" w:rsidRDefault="00226CA3" w:rsidP="00226CA3">
      <w:pPr>
        <w:spacing w:after="0" w:line="360" w:lineRule="auto"/>
        <w:ind w:left="630" w:hanging="54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 xml:space="preserve">    99.  Other breweries have had glass found in their beer bottles distributed to customers in recent years</w:t>
      </w:r>
    </w:p>
    <w:p w:rsidR="00226CA3" w:rsidRPr="00135361" w:rsidRDefault="00226CA3" w:rsidP="00226CA3">
      <w:pPr>
        <w:spacing w:after="0" w:line="360" w:lineRule="auto"/>
        <w:ind w:left="630" w:hanging="540"/>
        <w:textAlignment w:val="baseline"/>
        <w:rPr>
          <w:rFonts w:ascii="Times New Roman" w:eastAsia="Times New Roman" w:hAnsi="Times New Roman" w:cs="Times New Roman"/>
          <w:color w:val="000000"/>
        </w:rPr>
      </w:pPr>
      <w:r w:rsidRPr="00135361">
        <w:rPr>
          <w:rFonts w:ascii="Times New Roman" w:eastAsia="Times New Roman" w:hAnsi="Times New Roman" w:cs="Times New Roman"/>
          <w:color w:val="000000"/>
        </w:rPr>
        <w:t xml:space="preserve">   100. </w:t>
      </w:r>
      <w:r w:rsidRPr="00135361">
        <w:rPr>
          <w:rFonts w:ascii="Times New Roman" w:eastAsia="ヒラギノ角ゴ Pro W3" w:hAnsi="Times New Roman" w:cs="Times New Roman"/>
        </w:rPr>
        <w:t>Over the course of more than 145 years, the company stays true to the traditional brewing techniques originated by their great-great grandfather</w:t>
      </w:r>
    </w:p>
    <w:p w:rsidR="00BF162E" w:rsidRPr="00135361" w:rsidRDefault="00BF162E" w:rsidP="00F77018">
      <w:pPr>
        <w:rPr>
          <w:rFonts w:ascii="Times New Roman" w:hAnsi="Times New Roman" w:cs="Times New Roman"/>
          <w:sz w:val="28"/>
          <w:szCs w:val="28"/>
        </w:rPr>
      </w:pPr>
    </w:p>
    <w:p w:rsidR="00A8357D" w:rsidRPr="00135361" w:rsidRDefault="00A8357D" w:rsidP="00F77018">
      <w:pPr>
        <w:rPr>
          <w:rFonts w:ascii="Times New Roman" w:hAnsi="Times New Roman" w:cs="Times New Roman"/>
          <w:sz w:val="28"/>
          <w:szCs w:val="28"/>
        </w:rPr>
      </w:pPr>
    </w:p>
    <w:p w:rsidR="00706837" w:rsidRPr="00135361" w:rsidRDefault="00706837" w:rsidP="00F77018">
      <w:pPr>
        <w:rPr>
          <w:rFonts w:ascii="Times New Roman" w:hAnsi="Times New Roman" w:cs="Times New Roman"/>
          <w:sz w:val="28"/>
          <w:szCs w:val="28"/>
        </w:rPr>
      </w:pPr>
    </w:p>
    <w:p w:rsidR="00706837" w:rsidRPr="00135361" w:rsidRDefault="00706837" w:rsidP="00F77018">
      <w:pPr>
        <w:rPr>
          <w:rFonts w:ascii="Times New Roman" w:hAnsi="Times New Roman" w:cs="Times New Roman"/>
          <w:sz w:val="28"/>
          <w:szCs w:val="28"/>
        </w:rPr>
      </w:pPr>
    </w:p>
    <w:p w:rsidR="00706837" w:rsidRPr="00135361" w:rsidRDefault="00706837" w:rsidP="00F77018">
      <w:pPr>
        <w:rPr>
          <w:rFonts w:ascii="Times New Roman" w:hAnsi="Times New Roman" w:cs="Times New Roman"/>
          <w:sz w:val="28"/>
          <w:szCs w:val="28"/>
        </w:rPr>
      </w:pPr>
    </w:p>
    <w:p w:rsidR="00706837" w:rsidRPr="00135361" w:rsidRDefault="00706837" w:rsidP="00F77018">
      <w:pPr>
        <w:rPr>
          <w:rFonts w:ascii="Times New Roman" w:hAnsi="Times New Roman" w:cs="Times New Roman"/>
          <w:sz w:val="28"/>
          <w:szCs w:val="28"/>
        </w:rPr>
      </w:pPr>
    </w:p>
    <w:p w:rsidR="00226CA3" w:rsidRPr="00135361" w:rsidRDefault="00226CA3">
      <w:pPr>
        <w:rPr>
          <w:rFonts w:ascii="Times New Roman" w:eastAsiaTheme="majorEastAsia" w:hAnsi="Times New Roman" w:cs="Times New Roman"/>
          <w:b/>
          <w:color w:val="61721F" w:themeColor="accent1" w:themeShade="BF"/>
          <w:sz w:val="32"/>
          <w:szCs w:val="32"/>
        </w:rPr>
      </w:pPr>
      <w:r w:rsidRPr="00135361">
        <w:rPr>
          <w:rFonts w:ascii="Times New Roman" w:hAnsi="Times New Roman" w:cs="Times New Roman"/>
          <w:b/>
        </w:rPr>
        <w:br w:type="page"/>
      </w:r>
    </w:p>
    <w:p w:rsidR="00BF162E" w:rsidRPr="00135361" w:rsidRDefault="00BF162E" w:rsidP="00BF162E">
      <w:pPr>
        <w:pStyle w:val="Heading1"/>
        <w:rPr>
          <w:rFonts w:ascii="Times New Roman" w:hAnsi="Times New Roman" w:cs="Times New Roman"/>
          <w:b/>
        </w:rPr>
      </w:pPr>
      <w:bookmarkStart w:id="70" w:name="_Toc291095860"/>
      <w:r w:rsidRPr="00135361">
        <w:rPr>
          <w:rFonts w:ascii="Times New Roman" w:hAnsi="Times New Roman" w:cs="Times New Roman"/>
          <w:b/>
        </w:rPr>
        <w:t>Appendix 2</w:t>
      </w:r>
      <w:bookmarkEnd w:id="70"/>
    </w:p>
    <w:p w:rsidR="00A8357D" w:rsidRDefault="00C67F93" w:rsidP="00A8357D">
      <w:pPr>
        <w:pStyle w:val="Heading2"/>
        <w:rPr>
          <w:rFonts w:ascii="Times New Roman" w:hAnsi="Times New Roman" w:cs="Times New Roman"/>
        </w:rPr>
      </w:pPr>
      <w:bookmarkStart w:id="71" w:name="_Toc291095861"/>
      <w:r>
        <w:rPr>
          <w:rFonts w:ascii="Times New Roman" w:hAnsi="Times New Roman" w:cs="Times New Roman"/>
        </w:rPr>
        <w:t>Sources</w:t>
      </w:r>
      <w:bookmarkEnd w:id="71"/>
      <w:r>
        <w:rPr>
          <w:rFonts w:ascii="Times New Roman" w:hAnsi="Times New Roman" w:cs="Times New Roman"/>
        </w:rPr>
        <w:t xml:space="preserve"> </w:t>
      </w:r>
    </w:p>
    <w:p w:rsidR="006852FE" w:rsidRPr="00AE4435" w:rsidRDefault="00C67F93" w:rsidP="006852FE">
      <w:pPr>
        <w:rPr>
          <w:rFonts w:ascii="Times New Roman" w:hAnsi="Times New Roman" w:cs="Times New Roman"/>
        </w:rPr>
      </w:pPr>
      <w:r w:rsidRPr="00AE4435">
        <w:rPr>
          <w:rFonts w:ascii="Times New Roman" w:hAnsi="Times New Roman" w:cs="Times New Roman"/>
        </w:rPr>
        <w:t xml:space="preserve"> </w:t>
      </w:r>
    </w:p>
    <w:p w:rsidR="002F7BA7" w:rsidRPr="00AE4435" w:rsidRDefault="002F7BA7" w:rsidP="006852FE">
      <w:pPr>
        <w:ind w:left="720" w:hanging="720"/>
        <w:rPr>
          <w:rFonts w:ascii="Times New Roman" w:hAnsi="Times New Roman" w:cs="Times New Roman"/>
        </w:rPr>
      </w:pPr>
      <w:r w:rsidRPr="00AE4435">
        <w:rPr>
          <w:rFonts w:ascii="Times New Roman" w:hAnsi="Times New Roman" w:cs="Times New Roman"/>
          <w:sz w:val="24"/>
          <w:szCs w:val="24"/>
        </w:rPr>
        <w:fldChar w:fldCharType="begin"/>
      </w:r>
      <w:r w:rsidRPr="00AE4435">
        <w:rPr>
          <w:rFonts w:ascii="Times New Roman" w:hAnsi="Times New Roman" w:cs="Times New Roman"/>
          <w:sz w:val="24"/>
          <w:szCs w:val="24"/>
        </w:rPr>
        <w:instrText xml:space="preserve"> BIBLIOGRAPHY  \l 1033 </w:instrText>
      </w:r>
      <w:r w:rsidRPr="00AE4435">
        <w:rPr>
          <w:rFonts w:ascii="Times New Roman" w:hAnsi="Times New Roman" w:cs="Times New Roman"/>
          <w:sz w:val="24"/>
          <w:szCs w:val="24"/>
        </w:rPr>
        <w:fldChar w:fldCharType="separate"/>
      </w:r>
      <w:r w:rsidRPr="00AE4435">
        <w:rPr>
          <w:rFonts w:ascii="Times New Roman" w:hAnsi="Times New Roman" w:cs="Times New Roman"/>
          <w:noProof/>
          <w:sz w:val="24"/>
          <w:szCs w:val="24"/>
        </w:rPr>
        <w:t xml:space="preserve">Company, L. B. (2015). </w:t>
      </w:r>
      <w:r w:rsidRPr="00AE4435">
        <w:rPr>
          <w:rFonts w:ascii="Times New Roman" w:hAnsi="Times New Roman" w:cs="Times New Roman"/>
          <w:i/>
          <w:iCs/>
          <w:noProof/>
          <w:sz w:val="24"/>
          <w:szCs w:val="24"/>
        </w:rPr>
        <w:t xml:space="preserve">Our Heritage </w:t>
      </w:r>
      <w:r w:rsidRPr="00AE4435">
        <w:rPr>
          <w:rFonts w:ascii="Times New Roman" w:hAnsi="Times New Roman" w:cs="Times New Roman"/>
          <w:noProof/>
          <w:sz w:val="24"/>
          <w:szCs w:val="24"/>
        </w:rPr>
        <w:t>. Retrieved from http://www.leinie.com/heritage</w:t>
      </w:r>
    </w:p>
    <w:p w:rsidR="002F7BA7" w:rsidRPr="00AE4435" w:rsidRDefault="002F7BA7" w:rsidP="006852FE">
      <w:pPr>
        <w:pStyle w:val="Bibliography"/>
        <w:ind w:left="720" w:hanging="720"/>
        <w:rPr>
          <w:rFonts w:ascii="Times New Roman" w:hAnsi="Times New Roman" w:cs="Times New Roman"/>
          <w:noProof/>
          <w:sz w:val="24"/>
          <w:szCs w:val="24"/>
        </w:rPr>
      </w:pPr>
      <w:r w:rsidRPr="00AE4435">
        <w:rPr>
          <w:rFonts w:ascii="Times New Roman" w:hAnsi="Times New Roman" w:cs="Times New Roman"/>
          <w:noProof/>
          <w:sz w:val="24"/>
          <w:szCs w:val="24"/>
        </w:rPr>
        <w:t xml:space="preserve">Engel, J. (2013). Miller Brewing acquisition helped Leinenkugel's reach six generations. </w:t>
      </w:r>
      <w:r w:rsidRPr="00AE4435">
        <w:rPr>
          <w:rFonts w:ascii="Times New Roman" w:hAnsi="Times New Roman" w:cs="Times New Roman"/>
          <w:i/>
          <w:iCs/>
          <w:noProof/>
          <w:sz w:val="24"/>
          <w:szCs w:val="24"/>
        </w:rPr>
        <w:t xml:space="preserve">Milwaukee Business Journal </w:t>
      </w:r>
      <w:r w:rsidRPr="00AE4435">
        <w:rPr>
          <w:rFonts w:ascii="Times New Roman" w:hAnsi="Times New Roman" w:cs="Times New Roman"/>
          <w:noProof/>
          <w:sz w:val="24"/>
          <w:szCs w:val="24"/>
        </w:rPr>
        <w:t>.</w:t>
      </w:r>
    </w:p>
    <w:p w:rsidR="006F323F" w:rsidRPr="00AE4435" w:rsidRDefault="002F7BA7" w:rsidP="006F323F">
      <w:pPr>
        <w:pStyle w:val="Bibliography"/>
        <w:ind w:left="720" w:hanging="720"/>
        <w:rPr>
          <w:rFonts w:ascii="Times New Roman" w:hAnsi="Times New Roman" w:cs="Times New Roman"/>
          <w:noProof/>
          <w:sz w:val="24"/>
          <w:szCs w:val="24"/>
        </w:rPr>
      </w:pPr>
      <w:r w:rsidRPr="00AE4435">
        <w:rPr>
          <w:rFonts w:ascii="Times New Roman" w:hAnsi="Times New Roman" w:cs="Times New Roman"/>
          <w:noProof/>
          <w:sz w:val="24"/>
          <w:szCs w:val="24"/>
        </w:rPr>
        <w:t xml:space="preserve">Engel, J. (2013). Minnesota politician calls Leinenkugel's 'bathwater'. </w:t>
      </w:r>
      <w:r w:rsidRPr="00AE4435">
        <w:rPr>
          <w:rFonts w:ascii="Times New Roman" w:hAnsi="Times New Roman" w:cs="Times New Roman"/>
          <w:i/>
          <w:iCs/>
          <w:noProof/>
          <w:sz w:val="24"/>
          <w:szCs w:val="24"/>
        </w:rPr>
        <w:t xml:space="preserve">Milwaukee Business Journal </w:t>
      </w:r>
      <w:r w:rsidRPr="00AE4435">
        <w:rPr>
          <w:rFonts w:ascii="Times New Roman" w:hAnsi="Times New Roman" w:cs="Times New Roman"/>
          <w:noProof/>
          <w:sz w:val="24"/>
          <w:szCs w:val="24"/>
        </w:rPr>
        <w:t>.</w:t>
      </w:r>
    </w:p>
    <w:p w:rsidR="006F323F" w:rsidRPr="00AE4435" w:rsidRDefault="006F323F" w:rsidP="006F323F">
      <w:pPr>
        <w:spacing w:after="0" w:line="240" w:lineRule="auto"/>
        <w:ind w:left="720" w:hanging="720"/>
        <w:rPr>
          <w:rFonts w:ascii="Times New Roman" w:eastAsia="Times New Roman" w:hAnsi="Times New Roman" w:cs="Times New Roman"/>
          <w:color w:val="333333"/>
          <w:sz w:val="24"/>
          <w:szCs w:val="24"/>
          <w:shd w:val="clear" w:color="auto" w:fill="FFFFFF"/>
        </w:rPr>
      </w:pPr>
      <w:r w:rsidRPr="00AE4435">
        <w:rPr>
          <w:rFonts w:ascii="Times New Roman" w:eastAsia="Times New Roman" w:hAnsi="Times New Roman" w:cs="Times New Roman"/>
          <w:color w:val="333333"/>
          <w:sz w:val="24"/>
          <w:szCs w:val="24"/>
          <w:shd w:val="clear" w:color="auto" w:fill="FFFFFF"/>
        </w:rPr>
        <w:t>"How Leinenkugel's Summer Shandy Created 'Shandymonium' - Milwaukee - Milwaukee Business Journal." </w:t>
      </w:r>
      <w:r w:rsidRPr="00AE4435">
        <w:rPr>
          <w:rFonts w:ascii="Times New Roman" w:eastAsia="Times New Roman" w:hAnsi="Times New Roman" w:cs="Times New Roman"/>
          <w:i/>
          <w:iCs/>
          <w:color w:val="333333"/>
          <w:sz w:val="24"/>
          <w:szCs w:val="24"/>
          <w:shd w:val="clear" w:color="auto" w:fill="FFFFFF"/>
        </w:rPr>
        <w:t>Milwaukee Business Journal</w:t>
      </w:r>
      <w:r w:rsidRPr="00AE4435">
        <w:rPr>
          <w:rFonts w:ascii="Times New Roman" w:eastAsia="Times New Roman" w:hAnsi="Times New Roman" w:cs="Times New Roman"/>
          <w:color w:val="333333"/>
          <w:sz w:val="24"/>
          <w:szCs w:val="24"/>
          <w:shd w:val="clear" w:color="auto" w:fill="FFFFFF"/>
        </w:rPr>
        <w:t>. 21 Mar. 2014. Web. 20 Apr. 2015. &lt;http://www.bizjournals.com/milwaukee/blog/2014/03/how-leinenkugels-summer-shandy-created.html&gt;.</w:t>
      </w:r>
    </w:p>
    <w:p w:rsidR="006F323F" w:rsidRPr="00AE4435" w:rsidRDefault="006F323F" w:rsidP="006F323F">
      <w:pPr>
        <w:spacing w:after="0" w:line="240" w:lineRule="auto"/>
        <w:ind w:left="720" w:hanging="720"/>
        <w:rPr>
          <w:rFonts w:ascii="Times New Roman" w:eastAsia="Times New Roman" w:hAnsi="Times New Roman" w:cs="Times New Roman"/>
          <w:sz w:val="24"/>
          <w:szCs w:val="24"/>
        </w:rPr>
      </w:pPr>
    </w:p>
    <w:p w:rsidR="006F323F" w:rsidRPr="00AE4435" w:rsidRDefault="006F323F" w:rsidP="006F323F">
      <w:pPr>
        <w:spacing w:after="0" w:line="240" w:lineRule="auto"/>
        <w:ind w:left="720" w:hanging="720"/>
        <w:rPr>
          <w:rFonts w:ascii="Times New Roman" w:eastAsia="Times New Roman" w:hAnsi="Times New Roman" w:cs="Times New Roman"/>
          <w:sz w:val="24"/>
          <w:szCs w:val="24"/>
        </w:rPr>
      </w:pPr>
      <w:r w:rsidRPr="00AE4435">
        <w:rPr>
          <w:rFonts w:ascii="Times New Roman" w:eastAsia="Times New Roman" w:hAnsi="Times New Roman" w:cs="Times New Roman"/>
          <w:color w:val="333333"/>
          <w:sz w:val="24"/>
          <w:szCs w:val="24"/>
          <w:shd w:val="clear" w:color="auto" w:fill="FFFFFF"/>
        </w:rPr>
        <w:t>"Is Leinenkugel the next Blue Moon?" </w:t>
      </w:r>
      <w:r w:rsidRPr="00AE4435">
        <w:rPr>
          <w:rFonts w:ascii="Times New Roman" w:eastAsia="Times New Roman" w:hAnsi="Times New Roman" w:cs="Times New Roman"/>
          <w:i/>
          <w:iCs/>
          <w:color w:val="333333"/>
          <w:sz w:val="24"/>
          <w:szCs w:val="24"/>
          <w:shd w:val="clear" w:color="auto" w:fill="FFFFFF"/>
        </w:rPr>
        <w:t>Crain's Chicago Business</w:t>
      </w:r>
      <w:r w:rsidRPr="00AE4435">
        <w:rPr>
          <w:rFonts w:ascii="Times New Roman" w:eastAsia="Times New Roman" w:hAnsi="Times New Roman" w:cs="Times New Roman"/>
          <w:color w:val="333333"/>
          <w:sz w:val="24"/>
          <w:szCs w:val="24"/>
          <w:shd w:val="clear" w:color="auto" w:fill="FFFFFF"/>
        </w:rPr>
        <w:t>. 28 Sept. 2013. Web. 20 Apr. 2015. &lt;http://www.chicagobusiness.com/article/20130928/ISSUE01/309289969/is-leinenkugel-the-next-blue-moon&gt;.</w:t>
      </w:r>
    </w:p>
    <w:p w:rsidR="006F323F" w:rsidRPr="00AE4435" w:rsidRDefault="006F323F" w:rsidP="006F323F">
      <w:pPr>
        <w:spacing w:after="0" w:line="240" w:lineRule="auto"/>
        <w:ind w:left="720" w:hanging="720"/>
        <w:rPr>
          <w:rFonts w:ascii="Times New Roman" w:eastAsia="Times New Roman" w:hAnsi="Times New Roman" w:cs="Times New Roman"/>
          <w:sz w:val="24"/>
          <w:szCs w:val="24"/>
        </w:rPr>
      </w:pPr>
    </w:p>
    <w:p w:rsidR="006F323F" w:rsidRPr="00AE4435" w:rsidRDefault="006F323F" w:rsidP="006F323F">
      <w:pPr>
        <w:ind w:left="720" w:hanging="720"/>
        <w:rPr>
          <w:rFonts w:ascii="Times New Roman" w:hAnsi="Times New Roman" w:cs="Times New Roman"/>
          <w:sz w:val="24"/>
          <w:szCs w:val="24"/>
        </w:rPr>
      </w:pPr>
      <w:r w:rsidRPr="00AE4435">
        <w:rPr>
          <w:rFonts w:ascii="Times New Roman" w:hAnsi="Times New Roman" w:cs="Times New Roman"/>
          <w:bCs/>
          <w:sz w:val="24"/>
          <w:szCs w:val="24"/>
          <w:shd w:val="clear" w:color="auto" w:fill="FFFFFF"/>
        </w:rPr>
        <w:t xml:space="preserve">Leinenkugel's. (2015). In </w:t>
      </w:r>
      <w:r w:rsidRPr="00AE4435">
        <w:rPr>
          <w:rFonts w:ascii="Times New Roman" w:hAnsi="Times New Roman" w:cs="Times New Roman"/>
          <w:bCs/>
          <w:i/>
          <w:iCs/>
          <w:sz w:val="24"/>
          <w:szCs w:val="24"/>
          <w:shd w:val="clear" w:color="auto" w:fill="FFFFFF"/>
        </w:rPr>
        <w:t>Twitter</w:t>
      </w:r>
      <w:r w:rsidRPr="00AE4435">
        <w:rPr>
          <w:rFonts w:ascii="Times New Roman" w:hAnsi="Times New Roman" w:cs="Times New Roman"/>
          <w:bCs/>
          <w:sz w:val="24"/>
          <w:szCs w:val="24"/>
          <w:shd w:val="clear" w:color="auto" w:fill="FFFFFF"/>
        </w:rPr>
        <w:t>. Retrieved April 10, 2015, from https://twitter.com/leinenkugels</w:t>
      </w:r>
    </w:p>
    <w:p w:rsidR="006F323F" w:rsidRPr="00AE4435" w:rsidRDefault="006F323F" w:rsidP="006F323F">
      <w:pPr>
        <w:spacing w:after="0" w:line="240" w:lineRule="auto"/>
        <w:rPr>
          <w:rFonts w:ascii="Times New Roman" w:eastAsia="Times New Roman" w:hAnsi="Times New Roman" w:cs="Times New Roman"/>
          <w:sz w:val="24"/>
          <w:szCs w:val="24"/>
        </w:rPr>
      </w:pPr>
    </w:p>
    <w:p w:rsidR="006F323F" w:rsidRPr="00AE4435" w:rsidRDefault="006F323F" w:rsidP="006F323F">
      <w:pPr>
        <w:spacing w:after="0" w:line="240" w:lineRule="auto"/>
        <w:ind w:left="720" w:hanging="720"/>
        <w:rPr>
          <w:rFonts w:ascii="Times New Roman" w:hAnsi="Times New Roman" w:cs="Times New Roman"/>
          <w:sz w:val="24"/>
          <w:szCs w:val="24"/>
        </w:rPr>
      </w:pPr>
      <w:r w:rsidRPr="00AE4435">
        <w:rPr>
          <w:rFonts w:ascii="Times New Roman" w:hAnsi="Times New Roman" w:cs="Times New Roman"/>
          <w:bCs/>
          <w:sz w:val="24"/>
          <w:szCs w:val="24"/>
          <w:shd w:val="clear" w:color="auto" w:fill="FFFFFF"/>
        </w:rPr>
        <w:t xml:space="preserve">Leinenkugel's. (2015). In </w:t>
      </w:r>
      <w:r w:rsidRPr="00AE4435">
        <w:rPr>
          <w:rFonts w:ascii="Times New Roman" w:hAnsi="Times New Roman" w:cs="Times New Roman"/>
          <w:bCs/>
          <w:i/>
          <w:iCs/>
          <w:sz w:val="24"/>
          <w:szCs w:val="24"/>
          <w:shd w:val="clear" w:color="auto" w:fill="FFFFFF"/>
        </w:rPr>
        <w:t>Facebook</w:t>
      </w:r>
      <w:r w:rsidRPr="00AE4435">
        <w:rPr>
          <w:rFonts w:ascii="Times New Roman" w:hAnsi="Times New Roman" w:cs="Times New Roman"/>
          <w:bCs/>
          <w:sz w:val="24"/>
          <w:szCs w:val="24"/>
          <w:shd w:val="clear" w:color="auto" w:fill="FFFFFF"/>
        </w:rPr>
        <w:t>. Retrieved April 10, 2015, from https://www.facebook.com/Leinenkugels</w:t>
      </w:r>
    </w:p>
    <w:p w:rsidR="006F323F" w:rsidRPr="00AE4435" w:rsidRDefault="006F323F" w:rsidP="006F323F">
      <w:pPr>
        <w:spacing w:after="0" w:line="240" w:lineRule="auto"/>
        <w:ind w:left="720" w:hanging="720"/>
        <w:rPr>
          <w:rFonts w:ascii="Times New Roman" w:eastAsia="Times New Roman" w:hAnsi="Times New Roman" w:cs="Times New Roman"/>
          <w:sz w:val="24"/>
          <w:szCs w:val="24"/>
        </w:rPr>
      </w:pPr>
    </w:p>
    <w:p w:rsidR="006F323F" w:rsidRPr="00AE4435" w:rsidRDefault="006F323F" w:rsidP="006F323F">
      <w:pPr>
        <w:spacing w:after="0" w:line="240" w:lineRule="auto"/>
        <w:ind w:left="720" w:hanging="720"/>
        <w:rPr>
          <w:rFonts w:ascii="Times New Roman" w:eastAsia="Times New Roman" w:hAnsi="Times New Roman" w:cs="Times New Roman"/>
          <w:color w:val="333333"/>
          <w:sz w:val="24"/>
          <w:szCs w:val="24"/>
          <w:shd w:val="clear" w:color="auto" w:fill="FFFFFF"/>
        </w:rPr>
      </w:pPr>
      <w:r w:rsidRPr="00AE4435">
        <w:rPr>
          <w:rFonts w:ascii="Times New Roman" w:eastAsia="Times New Roman" w:hAnsi="Times New Roman" w:cs="Times New Roman"/>
          <w:color w:val="333333"/>
          <w:sz w:val="24"/>
          <w:szCs w:val="24"/>
          <w:shd w:val="clear" w:color="auto" w:fill="FFFFFF"/>
        </w:rPr>
        <w:t>""Leinenkugel's Beer Garden: Information." </w:t>
      </w:r>
      <w:r w:rsidRPr="00AE4435">
        <w:rPr>
          <w:rFonts w:ascii="Times New Roman" w:eastAsia="Times New Roman" w:hAnsi="Times New Roman" w:cs="Times New Roman"/>
          <w:i/>
          <w:iCs/>
          <w:color w:val="333333"/>
          <w:sz w:val="24"/>
          <w:szCs w:val="24"/>
          <w:shd w:val="clear" w:color="auto" w:fill="FFFFFF"/>
        </w:rPr>
        <w:t>Leinenkugel's</w:t>
      </w:r>
      <w:r w:rsidRPr="00AE4435">
        <w:rPr>
          <w:rFonts w:ascii="Times New Roman" w:eastAsia="Times New Roman" w:hAnsi="Times New Roman" w:cs="Times New Roman"/>
          <w:color w:val="333333"/>
          <w:sz w:val="24"/>
          <w:szCs w:val="24"/>
          <w:shd w:val="clear" w:color="auto" w:fill="FFFFFF"/>
        </w:rPr>
        <w:t>. Web. 20 Apr. 2015. &lt;http://www.leiniebeergarden.com/?page=information&gt;.</w:t>
      </w:r>
    </w:p>
    <w:p w:rsidR="006F323F" w:rsidRPr="00AE4435" w:rsidRDefault="006F323F" w:rsidP="006F323F">
      <w:pPr>
        <w:spacing w:after="0" w:line="240" w:lineRule="auto"/>
        <w:ind w:left="720" w:hanging="720"/>
        <w:rPr>
          <w:rFonts w:ascii="Times New Roman" w:eastAsia="Times New Roman" w:hAnsi="Times New Roman" w:cs="Times New Roman"/>
          <w:sz w:val="24"/>
          <w:szCs w:val="24"/>
        </w:rPr>
      </w:pPr>
    </w:p>
    <w:p w:rsidR="006F323F" w:rsidRPr="00AE4435" w:rsidRDefault="006F323F" w:rsidP="006F323F">
      <w:pPr>
        <w:spacing w:after="0" w:line="240" w:lineRule="auto"/>
        <w:ind w:left="720" w:hanging="720"/>
        <w:rPr>
          <w:rFonts w:ascii="Times New Roman" w:eastAsia="Times New Roman" w:hAnsi="Times New Roman" w:cs="Times New Roman"/>
          <w:sz w:val="24"/>
          <w:szCs w:val="24"/>
        </w:rPr>
      </w:pPr>
      <w:r w:rsidRPr="00AE4435">
        <w:rPr>
          <w:rFonts w:ascii="Times New Roman" w:eastAsia="Times New Roman" w:hAnsi="Times New Roman" w:cs="Times New Roman"/>
          <w:color w:val="333333"/>
          <w:sz w:val="24"/>
          <w:szCs w:val="24"/>
          <w:shd w:val="clear" w:color="auto" w:fill="FFFFFF"/>
        </w:rPr>
        <w:t>Leinenkugel Seeks 'halo Effect' from Shandy Sales." </w:t>
      </w:r>
      <w:r w:rsidRPr="00AE4435">
        <w:rPr>
          <w:rFonts w:ascii="Times New Roman" w:eastAsia="Times New Roman" w:hAnsi="Times New Roman" w:cs="Times New Roman"/>
          <w:i/>
          <w:iCs/>
          <w:color w:val="333333"/>
          <w:sz w:val="24"/>
          <w:szCs w:val="24"/>
          <w:shd w:val="clear" w:color="auto" w:fill="FFFFFF"/>
        </w:rPr>
        <w:t>CNBC</w:t>
      </w:r>
      <w:r w:rsidRPr="00AE4435">
        <w:rPr>
          <w:rFonts w:ascii="Times New Roman" w:eastAsia="Times New Roman" w:hAnsi="Times New Roman" w:cs="Times New Roman"/>
          <w:color w:val="333333"/>
          <w:sz w:val="24"/>
          <w:szCs w:val="24"/>
          <w:shd w:val="clear" w:color="auto" w:fill="FFFFFF"/>
        </w:rPr>
        <w:t>. 28 Sept. 2013. Web. 20 Apr. 2015.</w:t>
      </w:r>
    </w:p>
    <w:p w:rsidR="006F323F" w:rsidRPr="00AE4435" w:rsidRDefault="006F323F" w:rsidP="006F323F">
      <w:pPr>
        <w:spacing w:after="0" w:line="240" w:lineRule="auto"/>
        <w:ind w:left="720" w:hanging="720"/>
        <w:rPr>
          <w:rFonts w:ascii="Times New Roman" w:eastAsia="Times New Roman" w:hAnsi="Times New Roman" w:cs="Times New Roman"/>
          <w:color w:val="333333"/>
          <w:sz w:val="24"/>
          <w:szCs w:val="24"/>
          <w:shd w:val="clear" w:color="auto" w:fill="FFFFFF"/>
        </w:rPr>
      </w:pPr>
    </w:p>
    <w:p w:rsidR="006F323F" w:rsidRPr="00AE4435" w:rsidRDefault="006F323F" w:rsidP="006F323F">
      <w:pPr>
        <w:spacing w:after="0" w:line="240" w:lineRule="auto"/>
        <w:ind w:left="720" w:hanging="720"/>
        <w:rPr>
          <w:rFonts w:ascii="Times New Roman" w:eastAsia="Times New Roman" w:hAnsi="Times New Roman" w:cs="Times New Roman"/>
          <w:color w:val="333333"/>
          <w:sz w:val="24"/>
          <w:szCs w:val="24"/>
          <w:shd w:val="clear" w:color="auto" w:fill="FFFFFF"/>
        </w:rPr>
      </w:pPr>
      <w:r w:rsidRPr="00AE4435">
        <w:rPr>
          <w:rFonts w:ascii="Times New Roman" w:eastAsia="Times New Roman" w:hAnsi="Times New Roman" w:cs="Times New Roman"/>
          <w:color w:val="333333"/>
          <w:sz w:val="24"/>
          <w:szCs w:val="24"/>
          <w:shd w:val="clear" w:color="auto" w:fill="FFFFFF"/>
        </w:rPr>
        <w:t>"MillerCoors: Great Beer, Great Responsibility." </w:t>
      </w:r>
      <w:r w:rsidRPr="00AE4435">
        <w:rPr>
          <w:rFonts w:ascii="Times New Roman" w:eastAsia="Times New Roman" w:hAnsi="Times New Roman" w:cs="Times New Roman"/>
          <w:i/>
          <w:iCs/>
          <w:color w:val="333333"/>
          <w:sz w:val="24"/>
          <w:szCs w:val="24"/>
          <w:shd w:val="clear" w:color="auto" w:fill="FFFFFF"/>
        </w:rPr>
        <w:t>MillerCoors</w:t>
      </w:r>
      <w:r w:rsidRPr="00AE4435">
        <w:rPr>
          <w:rFonts w:ascii="Times New Roman" w:eastAsia="Times New Roman" w:hAnsi="Times New Roman" w:cs="Times New Roman"/>
          <w:color w:val="333333"/>
          <w:sz w:val="24"/>
          <w:szCs w:val="24"/>
          <w:shd w:val="clear" w:color="auto" w:fill="FFFFFF"/>
        </w:rPr>
        <w:t>. Web. 20 Apr. 2015. &lt;http://www.millercoors.com/GBGR/Home.aspx&gt;.</w:t>
      </w:r>
    </w:p>
    <w:p w:rsidR="006F323F" w:rsidRPr="00AE4435" w:rsidRDefault="006F323F" w:rsidP="006F323F">
      <w:pPr>
        <w:spacing w:after="0" w:line="240" w:lineRule="auto"/>
        <w:ind w:left="720" w:hanging="720"/>
        <w:rPr>
          <w:rFonts w:ascii="Times New Roman" w:eastAsia="Times New Roman" w:hAnsi="Times New Roman" w:cs="Times New Roman"/>
          <w:sz w:val="24"/>
          <w:szCs w:val="24"/>
        </w:rPr>
      </w:pPr>
    </w:p>
    <w:p w:rsidR="002F7BA7" w:rsidRPr="00AE4435" w:rsidRDefault="002F7BA7" w:rsidP="006852FE">
      <w:pPr>
        <w:pStyle w:val="Bibliography"/>
        <w:ind w:left="720" w:hanging="720"/>
        <w:rPr>
          <w:rFonts w:ascii="Times New Roman" w:hAnsi="Times New Roman" w:cs="Times New Roman"/>
          <w:noProof/>
          <w:sz w:val="24"/>
          <w:szCs w:val="24"/>
        </w:rPr>
      </w:pPr>
      <w:r w:rsidRPr="00AE4435">
        <w:rPr>
          <w:rFonts w:ascii="Times New Roman" w:hAnsi="Times New Roman" w:cs="Times New Roman"/>
          <w:noProof/>
          <w:sz w:val="24"/>
          <w:szCs w:val="24"/>
        </w:rPr>
        <w:t xml:space="preserve">What’s beer brewer Leinenkugel’s ‘big, hairy, audacious goal’? (2014). </w:t>
      </w:r>
      <w:r w:rsidRPr="00AE4435">
        <w:rPr>
          <w:rFonts w:ascii="Times New Roman" w:hAnsi="Times New Roman" w:cs="Times New Roman"/>
          <w:i/>
          <w:iCs/>
          <w:noProof/>
          <w:sz w:val="24"/>
          <w:szCs w:val="24"/>
        </w:rPr>
        <w:t>MW Market Watch</w:t>
      </w:r>
      <w:r w:rsidRPr="00AE4435">
        <w:rPr>
          <w:rFonts w:ascii="Times New Roman" w:hAnsi="Times New Roman" w:cs="Times New Roman"/>
          <w:noProof/>
          <w:sz w:val="24"/>
          <w:szCs w:val="24"/>
        </w:rPr>
        <w:t>.</w:t>
      </w:r>
    </w:p>
    <w:p w:rsidR="002F7BA7" w:rsidRPr="00AE4435" w:rsidRDefault="002F7BA7" w:rsidP="006852FE">
      <w:pPr>
        <w:pStyle w:val="Bibliography"/>
        <w:ind w:left="720" w:hanging="720"/>
        <w:rPr>
          <w:rFonts w:ascii="Times New Roman" w:hAnsi="Times New Roman" w:cs="Times New Roman"/>
          <w:noProof/>
          <w:sz w:val="24"/>
          <w:szCs w:val="24"/>
        </w:rPr>
      </w:pPr>
      <w:r w:rsidRPr="00AE4435">
        <w:rPr>
          <w:rFonts w:ascii="Times New Roman" w:hAnsi="Times New Roman" w:cs="Times New Roman"/>
          <w:noProof/>
          <w:sz w:val="24"/>
          <w:szCs w:val="24"/>
        </w:rPr>
        <w:t xml:space="preserve">Wong, V. (2014). Selling More Beer, Less Alcohol: Is Shandy the New Cider? </w:t>
      </w:r>
      <w:r w:rsidRPr="00AE4435">
        <w:rPr>
          <w:rFonts w:ascii="Times New Roman" w:hAnsi="Times New Roman" w:cs="Times New Roman"/>
          <w:i/>
          <w:iCs/>
          <w:noProof/>
          <w:sz w:val="24"/>
          <w:szCs w:val="24"/>
        </w:rPr>
        <w:t>Bloomberg Business</w:t>
      </w:r>
      <w:r w:rsidRPr="00AE4435">
        <w:rPr>
          <w:rFonts w:ascii="Times New Roman" w:hAnsi="Times New Roman" w:cs="Times New Roman"/>
          <w:noProof/>
          <w:sz w:val="24"/>
          <w:szCs w:val="24"/>
        </w:rPr>
        <w:t>.</w:t>
      </w:r>
    </w:p>
    <w:p w:rsidR="00AE4435" w:rsidRPr="00AE4435" w:rsidRDefault="00AE4435" w:rsidP="00AE4435">
      <w:pPr>
        <w:rPr>
          <w:rFonts w:ascii="Times New Roman" w:hAnsi="Times New Roman" w:cs="Times New Roman"/>
        </w:rPr>
      </w:pPr>
      <w:r w:rsidRPr="00AE4435">
        <w:rPr>
          <w:rFonts w:ascii="Times New Roman" w:hAnsi="Times New Roman" w:cs="Times New Roman"/>
        </w:rPr>
        <w:t xml:space="preserve">“Beer Alcohol Content.” </w:t>
      </w:r>
      <w:r w:rsidRPr="00AE4435">
        <w:rPr>
          <w:rFonts w:ascii="Times New Roman" w:hAnsi="Times New Roman" w:cs="Times New Roman"/>
          <w:i/>
        </w:rPr>
        <w:t>AlcoholContents.com.</w:t>
      </w:r>
      <w:r w:rsidRPr="00AE4435">
        <w:rPr>
          <w:rFonts w:ascii="Times New Roman" w:hAnsi="Times New Roman" w:cs="Times New Roman"/>
        </w:rPr>
        <w:t xml:space="preserve"> N.p., n.d. Web 12 Mar. 2015. </w:t>
      </w:r>
      <w:hyperlink r:id="rId61" w:history="1">
        <w:r w:rsidRPr="00AE4435">
          <w:rPr>
            <w:rStyle w:val="Hyperlink"/>
            <w:rFonts w:ascii="Times New Roman" w:hAnsi="Times New Roman" w:cs="Times New Roman"/>
            <w:color w:val="auto"/>
          </w:rPr>
          <w:t>http://www.alcoholcontents.com/beer/</w:t>
        </w:r>
      </w:hyperlink>
      <w:r w:rsidRPr="00AE4435">
        <w:rPr>
          <w:rFonts w:ascii="Times New Roman" w:hAnsi="Times New Roman" w:cs="Times New Roman"/>
        </w:rPr>
        <w:t>.</w:t>
      </w:r>
    </w:p>
    <w:p w:rsidR="00AE4435" w:rsidRPr="00AE4435" w:rsidRDefault="00AE4435" w:rsidP="00AE4435">
      <w:pPr>
        <w:rPr>
          <w:rFonts w:ascii="Times New Roman" w:hAnsi="Times New Roman" w:cs="Times New Roman"/>
        </w:rPr>
      </w:pPr>
    </w:p>
    <w:p w:rsidR="00AE4435" w:rsidRPr="00AE4435" w:rsidRDefault="00AE4435" w:rsidP="00AE4435">
      <w:pPr>
        <w:rPr>
          <w:rFonts w:ascii="Times New Roman" w:hAnsi="Times New Roman" w:cs="Times New Roman"/>
        </w:rPr>
      </w:pPr>
      <w:r w:rsidRPr="00AE4435">
        <w:rPr>
          <w:rFonts w:ascii="Times New Roman" w:hAnsi="Times New Roman" w:cs="Times New Roman"/>
        </w:rPr>
        <w:t xml:space="preserve">“Brewers Association Releases Top 50 Breweries of 2012.” </w:t>
      </w:r>
      <w:r w:rsidRPr="00AE4435">
        <w:rPr>
          <w:rFonts w:ascii="Times New Roman" w:hAnsi="Times New Roman" w:cs="Times New Roman"/>
          <w:i/>
        </w:rPr>
        <w:t xml:space="preserve">Brewers Association. </w:t>
      </w:r>
      <w:r w:rsidRPr="00AE4435">
        <w:rPr>
          <w:rFonts w:ascii="Times New Roman" w:hAnsi="Times New Roman" w:cs="Times New Roman"/>
        </w:rPr>
        <w:t xml:space="preserve">N.p., </w:t>
      </w:r>
    </w:p>
    <w:p w:rsidR="00AE4435" w:rsidRPr="00AE4435" w:rsidRDefault="00AE4435" w:rsidP="00AE4435">
      <w:pPr>
        <w:rPr>
          <w:rFonts w:ascii="Times New Roman" w:hAnsi="Times New Roman" w:cs="Times New Roman"/>
        </w:rPr>
      </w:pPr>
      <w:r w:rsidRPr="00AE4435">
        <w:rPr>
          <w:rFonts w:ascii="Times New Roman" w:hAnsi="Times New Roman" w:cs="Times New Roman"/>
        </w:rPr>
        <w:t xml:space="preserve">     08 Apr. 2013. Web. 12 Mar. 2015 </w:t>
      </w:r>
      <w:hyperlink r:id="rId62" w:history="1">
        <w:r w:rsidRPr="00AE4435">
          <w:rPr>
            <w:rStyle w:val="Hyperlink"/>
            <w:rFonts w:ascii="Times New Roman" w:hAnsi="Times New Roman" w:cs="Times New Roman"/>
            <w:color w:val="auto"/>
          </w:rPr>
          <w:t>http://www.brewerassociation.org/press-releases/brewers-association-releases-top-50-breweries-of-2012/</w:t>
        </w:r>
      </w:hyperlink>
      <w:r w:rsidRPr="00AE4435">
        <w:rPr>
          <w:rFonts w:ascii="Times New Roman" w:hAnsi="Times New Roman" w:cs="Times New Roman"/>
        </w:rPr>
        <w:t>.</w:t>
      </w:r>
    </w:p>
    <w:p w:rsidR="00AE4435" w:rsidRPr="00AE4435" w:rsidRDefault="00AE4435" w:rsidP="00AE4435">
      <w:pPr>
        <w:rPr>
          <w:rFonts w:ascii="Times New Roman" w:hAnsi="Times New Roman" w:cs="Times New Roman"/>
        </w:rPr>
      </w:pPr>
      <w:r w:rsidRPr="00AE4435">
        <w:rPr>
          <w:rFonts w:ascii="Times New Roman" w:hAnsi="Times New Roman" w:cs="Times New Roman"/>
          <w:i/>
        </w:rPr>
        <w:t>Canoes For A Cause.</w:t>
      </w:r>
      <w:r w:rsidRPr="00AE4435">
        <w:rPr>
          <w:rFonts w:ascii="Times New Roman" w:hAnsi="Times New Roman" w:cs="Times New Roman"/>
        </w:rPr>
        <w:t xml:space="preserve"> N.p., n.d. Web. 12 Mar. 2015. </w:t>
      </w:r>
      <w:hyperlink r:id="rId63" w:history="1">
        <w:r w:rsidRPr="00AE4435">
          <w:rPr>
            <w:rStyle w:val="Hyperlink"/>
            <w:rFonts w:ascii="Times New Roman" w:hAnsi="Times New Roman" w:cs="Times New Roman"/>
            <w:color w:val="auto"/>
          </w:rPr>
          <w:t>www.canoesforacause.com</w:t>
        </w:r>
      </w:hyperlink>
      <w:r w:rsidRPr="00AE4435">
        <w:rPr>
          <w:rFonts w:ascii="Times New Roman" w:hAnsi="Times New Roman" w:cs="Times New Roman"/>
        </w:rPr>
        <w:t>.</w:t>
      </w:r>
    </w:p>
    <w:p w:rsidR="00AE4435" w:rsidRPr="00AE4435" w:rsidRDefault="00AE4435" w:rsidP="00AE4435">
      <w:pPr>
        <w:rPr>
          <w:rFonts w:ascii="Times New Roman" w:hAnsi="Times New Roman" w:cs="Times New Roman"/>
          <w:i/>
        </w:rPr>
      </w:pPr>
      <w:r w:rsidRPr="00AE4435">
        <w:rPr>
          <w:rFonts w:ascii="Times New Roman" w:hAnsi="Times New Roman" w:cs="Times New Roman"/>
        </w:rPr>
        <w:t xml:space="preserve">Flanigan, Kathy. “Leinie’s Deal Comes to Head over Beer Summit.” </w:t>
      </w:r>
      <w:r w:rsidRPr="00AE4435">
        <w:rPr>
          <w:rFonts w:ascii="Times New Roman" w:hAnsi="Times New Roman" w:cs="Times New Roman"/>
          <w:i/>
        </w:rPr>
        <w:t xml:space="preserve">Leinenkugel Naming Deal </w:t>
      </w:r>
    </w:p>
    <w:p w:rsidR="00AE4435" w:rsidRPr="00AE4435" w:rsidRDefault="00AE4435" w:rsidP="00AE4435">
      <w:pPr>
        <w:rPr>
          <w:rFonts w:ascii="Times New Roman" w:hAnsi="Times New Roman" w:cs="Times New Roman"/>
        </w:rPr>
      </w:pPr>
      <w:r w:rsidRPr="00AE4435">
        <w:rPr>
          <w:rFonts w:ascii="Times New Roman" w:hAnsi="Times New Roman" w:cs="Times New Roman"/>
          <w:i/>
        </w:rPr>
        <w:t xml:space="preserve">     Comes to a Head over Beer Summit. </w:t>
      </w:r>
      <w:r w:rsidRPr="00AE4435">
        <w:rPr>
          <w:rFonts w:ascii="Times New Roman" w:hAnsi="Times New Roman" w:cs="Times New Roman"/>
        </w:rPr>
        <w:t>Journal Sentinel, 28 Aug. 2014. Web 12 Mar. 2015</w:t>
      </w:r>
      <w:hyperlink r:id="rId64" w:history="1">
        <w:r w:rsidRPr="00AE4435">
          <w:rPr>
            <w:rStyle w:val="Hyperlink"/>
            <w:rFonts w:ascii="Times New Roman" w:hAnsi="Times New Roman" w:cs="Times New Roman"/>
            <w:color w:val="auto"/>
          </w:rPr>
          <w:t>http://www.jsonline.com/entertainment/leinenkugel-naming-deal-comes-to-a-head-over-beer-summit-b99335649z1-273047051.html</w:t>
        </w:r>
      </w:hyperlink>
      <w:r w:rsidRPr="00AE4435">
        <w:rPr>
          <w:rFonts w:ascii="Times New Roman" w:hAnsi="Times New Roman" w:cs="Times New Roman"/>
        </w:rPr>
        <w:t>.</w:t>
      </w:r>
    </w:p>
    <w:p w:rsidR="00AE4435" w:rsidRPr="00AE4435" w:rsidRDefault="00AE4435" w:rsidP="00AE4435">
      <w:pPr>
        <w:rPr>
          <w:rFonts w:ascii="Times New Roman" w:hAnsi="Times New Roman" w:cs="Times New Roman"/>
        </w:rPr>
      </w:pPr>
      <w:r w:rsidRPr="00AE4435">
        <w:rPr>
          <w:rFonts w:ascii="Times New Roman" w:hAnsi="Times New Roman" w:cs="Times New Roman"/>
        </w:rPr>
        <w:t xml:space="preserve">Johnson, M.L. “Jake Leinenkugel Retires from Craft Brewery.” </w:t>
      </w:r>
      <w:r w:rsidRPr="00AE4435">
        <w:rPr>
          <w:rFonts w:ascii="Times New Roman" w:hAnsi="Times New Roman" w:cs="Times New Roman"/>
          <w:i/>
        </w:rPr>
        <w:t xml:space="preserve">FOX 11 Online WLUKTV. </w:t>
      </w:r>
      <w:r w:rsidRPr="00AE4435">
        <w:rPr>
          <w:rFonts w:ascii="Times New Roman" w:hAnsi="Times New Roman" w:cs="Times New Roman"/>
        </w:rPr>
        <w:t xml:space="preserve"> </w:t>
      </w:r>
    </w:p>
    <w:p w:rsidR="00AE4435" w:rsidRPr="00AE4435" w:rsidRDefault="00AE4435" w:rsidP="00AE4435">
      <w:pPr>
        <w:rPr>
          <w:rFonts w:ascii="Times New Roman" w:hAnsi="Times New Roman" w:cs="Times New Roman"/>
        </w:rPr>
      </w:pPr>
      <w:r w:rsidRPr="00AE4435">
        <w:rPr>
          <w:rFonts w:ascii="Times New Roman" w:hAnsi="Times New Roman" w:cs="Times New Roman"/>
        </w:rPr>
        <w:t xml:space="preserve">     The Associated Press, 09 Sept 2014. Web 12 Mar. 2015. </w:t>
      </w:r>
      <w:hyperlink r:id="rId65" w:history="1">
        <w:r w:rsidRPr="00AE4435">
          <w:rPr>
            <w:rStyle w:val="Hyperlink"/>
            <w:rFonts w:ascii="Times New Roman" w:hAnsi="Times New Roman" w:cs="Times New Roman"/>
            <w:color w:val="auto"/>
          </w:rPr>
          <w:t>http://fox11online.com/2014/09/09/jake-leinenkugel-retires-from-craft-brewery/</w:t>
        </w:r>
      </w:hyperlink>
      <w:r w:rsidRPr="00AE4435">
        <w:rPr>
          <w:rFonts w:ascii="Times New Roman" w:hAnsi="Times New Roman" w:cs="Times New Roman"/>
        </w:rPr>
        <w:t>.</w:t>
      </w:r>
    </w:p>
    <w:p w:rsidR="00AE4435" w:rsidRPr="00AE4435" w:rsidRDefault="00AE4435" w:rsidP="00AE4435">
      <w:pPr>
        <w:rPr>
          <w:rFonts w:ascii="Times New Roman" w:hAnsi="Times New Roman" w:cs="Times New Roman"/>
        </w:rPr>
      </w:pPr>
      <w:r w:rsidRPr="00AE4435">
        <w:rPr>
          <w:rFonts w:ascii="Times New Roman" w:hAnsi="Times New Roman" w:cs="Times New Roman"/>
          <w:i/>
        </w:rPr>
        <w:t>Leinenkugel’s Beer Garden:Information.</w:t>
      </w:r>
      <w:r w:rsidRPr="00AE4435">
        <w:rPr>
          <w:rFonts w:ascii="Times New Roman" w:hAnsi="Times New Roman" w:cs="Times New Roman"/>
        </w:rPr>
        <w:t xml:space="preserve"> N.p., n.d. Wed 12 Mar. 2014     </w:t>
      </w:r>
      <w:hyperlink r:id="rId66" w:history="1">
        <w:r w:rsidRPr="00AE4435">
          <w:rPr>
            <w:rStyle w:val="Hyperlink"/>
            <w:rFonts w:ascii="Times New Roman" w:hAnsi="Times New Roman" w:cs="Times New Roman"/>
            <w:color w:val="auto"/>
          </w:rPr>
          <w:t>http://www.leiniebeergarden.com/?page=information</w:t>
        </w:r>
      </w:hyperlink>
      <w:r w:rsidRPr="00AE4435">
        <w:rPr>
          <w:rFonts w:ascii="Times New Roman" w:hAnsi="Times New Roman" w:cs="Times New Roman"/>
        </w:rPr>
        <w:t>.</w:t>
      </w:r>
    </w:p>
    <w:p w:rsidR="00AE4435" w:rsidRPr="00AE4435" w:rsidRDefault="00AE4435" w:rsidP="00AE4435">
      <w:pPr>
        <w:rPr>
          <w:rFonts w:ascii="Times New Roman" w:hAnsi="Times New Roman" w:cs="Times New Roman"/>
        </w:rPr>
      </w:pPr>
      <w:r w:rsidRPr="00AE4435">
        <w:rPr>
          <w:rFonts w:ascii="Times New Roman" w:hAnsi="Times New Roman" w:cs="Times New Roman"/>
        </w:rPr>
        <w:t xml:space="preserve">Meerdink, Jonathan. “Leinenkugel’s Sponsors River Cleaning.” </w:t>
      </w:r>
      <w:r w:rsidRPr="00AE4435">
        <w:rPr>
          <w:rFonts w:ascii="Times New Roman" w:hAnsi="Times New Roman" w:cs="Times New Roman"/>
          <w:i/>
        </w:rPr>
        <w:t>Tmj4.com.</w:t>
      </w:r>
      <w:r w:rsidRPr="00AE4435">
        <w:rPr>
          <w:rFonts w:ascii="Times New Roman" w:hAnsi="Times New Roman" w:cs="Times New Roman"/>
        </w:rPr>
        <w:t xml:space="preserve"> N.p., 27 Sept. 2014.</w:t>
      </w:r>
    </w:p>
    <w:p w:rsidR="00AE4435" w:rsidRPr="00AE4435" w:rsidRDefault="00AE4435" w:rsidP="00AE4435">
      <w:pPr>
        <w:rPr>
          <w:rFonts w:ascii="Times New Roman" w:hAnsi="Times New Roman" w:cs="Times New Roman"/>
        </w:rPr>
      </w:pPr>
      <w:r w:rsidRPr="00AE4435">
        <w:rPr>
          <w:rFonts w:ascii="Times New Roman" w:hAnsi="Times New Roman" w:cs="Times New Roman"/>
        </w:rPr>
        <w:t xml:space="preserve">     Web. 12 Mar. 2015. </w:t>
      </w:r>
      <w:hyperlink r:id="rId67" w:history="1">
        <w:r w:rsidRPr="00AE4435">
          <w:rPr>
            <w:rStyle w:val="Hyperlink"/>
            <w:rFonts w:ascii="Times New Roman" w:hAnsi="Times New Roman" w:cs="Times New Roman"/>
            <w:color w:val="auto"/>
          </w:rPr>
          <w:t>http://www.jrn.com/tmj4/news/Leinenkugels-sponsors-river-cleaning-277335581.html</w:t>
        </w:r>
      </w:hyperlink>
      <w:r w:rsidRPr="00AE4435">
        <w:rPr>
          <w:rFonts w:ascii="Times New Roman" w:hAnsi="Times New Roman" w:cs="Times New Roman"/>
        </w:rPr>
        <w:t>.</w:t>
      </w:r>
    </w:p>
    <w:p w:rsidR="00AE4435" w:rsidRPr="00AE4435" w:rsidRDefault="00AE4435" w:rsidP="00AE4435">
      <w:pPr>
        <w:rPr>
          <w:rFonts w:ascii="Times New Roman" w:hAnsi="Times New Roman" w:cs="Times New Roman"/>
        </w:rPr>
      </w:pPr>
      <w:r w:rsidRPr="00AE4435">
        <w:rPr>
          <w:rFonts w:ascii="Times New Roman" w:hAnsi="Times New Roman" w:cs="Times New Roman"/>
          <w:i/>
        </w:rPr>
        <w:t>MillerCoors Delivers 2.9% Underlying Net Income Growth For 2014</w:t>
      </w:r>
      <w:r w:rsidRPr="00AE4435">
        <w:rPr>
          <w:rFonts w:ascii="Times New Roman" w:hAnsi="Times New Roman" w:cs="Times New Roman"/>
        </w:rPr>
        <w:t xml:space="preserve"> (2015):1-8 10 Feb. 2015. Web. 12 Mar. 2015. </w:t>
      </w:r>
      <w:hyperlink r:id="rId68" w:history="1">
        <w:r w:rsidRPr="00AE4435">
          <w:rPr>
            <w:rStyle w:val="Hyperlink"/>
            <w:rFonts w:ascii="Times New Roman" w:hAnsi="Times New Roman" w:cs="Times New Roman"/>
            <w:color w:val="auto"/>
          </w:rPr>
          <w:t>http://www.millercoors.com/MillerCoors/media/MillerCoors/Financial%20Reports/02-10-15-MillerCoors-First-Quarter-Earnings.pdf</w:t>
        </w:r>
      </w:hyperlink>
      <w:r w:rsidRPr="00AE4435">
        <w:rPr>
          <w:rFonts w:ascii="Times New Roman" w:hAnsi="Times New Roman" w:cs="Times New Roman"/>
        </w:rPr>
        <w:t>.</w:t>
      </w:r>
    </w:p>
    <w:p w:rsidR="00AE4435" w:rsidRPr="00AE4435" w:rsidRDefault="00AE4435" w:rsidP="00AE4435">
      <w:pPr>
        <w:rPr>
          <w:rFonts w:ascii="Times New Roman" w:hAnsi="Times New Roman" w:cs="Times New Roman"/>
          <w:i/>
        </w:rPr>
      </w:pPr>
      <w:r w:rsidRPr="00AE4435">
        <w:rPr>
          <w:rFonts w:ascii="Times New Roman" w:hAnsi="Times New Roman" w:cs="Times New Roman"/>
        </w:rPr>
        <w:t xml:space="preserve">“Northwoods Bad Dash, Manitowish Waters, WI-Mud Run, Tough Obstacle Race.” </w:t>
      </w:r>
      <w:r w:rsidRPr="00AE4435">
        <w:rPr>
          <w:rFonts w:ascii="Times New Roman" w:hAnsi="Times New Roman" w:cs="Times New Roman"/>
          <w:i/>
        </w:rPr>
        <w:t>Northwoods</w:t>
      </w:r>
    </w:p>
    <w:p w:rsidR="00AE4435" w:rsidRPr="00AE4435" w:rsidRDefault="00AE4435" w:rsidP="00AE4435">
      <w:pPr>
        <w:rPr>
          <w:rFonts w:ascii="Times New Roman" w:hAnsi="Times New Roman" w:cs="Times New Roman"/>
        </w:rPr>
      </w:pPr>
      <w:r w:rsidRPr="00AE4435">
        <w:rPr>
          <w:rFonts w:ascii="Times New Roman" w:hAnsi="Times New Roman" w:cs="Times New Roman"/>
          <w:i/>
        </w:rPr>
        <w:t xml:space="preserve">     Bad Dash, Manitowish Waters, WI-Mud Run Tough Obstacle Race. </w:t>
      </w:r>
      <w:r w:rsidRPr="00AE4435">
        <w:rPr>
          <w:rFonts w:ascii="Times New Roman" w:hAnsi="Times New Roman" w:cs="Times New Roman"/>
        </w:rPr>
        <w:t xml:space="preserve">N.p., n.d. Web 12 March. 2015.  </w:t>
      </w:r>
      <w:hyperlink r:id="rId69" w:history="1">
        <w:r w:rsidRPr="00AE4435">
          <w:rPr>
            <w:rStyle w:val="Hyperlink"/>
            <w:rFonts w:ascii="Times New Roman" w:hAnsi="Times New Roman" w:cs="Times New Roman"/>
            <w:color w:val="auto"/>
          </w:rPr>
          <w:t>http://www.nwbaddash.com/</w:t>
        </w:r>
      </w:hyperlink>
      <w:r w:rsidRPr="00AE4435">
        <w:rPr>
          <w:rFonts w:ascii="Times New Roman" w:hAnsi="Times New Roman" w:cs="Times New Roman"/>
        </w:rPr>
        <w:t>.</w:t>
      </w:r>
    </w:p>
    <w:p w:rsidR="00AE4435" w:rsidRPr="00AE4435" w:rsidRDefault="00AE4435" w:rsidP="00AE4435">
      <w:pPr>
        <w:rPr>
          <w:rFonts w:ascii="Times New Roman" w:hAnsi="Times New Roman" w:cs="Times New Roman"/>
        </w:rPr>
      </w:pPr>
    </w:p>
    <w:p w:rsidR="00AE4435" w:rsidRPr="00AE4435" w:rsidRDefault="00AE4435" w:rsidP="00AE4435">
      <w:pPr>
        <w:rPr>
          <w:rFonts w:ascii="Times New Roman" w:hAnsi="Times New Roman" w:cs="Times New Roman"/>
        </w:rPr>
      </w:pPr>
    </w:p>
    <w:p w:rsidR="00AE4435" w:rsidRPr="00AE4435" w:rsidRDefault="00AE4435" w:rsidP="00AE4435">
      <w:pPr>
        <w:rPr>
          <w:rFonts w:ascii="Times New Roman" w:hAnsi="Times New Roman" w:cs="Times New Roman"/>
        </w:rPr>
      </w:pPr>
    </w:p>
    <w:p w:rsidR="00AE4435" w:rsidRPr="00AE4435" w:rsidRDefault="00AE4435" w:rsidP="00AE4435">
      <w:pPr>
        <w:rPr>
          <w:rFonts w:ascii="Times New Roman" w:hAnsi="Times New Roman" w:cs="Times New Roman"/>
        </w:rPr>
      </w:pPr>
    </w:p>
    <w:p w:rsidR="00AE4435" w:rsidRPr="00AE4435" w:rsidRDefault="00AE4435" w:rsidP="00AE4435">
      <w:pPr>
        <w:rPr>
          <w:rFonts w:ascii="Times New Roman" w:hAnsi="Times New Roman" w:cs="Times New Roman"/>
        </w:rPr>
      </w:pPr>
    </w:p>
    <w:p w:rsidR="006852FE" w:rsidRPr="006852FE" w:rsidRDefault="002F7BA7" w:rsidP="006F323F">
      <w:pPr>
        <w:ind w:left="720" w:hanging="720"/>
        <w:rPr>
          <w:rFonts w:ascii="Times New Roman" w:eastAsia="Times New Roman" w:hAnsi="Times New Roman" w:cs="Times New Roman"/>
          <w:sz w:val="24"/>
          <w:szCs w:val="24"/>
        </w:rPr>
      </w:pPr>
      <w:r w:rsidRPr="00AE4435">
        <w:rPr>
          <w:rFonts w:ascii="Times New Roman" w:hAnsi="Times New Roman" w:cs="Times New Roman"/>
          <w:sz w:val="24"/>
          <w:szCs w:val="24"/>
        </w:rPr>
        <w:fldChar w:fldCharType="end"/>
      </w:r>
    </w:p>
    <w:p w:rsidR="006852FE" w:rsidRPr="006852FE" w:rsidRDefault="006852FE" w:rsidP="006852FE">
      <w:pPr>
        <w:ind w:hanging="720"/>
        <w:rPr>
          <w:rFonts w:ascii="Times New Roman" w:hAnsi="Times New Roman" w:cs="Times New Roman"/>
          <w:sz w:val="28"/>
          <w:szCs w:val="28"/>
        </w:rPr>
      </w:pPr>
    </w:p>
    <w:sectPr w:rsidR="006852FE" w:rsidRPr="006852FE" w:rsidSect="007727BE">
      <w:footerReference w:type="first" r:id="rId7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1D7A" w:rsidRDefault="00C01D7A" w:rsidP="00CF77CB">
      <w:pPr>
        <w:spacing w:after="0" w:line="240" w:lineRule="auto"/>
      </w:pPr>
      <w:r>
        <w:separator/>
      </w:r>
    </w:p>
  </w:endnote>
  <w:endnote w:type="continuationSeparator" w:id="0">
    <w:p w:rsidR="00C01D7A" w:rsidRDefault="00C01D7A" w:rsidP="00CF7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Segoe UI">
    <w:panose1 w:val="00000000000000000000"/>
    <w:charset w:val="00"/>
    <w:family w:val="swiss"/>
    <w:notTrueType/>
    <w:pitch w:val="variable"/>
    <w:sig w:usb0="00000003" w:usb1="00000000" w:usb2="00000000" w:usb3="00000000" w:csb0="00000001" w:csb1="00000000"/>
  </w:font>
  <w:font w:name="Brush Script MT">
    <w:altName w:val="Brush Script MT Italic"/>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6605672"/>
      <w:docPartObj>
        <w:docPartGallery w:val="Page Numbers (Bottom of Page)"/>
        <w:docPartUnique/>
      </w:docPartObj>
    </w:sdtPr>
    <w:sdtEndPr>
      <w:rPr>
        <w:color w:val="7F7F7F" w:themeColor="background1" w:themeShade="7F"/>
        <w:spacing w:val="60"/>
      </w:rPr>
    </w:sdtEndPr>
    <w:sdtContent>
      <w:p w:rsidR="001507A8" w:rsidRDefault="001507A8">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62496A" w:rsidRPr="0062496A">
          <w:rPr>
            <w:b/>
            <w:bCs/>
            <w:noProof/>
          </w:rPr>
          <w:t>25</w:t>
        </w:r>
        <w:r>
          <w:rPr>
            <w:b/>
            <w:bCs/>
            <w:noProof/>
          </w:rPr>
          <w:fldChar w:fldCharType="end"/>
        </w:r>
        <w:r>
          <w:rPr>
            <w:b/>
            <w:bCs/>
          </w:rPr>
          <w:t xml:space="preserve"> | </w:t>
        </w:r>
        <w:r>
          <w:rPr>
            <w:color w:val="7F7F7F" w:themeColor="background1" w:themeShade="7F"/>
            <w:spacing w:val="60"/>
          </w:rPr>
          <w:t>Page</w:t>
        </w:r>
      </w:p>
    </w:sdtContent>
  </w:sdt>
  <w:p w:rsidR="001507A8" w:rsidRDefault="001507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7A8" w:rsidRDefault="001507A8">
    <w:pPr>
      <w:pStyle w:val="Footer"/>
      <w:tabs>
        <w:tab w:val="clear" w:pos="4680"/>
        <w:tab w:val="clear" w:pos="9360"/>
      </w:tabs>
      <w:jc w:val="center"/>
      <w:rPr>
        <w:caps/>
        <w:noProof/>
        <w:color w:val="83992A" w:themeColor="accent1"/>
      </w:rPr>
    </w:pPr>
    <w:r>
      <w:rPr>
        <w:caps/>
        <w:color w:val="83992A" w:themeColor="accent1"/>
      </w:rPr>
      <w:fldChar w:fldCharType="begin"/>
    </w:r>
    <w:r>
      <w:rPr>
        <w:caps/>
        <w:color w:val="83992A" w:themeColor="accent1"/>
      </w:rPr>
      <w:instrText xml:space="preserve"> PAGE   \* MERGEFORMAT </w:instrText>
    </w:r>
    <w:r>
      <w:rPr>
        <w:caps/>
        <w:color w:val="83992A" w:themeColor="accent1"/>
      </w:rPr>
      <w:fldChar w:fldCharType="separate"/>
    </w:r>
    <w:r w:rsidR="0062496A">
      <w:rPr>
        <w:caps/>
        <w:noProof/>
        <w:color w:val="83992A" w:themeColor="accent1"/>
      </w:rPr>
      <w:t>1</w:t>
    </w:r>
    <w:r>
      <w:rPr>
        <w:caps/>
        <w:noProof/>
        <w:color w:val="83992A" w:themeColor="accent1"/>
      </w:rPr>
      <w:fldChar w:fldCharType="end"/>
    </w:r>
  </w:p>
  <w:p w:rsidR="001507A8" w:rsidRDefault="001507A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7937966"/>
      <w:docPartObj>
        <w:docPartGallery w:val="Page Numbers (Bottom of Page)"/>
        <w:docPartUnique/>
      </w:docPartObj>
    </w:sdtPr>
    <w:sdtEndPr>
      <w:rPr>
        <w:color w:val="7F7F7F" w:themeColor="background1" w:themeShade="7F"/>
        <w:spacing w:val="60"/>
      </w:rPr>
    </w:sdtEndPr>
    <w:sdtContent>
      <w:p w:rsidR="001507A8" w:rsidRDefault="001507A8">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62496A" w:rsidRPr="0062496A">
          <w:rPr>
            <w:b/>
            <w:bCs/>
            <w:noProof/>
          </w:rPr>
          <w:t>36</w:t>
        </w:r>
        <w:r>
          <w:rPr>
            <w:b/>
            <w:bCs/>
            <w:noProof/>
          </w:rPr>
          <w:fldChar w:fldCharType="end"/>
        </w:r>
        <w:r>
          <w:rPr>
            <w:b/>
            <w:bCs/>
          </w:rPr>
          <w:t xml:space="preserve"> | </w:t>
        </w:r>
        <w:r>
          <w:rPr>
            <w:color w:val="7F7F7F" w:themeColor="background1" w:themeShade="7F"/>
            <w:spacing w:val="60"/>
          </w:rPr>
          <w:t>Page</w:t>
        </w:r>
      </w:p>
    </w:sdtContent>
  </w:sdt>
  <w:p w:rsidR="001507A8" w:rsidRDefault="001507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1D7A" w:rsidRDefault="00C01D7A" w:rsidP="00CF77CB">
      <w:pPr>
        <w:spacing w:after="0" w:line="240" w:lineRule="auto"/>
      </w:pPr>
      <w:r>
        <w:separator/>
      </w:r>
    </w:p>
  </w:footnote>
  <w:footnote w:type="continuationSeparator" w:id="0">
    <w:p w:rsidR="00C01D7A" w:rsidRDefault="00C01D7A" w:rsidP="00CF77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7A8" w:rsidRDefault="001507A8" w:rsidP="00CF77CB">
    <w:pPr>
      <w:pStyle w:val="Header"/>
    </w:pPr>
    <w:r>
      <w:rPr>
        <w:noProof/>
      </w:rPr>
      <w:drawing>
        <wp:anchor distT="0" distB="0" distL="114300" distR="114300" simplePos="0" relativeHeight="251665408" behindDoc="0" locked="0" layoutInCell="1" allowOverlap="1" wp14:anchorId="642745CE" wp14:editId="51ADD0F1">
          <wp:simplePos x="0" y="0"/>
          <wp:positionH relativeFrom="margin">
            <wp:align>center</wp:align>
          </wp:positionH>
          <wp:positionV relativeFrom="paragraph">
            <wp:posOffset>-352425</wp:posOffset>
          </wp:positionV>
          <wp:extent cx="1998980" cy="1371600"/>
          <wp:effectExtent l="0" t="0" r="127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jpg"/>
                  <pic:cNvPicPr/>
                </pic:nvPicPr>
                <pic:blipFill>
                  <a:blip r:embed="rId1">
                    <a:extLst>
                      <a:ext uri="{28A0092B-C50C-407E-A947-70E740481C1C}">
                        <a14:useLocalDpi xmlns:a14="http://schemas.microsoft.com/office/drawing/2010/main" val="0"/>
                      </a:ext>
                    </a:extLst>
                  </a:blip>
                  <a:stretch>
                    <a:fillRect/>
                  </a:stretch>
                </pic:blipFill>
                <pic:spPr>
                  <a:xfrm>
                    <a:off x="0" y="0"/>
                    <a:ext cx="1998980" cy="1371600"/>
                  </a:xfrm>
                  <a:prstGeom prst="rect">
                    <a:avLst/>
                  </a:prstGeom>
                </pic:spPr>
              </pic:pic>
            </a:graphicData>
          </a:graphic>
        </wp:anchor>
      </w:drawing>
    </w:r>
  </w:p>
  <w:p w:rsidR="001507A8" w:rsidRDefault="001507A8" w:rsidP="00CF77CB">
    <w:pPr>
      <w:pStyle w:val="Header"/>
      <w:jc w:val="right"/>
    </w:pPr>
    <w:r>
      <w:rPr>
        <w:rFonts w:ascii="Arial" w:hAnsi="Arial"/>
        <w:color w:val="000000"/>
        <w:sz w:val="15"/>
        <w:szCs w:val="15"/>
        <w:shd w:val="clear" w:color="auto" w:fill="FFFFFF"/>
      </w:rPr>
      <w:t>© 2014 Jacob Leinenkugel Brewing Company</w:t>
    </w:r>
  </w:p>
  <w:p w:rsidR="001507A8" w:rsidRDefault="001507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pt;height:15.75pt;visibility:visible" o:bullet="t">
        <v:imagedata r:id="rId1" o:title=""/>
      </v:shape>
    </w:pict>
  </w:numPicBullet>
  <w:abstractNum w:abstractNumId="0">
    <w:nsid w:val="005D1D83"/>
    <w:multiLevelType w:val="hybridMultilevel"/>
    <w:tmpl w:val="FFA62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FB43EB"/>
    <w:multiLevelType w:val="hybridMultilevel"/>
    <w:tmpl w:val="8E4461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E8231AF"/>
    <w:multiLevelType w:val="multilevel"/>
    <w:tmpl w:val="A3D25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B3C44E8"/>
    <w:multiLevelType w:val="hybridMultilevel"/>
    <w:tmpl w:val="B2C850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BD7C95"/>
    <w:multiLevelType w:val="hybridMultilevel"/>
    <w:tmpl w:val="FFA62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221FE4"/>
    <w:multiLevelType w:val="multilevel"/>
    <w:tmpl w:val="4052D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F725C2C"/>
    <w:multiLevelType w:val="multilevel"/>
    <w:tmpl w:val="173A8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F8A49EF"/>
    <w:multiLevelType w:val="hybridMultilevel"/>
    <w:tmpl w:val="10FCDC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211D78"/>
    <w:multiLevelType w:val="hybridMultilevel"/>
    <w:tmpl w:val="515CA80C"/>
    <w:lvl w:ilvl="0" w:tplc="77849CE0">
      <w:start w:val="1"/>
      <w:numFmt w:val="bullet"/>
      <w:lvlText w:val=""/>
      <w:lvlPicBulletId w:val="0"/>
      <w:lvlJc w:val="left"/>
      <w:pPr>
        <w:tabs>
          <w:tab w:val="num" w:pos="720"/>
        </w:tabs>
        <w:ind w:left="720" w:hanging="360"/>
      </w:pPr>
      <w:rPr>
        <w:rFonts w:ascii="Symbol" w:hAnsi="Symbol" w:hint="default"/>
      </w:rPr>
    </w:lvl>
    <w:lvl w:ilvl="1" w:tplc="D9041A6C" w:tentative="1">
      <w:start w:val="1"/>
      <w:numFmt w:val="bullet"/>
      <w:lvlText w:val=""/>
      <w:lvlJc w:val="left"/>
      <w:pPr>
        <w:tabs>
          <w:tab w:val="num" w:pos="1440"/>
        </w:tabs>
        <w:ind w:left="1440" w:hanging="360"/>
      </w:pPr>
      <w:rPr>
        <w:rFonts w:ascii="Symbol" w:hAnsi="Symbol" w:hint="default"/>
      </w:rPr>
    </w:lvl>
    <w:lvl w:ilvl="2" w:tplc="29D2C680" w:tentative="1">
      <w:start w:val="1"/>
      <w:numFmt w:val="bullet"/>
      <w:lvlText w:val=""/>
      <w:lvlJc w:val="left"/>
      <w:pPr>
        <w:tabs>
          <w:tab w:val="num" w:pos="2160"/>
        </w:tabs>
        <w:ind w:left="2160" w:hanging="360"/>
      </w:pPr>
      <w:rPr>
        <w:rFonts w:ascii="Symbol" w:hAnsi="Symbol" w:hint="default"/>
      </w:rPr>
    </w:lvl>
    <w:lvl w:ilvl="3" w:tplc="97FE5842" w:tentative="1">
      <w:start w:val="1"/>
      <w:numFmt w:val="bullet"/>
      <w:lvlText w:val=""/>
      <w:lvlJc w:val="left"/>
      <w:pPr>
        <w:tabs>
          <w:tab w:val="num" w:pos="2880"/>
        </w:tabs>
        <w:ind w:left="2880" w:hanging="360"/>
      </w:pPr>
      <w:rPr>
        <w:rFonts w:ascii="Symbol" w:hAnsi="Symbol" w:hint="default"/>
      </w:rPr>
    </w:lvl>
    <w:lvl w:ilvl="4" w:tplc="78B418FA" w:tentative="1">
      <w:start w:val="1"/>
      <w:numFmt w:val="bullet"/>
      <w:lvlText w:val=""/>
      <w:lvlJc w:val="left"/>
      <w:pPr>
        <w:tabs>
          <w:tab w:val="num" w:pos="3600"/>
        </w:tabs>
        <w:ind w:left="3600" w:hanging="360"/>
      </w:pPr>
      <w:rPr>
        <w:rFonts w:ascii="Symbol" w:hAnsi="Symbol" w:hint="default"/>
      </w:rPr>
    </w:lvl>
    <w:lvl w:ilvl="5" w:tplc="6D001610" w:tentative="1">
      <w:start w:val="1"/>
      <w:numFmt w:val="bullet"/>
      <w:lvlText w:val=""/>
      <w:lvlJc w:val="left"/>
      <w:pPr>
        <w:tabs>
          <w:tab w:val="num" w:pos="4320"/>
        </w:tabs>
        <w:ind w:left="4320" w:hanging="360"/>
      </w:pPr>
      <w:rPr>
        <w:rFonts w:ascii="Symbol" w:hAnsi="Symbol" w:hint="default"/>
      </w:rPr>
    </w:lvl>
    <w:lvl w:ilvl="6" w:tplc="A09C332E" w:tentative="1">
      <w:start w:val="1"/>
      <w:numFmt w:val="bullet"/>
      <w:lvlText w:val=""/>
      <w:lvlJc w:val="left"/>
      <w:pPr>
        <w:tabs>
          <w:tab w:val="num" w:pos="5040"/>
        </w:tabs>
        <w:ind w:left="5040" w:hanging="360"/>
      </w:pPr>
      <w:rPr>
        <w:rFonts w:ascii="Symbol" w:hAnsi="Symbol" w:hint="default"/>
      </w:rPr>
    </w:lvl>
    <w:lvl w:ilvl="7" w:tplc="F8FA13C2" w:tentative="1">
      <w:start w:val="1"/>
      <w:numFmt w:val="bullet"/>
      <w:lvlText w:val=""/>
      <w:lvlJc w:val="left"/>
      <w:pPr>
        <w:tabs>
          <w:tab w:val="num" w:pos="5760"/>
        </w:tabs>
        <w:ind w:left="5760" w:hanging="360"/>
      </w:pPr>
      <w:rPr>
        <w:rFonts w:ascii="Symbol" w:hAnsi="Symbol" w:hint="default"/>
      </w:rPr>
    </w:lvl>
    <w:lvl w:ilvl="8" w:tplc="3BD278F6" w:tentative="1">
      <w:start w:val="1"/>
      <w:numFmt w:val="bullet"/>
      <w:lvlText w:val=""/>
      <w:lvlJc w:val="left"/>
      <w:pPr>
        <w:tabs>
          <w:tab w:val="num" w:pos="6480"/>
        </w:tabs>
        <w:ind w:left="6480" w:hanging="360"/>
      </w:pPr>
      <w:rPr>
        <w:rFonts w:ascii="Symbol" w:hAnsi="Symbol" w:hint="default"/>
      </w:rPr>
    </w:lvl>
  </w:abstractNum>
  <w:abstractNum w:abstractNumId="9">
    <w:nsid w:val="4BAD62A5"/>
    <w:multiLevelType w:val="hybridMultilevel"/>
    <w:tmpl w:val="7E70FC4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65078BB"/>
    <w:multiLevelType w:val="multilevel"/>
    <w:tmpl w:val="F54CF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D2C3D35"/>
    <w:multiLevelType w:val="multilevel"/>
    <w:tmpl w:val="A40E4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DFD635A"/>
    <w:multiLevelType w:val="hybridMultilevel"/>
    <w:tmpl w:val="78F4B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B83B86"/>
    <w:multiLevelType w:val="multilevel"/>
    <w:tmpl w:val="A1081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8337E2A"/>
    <w:multiLevelType w:val="hybridMultilevel"/>
    <w:tmpl w:val="FFA62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90214DD"/>
    <w:multiLevelType w:val="hybridMultilevel"/>
    <w:tmpl w:val="BD68E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98C2FFC"/>
    <w:multiLevelType w:val="hybridMultilevel"/>
    <w:tmpl w:val="19706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14"/>
  </w:num>
  <w:num w:numId="4">
    <w:abstractNumId w:val="0"/>
  </w:num>
  <w:num w:numId="5">
    <w:abstractNumId w:val="16"/>
  </w:num>
  <w:num w:numId="6">
    <w:abstractNumId w:val="1"/>
  </w:num>
  <w:num w:numId="7">
    <w:abstractNumId w:val="4"/>
  </w:num>
  <w:num w:numId="8">
    <w:abstractNumId w:val="9"/>
  </w:num>
  <w:num w:numId="9">
    <w:abstractNumId w:val="12"/>
  </w:num>
  <w:num w:numId="10">
    <w:abstractNumId w:val="7"/>
  </w:num>
  <w:num w:numId="11">
    <w:abstractNumId w:val="3"/>
  </w:num>
  <w:num w:numId="12">
    <w:abstractNumId w:val="11"/>
  </w:num>
  <w:num w:numId="13">
    <w:abstractNumId w:val="10"/>
  </w:num>
  <w:num w:numId="14">
    <w:abstractNumId w:val="13"/>
  </w:num>
  <w:num w:numId="15">
    <w:abstractNumId w:val="2"/>
  </w:num>
  <w:num w:numId="16">
    <w:abstractNumId w:val="5"/>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7CB"/>
    <w:rsid w:val="00005B4A"/>
    <w:rsid w:val="00007DE4"/>
    <w:rsid w:val="00012A5A"/>
    <w:rsid w:val="0001709E"/>
    <w:rsid w:val="000221D2"/>
    <w:rsid w:val="00026EF3"/>
    <w:rsid w:val="000300A9"/>
    <w:rsid w:val="00031050"/>
    <w:rsid w:val="00033C2B"/>
    <w:rsid w:val="00082EAA"/>
    <w:rsid w:val="000877E2"/>
    <w:rsid w:val="000940C5"/>
    <w:rsid w:val="000D5B4E"/>
    <w:rsid w:val="000E1957"/>
    <w:rsid w:val="000F2282"/>
    <w:rsid w:val="00104E8F"/>
    <w:rsid w:val="0012516E"/>
    <w:rsid w:val="00135361"/>
    <w:rsid w:val="00140E91"/>
    <w:rsid w:val="001507A8"/>
    <w:rsid w:val="001534A7"/>
    <w:rsid w:val="00153CDE"/>
    <w:rsid w:val="0017298B"/>
    <w:rsid w:val="00184003"/>
    <w:rsid w:val="001857F7"/>
    <w:rsid w:val="001947FF"/>
    <w:rsid w:val="001A03EE"/>
    <w:rsid w:val="001C372C"/>
    <w:rsid w:val="001D036E"/>
    <w:rsid w:val="0020709E"/>
    <w:rsid w:val="002131D7"/>
    <w:rsid w:val="00214D74"/>
    <w:rsid w:val="00226CA3"/>
    <w:rsid w:val="00261A14"/>
    <w:rsid w:val="002658E7"/>
    <w:rsid w:val="002809C3"/>
    <w:rsid w:val="0029387A"/>
    <w:rsid w:val="002947A8"/>
    <w:rsid w:val="002C3D44"/>
    <w:rsid w:val="002E732E"/>
    <w:rsid w:val="002F7BA7"/>
    <w:rsid w:val="002F7FA2"/>
    <w:rsid w:val="00333DB6"/>
    <w:rsid w:val="00335DD1"/>
    <w:rsid w:val="0036700A"/>
    <w:rsid w:val="00376D78"/>
    <w:rsid w:val="0039121F"/>
    <w:rsid w:val="0039347F"/>
    <w:rsid w:val="003A4BA9"/>
    <w:rsid w:val="003B051B"/>
    <w:rsid w:val="003D3835"/>
    <w:rsid w:val="00410944"/>
    <w:rsid w:val="00420EBB"/>
    <w:rsid w:val="004275E0"/>
    <w:rsid w:val="00434B0B"/>
    <w:rsid w:val="00444869"/>
    <w:rsid w:val="004465B3"/>
    <w:rsid w:val="00454D07"/>
    <w:rsid w:val="0045619D"/>
    <w:rsid w:val="004650AE"/>
    <w:rsid w:val="004816D7"/>
    <w:rsid w:val="0049761D"/>
    <w:rsid w:val="004A6981"/>
    <w:rsid w:val="004C65C3"/>
    <w:rsid w:val="004F0AD8"/>
    <w:rsid w:val="004F64F1"/>
    <w:rsid w:val="00513FD1"/>
    <w:rsid w:val="00514EDD"/>
    <w:rsid w:val="00523C8C"/>
    <w:rsid w:val="005361C9"/>
    <w:rsid w:val="00560228"/>
    <w:rsid w:val="0057080A"/>
    <w:rsid w:val="00572BC7"/>
    <w:rsid w:val="00573536"/>
    <w:rsid w:val="005843AA"/>
    <w:rsid w:val="005903CB"/>
    <w:rsid w:val="0059161A"/>
    <w:rsid w:val="005A1E42"/>
    <w:rsid w:val="005B061E"/>
    <w:rsid w:val="005B1161"/>
    <w:rsid w:val="005B5E65"/>
    <w:rsid w:val="005C04CF"/>
    <w:rsid w:val="005C4AFF"/>
    <w:rsid w:val="005F1BE2"/>
    <w:rsid w:val="005F5A22"/>
    <w:rsid w:val="00605F14"/>
    <w:rsid w:val="0061393A"/>
    <w:rsid w:val="00621E37"/>
    <w:rsid w:val="0062496A"/>
    <w:rsid w:val="0063241D"/>
    <w:rsid w:val="00660396"/>
    <w:rsid w:val="00667581"/>
    <w:rsid w:val="006852FE"/>
    <w:rsid w:val="006A15FE"/>
    <w:rsid w:val="006D6366"/>
    <w:rsid w:val="006E1650"/>
    <w:rsid w:val="006F323F"/>
    <w:rsid w:val="006F3465"/>
    <w:rsid w:val="00706837"/>
    <w:rsid w:val="007727BE"/>
    <w:rsid w:val="00772BC9"/>
    <w:rsid w:val="007870CC"/>
    <w:rsid w:val="00791021"/>
    <w:rsid w:val="007910F0"/>
    <w:rsid w:val="00795F15"/>
    <w:rsid w:val="007B11FF"/>
    <w:rsid w:val="007D14D9"/>
    <w:rsid w:val="007D19E9"/>
    <w:rsid w:val="007F5D9F"/>
    <w:rsid w:val="008053DF"/>
    <w:rsid w:val="00806630"/>
    <w:rsid w:val="008070A0"/>
    <w:rsid w:val="00812DEF"/>
    <w:rsid w:val="00820199"/>
    <w:rsid w:val="008273A9"/>
    <w:rsid w:val="00861D42"/>
    <w:rsid w:val="00862C47"/>
    <w:rsid w:val="008873F2"/>
    <w:rsid w:val="008A4671"/>
    <w:rsid w:val="008A76B4"/>
    <w:rsid w:val="008B04C8"/>
    <w:rsid w:val="008C0000"/>
    <w:rsid w:val="00902C2D"/>
    <w:rsid w:val="0090430B"/>
    <w:rsid w:val="0090653E"/>
    <w:rsid w:val="00912C0A"/>
    <w:rsid w:val="00916A62"/>
    <w:rsid w:val="00932D6E"/>
    <w:rsid w:val="0094578B"/>
    <w:rsid w:val="009845C9"/>
    <w:rsid w:val="00987AFD"/>
    <w:rsid w:val="00992B0F"/>
    <w:rsid w:val="009972FD"/>
    <w:rsid w:val="009A7E77"/>
    <w:rsid w:val="009B13FE"/>
    <w:rsid w:val="009D4D6B"/>
    <w:rsid w:val="009D5528"/>
    <w:rsid w:val="009F3AF1"/>
    <w:rsid w:val="00A011DF"/>
    <w:rsid w:val="00A028AB"/>
    <w:rsid w:val="00A1396C"/>
    <w:rsid w:val="00A20A3D"/>
    <w:rsid w:val="00A4128C"/>
    <w:rsid w:val="00A6675A"/>
    <w:rsid w:val="00A67116"/>
    <w:rsid w:val="00A674FC"/>
    <w:rsid w:val="00A75C2E"/>
    <w:rsid w:val="00A811DE"/>
    <w:rsid w:val="00A8357D"/>
    <w:rsid w:val="00A91290"/>
    <w:rsid w:val="00A91903"/>
    <w:rsid w:val="00AC3BDC"/>
    <w:rsid w:val="00AE4435"/>
    <w:rsid w:val="00B035E0"/>
    <w:rsid w:val="00B11F0E"/>
    <w:rsid w:val="00B21FB2"/>
    <w:rsid w:val="00B333D0"/>
    <w:rsid w:val="00B34524"/>
    <w:rsid w:val="00B47873"/>
    <w:rsid w:val="00B56022"/>
    <w:rsid w:val="00B90CCB"/>
    <w:rsid w:val="00BA0E3F"/>
    <w:rsid w:val="00BD2ADB"/>
    <w:rsid w:val="00BE23C2"/>
    <w:rsid w:val="00BE2659"/>
    <w:rsid w:val="00BE2EA4"/>
    <w:rsid w:val="00BF162E"/>
    <w:rsid w:val="00C0035F"/>
    <w:rsid w:val="00C01D7A"/>
    <w:rsid w:val="00C05383"/>
    <w:rsid w:val="00C13454"/>
    <w:rsid w:val="00C25F5B"/>
    <w:rsid w:val="00C36B22"/>
    <w:rsid w:val="00C373CA"/>
    <w:rsid w:val="00C422B7"/>
    <w:rsid w:val="00C52218"/>
    <w:rsid w:val="00C67F93"/>
    <w:rsid w:val="00C7297D"/>
    <w:rsid w:val="00C74B51"/>
    <w:rsid w:val="00C81551"/>
    <w:rsid w:val="00CA26D2"/>
    <w:rsid w:val="00CA347B"/>
    <w:rsid w:val="00CC0EEB"/>
    <w:rsid w:val="00CC2A34"/>
    <w:rsid w:val="00CD1689"/>
    <w:rsid w:val="00CE076A"/>
    <w:rsid w:val="00CE7B9C"/>
    <w:rsid w:val="00CF706D"/>
    <w:rsid w:val="00CF7087"/>
    <w:rsid w:val="00CF77CB"/>
    <w:rsid w:val="00D04C35"/>
    <w:rsid w:val="00D06FE2"/>
    <w:rsid w:val="00D11672"/>
    <w:rsid w:val="00D2371E"/>
    <w:rsid w:val="00D2416C"/>
    <w:rsid w:val="00D25D48"/>
    <w:rsid w:val="00D3372E"/>
    <w:rsid w:val="00D547F6"/>
    <w:rsid w:val="00D66B74"/>
    <w:rsid w:val="00D7485B"/>
    <w:rsid w:val="00D818F1"/>
    <w:rsid w:val="00D825EC"/>
    <w:rsid w:val="00D82976"/>
    <w:rsid w:val="00DC7D22"/>
    <w:rsid w:val="00DD0F9D"/>
    <w:rsid w:val="00DE66D0"/>
    <w:rsid w:val="00DE7234"/>
    <w:rsid w:val="00DF3CC2"/>
    <w:rsid w:val="00E03C13"/>
    <w:rsid w:val="00E21682"/>
    <w:rsid w:val="00E22FDF"/>
    <w:rsid w:val="00E24D8E"/>
    <w:rsid w:val="00E42F27"/>
    <w:rsid w:val="00E50685"/>
    <w:rsid w:val="00E81206"/>
    <w:rsid w:val="00EB27D5"/>
    <w:rsid w:val="00ED16F3"/>
    <w:rsid w:val="00EF2920"/>
    <w:rsid w:val="00F00B03"/>
    <w:rsid w:val="00F16399"/>
    <w:rsid w:val="00F17D9B"/>
    <w:rsid w:val="00F314B2"/>
    <w:rsid w:val="00F406B9"/>
    <w:rsid w:val="00F52A63"/>
    <w:rsid w:val="00F60E93"/>
    <w:rsid w:val="00F77018"/>
    <w:rsid w:val="00FA64CB"/>
    <w:rsid w:val="00FB5468"/>
    <w:rsid w:val="00FC6FFE"/>
    <w:rsid w:val="00FE4556"/>
    <w:rsid w:val="00FF20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6391D99C-CFAE-4B9F-8A5D-1DE6C9427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218"/>
  </w:style>
  <w:style w:type="paragraph" w:styleId="Heading1">
    <w:name w:val="heading 1"/>
    <w:basedOn w:val="Normal"/>
    <w:next w:val="Normal"/>
    <w:link w:val="Heading1Char"/>
    <w:uiPriority w:val="9"/>
    <w:qFormat/>
    <w:rsid w:val="00CF77CB"/>
    <w:pPr>
      <w:keepNext/>
      <w:keepLines/>
      <w:spacing w:before="240" w:after="0"/>
      <w:outlineLvl w:val="0"/>
    </w:pPr>
    <w:rPr>
      <w:rFonts w:asciiTheme="majorHAnsi" w:eastAsiaTheme="majorEastAsia" w:hAnsiTheme="majorHAnsi" w:cstheme="majorBidi"/>
      <w:color w:val="61721F" w:themeColor="accent1" w:themeShade="BF"/>
      <w:sz w:val="32"/>
      <w:szCs w:val="32"/>
    </w:rPr>
  </w:style>
  <w:style w:type="paragraph" w:styleId="Heading2">
    <w:name w:val="heading 2"/>
    <w:basedOn w:val="Normal"/>
    <w:next w:val="Normal"/>
    <w:link w:val="Heading2Char"/>
    <w:uiPriority w:val="9"/>
    <w:unhideWhenUsed/>
    <w:qFormat/>
    <w:rsid w:val="00454D07"/>
    <w:pPr>
      <w:keepNext/>
      <w:keepLines/>
      <w:spacing w:before="40" w:after="0"/>
      <w:outlineLvl w:val="1"/>
    </w:pPr>
    <w:rPr>
      <w:rFonts w:asciiTheme="majorHAnsi" w:eastAsiaTheme="majorEastAsia" w:hAnsiTheme="majorHAnsi" w:cstheme="majorBidi"/>
      <w:color w:val="61721F"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77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77CB"/>
  </w:style>
  <w:style w:type="paragraph" w:styleId="Footer">
    <w:name w:val="footer"/>
    <w:basedOn w:val="Normal"/>
    <w:link w:val="FooterChar"/>
    <w:uiPriority w:val="99"/>
    <w:unhideWhenUsed/>
    <w:rsid w:val="00CF77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77CB"/>
  </w:style>
  <w:style w:type="character" w:customStyle="1" w:styleId="Heading1Char">
    <w:name w:val="Heading 1 Char"/>
    <w:basedOn w:val="DefaultParagraphFont"/>
    <w:link w:val="Heading1"/>
    <w:uiPriority w:val="9"/>
    <w:rsid w:val="00CF77CB"/>
    <w:rPr>
      <w:rFonts w:asciiTheme="majorHAnsi" w:eastAsiaTheme="majorEastAsia" w:hAnsiTheme="majorHAnsi" w:cstheme="majorBidi"/>
      <w:color w:val="61721F" w:themeColor="accent1" w:themeShade="BF"/>
      <w:sz w:val="32"/>
      <w:szCs w:val="32"/>
    </w:rPr>
  </w:style>
  <w:style w:type="paragraph" w:styleId="TOCHeading">
    <w:name w:val="TOC Heading"/>
    <w:basedOn w:val="Heading1"/>
    <w:next w:val="Normal"/>
    <w:uiPriority w:val="39"/>
    <w:unhideWhenUsed/>
    <w:qFormat/>
    <w:rsid w:val="00CF77CB"/>
    <w:pPr>
      <w:outlineLvl w:val="9"/>
    </w:pPr>
  </w:style>
  <w:style w:type="paragraph" w:styleId="TOC1">
    <w:name w:val="toc 1"/>
    <w:basedOn w:val="Normal"/>
    <w:next w:val="Normal"/>
    <w:autoRedefine/>
    <w:uiPriority w:val="39"/>
    <w:unhideWhenUsed/>
    <w:rsid w:val="00CF77CB"/>
    <w:pPr>
      <w:spacing w:after="100"/>
    </w:pPr>
  </w:style>
  <w:style w:type="character" w:styleId="Hyperlink">
    <w:name w:val="Hyperlink"/>
    <w:basedOn w:val="DefaultParagraphFont"/>
    <w:uiPriority w:val="99"/>
    <w:unhideWhenUsed/>
    <w:rsid w:val="00CF77CB"/>
    <w:rPr>
      <w:color w:val="A8BF4D" w:themeColor="hyperlink"/>
      <w:u w:val="single"/>
    </w:rPr>
  </w:style>
  <w:style w:type="paragraph" w:customStyle="1" w:styleId="TOCTitle">
    <w:name w:val="TOC Title"/>
    <w:basedOn w:val="Normal"/>
    <w:qFormat/>
    <w:rsid w:val="00CF77CB"/>
    <w:pPr>
      <w:spacing w:after="0" w:line="240" w:lineRule="auto"/>
      <w:jc w:val="center"/>
    </w:pPr>
    <w:rPr>
      <w:rFonts w:asciiTheme="majorHAnsi" w:eastAsia="Times New Roman" w:hAnsiTheme="majorHAnsi" w:cs="Times New Roman"/>
      <w:b/>
      <w:sz w:val="24"/>
      <w:szCs w:val="24"/>
    </w:rPr>
  </w:style>
  <w:style w:type="paragraph" w:styleId="NoSpacing">
    <w:name w:val="No Spacing"/>
    <w:link w:val="NoSpacingChar"/>
    <w:uiPriority w:val="1"/>
    <w:qFormat/>
    <w:rsid w:val="00C7297D"/>
    <w:pPr>
      <w:spacing w:after="0" w:line="240" w:lineRule="auto"/>
    </w:pPr>
    <w:rPr>
      <w:rFonts w:eastAsiaTheme="minorEastAsia"/>
    </w:rPr>
  </w:style>
  <w:style w:type="character" w:customStyle="1" w:styleId="NoSpacingChar">
    <w:name w:val="No Spacing Char"/>
    <w:basedOn w:val="DefaultParagraphFont"/>
    <w:link w:val="NoSpacing"/>
    <w:uiPriority w:val="1"/>
    <w:rsid w:val="00C7297D"/>
    <w:rPr>
      <w:rFonts w:eastAsiaTheme="minorEastAsia"/>
    </w:rPr>
  </w:style>
  <w:style w:type="character" w:customStyle="1" w:styleId="Heading2Char">
    <w:name w:val="Heading 2 Char"/>
    <w:basedOn w:val="DefaultParagraphFont"/>
    <w:link w:val="Heading2"/>
    <w:uiPriority w:val="9"/>
    <w:rsid w:val="00454D07"/>
    <w:rPr>
      <w:rFonts w:asciiTheme="majorHAnsi" w:eastAsiaTheme="majorEastAsia" w:hAnsiTheme="majorHAnsi" w:cstheme="majorBidi"/>
      <w:color w:val="61721F" w:themeColor="accent1" w:themeShade="BF"/>
      <w:sz w:val="26"/>
      <w:szCs w:val="26"/>
    </w:rPr>
  </w:style>
  <w:style w:type="paragraph" w:styleId="TOC2">
    <w:name w:val="toc 2"/>
    <w:basedOn w:val="Normal"/>
    <w:next w:val="Normal"/>
    <w:autoRedefine/>
    <w:uiPriority w:val="39"/>
    <w:unhideWhenUsed/>
    <w:rsid w:val="00CC2A34"/>
    <w:pPr>
      <w:tabs>
        <w:tab w:val="left" w:pos="7650"/>
        <w:tab w:val="right" w:leader="dot" w:pos="9350"/>
      </w:tabs>
      <w:spacing w:after="100"/>
    </w:pPr>
    <w:rPr>
      <w:rFonts w:ascii="Times New Roman" w:hAnsi="Times New Roman" w:cs="Times New Roman"/>
      <w:b/>
      <w:noProof/>
    </w:rPr>
  </w:style>
  <w:style w:type="paragraph" w:styleId="ListParagraph">
    <w:name w:val="List Paragraph"/>
    <w:basedOn w:val="Normal"/>
    <w:uiPriority w:val="34"/>
    <w:qFormat/>
    <w:rsid w:val="004A6981"/>
    <w:pPr>
      <w:ind w:left="720"/>
      <w:contextualSpacing/>
    </w:pPr>
  </w:style>
  <w:style w:type="character" w:customStyle="1" w:styleId="apple-converted-space">
    <w:name w:val="apple-converted-space"/>
    <w:basedOn w:val="DefaultParagraphFont"/>
    <w:rsid w:val="00444869"/>
  </w:style>
  <w:style w:type="paragraph" w:styleId="NormalWeb">
    <w:name w:val="Normal (Web)"/>
    <w:basedOn w:val="Normal"/>
    <w:uiPriority w:val="99"/>
    <w:unhideWhenUsed/>
    <w:rsid w:val="00FE455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0035F"/>
    <w:rPr>
      <w:b/>
      <w:bCs/>
    </w:rPr>
  </w:style>
  <w:style w:type="table" w:styleId="TableGrid">
    <w:name w:val="Table Grid"/>
    <w:basedOn w:val="TableNormal"/>
    <w:uiPriority w:val="59"/>
    <w:rsid w:val="00A20A3D"/>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BA0E3F"/>
    <w:pPr>
      <w:spacing w:after="0" w:line="240" w:lineRule="auto"/>
    </w:pPr>
    <w:rPr>
      <w:rFonts w:ascii="Helvetica" w:eastAsia="ヒラギノ角ゴ Pro W3" w:hAnsi="Helvetica" w:cs="Times New Roman"/>
      <w:color w:val="000000"/>
      <w:sz w:val="24"/>
      <w:szCs w:val="20"/>
    </w:rPr>
  </w:style>
  <w:style w:type="character" w:styleId="Emphasis">
    <w:name w:val="Emphasis"/>
    <w:basedOn w:val="DefaultParagraphFont"/>
    <w:uiPriority w:val="20"/>
    <w:qFormat/>
    <w:rsid w:val="00CE076A"/>
    <w:rPr>
      <w:i/>
      <w:iCs/>
    </w:rPr>
  </w:style>
  <w:style w:type="character" w:styleId="CommentReference">
    <w:name w:val="annotation reference"/>
    <w:basedOn w:val="DefaultParagraphFont"/>
    <w:uiPriority w:val="99"/>
    <w:semiHidden/>
    <w:unhideWhenUsed/>
    <w:rsid w:val="00A4128C"/>
    <w:rPr>
      <w:sz w:val="16"/>
      <w:szCs w:val="16"/>
    </w:rPr>
  </w:style>
  <w:style w:type="paragraph" w:styleId="CommentText">
    <w:name w:val="annotation text"/>
    <w:basedOn w:val="Normal"/>
    <w:link w:val="CommentTextChar"/>
    <w:uiPriority w:val="99"/>
    <w:semiHidden/>
    <w:unhideWhenUsed/>
    <w:rsid w:val="00A4128C"/>
    <w:pPr>
      <w:spacing w:line="240" w:lineRule="auto"/>
    </w:pPr>
    <w:rPr>
      <w:sz w:val="20"/>
      <w:szCs w:val="20"/>
    </w:rPr>
  </w:style>
  <w:style w:type="character" w:customStyle="1" w:styleId="CommentTextChar">
    <w:name w:val="Comment Text Char"/>
    <w:basedOn w:val="DefaultParagraphFont"/>
    <w:link w:val="CommentText"/>
    <w:uiPriority w:val="99"/>
    <w:semiHidden/>
    <w:rsid w:val="00A4128C"/>
    <w:rPr>
      <w:sz w:val="20"/>
      <w:szCs w:val="20"/>
    </w:rPr>
  </w:style>
  <w:style w:type="paragraph" w:styleId="BalloonText">
    <w:name w:val="Balloon Text"/>
    <w:basedOn w:val="Normal"/>
    <w:link w:val="BalloonTextChar"/>
    <w:uiPriority w:val="99"/>
    <w:semiHidden/>
    <w:unhideWhenUsed/>
    <w:rsid w:val="00A412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128C"/>
    <w:rPr>
      <w:rFonts w:ascii="Segoe UI" w:hAnsi="Segoe UI" w:cs="Segoe UI"/>
      <w:sz w:val="18"/>
      <w:szCs w:val="18"/>
    </w:rPr>
  </w:style>
  <w:style w:type="paragraph" w:styleId="Bibliography">
    <w:name w:val="Bibliography"/>
    <w:basedOn w:val="Normal"/>
    <w:next w:val="Normal"/>
    <w:uiPriority w:val="37"/>
    <w:unhideWhenUsed/>
    <w:rsid w:val="002F7B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780454">
      <w:bodyDiv w:val="1"/>
      <w:marLeft w:val="0"/>
      <w:marRight w:val="0"/>
      <w:marTop w:val="0"/>
      <w:marBottom w:val="0"/>
      <w:divBdr>
        <w:top w:val="none" w:sz="0" w:space="0" w:color="auto"/>
        <w:left w:val="none" w:sz="0" w:space="0" w:color="auto"/>
        <w:bottom w:val="none" w:sz="0" w:space="0" w:color="auto"/>
        <w:right w:val="none" w:sz="0" w:space="0" w:color="auto"/>
      </w:divBdr>
    </w:div>
    <w:div w:id="501241591">
      <w:bodyDiv w:val="1"/>
      <w:marLeft w:val="0"/>
      <w:marRight w:val="0"/>
      <w:marTop w:val="0"/>
      <w:marBottom w:val="0"/>
      <w:divBdr>
        <w:top w:val="none" w:sz="0" w:space="0" w:color="auto"/>
        <w:left w:val="none" w:sz="0" w:space="0" w:color="auto"/>
        <w:bottom w:val="none" w:sz="0" w:space="0" w:color="auto"/>
        <w:right w:val="none" w:sz="0" w:space="0" w:color="auto"/>
      </w:divBdr>
    </w:div>
    <w:div w:id="605649946">
      <w:bodyDiv w:val="1"/>
      <w:marLeft w:val="0"/>
      <w:marRight w:val="0"/>
      <w:marTop w:val="0"/>
      <w:marBottom w:val="0"/>
      <w:divBdr>
        <w:top w:val="none" w:sz="0" w:space="0" w:color="auto"/>
        <w:left w:val="none" w:sz="0" w:space="0" w:color="auto"/>
        <w:bottom w:val="none" w:sz="0" w:space="0" w:color="auto"/>
        <w:right w:val="none" w:sz="0" w:space="0" w:color="auto"/>
      </w:divBdr>
    </w:div>
    <w:div w:id="789860367">
      <w:bodyDiv w:val="1"/>
      <w:marLeft w:val="0"/>
      <w:marRight w:val="0"/>
      <w:marTop w:val="0"/>
      <w:marBottom w:val="0"/>
      <w:divBdr>
        <w:top w:val="none" w:sz="0" w:space="0" w:color="auto"/>
        <w:left w:val="none" w:sz="0" w:space="0" w:color="auto"/>
        <w:bottom w:val="none" w:sz="0" w:space="0" w:color="auto"/>
        <w:right w:val="none" w:sz="0" w:space="0" w:color="auto"/>
      </w:divBdr>
    </w:div>
    <w:div w:id="862354479">
      <w:bodyDiv w:val="1"/>
      <w:marLeft w:val="0"/>
      <w:marRight w:val="0"/>
      <w:marTop w:val="0"/>
      <w:marBottom w:val="0"/>
      <w:divBdr>
        <w:top w:val="none" w:sz="0" w:space="0" w:color="auto"/>
        <w:left w:val="none" w:sz="0" w:space="0" w:color="auto"/>
        <w:bottom w:val="none" w:sz="0" w:space="0" w:color="auto"/>
        <w:right w:val="none" w:sz="0" w:space="0" w:color="auto"/>
      </w:divBdr>
    </w:div>
    <w:div w:id="1033383954">
      <w:bodyDiv w:val="1"/>
      <w:marLeft w:val="0"/>
      <w:marRight w:val="0"/>
      <w:marTop w:val="0"/>
      <w:marBottom w:val="0"/>
      <w:divBdr>
        <w:top w:val="none" w:sz="0" w:space="0" w:color="auto"/>
        <w:left w:val="none" w:sz="0" w:space="0" w:color="auto"/>
        <w:bottom w:val="none" w:sz="0" w:space="0" w:color="auto"/>
        <w:right w:val="none" w:sz="0" w:space="0" w:color="auto"/>
      </w:divBdr>
    </w:div>
    <w:div w:id="1283460665">
      <w:bodyDiv w:val="1"/>
      <w:marLeft w:val="0"/>
      <w:marRight w:val="0"/>
      <w:marTop w:val="0"/>
      <w:marBottom w:val="0"/>
      <w:divBdr>
        <w:top w:val="none" w:sz="0" w:space="0" w:color="auto"/>
        <w:left w:val="none" w:sz="0" w:space="0" w:color="auto"/>
        <w:bottom w:val="none" w:sz="0" w:space="0" w:color="auto"/>
        <w:right w:val="none" w:sz="0" w:space="0" w:color="auto"/>
      </w:divBdr>
    </w:div>
    <w:div w:id="1364405504">
      <w:bodyDiv w:val="1"/>
      <w:marLeft w:val="0"/>
      <w:marRight w:val="0"/>
      <w:marTop w:val="0"/>
      <w:marBottom w:val="0"/>
      <w:divBdr>
        <w:top w:val="none" w:sz="0" w:space="0" w:color="auto"/>
        <w:left w:val="none" w:sz="0" w:space="0" w:color="auto"/>
        <w:bottom w:val="none" w:sz="0" w:space="0" w:color="auto"/>
        <w:right w:val="none" w:sz="0" w:space="0" w:color="auto"/>
      </w:divBdr>
    </w:div>
    <w:div w:id="1425958385">
      <w:bodyDiv w:val="1"/>
      <w:marLeft w:val="0"/>
      <w:marRight w:val="0"/>
      <w:marTop w:val="0"/>
      <w:marBottom w:val="0"/>
      <w:divBdr>
        <w:top w:val="none" w:sz="0" w:space="0" w:color="auto"/>
        <w:left w:val="none" w:sz="0" w:space="0" w:color="auto"/>
        <w:bottom w:val="none" w:sz="0" w:space="0" w:color="auto"/>
        <w:right w:val="none" w:sz="0" w:space="0" w:color="auto"/>
      </w:divBdr>
    </w:div>
    <w:div w:id="1500999144">
      <w:bodyDiv w:val="1"/>
      <w:marLeft w:val="0"/>
      <w:marRight w:val="0"/>
      <w:marTop w:val="0"/>
      <w:marBottom w:val="0"/>
      <w:divBdr>
        <w:top w:val="none" w:sz="0" w:space="0" w:color="auto"/>
        <w:left w:val="none" w:sz="0" w:space="0" w:color="auto"/>
        <w:bottom w:val="none" w:sz="0" w:space="0" w:color="auto"/>
        <w:right w:val="none" w:sz="0" w:space="0" w:color="auto"/>
      </w:divBdr>
    </w:div>
    <w:div w:id="1721905239">
      <w:bodyDiv w:val="1"/>
      <w:marLeft w:val="0"/>
      <w:marRight w:val="0"/>
      <w:marTop w:val="0"/>
      <w:marBottom w:val="0"/>
      <w:divBdr>
        <w:top w:val="none" w:sz="0" w:space="0" w:color="auto"/>
        <w:left w:val="none" w:sz="0" w:space="0" w:color="auto"/>
        <w:bottom w:val="none" w:sz="0" w:space="0" w:color="auto"/>
        <w:right w:val="none" w:sz="0" w:space="0" w:color="auto"/>
      </w:divBdr>
    </w:div>
    <w:div w:id="1808929618">
      <w:bodyDiv w:val="1"/>
      <w:marLeft w:val="0"/>
      <w:marRight w:val="0"/>
      <w:marTop w:val="0"/>
      <w:marBottom w:val="0"/>
      <w:divBdr>
        <w:top w:val="none" w:sz="0" w:space="0" w:color="auto"/>
        <w:left w:val="none" w:sz="0" w:space="0" w:color="auto"/>
        <w:bottom w:val="none" w:sz="0" w:space="0" w:color="auto"/>
        <w:right w:val="none" w:sz="0" w:space="0" w:color="auto"/>
      </w:divBdr>
    </w:div>
    <w:div w:id="1905681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utility@chippewafalls-wi.gov" TargetMode="External"/><Relationship Id="rId21" Type="http://schemas.openxmlformats.org/officeDocument/2006/relationships/hyperlink" Target="mailto:schwse25@uwgb.edu" TargetMode="External"/><Relationship Id="rId42" Type="http://schemas.openxmlformats.org/officeDocument/2006/relationships/image" Target="media/image17.png"/><Relationship Id="rId47" Type="http://schemas.openxmlformats.org/officeDocument/2006/relationships/header" Target="header1.xml"/><Relationship Id="rId63" Type="http://schemas.openxmlformats.org/officeDocument/2006/relationships/hyperlink" Target="http://www.canoesforacause.com" TargetMode="External"/><Relationship Id="rId68" Type="http://schemas.openxmlformats.org/officeDocument/2006/relationships/hyperlink" Target="http://www.millercoors.com/MillerCoors/media/MillerCoors/Financial%20Reports/02-10-15-MillerCoors-First-Quarter-Earnings.pdf"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mailto:health@co.chippewa.wi.us" TargetMode="External"/><Relationship Id="rId11" Type="http://schemas.openxmlformats.org/officeDocument/2006/relationships/image" Target="media/image4.jpeg"/><Relationship Id="rId24" Type="http://schemas.openxmlformats.org/officeDocument/2006/relationships/hyperlink" Target="mailto:policedept@chippewafalls-wi.gov" TargetMode="External"/><Relationship Id="rId32" Type="http://schemas.openxmlformats.org/officeDocument/2006/relationships/hyperlink" Target="http://milwaukee.fbi.gov/"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hyperlink" Target="http://shop.leinie.com/account.htm" TargetMode="External"/><Relationship Id="rId58" Type="http://schemas.openxmlformats.org/officeDocument/2006/relationships/hyperlink" Target="http://www.leinie.com/lodge" TargetMode="External"/><Relationship Id="rId66" Type="http://schemas.openxmlformats.org/officeDocument/2006/relationships/hyperlink" Target="http://www.leiniebeergarden.com/?page=information" TargetMode="External"/><Relationship Id="rId5" Type="http://schemas.openxmlformats.org/officeDocument/2006/relationships/webSettings" Target="webSettings.xml"/><Relationship Id="rId61" Type="http://schemas.openxmlformats.org/officeDocument/2006/relationships/hyperlink" Target="http://www.alcoholcontents.com/beer/" TargetMode="External"/><Relationship Id="rId19" Type="http://schemas.openxmlformats.org/officeDocument/2006/relationships/hyperlink" Target="mailto:goetca11@uwgb.edu" TargetMode="External"/><Relationship Id="rId14" Type="http://schemas.openxmlformats.org/officeDocument/2006/relationships/hyperlink" Target="http://en.wikipedia.org/wiki/Security" TargetMode="External"/><Relationship Id="rId22" Type="http://schemas.openxmlformats.org/officeDocument/2006/relationships/hyperlink" Target="mailto:mellal28@uwgb.edu" TargetMode="External"/><Relationship Id="rId27" Type="http://schemas.openxmlformats.org/officeDocument/2006/relationships/hyperlink" Target="mailto:firedept@chippewafalls-wi.gov" TargetMode="External"/><Relationship Id="rId30" Type="http://schemas.openxmlformats.org/officeDocument/2006/relationships/hyperlink" Target="mailto:mayor@milwaukee.gov%20%20?subject=Message%20to%20Mayor%20Tom%20Barrett" TargetMode="Externa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footer" Target="footer1.xml"/><Relationship Id="rId56" Type="http://schemas.openxmlformats.org/officeDocument/2006/relationships/hyperlink" Target="http://www.leinie.com/lodge" TargetMode="External"/><Relationship Id="rId64" Type="http://schemas.openxmlformats.org/officeDocument/2006/relationships/hyperlink" Target="http://www.jsonline.com/entertainment/leinenkugel-naming-deal-comes-to-a-head-over-beer-summit-b99335649z1-273047051.html" TargetMode="External"/><Relationship Id="rId69" Type="http://schemas.openxmlformats.org/officeDocument/2006/relationships/hyperlink" Target="http://www.nwbaddash.com/" TargetMode="External"/><Relationship Id="rId8" Type="http://schemas.openxmlformats.org/officeDocument/2006/relationships/image" Target="media/image2.jpeg"/><Relationship Id="rId51" Type="http://schemas.openxmlformats.org/officeDocument/2006/relationships/hyperlink" Target="mailto:hintea31@uwgb.edu"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mailto:bernjd07@uwgb.edu" TargetMode="External"/><Relationship Id="rId25" Type="http://schemas.openxmlformats.org/officeDocument/2006/relationships/hyperlink" Target="http://milwaukee.fbi.gov/" TargetMode="External"/><Relationship Id="rId33" Type="http://schemas.openxmlformats.org/officeDocument/2006/relationships/hyperlink" Target="https://www.atf.gov/content/Contact-Us/Local-ATF-Office/St-Paul-Field-Division/about-st-paul-field-division" TargetMode="External"/><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hyperlink" Target="http://www.bizjournals.com/milwaukee/search/results?q=Kurt%20Zellers" TargetMode="External"/><Relationship Id="rId67" Type="http://schemas.openxmlformats.org/officeDocument/2006/relationships/hyperlink" Target="http://www.jrn.com/tmj4/news/Leinenkugels-sponsors-river-cleaning-277335581.html" TargetMode="External"/><Relationship Id="rId20" Type="http://schemas.openxmlformats.org/officeDocument/2006/relationships/hyperlink" Target="mailto:johncl04@uwgb.edu" TargetMode="External"/><Relationship Id="rId41" Type="http://schemas.openxmlformats.org/officeDocument/2006/relationships/image" Target="media/image16.png"/><Relationship Id="rId54" Type="http://schemas.openxmlformats.org/officeDocument/2006/relationships/hyperlink" Target="mailto:leinielodge@leinenkugels.com?subject=Contact%20us&amp;body=%20We%20love%20hearing%20from%20you%20...%20if%20you%20are%2021%20years%20of%20age.%20%20Please%20know%20that%20the%20questions%20you%20ask,%20letters%20and%20photos%20you%20send,%20or%20comments%20you%20make%20may%20be%20posted%20on%20our%20Leinie%20Lodge%20Member%20Bulletin%20Board%20for%20other%20Leinenkugel%20fans%20to%20enjoy.%20%20(Check%20the%20Bulletin%20Board%20on%20Leinie.com,%20within%20the%20Legend%20newsletter%20for%20Leinie%20Lodge%20members,%20or%20on%20the%20original%20Bulletin%20Board%20at%20the%20Leinie%20Lodge%20in%20Chippewa%20Falls;%20you%20never%20know%20when%20your%20name%20or%20face%20may%20appear,%20while%20you%20enjoy%20Life%20and%20Leinie%27s!%20If%20you%20do%20not%20wish%20to%20have%20your%20question,%20comment,%20letter,%20or%20photo%20posted%20simply%20state%20-%20Do%20not%20post%20-%20on%20your%20e-mail." TargetMode="External"/><Relationship Id="rId62" Type="http://schemas.openxmlformats.org/officeDocument/2006/relationships/hyperlink" Target="http://www.brewerassociation.org/press-releases/brewers-association-releases-top-50-breweries-of-2012/" TargetMode="Externa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jkowalczyk@co.chippewa.wi.us" TargetMode="External"/><Relationship Id="rId28" Type="http://schemas.openxmlformats.org/officeDocument/2006/relationships/hyperlink" Target="https://www.atf.gov/content/Contact-Us/Local-ATF-Office/St-Paul-Field-Division/about-st-paul-field-division" TargetMode="External"/><Relationship Id="rId36" Type="http://schemas.openxmlformats.org/officeDocument/2006/relationships/image" Target="media/image11.png"/><Relationship Id="rId49" Type="http://schemas.openxmlformats.org/officeDocument/2006/relationships/footer" Target="footer2.xml"/><Relationship Id="rId57" Type="http://schemas.openxmlformats.org/officeDocument/2006/relationships/hyperlink" Target="http://www.leinie.com/lodge" TargetMode="External"/><Relationship Id="rId10" Type="http://schemas.openxmlformats.org/officeDocument/2006/relationships/image" Target="media/image3.jpeg"/><Relationship Id="rId31" Type="http://schemas.openxmlformats.org/officeDocument/2006/relationships/hyperlink" Target="mailto:jkowalczyk@co.chippewa.wi.us" TargetMode="External"/><Relationship Id="rId44" Type="http://schemas.openxmlformats.org/officeDocument/2006/relationships/image" Target="media/image19.png"/><Relationship Id="rId52" Type="http://schemas.openxmlformats.org/officeDocument/2006/relationships/hyperlink" Target="http://shop.leinie.com/account.htm" TargetMode="External"/><Relationship Id="rId60" Type="http://schemas.openxmlformats.org/officeDocument/2006/relationships/hyperlink" Target="http://chippewa.com/news/local/wife-sets-politician-straight-after-taking-shot-at-leinie-s/article_c16f53d0-aecc-11e2-acaf-001a4bcf887a.html" TargetMode="External"/><Relationship Id="rId65" Type="http://schemas.openxmlformats.org/officeDocument/2006/relationships/hyperlink" Target="http://fox11online.com/2014/09/09/jake-leinenkugel-retires-from-craft-brewery/" TargetMode="External"/><Relationship Id="rId4" Type="http://schemas.openxmlformats.org/officeDocument/2006/relationships/settings" Target="settings.xml"/><Relationship Id="rId9" Type="http://schemas.openxmlformats.org/officeDocument/2006/relationships/hyperlink" Target="mailto:Leinielodge@leinenkugels.com" TargetMode="External"/><Relationship Id="rId13" Type="http://schemas.openxmlformats.org/officeDocument/2006/relationships/image" Target="media/image6.jpeg"/><Relationship Id="rId18" Type="http://schemas.openxmlformats.org/officeDocument/2006/relationships/hyperlink" Target="mailto:hintea31@uwgb.edu" TargetMode="External"/><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image" Target="media/image22.jpeg"/><Relationship Id="rId55" Type="http://schemas.openxmlformats.org/officeDocument/2006/relationships/hyperlink" Target="http://www.canoesforacaus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Custom 11">
      <a:dk1>
        <a:sysClr val="windowText" lastClr="000000"/>
      </a:dk1>
      <a:lt1>
        <a:sysClr val="window" lastClr="FFFFFF"/>
      </a:lt1>
      <a:dk2>
        <a:srgbClr val="212121"/>
      </a:dk2>
      <a:lt2>
        <a:srgbClr val="DADADA"/>
      </a:lt2>
      <a:accent1>
        <a:srgbClr val="83992A"/>
      </a:accent1>
      <a:accent2>
        <a:srgbClr val="3C9770"/>
      </a:accent2>
      <a:accent3>
        <a:srgbClr val="A23C33"/>
      </a:accent3>
      <a:accent4>
        <a:srgbClr val="22374E"/>
      </a:accent4>
      <a:accent5>
        <a:srgbClr val="D97828"/>
      </a:accent5>
      <a:accent6>
        <a:srgbClr val="DEB340"/>
      </a:accent6>
      <a:hlink>
        <a:srgbClr val="A8BF4D"/>
      </a:hlink>
      <a:folHlink>
        <a:srgbClr val="B4CA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Eng13</b:Tag>
    <b:SourceType>JournalArticle</b:SourceType>
    <b:Guid>{8CBBC416-1785-47BB-BCD2-E816EB06DA7C}</b:Guid>
    <b:Title>Miller Brewing acquisition helped Leinenkugel's reach six generations</b:Title>
    <b:Year>2013</b:Year>
    <b:Author>
      <b:Author>
        <b:NameList>
          <b:Person>
            <b:Last>Engel</b:Last>
            <b:First>Jeff</b:First>
          </b:Person>
        </b:NameList>
      </b:Author>
    </b:Author>
    <b:JournalName>Milwaukee Business Journal </b:JournalName>
    <b:RefOrder>1</b:RefOrder>
  </b:Source>
  <b:Source>
    <b:Tag>Lei15</b:Tag>
    <b:SourceType>InternetSite</b:SourceType>
    <b:Guid>{B7F214E0-461A-4A45-86C1-DBF66EF4BC34}</b:Guid>
    <b:Title>Our Heritage </b:Title>
    <b:Year>2015</b:Year>
    <b:Author>
      <b:Author>
        <b:NameList>
          <b:Person>
            <b:Last>Company</b:Last>
            <b:First>Leinenkugel</b:First>
            <b:Middle>Brewing</b:Middle>
          </b:Person>
        </b:NameList>
      </b:Author>
    </b:Author>
    <b:URL>http://www.leinie.com/heritage</b:URL>
    <b:RefOrder>2</b:RefOrder>
  </b:Source>
  <b:Source>
    <b:Tag>Eng131</b:Tag>
    <b:SourceType>JournalArticle</b:SourceType>
    <b:Guid>{94749522-BD25-49A2-898C-7C1E48372474}</b:Guid>
    <b:Title>Minnesota politician calls Leinenkugel's 'bathwater'</b:Title>
    <b:Year>2013</b:Year>
    <b:Author>
      <b:Author>
        <b:NameList>
          <b:Person>
            <b:Last>Engel</b:Last>
            <b:First>Jeff</b:First>
          </b:Person>
        </b:NameList>
      </b:Author>
    </b:Author>
    <b:JournalName>Milwaukee Business Journal </b:JournalName>
    <b:RefOrder>3</b:RefOrder>
  </b:Source>
  <b:Source>
    <b:Tag>Won14</b:Tag>
    <b:SourceType>JournalArticle</b:SourceType>
    <b:Guid>{3E8A6A2D-0709-4A9D-A69A-E0ABF88612B0}</b:Guid>
    <b:Author>
      <b:Author>
        <b:NameList>
          <b:Person>
            <b:Last>Wong</b:Last>
            <b:First>Venessa</b:First>
          </b:Person>
        </b:NameList>
      </b:Author>
    </b:Author>
    <b:Title>Selling More Beer, Less Alcohol: Is Shandy the New Cider?</b:Title>
    <b:JournalName>Bloomberg Business</b:JournalName>
    <b:Year>2014</b:Year>
    <b:RefOrder>4</b:RefOrder>
  </b:Source>
  <b:Source>
    <b:Tag>Wha14</b:Tag>
    <b:SourceType>JournalArticle</b:SourceType>
    <b:Guid>{77909F33-A5C1-4C8B-80A6-0A8FE8ABE0D1}</b:Guid>
    <b:Title>What’s beer brewer Leinenkugel’s ‘big, hairy, audacious goal’?</b:Title>
    <b:JournalName>MW Market Watch</b:JournalName>
    <b:Year>2014</b:Year>
    <b:RefOrder>5</b:RefOrder>
  </b:Source>
</b:Sources>
</file>

<file path=customXml/itemProps1.xml><?xml version="1.0" encoding="utf-8"?>
<ds:datastoreItem xmlns:ds="http://schemas.openxmlformats.org/officeDocument/2006/customXml" ds:itemID="{6D6BD0F8-E3DE-4DFD-B8BF-A7D4CC5EA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8770</Words>
  <Characters>49995</Characters>
  <Application>Microsoft Office Word</Application>
  <DocSecurity>4</DocSecurity>
  <Lines>416</Lines>
  <Paragraphs>117</Paragraphs>
  <ScaleCrop>false</ScaleCrop>
  <HeadingPairs>
    <vt:vector size="2" baseType="variant">
      <vt:variant>
        <vt:lpstr>Title</vt:lpstr>
      </vt:variant>
      <vt:variant>
        <vt:i4>1</vt:i4>
      </vt:variant>
    </vt:vector>
  </HeadingPairs>
  <TitlesOfParts>
    <vt:vector size="1" baseType="lpstr">
      <vt:lpstr>Leinenkugel’s 
Brewing Company</vt:lpstr>
    </vt:vector>
  </TitlesOfParts>
  <Company>Hewlett-Packard</Company>
  <LinksUpToDate>false</LinksUpToDate>
  <CharactersWithSpaces>58648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Leinenkugel’s 
Brewing Company</dc:title>
  <dc:creator>Cythia</dc:creator>
  <cp:lastModifiedBy>Hintz, Elizabeth - hintea31</cp:lastModifiedBy>
  <cp:revision>2</cp:revision>
  <dcterms:created xsi:type="dcterms:W3CDTF">2015-04-28T19:57:00Z</dcterms:created>
  <dcterms:modified xsi:type="dcterms:W3CDTF">2015-04-28T19:57:00Z</dcterms:modified>
</cp:coreProperties>
</file>