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B6" w:rsidRPr="005F6634" w:rsidRDefault="00226CB6">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rsidP="00D71A05">
      <w:pPr>
        <w:spacing w:line="240" w:lineRule="auto"/>
        <w:jc w:val="center"/>
        <w:rPr>
          <w:rFonts w:ascii="Times New Roman" w:hAnsi="Times New Roman" w:cs="Times New Roman"/>
          <w:b/>
          <w:sz w:val="52"/>
          <w:szCs w:val="52"/>
        </w:rPr>
      </w:pPr>
      <w:r w:rsidRPr="005F6634">
        <w:rPr>
          <w:rFonts w:ascii="Times New Roman" w:hAnsi="Times New Roman" w:cs="Times New Roman"/>
          <w:b/>
          <w:sz w:val="52"/>
          <w:szCs w:val="52"/>
        </w:rPr>
        <w:t>Case 2.1 – The Consulting Contract</w:t>
      </w:r>
    </w:p>
    <w:p w:rsidR="00D71A05" w:rsidRPr="005F6634" w:rsidRDefault="00D71A05" w:rsidP="00D71A05">
      <w:pPr>
        <w:spacing w:line="240" w:lineRule="auto"/>
        <w:jc w:val="center"/>
        <w:rPr>
          <w:rFonts w:ascii="Times New Roman" w:hAnsi="Times New Roman" w:cs="Times New Roman"/>
          <w:b/>
          <w:sz w:val="40"/>
          <w:szCs w:val="40"/>
        </w:rPr>
      </w:pPr>
      <w:r w:rsidRPr="005F6634">
        <w:rPr>
          <w:rFonts w:ascii="Times New Roman" w:hAnsi="Times New Roman" w:cs="Times New Roman"/>
          <w:b/>
          <w:sz w:val="40"/>
          <w:szCs w:val="40"/>
        </w:rPr>
        <w:t>University of Wisconsin – Green Bay</w:t>
      </w:r>
    </w:p>
    <w:p w:rsidR="00D71A05" w:rsidRPr="005F6634" w:rsidRDefault="00D71A05" w:rsidP="00D71A05">
      <w:pPr>
        <w:spacing w:line="240" w:lineRule="auto"/>
        <w:jc w:val="center"/>
        <w:rPr>
          <w:rFonts w:ascii="Times New Roman" w:hAnsi="Times New Roman" w:cs="Times New Roman"/>
          <w:sz w:val="40"/>
          <w:szCs w:val="40"/>
        </w:rPr>
      </w:pPr>
      <w:r w:rsidRPr="005F6634">
        <w:rPr>
          <w:rFonts w:ascii="Times New Roman" w:hAnsi="Times New Roman" w:cs="Times New Roman"/>
          <w:sz w:val="40"/>
          <w:szCs w:val="40"/>
        </w:rPr>
        <w:t>Sarah Crowe</w:t>
      </w:r>
    </w:p>
    <w:p w:rsidR="00D71A05" w:rsidRPr="005F6634" w:rsidRDefault="00D71A05" w:rsidP="00D71A05">
      <w:pPr>
        <w:spacing w:line="240" w:lineRule="auto"/>
        <w:jc w:val="center"/>
        <w:rPr>
          <w:rFonts w:ascii="Times New Roman" w:hAnsi="Times New Roman" w:cs="Times New Roman"/>
          <w:sz w:val="40"/>
          <w:szCs w:val="40"/>
        </w:rPr>
      </w:pPr>
      <w:r w:rsidRPr="005F6634">
        <w:rPr>
          <w:rFonts w:ascii="Times New Roman" w:hAnsi="Times New Roman" w:cs="Times New Roman"/>
          <w:sz w:val="40"/>
          <w:szCs w:val="40"/>
        </w:rPr>
        <w:t>Laura Gruender</w:t>
      </w:r>
    </w:p>
    <w:p w:rsidR="00D71A05" w:rsidRPr="005F6634" w:rsidRDefault="00D71A05" w:rsidP="00D71A05">
      <w:pPr>
        <w:spacing w:line="240" w:lineRule="auto"/>
        <w:jc w:val="center"/>
        <w:rPr>
          <w:rFonts w:ascii="Times New Roman" w:hAnsi="Times New Roman" w:cs="Times New Roman"/>
          <w:sz w:val="40"/>
          <w:szCs w:val="40"/>
        </w:rPr>
      </w:pPr>
      <w:r w:rsidRPr="005F6634">
        <w:rPr>
          <w:rFonts w:ascii="Times New Roman" w:hAnsi="Times New Roman" w:cs="Times New Roman"/>
          <w:sz w:val="40"/>
          <w:szCs w:val="40"/>
        </w:rPr>
        <w:t>Sandy Sparacino</w:t>
      </w:r>
    </w:p>
    <w:p w:rsidR="00844BEC" w:rsidRPr="005F6634" w:rsidRDefault="00844BEC">
      <w:pPr>
        <w:rPr>
          <w:rFonts w:ascii="Times New Roman" w:hAnsi="Times New Roman" w:cs="Times New Roman"/>
        </w:rPr>
      </w:pPr>
    </w:p>
    <w:p w:rsidR="00844BEC" w:rsidRPr="005F6634" w:rsidRDefault="00844BEC">
      <w:pPr>
        <w:rPr>
          <w:rFonts w:ascii="Times New Roman" w:hAnsi="Times New Roman" w:cs="Times New Roman"/>
        </w:rPr>
      </w:pPr>
    </w:p>
    <w:p w:rsidR="00D71A05" w:rsidRPr="005F6634" w:rsidRDefault="00D71A05">
      <w:pPr>
        <w:rPr>
          <w:rFonts w:ascii="Times New Roman" w:hAnsi="Times New Roman" w:cs="Times New Roman"/>
        </w:rPr>
      </w:pPr>
    </w:p>
    <w:p w:rsidR="00D71A05" w:rsidRPr="005F6634" w:rsidRDefault="00D71A05" w:rsidP="00D71A05">
      <w:pPr>
        <w:jc w:val="center"/>
        <w:rPr>
          <w:rFonts w:ascii="Times New Roman" w:hAnsi="Times New Roman" w:cs="Times New Roman"/>
          <w:sz w:val="40"/>
          <w:szCs w:val="40"/>
        </w:rPr>
      </w:pPr>
      <w:r w:rsidRPr="005F6634">
        <w:rPr>
          <w:rFonts w:ascii="Times New Roman" w:hAnsi="Times New Roman" w:cs="Times New Roman"/>
          <w:sz w:val="40"/>
          <w:szCs w:val="40"/>
        </w:rPr>
        <w:t>Organizational Communication – COMM 335</w:t>
      </w:r>
    </w:p>
    <w:p w:rsidR="00D71A05" w:rsidRPr="005F6634" w:rsidRDefault="00D71A05" w:rsidP="00D71A05">
      <w:pPr>
        <w:jc w:val="center"/>
        <w:rPr>
          <w:rFonts w:ascii="Times New Roman" w:hAnsi="Times New Roman" w:cs="Times New Roman"/>
          <w:sz w:val="40"/>
          <w:szCs w:val="40"/>
        </w:rPr>
      </w:pPr>
      <w:r w:rsidRPr="005F6634">
        <w:rPr>
          <w:rFonts w:ascii="Times New Roman" w:hAnsi="Times New Roman" w:cs="Times New Roman"/>
          <w:sz w:val="40"/>
          <w:szCs w:val="40"/>
        </w:rPr>
        <w:t xml:space="preserve">Professor Phillip </w:t>
      </w:r>
      <w:proofErr w:type="spellStart"/>
      <w:r w:rsidRPr="005F6634">
        <w:rPr>
          <w:rFonts w:ascii="Times New Roman" w:hAnsi="Times New Roman" w:cs="Times New Roman"/>
          <w:sz w:val="40"/>
          <w:szCs w:val="40"/>
        </w:rPr>
        <w:t>Clampitt</w:t>
      </w:r>
      <w:proofErr w:type="spellEnd"/>
    </w:p>
    <w:p w:rsidR="00D71A05" w:rsidRPr="005F6634" w:rsidRDefault="00EB5DD1" w:rsidP="00D71A05">
      <w:pPr>
        <w:jc w:val="center"/>
        <w:rPr>
          <w:rFonts w:ascii="Times New Roman" w:hAnsi="Times New Roman" w:cs="Times New Roman"/>
          <w:sz w:val="40"/>
          <w:szCs w:val="40"/>
        </w:rPr>
      </w:pPr>
      <w:r>
        <w:rPr>
          <w:rFonts w:ascii="Times New Roman" w:hAnsi="Times New Roman" w:cs="Times New Roman"/>
          <w:sz w:val="40"/>
          <w:szCs w:val="40"/>
        </w:rPr>
        <w:t>13</w:t>
      </w:r>
      <w:bookmarkStart w:id="0" w:name="_GoBack"/>
      <w:bookmarkEnd w:id="0"/>
      <w:r w:rsidR="00D71A05" w:rsidRPr="005F6634">
        <w:rPr>
          <w:rFonts w:ascii="Times New Roman" w:hAnsi="Times New Roman" w:cs="Times New Roman"/>
          <w:sz w:val="40"/>
          <w:szCs w:val="40"/>
        </w:rPr>
        <w:t xml:space="preserve"> December 2016</w:t>
      </w:r>
    </w:p>
    <w:p w:rsidR="00D71A05" w:rsidRPr="005F6634" w:rsidRDefault="00D71A05" w:rsidP="00D71A05">
      <w:pPr>
        <w:jc w:val="center"/>
        <w:rPr>
          <w:rFonts w:ascii="Times New Roman" w:hAnsi="Times New Roman" w:cs="Times New Roman"/>
        </w:rPr>
      </w:pPr>
    </w:p>
    <w:p w:rsidR="00844BEC" w:rsidRPr="005F6634" w:rsidRDefault="00844BEC">
      <w:pPr>
        <w:rPr>
          <w:rFonts w:ascii="Times New Roman" w:hAnsi="Times New Roman" w:cs="Times New Roman"/>
        </w:rPr>
      </w:pPr>
    </w:p>
    <w:p w:rsidR="00844BEC" w:rsidRPr="005F6634" w:rsidRDefault="00844BEC">
      <w:pPr>
        <w:rPr>
          <w:rFonts w:ascii="Times New Roman" w:hAnsi="Times New Roman" w:cs="Times New Roman"/>
        </w:rPr>
      </w:pPr>
    </w:p>
    <w:p w:rsidR="00844BEC" w:rsidRDefault="00844BEC">
      <w:pPr>
        <w:rPr>
          <w:rFonts w:ascii="Times New Roman" w:hAnsi="Times New Roman" w:cs="Times New Roman"/>
        </w:rPr>
      </w:pPr>
    </w:p>
    <w:p w:rsidR="005F6634" w:rsidRPr="005F6634" w:rsidRDefault="005F6634">
      <w:pPr>
        <w:rPr>
          <w:rFonts w:ascii="Times New Roman" w:hAnsi="Times New Roman" w:cs="Times New Roman"/>
        </w:rPr>
      </w:pPr>
    </w:p>
    <w:p w:rsidR="00844BEC" w:rsidRPr="005F6634" w:rsidRDefault="00D71A05" w:rsidP="00D71A05">
      <w:pPr>
        <w:jc w:val="center"/>
        <w:rPr>
          <w:rFonts w:ascii="Times New Roman" w:hAnsi="Times New Roman" w:cs="Times New Roman"/>
          <w:b/>
          <w:sz w:val="28"/>
          <w:szCs w:val="28"/>
        </w:rPr>
      </w:pPr>
      <w:r w:rsidRPr="005F6634">
        <w:rPr>
          <w:rFonts w:ascii="Times New Roman" w:hAnsi="Times New Roman" w:cs="Times New Roman"/>
          <w:b/>
          <w:sz w:val="28"/>
          <w:szCs w:val="28"/>
        </w:rPr>
        <w:lastRenderedPageBreak/>
        <w:t>Table of Contents</w:t>
      </w:r>
    </w:p>
    <w:p w:rsidR="00844BEC" w:rsidRPr="005F6634" w:rsidRDefault="00844BEC">
      <w:pPr>
        <w:rPr>
          <w:rFonts w:ascii="Times New Roman" w:hAnsi="Times New Roman" w:cs="Times New Roman"/>
        </w:rPr>
      </w:pP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Executive Summary</w:t>
      </w:r>
      <w:r w:rsidR="00631B76" w:rsidRPr="005F6634">
        <w:rPr>
          <w:rFonts w:ascii="Times New Roman" w:hAnsi="Times New Roman" w:cs="Times New Roman"/>
          <w:sz w:val="24"/>
          <w:szCs w:val="24"/>
        </w:rPr>
        <w:t>------------------------------------------------------------------------------------- 3</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Introduction</w:t>
      </w:r>
      <w:r w:rsidR="00216D85">
        <w:rPr>
          <w:rFonts w:ascii="Times New Roman" w:hAnsi="Times New Roman" w:cs="Times New Roman"/>
          <w:sz w:val="24"/>
          <w:szCs w:val="24"/>
        </w:rPr>
        <w:t>------------------------------------------------------------------------------------------------4</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Overview of Case Study</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Problem Statement</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Methods</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Findings</w:t>
      </w:r>
      <w:r w:rsidR="00216D85">
        <w:rPr>
          <w:rFonts w:ascii="Times New Roman" w:hAnsi="Times New Roman" w:cs="Times New Roman"/>
          <w:sz w:val="24"/>
          <w:szCs w:val="24"/>
        </w:rPr>
        <w:t>---------------------------------------------------------------------</w:t>
      </w:r>
      <w:r w:rsidR="00C47422">
        <w:rPr>
          <w:rFonts w:ascii="Times New Roman" w:hAnsi="Times New Roman" w:cs="Times New Roman"/>
          <w:sz w:val="24"/>
          <w:szCs w:val="24"/>
        </w:rPr>
        <w:t>-------------------------------5</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Results</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Analysis</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Insights</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Recommendations</w:t>
      </w:r>
      <w:r w:rsidR="00216D85">
        <w:rPr>
          <w:rFonts w:ascii="Times New Roman" w:hAnsi="Times New Roman" w:cs="Times New Roman"/>
          <w:sz w:val="24"/>
          <w:szCs w:val="24"/>
        </w:rPr>
        <w:t>---------------------------------------------------------------------------------------11</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Strategy</w:t>
      </w:r>
    </w:p>
    <w:p w:rsidR="00D71A05"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     </w:t>
      </w:r>
      <w:r w:rsidR="00D71A05" w:rsidRPr="005F6634">
        <w:rPr>
          <w:rFonts w:ascii="Times New Roman" w:hAnsi="Times New Roman" w:cs="Times New Roman"/>
          <w:sz w:val="24"/>
          <w:szCs w:val="24"/>
        </w:rPr>
        <w:t>Tactics</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Rejected Recommendations</w:t>
      </w:r>
      <w:r w:rsidR="00216D85">
        <w:rPr>
          <w:rFonts w:ascii="Times New Roman" w:hAnsi="Times New Roman" w:cs="Times New Roman"/>
          <w:sz w:val="24"/>
          <w:szCs w:val="24"/>
        </w:rPr>
        <w:t>----------------------------------------------------------------------------19</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Continuous Improvement Ideas</w:t>
      </w:r>
      <w:r w:rsidR="00216D85">
        <w:rPr>
          <w:rFonts w:ascii="Times New Roman" w:hAnsi="Times New Roman" w:cs="Times New Roman"/>
          <w:sz w:val="24"/>
          <w:szCs w:val="24"/>
        </w:rPr>
        <w:t>-----------------------------------------------------------------------</w:t>
      </w:r>
      <w:r w:rsidR="009A40E1">
        <w:rPr>
          <w:rFonts w:ascii="Times New Roman" w:hAnsi="Times New Roman" w:cs="Times New Roman"/>
          <w:sz w:val="24"/>
          <w:szCs w:val="24"/>
        </w:rPr>
        <w:t>-19</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Summary/Conclusion</w:t>
      </w:r>
      <w:r w:rsidR="00216D85">
        <w:rPr>
          <w:rFonts w:ascii="Times New Roman" w:hAnsi="Times New Roman" w:cs="Times New Roman"/>
          <w:sz w:val="24"/>
          <w:szCs w:val="24"/>
        </w:rPr>
        <w:t>----------------------------------------------------------------------------------</w:t>
      </w:r>
      <w:r w:rsidR="00C47422">
        <w:rPr>
          <w:rFonts w:ascii="Times New Roman" w:hAnsi="Times New Roman" w:cs="Times New Roman"/>
          <w:sz w:val="24"/>
          <w:szCs w:val="24"/>
        </w:rPr>
        <w:t>-21</w:t>
      </w:r>
    </w:p>
    <w:p w:rsidR="00D71A05" w:rsidRPr="005F6634" w:rsidRDefault="00D71A05">
      <w:pPr>
        <w:rPr>
          <w:rFonts w:ascii="Times New Roman" w:hAnsi="Times New Roman" w:cs="Times New Roman"/>
          <w:sz w:val="24"/>
          <w:szCs w:val="24"/>
        </w:rPr>
      </w:pPr>
      <w:r w:rsidRPr="005F6634">
        <w:rPr>
          <w:rFonts w:ascii="Times New Roman" w:hAnsi="Times New Roman" w:cs="Times New Roman"/>
          <w:sz w:val="24"/>
          <w:szCs w:val="24"/>
        </w:rPr>
        <w:t>References</w:t>
      </w:r>
      <w:r w:rsidR="00216D85">
        <w:rPr>
          <w:rFonts w:ascii="Times New Roman" w:hAnsi="Times New Roman" w:cs="Times New Roman"/>
          <w:sz w:val="24"/>
          <w:szCs w:val="24"/>
        </w:rPr>
        <w:t>-----------------------------------------------------------------------------------------------</w:t>
      </w:r>
      <w:r w:rsidR="00433D4D">
        <w:rPr>
          <w:rFonts w:ascii="Times New Roman" w:hAnsi="Times New Roman" w:cs="Times New Roman"/>
          <w:sz w:val="24"/>
          <w:szCs w:val="24"/>
        </w:rPr>
        <w:t>-23</w:t>
      </w:r>
    </w:p>
    <w:p w:rsidR="00631B76" w:rsidRPr="005F6634" w:rsidRDefault="00631B76">
      <w:pPr>
        <w:rPr>
          <w:rFonts w:ascii="Times New Roman" w:hAnsi="Times New Roman" w:cs="Times New Roman"/>
          <w:sz w:val="24"/>
          <w:szCs w:val="24"/>
        </w:rPr>
      </w:pPr>
      <w:r w:rsidRPr="005F6634">
        <w:rPr>
          <w:rFonts w:ascii="Times New Roman" w:hAnsi="Times New Roman" w:cs="Times New Roman"/>
          <w:sz w:val="24"/>
          <w:szCs w:val="24"/>
        </w:rPr>
        <w:t xml:space="preserve">Appendices </w:t>
      </w:r>
    </w:p>
    <w:p w:rsidR="00631B76" w:rsidRPr="005F6634" w:rsidRDefault="00631B76" w:rsidP="00324359">
      <w:pPr>
        <w:pStyle w:val="ListParagraph"/>
        <w:numPr>
          <w:ilvl w:val="0"/>
          <w:numId w:val="6"/>
        </w:numPr>
      </w:pPr>
      <w:r w:rsidRPr="005F6634">
        <w:t>100 Facts</w:t>
      </w:r>
      <w:r w:rsidR="00216D85">
        <w:t>-----------------------------------------------------------------------------------------</w:t>
      </w:r>
      <w:r w:rsidR="00433D4D">
        <w:t>-24</w:t>
      </w:r>
    </w:p>
    <w:p w:rsidR="009D7B66" w:rsidRPr="005F6634" w:rsidRDefault="009D7B66" w:rsidP="00631B76">
      <w:pPr>
        <w:pStyle w:val="ListParagraph"/>
        <w:numPr>
          <w:ilvl w:val="0"/>
          <w:numId w:val="6"/>
        </w:numPr>
      </w:pPr>
      <w:r w:rsidRPr="005F6634">
        <w:t>KISS Chart</w:t>
      </w:r>
      <w:r w:rsidR="00867C05" w:rsidRPr="005F6634">
        <w:t>s</w:t>
      </w:r>
      <w:r w:rsidR="00216D85">
        <w:t>------------------------------------------------------</w:t>
      </w:r>
      <w:r w:rsidR="009A40E1">
        <w:t>--</w:t>
      </w:r>
      <w:r w:rsidR="00433D4D">
        <w:t>------------------------------32</w:t>
      </w:r>
    </w:p>
    <w:p w:rsidR="00867C05" w:rsidRPr="005F6634" w:rsidRDefault="00867C05" w:rsidP="00867C05">
      <w:pPr>
        <w:pStyle w:val="ListParagraph"/>
        <w:numPr>
          <w:ilvl w:val="0"/>
          <w:numId w:val="7"/>
        </w:numPr>
      </w:pPr>
      <w:r w:rsidRPr="005F6634">
        <w:t>Senior Management</w:t>
      </w:r>
    </w:p>
    <w:p w:rsidR="00867C05" w:rsidRPr="005F6634" w:rsidRDefault="00867C05" w:rsidP="00867C05">
      <w:pPr>
        <w:pStyle w:val="ListParagraph"/>
        <w:numPr>
          <w:ilvl w:val="0"/>
          <w:numId w:val="7"/>
        </w:numPr>
      </w:pPr>
      <w:r w:rsidRPr="005F6634">
        <w:t>Managers</w:t>
      </w:r>
    </w:p>
    <w:p w:rsidR="00867C05" w:rsidRPr="005F6634" w:rsidRDefault="00867C05" w:rsidP="00867C05">
      <w:pPr>
        <w:pStyle w:val="ListParagraph"/>
        <w:numPr>
          <w:ilvl w:val="0"/>
          <w:numId w:val="7"/>
        </w:numPr>
      </w:pPr>
      <w:r w:rsidRPr="005F6634">
        <w:t>Vice-President</w:t>
      </w:r>
    </w:p>
    <w:p w:rsidR="005F6634" w:rsidRPr="005F6634" w:rsidRDefault="007F4606" w:rsidP="005F6634">
      <w:pPr>
        <w:pStyle w:val="ListParagraph"/>
        <w:numPr>
          <w:ilvl w:val="0"/>
          <w:numId w:val="6"/>
        </w:numPr>
      </w:pPr>
      <w:proofErr w:type="spellStart"/>
      <w:r w:rsidRPr="005F6634">
        <w:t>Metacomm</w:t>
      </w:r>
      <w:proofErr w:type="spellEnd"/>
      <w:r w:rsidRPr="005F6634">
        <w:t xml:space="preserve"> Change Planning Worksheet</w:t>
      </w:r>
      <w:r w:rsidR="00216D85">
        <w:t>----------------------------------------------------</w:t>
      </w:r>
      <w:r w:rsidR="00433D4D">
        <w:t>36</w:t>
      </w:r>
    </w:p>
    <w:p w:rsidR="00631B76" w:rsidRDefault="009D7B66" w:rsidP="00631B76">
      <w:pPr>
        <w:pStyle w:val="ListParagraph"/>
        <w:numPr>
          <w:ilvl w:val="0"/>
          <w:numId w:val="6"/>
        </w:numPr>
      </w:pPr>
      <w:r w:rsidRPr="005F6634">
        <w:t>Focus Group Survey Questions, Summary and Tables</w:t>
      </w:r>
      <w:r w:rsidR="00216D85">
        <w:t>------------------------------------</w:t>
      </w:r>
      <w:r w:rsidR="00433D4D">
        <w:t>37</w:t>
      </w:r>
    </w:p>
    <w:p w:rsidR="005F6634" w:rsidRPr="005F6634" w:rsidRDefault="005F6634" w:rsidP="00631B76">
      <w:pPr>
        <w:pStyle w:val="ListParagraph"/>
        <w:numPr>
          <w:ilvl w:val="0"/>
          <w:numId w:val="6"/>
        </w:numPr>
      </w:pPr>
      <w:r>
        <w:t>Key Audience Analysis Points</w:t>
      </w:r>
      <w:r w:rsidR="00216D85">
        <w:t>----------------------------------------------------------------</w:t>
      </w:r>
      <w:r w:rsidR="00433D4D">
        <w:t>57</w:t>
      </w:r>
    </w:p>
    <w:p w:rsidR="00884B8B" w:rsidRPr="005F6634" w:rsidRDefault="00712B74" w:rsidP="009D7B66">
      <w:pPr>
        <w:pStyle w:val="ListParagraph"/>
        <w:numPr>
          <w:ilvl w:val="0"/>
          <w:numId w:val="6"/>
        </w:numPr>
        <w:sectPr w:rsidR="00884B8B" w:rsidRPr="005F6634" w:rsidSect="00884B8B">
          <w:pgSz w:w="12240" w:h="15840"/>
          <w:pgMar w:top="1440" w:right="1440" w:bottom="1440" w:left="1440" w:header="720" w:footer="720" w:gutter="0"/>
          <w:pgNumType w:start="3"/>
          <w:cols w:space="720"/>
          <w:docGrid w:linePitch="360"/>
        </w:sectPr>
      </w:pPr>
      <w:r>
        <w:t>Group Agenda</w:t>
      </w:r>
      <w:r w:rsidR="00216D85">
        <w:t>s----------------------------------------------------------------------------------</w:t>
      </w:r>
      <w:r w:rsidR="00433D4D">
        <w:t>59</w:t>
      </w:r>
    </w:p>
    <w:p w:rsidR="001733D9" w:rsidRDefault="00712B74" w:rsidP="00671683">
      <w:pPr>
        <w:pStyle w:val="ListParagraph"/>
        <w:ind w:left="615"/>
        <w:jc w:val="center"/>
        <w:rPr>
          <w:b/>
          <w:sz w:val="20"/>
          <w:szCs w:val="28"/>
        </w:rPr>
      </w:pPr>
      <w:r w:rsidRPr="00712B74">
        <w:rPr>
          <w:b/>
          <w:sz w:val="28"/>
          <w:szCs w:val="28"/>
        </w:rPr>
        <w:lastRenderedPageBreak/>
        <w:t>Executive Summary</w:t>
      </w:r>
    </w:p>
    <w:p w:rsidR="00671683" w:rsidRPr="00671683" w:rsidRDefault="00671683" w:rsidP="00671683">
      <w:pPr>
        <w:pStyle w:val="ListParagraph"/>
        <w:ind w:left="615"/>
        <w:jc w:val="center"/>
        <w:rPr>
          <w:b/>
          <w:szCs w:val="28"/>
        </w:rPr>
      </w:pPr>
    </w:p>
    <w:p w:rsidR="00263B37" w:rsidRDefault="00712B74" w:rsidP="00433D4D">
      <w:pPr>
        <w:rPr>
          <w:rFonts w:ascii="Times New Roman" w:hAnsi="Times New Roman" w:cs="Times New Roman"/>
          <w:sz w:val="24"/>
          <w:szCs w:val="28"/>
        </w:rPr>
      </w:pPr>
      <w:r>
        <w:rPr>
          <w:rFonts w:ascii="Times New Roman" w:hAnsi="Times New Roman" w:cs="Times New Roman"/>
          <w:sz w:val="24"/>
          <w:szCs w:val="28"/>
        </w:rPr>
        <w:t>A software design firm</w:t>
      </w:r>
      <w:r w:rsidR="00A76027">
        <w:rPr>
          <w:rFonts w:ascii="Times New Roman" w:hAnsi="Times New Roman" w:cs="Times New Roman"/>
          <w:sz w:val="24"/>
          <w:szCs w:val="28"/>
        </w:rPr>
        <w:t>’s senior management team</w:t>
      </w:r>
      <w:r w:rsidR="006F6837">
        <w:rPr>
          <w:rFonts w:ascii="Times New Roman" w:hAnsi="Times New Roman" w:cs="Times New Roman"/>
          <w:sz w:val="24"/>
          <w:szCs w:val="28"/>
        </w:rPr>
        <w:t xml:space="preserve"> </w:t>
      </w:r>
      <w:r>
        <w:rPr>
          <w:rFonts w:ascii="Times New Roman" w:hAnsi="Times New Roman" w:cs="Times New Roman"/>
          <w:sz w:val="24"/>
          <w:szCs w:val="28"/>
        </w:rPr>
        <w:t>h</w:t>
      </w:r>
      <w:r w:rsidR="006F6837">
        <w:rPr>
          <w:rFonts w:ascii="Times New Roman" w:hAnsi="Times New Roman" w:cs="Times New Roman"/>
          <w:sz w:val="24"/>
          <w:szCs w:val="28"/>
        </w:rPr>
        <w:t>as determined that the si</w:t>
      </w:r>
      <w:r w:rsidR="00A76027">
        <w:rPr>
          <w:rFonts w:ascii="Times New Roman" w:hAnsi="Times New Roman" w:cs="Times New Roman"/>
          <w:sz w:val="24"/>
          <w:szCs w:val="28"/>
        </w:rPr>
        <w:t>x</w:t>
      </w:r>
      <w:r w:rsidR="006F6837">
        <w:rPr>
          <w:rFonts w:ascii="Times New Roman" w:hAnsi="Times New Roman" w:cs="Times New Roman"/>
          <w:sz w:val="24"/>
          <w:szCs w:val="28"/>
        </w:rPr>
        <w:t xml:space="preserve"> managers of the software development</w:t>
      </w:r>
      <w:r w:rsidR="00A76027">
        <w:rPr>
          <w:rFonts w:ascii="Times New Roman" w:hAnsi="Times New Roman" w:cs="Times New Roman"/>
          <w:sz w:val="24"/>
          <w:szCs w:val="28"/>
        </w:rPr>
        <w:t xml:space="preserve"> and the six managers of the customer service department are ineffective communi</w:t>
      </w:r>
      <w:r w:rsidR="00E020FA">
        <w:rPr>
          <w:rFonts w:ascii="Times New Roman" w:hAnsi="Times New Roman" w:cs="Times New Roman"/>
          <w:sz w:val="24"/>
          <w:szCs w:val="28"/>
        </w:rPr>
        <w:t>cators.  The consultant team, LS</w:t>
      </w:r>
      <w:r w:rsidR="00A76027">
        <w:rPr>
          <w:rFonts w:ascii="Times New Roman" w:hAnsi="Times New Roman" w:cs="Times New Roman"/>
          <w:sz w:val="24"/>
          <w:szCs w:val="28"/>
        </w:rPr>
        <w:t>S Miracle workers have been assigned the task to develop a 2-hour introductory seminar on “Communicating for Managerial Effectiveness.”  This is a challenging task since the 12 managers are unaware that they are considered to be ineffective and they have never participated in training on communicating for effectiveness.</w:t>
      </w:r>
      <w:r w:rsidR="00F55C99">
        <w:rPr>
          <w:rFonts w:ascii="Times New Roman" w:hAnsi="Times New Roman" w:cs="Times New Roman"/>
          <w:sz w:val="24"/>
          <w:szCs w:val="28"/>
        </w:rPr>
        <w:t xml:space="preserve">  </w:t>
      </w:r>
    </w:p>
    <w:p w:rsidR="00745E05" w:rsidRDefault="00F55C99" w:rsidP="00433D4D">
      <w:pPr>
        <w:rPr>
          <w:rFonts w:ascii="Times New Roman" w:hAnsi="Times New Roman" w:cs="Times New Roman"/>
          <w:sz w:val="24"/>
          <w:szCs w:val="28"/>
        </w:rPr>
      </w:pPr>
      <w:r>
        <w:rPr>
          <w:rFonts w:ascii="Times New Roman" w:hAnsi="Times New Roman" w:cs="Times New Roman"/>
          <w:sz w:val="24"/>
          <w:szCs w:val="28"/>
        </w:rPr>
        <w:t>The purpose</w:t>
      </w:r>
      <w:r w:rsidR="00016131">
        <w:rPr>
          <w:rFonts w:ascii="Times New Roman" w:hAnsi="Times New Roman" w:cs="Times New Roman"/>
          <w:sz w:val="24"/>
          <w:szCs w:val="28"/>
        </w:rPr>
        <w:t xml:space="preserve"> of this case study is to i</w:t>
      </w:r>
      <w:r w:rsidR="00016131">
        <w:rPr>
          <w:rFonts w:ascii="Times New Roman" w:hAnsi="Times New Roman" w:cs="Times New Roman"/>
          <w:sz w:val="24"/>
        </w:rPr>
        <w:t>dentify the different factors that affect communication</w:t>
      </w:r>
      <w:r w:rsidR="00016131">
        <w:rPr>
          <w:rFonts w:ascii="Times New Roman" w:hAnsi="Times New Roman" w:cs="Times New Roman"/>
          <w:sz w:val="24"/>
          <w:szCs w:val="28"/>
        </w:rPr>
        <w:t xml:space="preserve"> and identify </w:t>
      </w:r>
      <w:r w:rsidR="00263B37">
        <w:rPr>
          <w:rFonts w:ascii="Times New Roman" w:hAnsi="Times New Roman" w:cs="Times New Roman"/>
          <w:sz w:val="24"/>
          <w:szCs w:val="28"/>
        </w:rPr>
        <w:t>the different steps that were taken to create an effective s</w:t>
      </w:r>
      <w:r w:rsidR="00016131">
        <w:rPr>
          <w:rFonts w:ascii="Times New Roman" w:hAnsi="Times New Roman" w:cs="Times New Roman"/>
          <w:sz w:val="24"/>
          <w:szCs w:val="28"/>
        </w:rPr>
        <w:t>eminar to improve</w:t>
      </w:r>
      <w:r w:rsidR="00263B37">
        <w:rPr>
          <w:rFonts w:ascii="Times New Roman" w:hAnsi="Times New Roman" w:cs="Times New Roman"/>
          <w:sz w:val="24"/>
          <w:szCs w:val="28"/>
        </w:rPr>
        <w:t xml:space="preserve"> communication strategies of the 12 managers.  First, </w:t>
      </w:r>
      <w:r w:rsidR="00BB1534">
        <w:rPr>
          <w:rFonts w:ascii="Times New Roman" w:hAnsi="Times New Roman" w:cs="Times New Roman"/>
          <w:sz w:val="24"/>
          <w:szCs w:val="28"/>
        </w:rPr>
        <w:t>LSS Miracle Workers</w:t>
      </w:r>
      <w:r w:rsidR="00263B37">
        <w:rPr>
          <w:rFonts w:ascii="Times New Roman" w:hAnsi="Times New Roman" w:cs="Times New Roman"/>
          <w:sz w:val="24"/>
          <w:szCs w:val="28"/>
        </w:rPr>
        <w:t xml:space="preserve"> reflected on the things that we know about the Vice President, Senior Management and the 12 managers.</w:t>
      </w:r>
      <w:r w:rsidR="00E145F9">
        <w:rPr>
          <w:rFonts w:ascii="Times New Roman" w:hAnsi="Times New Roman" w:cs="Times New Roman"/>
          <w:sz w:val="24"/>
          <w:szCs w:val="28"/>
        </w:rPr>
        <w:t xml:space="preserve">  </w:t>
      </w:r>
      <w:r w:rsidR="00BB1534">
        <w:rPr>
          <w:rFonts w:ascii="Times New Roman" w:hAnsi="Times New Roman" w:cs="Times New Roman"/>
          <w:sz w:val="24"/>
          <w:szCs w:val="28"/>
        </w:rPr>
        <w:t xml:space="preserve">We </w:t>
      </w:r>
      <w:r w:rsidR="00E145F9">
        <w:rPr>
          <w:rFonts w:ascii="Times New Roman" w:hAnsi="Times New Roman" w:cs="Times New Roman"/>
          <w:sz w:val="24"/>
          <w:szCs w:val="28"/>
        </w:rPr>
        <w:t>identified the three targeted audiences and the generat</w:t>
      </w:r>
      <w:r w:rsidR="00BB1534">
        <w:rPr>
          <w:rFonts w:ascii="Times New Roman" w:hAnsi="Times New Roman" w:cs="Times New Roman"/>
          <w:sz w:val="24"/>
          <w:szCs w:val="28"/>
        </w:rPr>
        <w:t>ions that they associate with. We</w:t>
      </w:r>
      <w:r w:rsidR="001B0B84">
        <w:rPr>
          <w:rFonts w:ascii="Times New Roman" w:hAnsi="Times New Roman" w:cs="Times New Roman"/>
          <w:sz w:val="24"/>
          <w:szCs w:val="28"/>
        </w:rPr>
        <w:t xml:space="preserve"> concluded that the values and beliefs of different generations and communication approaches play a factor in the way things are being communicated amongst the different groups.  </w:t>
      </w:r>
    </w:p>
    <w:p w:rsidR="00745E05" w:rsidRDefault="00016131" w:rsidP="00433D4D">
      <w:pPr>
        <w:rPr>
          <w:rFonts w:ascii="Times New Roman" w:hAnsi="Times New Roman" w:cs="Times New Roman"/>
          <w:sz w:val="24"/>
          <w:szCs w:val="28"/>
        </w:rPr>
      </w:pPr>
      <w:r>
        <w:rPr>
          <w:rFonts w:ascii="Times New Roman" w:hAnsi="Times New Roman" w:cs="Times New Roman"/>
          <w:sz w:val="24"/>
          <w:szCs w:val="28"/>
        </w:rPr>
        <w:t>LSS Miracle Workers</w:t>
      </w:r>
      <w:r w:rsidR="001B0B84">
        <w:rPr>
          <w:rFonts w:ascii="Times New Roman" w:hAnsi="Times New Roman" w:cs="Times New Roman"/>
          <w:sz w:val="24"/>
          <w:szCs w:val="28"/>
        </w:rPr>
        <w:t xml:space="preserve"> did research on the traits of the different generations</w:t>
      </w:r>
      <w:r w:rsidR="00745E05">
        <w:rPr>
          <w:rFonts w:ascii="Times New Roman" w:hAnsi="Times New Roman" w:cs="Times New Roman"/>
          <w:sz w:val="24"/>
          <w:szCs w:val="28"/>
        </w:rPr>
        <w:t xml:space="preserve"> and communication approaches</w:t>
      </w:r>
      <w:r w:rsidR="001B0B84">
        <w:rPr>
          <w:rFonts w:ascii="Times New Roman" w:hAnsi="Times New Roman" w:cs="Times New Roman"/>
          <w:sz w:val="24"/>
          <w:szCs w:val="28"/>
        </w:rPr>
        <w:t xml:space="preserve">.  </w:t>
      </w:r>
      <w:r w:rsidR="00216D85">
        <w:rPr>
          <w:rFonts w:ascii="Times New Roman" w:hAnsi="Times New Roman" w:cs="Times New Roman"/>
          <w:sz w:val="24"/>
          <w:szCs w:val="28"/>
        </w:rPr>
        <w:t>Much of the research was conducted through</w:t>
      </w:r>
      <w:r w:rsidR="00F724D4">
        <w:rPr>
          <w:rFonts w:ascii="Times New Roman" w:hAnsi="Times New Roman" w:cs="Times New Roman"/>
          <w:sz w:val="24"/>
          <w:szCs w:val="28"/>
        </w:rPr>
        <w:t xml:space="preserve"> a focus group survey.  The participants of the focus group were invited to participate in a cross-generational event to share and learn about the challenges and opportunities employees are identifying within the workforce</w:t>
      </w:r>
      <w:r w:rsidR="00216D85">
        <w:rPr>
          <w:rFonts w:ascii="Times New Roman" w:hAnsi="Times New Roman" w:cs="Times New Roman"/>
          <w:sz w:val="24"/>
          <w:szCs w:val="28"/>
        </w:rPr>
        <w:t>.</w:t>
      </w:r>
      <w:r w:rsidR="00F724D4">
        <w:rPr>
          <w:rFonts w:ascii="Times New Roman" w:hAnsi="Times New Roman" w:cs="Times New Roman"/>
          <w:sz w:val="24"/>
          <w:szCs w:val="28"/>
        </w:rPr>
        <w:t xml:space="preserve"> </w:t>
      </w:r>
      <w:r w:rsidR="00EF43D6">
        <w:rPr>
          <w:rFonts w:ascii="Times New Roman" w:hAnsi="Times New Roman" w:cs="Times New Roman"/>
          <w:sz w:val="24"/>
          <w:szCs w:val="28"/>
        </w:rPr>
        <w:t>This helped</w:t>
      </w:r>
      <w:r w:rsidR="00942FEA">
        <w:rPr>
          <w:rFonts w:ascii="Times New Roman" w:hAnsi="Times New Roman" w:cs="Times New Roman"/>
          <w:sz w:val="24"/>
          <w:szCs w:val="28"/>
        </w:rPr>
        <w:t xml:space="preserve"> identify what theme </w:t>
      </w:r>
      <w:r w:rsidR="00B74CD5">
        <w:rPr>
          <w:rFonts w:ascii="Times New Roman" w:hAnsi="Times New Roman" w:cs="Times New Roman"/>
          <w:sz w:val="24"/>
          <w:szCs w:val="28"/>
        </w:rPr>
        <w:t xml:space="preserve">or work place benefit </w:t>
      </w:r>
      <w:r w:rsidR="00942FEA">
        <w:rPr>
          <w:rFonts w:ascii="Times New Roman" w:hAnsi="Times New Roman" w:cs="Times New Roman"/>
          <w:sz w:val="24"/>
          <w:szCs w:val="28"/>
        </w:rPr>
        <w:t>was most important to each gen</w:t>
      </w:r>
      <w:r w:rsidR="00745E05">
        <w:rPr>
          <w:rFonts w:ascii="Times New Roman" w:hAnsi="Times New Roman" w:cs="Times New Roman"/>
          <w:sz w:val="24"/>
          <w:szCs w:val="28"/>
        </w:rPr>
        <w:t>eration.  This</w:t>
      </w:r>
      <w:r w:rsidR="00B74CD5">
        <w:rPr>
          <w:rFonts w:ascii="Times New Roman" w:hAnsi="Times New Roman" w:cs="Times New Roman"/>
          <w:sz w:val="24"/>
          <w:szCs w:val="28"/>
        </w:rPr>
        <w:t xml:space="preserve"> research helped</w:t>
      </w:r>
      <w:r w:rsidR="00942FEA">
        <w:rPr>
          <w:rFonts w:ascii="Times New Roman" w:hAnsi="Times New Roman" w:cs="Times New Roman"/>
          <w:sz w:val="24"/>
          <w:szCs w:val="28"/>
        </w:rPr>
        <w:t xml:space="preserve"> pinpoint the best approa</w:t>
      </w:r>
      <w:r w:rsidR="00216D85">
        <w:rPr>
          <w:rFonts w:ascii="Times New Roman" w:hAnsi="Times New Roman" w:cs="Times New Roman"/>
          <w:sz w:val="24"/>
          <w:szCs w:val="28"/>
        </w:rPr>
        <w:t>ch to take regarding presentation strategy of</w:t>
      </w:r>
      <w:r w:rsidR="00942FEA">
        <w:rPr>
          <w:rFonts w:ascii="Times New Roman" w:hAnsi="Times New Roman" w:cs="Times New Roman"/>
          <w:sz w:val="24"/>
          <w:szCs w:val="28"/>
        </w:rPr>
        <w:t xml:space="preserve"> the seminar to each management group by determining and identify the generational preferences.</w:t>
      </w:r>
      <w:r w:rsidR="00745E05" w:rsidRPr="00745E05">
        <w:rPr>
          <w:rFonts w:ascii="Times New Roman" w:hAnsi="Times New Roman" w:cs="Times New Roman"/>
          <w:sz w:val="24"/>
          <w:szCs w:val="28"/>
        </w:rPr>
        <w:t xml:space="preserve"> </w:t>
      </w:r>
    </w:p>
    <w:p w:rsidR="00472189" w:rsidRDefault="00BB1534" w:rsidP="00433D4D">
      <w:pPr>
        <w:rPr>
          <w:rFonts w:ascii="Times New Roman" w:hAnsi="Times New Roman" w:cs="Times New Roman"/>
          <w:sz w:val="24"/>
          <w:szCs w:val="28"/>
        </w:rPr>
      </w:pPr>
      <w:r>
        <w:rPr>
          <w:rFonts w:ascii="Times New Roman" w:hAnsi="Times New Roman" w:cs="Times New Roman"/>
          <w:sz w:val="24"/>
          <w:szCs w:val="28"/>
        </w:rPr>
        <w:t>LSS Miracle Workers</w:t>
      </w:r>
      <w:r w:rsidR="00745E05">
        <w:rPr>
          <w:rFonts w:ascii="Times New Roman" w:hAnsi="Times New Roman" w:cs="Times New Roman"/>
          <w:sz w:val="24"/>
          <w:szCs w:val="28"/>
        </w:rPr>
        <w:t xml:space="preserve"> realized that it was important to identify </w:t>
      </w:r>
      <w:r w:rsidR="00E145F9">
        <w:rPr>
          <w:rFonts w:ascii="Times New Roman" w:hAnsi="Times New Roman" w:cs="Times New Roman"/>
          <w:sz w:val="24"/>
          <w:szCs w:val="28"/>
        </w:rPr>
        <w:t>each manager’s</w:t>
      </w:r>
      <w:r w:rsidR="00745E05">
        <w:rPr>
          <w:rFonts w:ascii="Times New Roman" w:hAnsi="Times New Roman" w:cs="Times New Roman"/>
          <w:sz w:val="24"/>
          <w:szCs w:val="28"/>
        </w:rPr>
        <w:t xml:space="preserve"> personal communication approaches.</w:t>
      </w:r>
      <w:r w:rsidR="00E145F9">
        <w:rPr>
          <w:rFonts w:ascii="Times New Roman" w:hAnsi="Times New Roman" w:cs="Times New Roman"/>
          <w:sz w:val="24"/>
          <w:szCs w:val="28"/>
        </w:rPr>
        <w:t xml:space="preserve">  We researched and identified the traits of the three management styles; arrow, circuit and dance management.  This led us to creating the recommendations for the software company</w:t>
      </w:r>
      <w:r w:rsidR="000503B8">
        <w:rPr>
          <w:rFonts w:ascii="Times New Roman" w:hAnsi="Times New Roman" w:cs="Times New Roman"/>
          <w:sz w:val="24"/>
          <w:szCs w:val="28"/>
        </w:rPr>
        <w:t>.</w:t>
      </w:r>
    </w:p>
    <w:p w:rsidR="007A3FCB" w:rsidRDefault="00942FEA" w:rsidP="00433D4D">
      <w:pPr>
        <w:rPr>
          <w:rFonts w:ascii="Times New Roman" w:hAnsi="Times New Roman" w:cs="Times New Roman"/>
          <w:sz w:val="24"/>
          <w:szCs w:val="28"/>
        </w:rPr>
      </w:pPr>
      <w:r>
        <w:rPr>
          <w:rFonts w:ascii="Times New Roman" w:hAnsi="Times New Roman" w:cs="Times New Roman"/>
          <w:sz w:val="24"/>
          <w:szCs w:val="28"/>
        </w:rPr>
        <w:t>Recommendations included strategies</w:t>
      </w:r>
      <w:r w:rsidR="008F101F">
        <w:rPr>
          <w:rFonts w:ascii="Times New Roman" w:hAnsi="Times New Roman" w:cs="Times New Roman"/>
          <w:sz w:val="24"/>
          <w:szCs w:val="28"/>
        </w:rPr>
        <w:t xml:space="preserve"> and tactics</w:t>
      </w:r>
      <w:r>
        <w:rPr>
          <w:rFonts w:ascii="Times New Roman" w:hAnsi="Times New Roman" w:cs="Times New Roman"/>
          <w:sz w:val="24"/>
          <w:szCs w:val="28"/>
        </w:rPr>
        <w:t xml:space="preserve"> </w:t>
      </w:r>
      <w:r w:rsidR="00216D85">
        <w:rPr>
          <w:rFonts w:ascii="Times New Roman" w:hAnsi="Times New Roman" w:cs="Times New Roman"/>
          <w:sz w:val="24"/>
          <w:szCs w:val="28"/>
        </w:rPr>
        <w:t>that</w:t>
      </w:r>
      <w:r w:rsidR="00B74CD5">
        <w:rPr>
          <w:rFonts w:ascii="Times New Roman" w:hAnsi="Times New Roman" w:cs="Times New Roman"/>
          <w:sz w:val="24"/>
          <w:szCs w:val="28"/>
        </w:rPr>
        <w:t xml:space="preserve"> LSS Miracle Workers</w:t>
      </w:r>
      <w:r w:rsidR="00216D85">
        <w:rPr>
          <w:rFonts w:ascii="Times New Roman" w:hAnsi="Times New Roman" w:cs="Times New Roman"/>
          <w:sz w:val="24"/>
          <w:szCs w:val="28"/>
        </w:rPr>
        <w:t xml:space="preserve"> </w:t>
      </w:r>
      <w:r w:rsidR="008F101F">
        <w:rPr>
          <w:rFonts w:ascii="Times New Roman" w:hAnsi="Times New Roman" w:cs="Times New Roman"/>
          <w:sz w:val="24"/>
          <w:szCs w:val="28"/>
        </w:rPr>
        <w:t>identified</w:t>
      </w:r>
      <w:r w:rsidR="00216D85">
        <w:rPr>
          <w:rFonts w:ascii="Times New Roman" w:hAnsi="Times New Roman" w:cs="Times New Roman"/>
          <w:sz w:val="24"/>
          <w:szCs w:val="28"/>
        </w:rPr>
        <w:t>. T</w:t>
      </w:r>
      <w:r w:rsidR="008F101F">
        <w:rPr>
          <w:rFonts w:ascii="Times New Roman" w:hAnsi="Times New Roman" w:cs="Times New Roman"/>
          <w:sz w:val="24"/>
          <w:szCs w:val="28"/>
        </w:rPr>
        <w:t>he</w:t>
      </w:r>
      <w:r w:rsidR="00216D85">
        <w:rPr>
          <w:rFonts w:ascii="Times New Roman" w:hAnsi="Times New Roman" w:cs="Times New Roman"/>
          <w:sz w:val="24"/>
          <w:szCs w:val="28"/>
        </w:rPr>
        <w:t xml:space="preserve"> objective was to communicate the</w:t>
      </w:r>
      <w:r w:rsidR="008F101F">
        <w:rPr>
          <w:rFonts w:ascii="Times New Roman" w:hAnsi="Times New Roman" w:cs="Times New Roman"/>
          <w:sz w:val="24"/>
          <w:szCs w:val="28"/>
        </w:rPr>
        <w:t xml:space="preserve"> importance of these strategies and how they will be a benefit to the</w:t>
      </w:r>
      <w:r w:rsidR="00216D85">
        <w:rPr>
          <w:rFonts w:ascii="Times New Roman" w:hAnsi="Times New Roman" w:cs="Times New Roman"/>
          <w:sz w:val="24"/>
          <w:szCs w:val="28"/>
        </w:rPr>
        <w:t xml:space="preserve"> employees and the organization.  </w:t>
      </w:r>
      <w:r w:rsidR="008F101F">
        <w:rPr>
          <w:rFonts w:ascii="Times New Roman" w:hAnsi="Times New Roman" w:cs="Times New Roman"/>
          <w:sz w:val="24"/>
          <w:szCs w:val="28"/>
        </w:rPr>
        <w:t xml:space="preserve">Strategies consisted of presenting the information to the Vice President in a separate one on one meeting and presenting the information to senior management and the 12 managers in a large group format.  </w:t>
      </w:r>
      <w:r w:rsidR="00216D85">
        <w:rPr>
          <w:rFonts w:ascii="Times New Roman" w:hAnsi="Times New Roman" w:cs="Times New Roman"/>
          <w:sz w:val="24"/>
          <w:szCs w:val="28"/>
        </w:rPr>
        <w:t>LSS Miracle Workers</w:t>
      </w:r>
      <w:r w:rsidR="007A3FCB">
        <w:rPr>
          <w:rFonts w:ascii="Times New Roman" w:hAnsi="Times New Roman" w:cs="Times New Roman"/>
          <w:sz w:val="24"/>
          <w:szCs w:val="28"/>
        </w:rPr>
        <w:t xml:space="preserve"> will educat</w:t>
      </w:r>
      <w:r w:rsidR="00216D85">
        <w:rPr>
          <w:rFonts w:ascii="Times New Roman" w:hAnsi="Times New Roman" w:cs="Times New Roman"/>
          <w:sz w:val="24"/>
          <w:szCs w:val="28"/>
        </w:rPr>
        <w:t>e the groups about</w:t>
      </w:r>
      <w:r>
        <w:rPr>
          <w:rFonts w:ascii="Times New Roman" w:hAnsi="Times New Roman" w:cs="Times New Roman"/>
          <w:sz w:val="24"/>
          <w:szCs w:val="28"/>
        </w:rPr>
        <w:t xml:space="preserve"> communication approaches</w:t>
      </w:r>
      <w:r w:rsidR="008F101F">
        <w:rPr>
          <w:rFonts w:ascii="Times New Roman" w:hAnsi="Times New Roman" w:cs="Times New Roman"/>
          <w:sz w:val="24"/>
          <w:szCs w:val="28"/>
        </w:rPr>
        <w:t>, innovation, boundary</w:t>
      </w:r>
      <w:r w:rsidR="00216D85">
        <w:rPr>
          <w:rFonts w:ascii="Times New Roman" w:hAnsi="Times New Roman" w:cs="Times New Roman"/>
          <w:sz w:val="24"/>
          <w:szCs w:val="28"/>
        </w:rPr>
        <w:t>-</w:t>
      </w:r>
      <w:r w:rsidR="008F101F">
        <w:rPr>
          <w:rFonts w:ascii="Times New Roman" w:hAnsi="Times New Roman" w:cs="Times New Roman"/>
          <w:sz w:val="24"/>
          <w:szCs w:val="28"/>
        </w:rPr>
        <w:t>spanning and communication channels.</w:t>
      </w:r>
    </w:p>
    <w:p w:rsidR="007A3FCB" w:rsidRDefault="00B74CD5" w:rsidP="00433D4D">
      <w:pPr>
        <w:rPr>
          <w:rFonts w:ascii="Times New Roman" w:hAnsi="Times New Roman" w:cs="Times New Roman"/>
          <w:sz w:val="24"/>
          <w:szCs w:val="24"/>
        </w:rPr>
      </w:pPr>
      <w:r>
        <w:rPr>
          <w:rFonts w:ascii="Times New Roman" w:hAnsi="Times New Roman" w:cs="Times New Roman"/>
          <w:sz w:val="24"/>
          <w:szCs w:val="28"/>
        </w:rPr>
        <w:t>LSS Miracle Workers</w:t>
      </w:r>
      <w:r w:rsidR="00216D85">
        <w:rPr>
          <w:rFonts w:ascii="Times New Roman" w:hAnsi="Times New Roman" w:cs="Times New Roman"/>
          <w:sz w:val="24"/>
          <w:szCs w:val="28"/>
        </w:rPr>
        <w:t xml:space="preserve"> have included </w:t>
      </w:r>
      <w:r w:rsidR="007A3FCB">
        <w:rPr>
          <w:rFonts w:ascii="Times New Roman" w:hAnsi="Times New Roman" w:cs="Times New Roman"/>
          <w:sz w:val="24"/>
          <w:szCs w:val="28"/>
        </w:rPr>
        <w:t>rejected recommendations based on semi</w:t>
      </w:r>
      <w:r>
        <w:rPr>
          <w:rFonts w:ascii="Times New Roman" w:hAnsi="Times New Roman" w:cs="Times New Roman"/>
          <w:sz w:val="24"/>
          <w:szCs w:val="28"/>
        </w:rPr>
        <w:t>nar presentation strategies.  They</w:t>
      </w:r>
      <w:r w:rsidR="007A3FCB">
        <w:rPr>
          <w:rFonts w:ascii="Times New Roman" w:hAnsi="Times New Roman" w:cs="Times New Roman"/>
          <w:sz w:val="24"/>
          <w:szCs w:val="28"/>
        </w:rPr>
        <w:t xml:space="preserve"> have also included continuous improvement i</w:t>
      </w:r>
      <w:r w:rsidR="00D14ADB">
        <w:rPr>
          <w:rFonts w:ascii="Times New Roman" w:hAnsi="Times New Roman" w:cs="Times New Roman"/>
          <w:sz w:val="24"/>
          <w:szCs w:val="28"/>
        </w:rPr>
        <w:t>d</w:t>
      </w:r>
      <w:r w:rsidR="00216D85">
        <w:rPr>
          <w:rFonts w:ascii="Times New Roman" w:hAnsi="Times New Roman" w:cs="Times New Roman"/>
          <w:sz w:val="24"/>
          <w:szCs w:val="28"/>
        </w:rPr>
        <w:t>eas regarding</w:t>
      </w:r>
      <w:r w:rsidR="007A3FCB" w:rsidRPr="007A3FCB">
        <w:rPr>
          <w:rFonts w:ascii="Times New Roman" w:hAnsi="Times New Roman" w:cs="Times New Roman"/>
          <w:sz w:val="24"/>
          <w:szCs w:val="24"/>
        </w:rPr>
        <w:t xml:space="preserve"> </w:t>
      </w:r>
      <w:r w:rsidR="00D14ADB">
        <w:rPr>
          <w:rFonts w:ascii="Times New Roman" w:hAnsi="Times New Roman" w:cs="Times New Roman"/>
          <w:sz w:val="24"/>
          <w:szCs w:val="24"/>
        </w:rPr>
        <w:t>communication c</w:t>
      </w:r>
      <w:r w:rsidR="007A3FCB">
        <w:rPr>
          <w:rFonts w:ascii="Times New Roman" w:hAnsi="Times New Roman" w:cs="Times New Roman"/>
          <w:sz w:val="24"/>
          <w:szCs w:val="24"/>
        </w:rPr>
        <w:t>hannels</w:t>
      </w:r>
      <w:r w:rsidR="00D14ADB">
        <w:rPr>
          <w:rFonts w:ascii="Times New Roman" w:hAnsi="Times New Roman" w:cs="Times New Roman"/>
          <w:sz w:val="24"/>
          <w:szCs w:val="24"/>
        </w:rPr>
        <w:t>, i</w:t>
      </w:r>
      <w:r w:rsidR="007A3FCB">
        <w:rPr>
          <w:rFonts w:ascii="Times New Roman" w:hAnsi="Times New Roman" w:cs="Times New Roman"/>
          <w:sz w:val="24"/>
          <w:szCs w:val="24"/>
        </w:rPr>
        <w:t>nnovation</w:t>
      </w:r>
      <w:r w:rsidR="00D14ADB">
        <w:rPr>
          <w:rFonts w:ascii="Times New Roman" w:hAnsi="Times New Roman" w:cs="Times New Roman"/>
          <w:sz w:val="24"/>
          <w:szCs w:val="24"/>
        </w:rPr>
        <w:t xml:space="preserve"> and e</w:t>
      </w:r>
      <w:r w:rsidR="007A3FCB">
        <w:rPr>
          <w:rFonts w:ascii="Times New Roman" w:hAnsi="Times New Roman" w:cs="Times New Roman"/>
          <w:sz w:val="24"/>
          <w:szCs w:val="24"/>
        </w:rPr>
        <w:t>valuation</w:t>
      </w:r>
      <w:r w:rsidR="00D14ADB">
        <w:rPr>
          <w:rFonts w:ascii="Times New Roman" w:hAnsi="Times New Roman" w:cs="Times New Roman"/>
          <w:sz w:val="24"/>
          <w:szCs w:val="24"/>
        </w:rPr>
        <w:t>.</w:t>
      </w:r>
    </w:p>
    <w:p w:rsidR="0014291E" w:rsidRDefault="0014291E" w:rsidP="00433D4D">
      <w:pPr>
        <w:rPr>
          <w:rFonts w:ascii="Times New Roman" w:hAnsi="Times New Roman" w:cs="Times New Roman"/>
          <w:sz w:val="24"/>
          <w:szCs w:val="28"/>
        </w:rPr>
      </w:pPr>
      <w:r>
        <w:rPr>
          <w:rFonts w:ascii="Times New Roman" w:hAnsi="Times New Roman" w:cs="Times New Roman"/>
          <w:sz w:val="24"/>
          <w:szCs w:val="28"/>
        </w:rPr>
        <w:lastRenderedPageBreak/>
        <w:t xml:space="preserve">LSS Miracle Worker’s goal is to receive a major contract with the software company.  They will achieve that goal by creating a seminar to increase each targeted audience’s knowledge of communication strategies.  Increasing their knowledge will allow them to become effective communicators.  </w:t>
      </w:r>
    </w:p>
    <w:p w:rsidR="00216D85" w:rsidRDefault="0014291E" w:rsidP="00433D4D">
      <w:pPr>
        <w:rPr>
          <w:rFonts w:ascii="Times New Roman" w:hAnsi="Times New Roman" w:cs="Times New Roman"/>
          <w:sz w:val="24"/>
          <w:szCs w:val="24"/>
        </w:rPr>
      </w:pPr>
      <w:r>
        <w:rPr>
          <w:rFonts w:ascii="Times New Roman" w:hAnsi="Times New Roman" w:cs="Times New Roman"/>
          <w:sz w:val="24"/>
          <w:szCs w:val="24"/>
        </w:rPr>
        <w:t xml:space="preserve">All of these pieces of the case study prove to be crucial points to consider and teach upon.  </w:t>
      </w:r>
      <w:r w:rsidR="00BD03B4">
        <w:rPr>
          <w:rFonts w:ascii="Times New Roman" w:hAnsi="Times New Roman" w:cs="Times New Roman"/>
          <w:sz w:val="24"/>
          <w:szCs w:val="24"/>
        </w:rPr>
        <w:t>Using information learned from research an</w:t>
      </w:r>
      <w:r w:rsidR="000503B8">
        <w:rPr>
          <w:rFonts w:ascii="Times New Roman" w:hAnsi="Times New Roman" w:cs="Times New Roman"/>
          <w:sz w:val="24"/>
          <w:szCs w:val="24"/>
        </w:rPr>
        <w:t xml:space="preserve">d findings analysis </w:t>
      </w:r>
      <w:r w:rsidR="00B74CD5">
        <w:rPr>
          <w:rFonts w:ascii="Times New Roman" w:hAnsi="Times New Roman" w:cs="Times New Roman"/>
          <w:sz w:val="24"/>
          <w:szCs w:val="24"/>
        </w:rPr>
        <w:t>help</w:t>
      </w:r>
      <w:r w:rsidR="000503B8">
        <w:rPr>
          <w:rFonts w:ascii="Times New Roman" w:hAnsi="Times New Roman" w:cs="Times New Roman"/>
          <w:sz w:val="24"/>
          <w:szCs w:val="24"/>
        </w:rPr>
        <w:t>ed</w:t>
      </w:r>
      <w:r w:rsidR="00BD03B4">
        <w:rPr>
          <w:rFonts w:ascii="Times New Roman" w:hAnsi="Times New Roman" w:cs="Times New Roman"/>
          <w:sz w:val="24"/>
          <w:szCs w:val="24"/>
        </w:rPr>
        <w:t xml:space="preserve"> build a solid seminar to improve the communication effectiveness of the management teams.  If the Vice President and the participants of the seminar integrate the strategies learned in the seminar</w:t>
      </w:r>
      <w:r w:rsidR="00216D85">
        <w:rPr>
          <w:rFonts w:ascii="Times New Roman" w:hAnsi="Times New Roman" w:cs="Times New Roman"/>
          <w:sz w:val="24"/>
          <w:szCs w:val="24"/>
        </w:rPr>
        <w:t>,</w:t>
      </w:r>
      <w:r w:rsidR="00BD03B4">
        <w:rPr>
          <w:rFonts w:ascii="Times New Roman" w:hAnsi="Times New Roman" w:cs="Times New Roman"/>
          <w:sz w:val="24"/>
          <w:szCs w:val="24"/>
        </w:rPr>
        <w:t xml:space="preserve"> </w:t>
      </w:r>
      <w:r>
        <w:rPr>
          <w:rFonts w:ascii="Times New Roman" w:hAnsi="Times New Roman" w:cs="Times New Roman"/>
          <w:sz w:val="24"/>
          <w:szCs w:val="24"/>
        </w:rPr>
        <w:t>it will prove to be successful.  As a result the goals of everyone involved will be achieved.</w:t>
      </w:r>
    </w:p>
    <w:p w:rsidR="00712B74" w:rsidRDefault="00712B74" w:rsidP="00712B74">
      <w:pPr>
        <w:jc w:val="center"/>
        <w:rPr>
          <w:rFonts w:ascii="Times New Roman" w:hAnsi="Times New Roman" w:cs="Times New Roman"/>
          <w:b/>
          <w:sz w:val="28"/>
          <w:szCs w:val="28"/>
        </w:rPr>
      </w:pPr>
      <w:r>
        <w:rPr>
          <w:rFonts w:ascii="Times New Roman" w:hAnsi="Times New Roman" w:cs="Times New Roman"/>
          <w:b/>
          <w:sz w:val="28"/>
          <w:szCs w:val="28"/>
        </w:rPr>
        <w:t>Introduction</w:t>
      </w:r>
    </w:p>
    <w:p w:rsidR="00844BEC" w:rsidRDefault="00671683">
      <w:pPr>
        <w:rPr>
          <w:rFonts w:ascii="Times New Roman" w:hAnsi="Times New Roman" w:cs="Times New Roman"/>
          <w:b/>
          <w:sz w:val="24"/>
        </w:rPr>
      </w:pPr>
      <w:r w:rsidRPr="00671683">
        <w:rPr>
          <w:rFonts w:ascii="Times New Roman" w:hAnsi="Times New Roman" w:cs="Times New Roman"/>
          <w:b/>
          <w:sz w:val="24"/>
        </w:rPr>
        <w:t>Overview of Case Study</w:t>
      </w:r>
    </w:p>
    <w:p w:rsidR="00C92DC0" w:rsidRDefault="00C92DC0">
      <w:pPr>
        <w:rPr>
          <w:rFonts w:ascii="Times New Roman" w:hAnsi="Times New Roman" w:cs="Times New Roman"/>
          <w:sz w:val="24"/>
        </w:rPr>
      </w:pPr>
      <w:r w:rsidRPr="00A6410F">
        <w:rPr>
          <w:rFonts w:ascii="Times New Roman" w:hAnsi="Times New Roman" w:cs="Times New Roman"/>
          <w:sz w:val="24"/>
        </w:rPr>
        <w:t xml:space="preserve">LSS Miracle </w:t>
      </w:r>
      <w:r w:rsidR="00A6410F" w:rsidRPr="00A6410F">
        <w:rPr>
          <w:rFonts w:ascii="Times New Roman" w:hAnsi="Times New Roman" w:cs="Times New Roman"/>
          <w:sz w:val="24"/>
        </w:rPr>
        <w:t>W</w:t>
      </w:r>
      <w:r w:rsidRPr="00A6410F">
        <w:rPr>
          <w:rFonts w:ascii="Times New Roman" w:hAnsi="Times New Roman" w:cs="Times New Roman"/>
          <w:sz w:val="24"/>
        </w:rPr>
        <w:t>orkers have been asked to present a seminar to improve the communication effectiveness among the 6 managers of the software de</w:t>
      </w:r>
      <w:r w:rsidR="009607E3">
        <w:rPr>
          <w:rFonts w:ascii="Times New Roman" w:hAnsi="Times New Roman" w:cs="Times New Roman"/>
          <w:sz w:val="24"/>
        </w:rPr>
        <w:t>velopment department and the 6</w:t>
      </w:r>
      <w:r w:rsidRPr="00A6410F">
        <w:rPr>
          <w:rFonts w:ascii="Times New Roman" w:hAnsi="Times New Roman" w:cs="Times New Roman"/>
          <w:sz w:val="24"/>
        </w:rPr>
        <w:t xml:space="preserve"> managers of the customer service department.  Top management told LSS </w:t>
      </w:r>
      <w:r w:rsidR="00A6410F" w:rsidRPr="00A6410F">
        <w:rPr>
          <w:rFonts w:ascii="Times New Roman" w:hAnsi="Times New Roman" w:cs="Times New Roman"/>
          <w:sz w:val="24"/>
        </w:rPr>
        <w:t>Miracle Workers that if the initial training is successful, they will hire the firm for a major contract.</w:t>
      </w:r>
    </w:p>
    <w:p w:rsidR="009607E3" w:rsidRPr="00A6410F" w:rsidRDefault="00FE6453" w:rsidP="00FE6453">
      <w:pPr>
        <w:rPr>
          <w:rFonts w:ascii="Times New Roman" w:hAnsi="Times New Roman" w:cs="Times New Roman"/>
          <w:sz w:val="24"/>
        </w:rPr>
      </w:pPr>
      <w:r>
        <w:rPr>
          <w:rFonts w:ascii="Times New Roman" w:hAnsi="Times New Roman" w:cs="Times New Roman"/>
          <w:sz w:val="24"/>
        </w:rPr>
        <w:t>The purpose of the case study is to identify the different factors that affect communication.  This case study will more specifically identify how generational differences and communication approaches affect communication.  Analyzing th</w:t>
      </w:r>
      <w:r w:rsidR="000B72AE">
        <w:rPr>
          <w:rFonts w:ascii="Times New Roman" w:hAnsi="Times New Roman" w:cs="Times New Roman"/>
          <w:sz w:val="24"/>
        </w:rPr>
        <w:t>ose</w:t>
      </w:r>
      <w:r>
        <w:rPr>
          <w:rFonts w:ascii="Times New Roman" w:hAnsi="Times New Roman" w:cs="Times New Roman"/>
          <w:sz w:val="24"/>
        </w:rPr>
        <w:t xml:space="preserve"> factors allowed LSS Miracle Workers to </w:t>
      </w:r>
      <w:r w:rsidR="000B72AE">
        <w:rPr>
          <w:rFonts w:ascii="Times New Roman" w:hAnsi="Times New Roman" w:cs="Times New Roman"/>
          <w:sz w:val="24"/>
        </w:rPr>
        <w:t>develop information to compose into</w:t>
      </w:r>
      <w:r>
        <w:rPr>
          <w:rFonts w:ascii="Times New Roman" w:hAnsi="Times New Roman" w:cs="Times New Roman"/>
          <w:sz w:val="24"/>
        </w:rPr>
        <w:t xml:space="preserve"> a</w:t>
      </w:r>
      <w:r w:rsidR="000B72AE">
        <w:rPr>
          <w:rFonts w:ascii="Times New Roman" w:hAnsi="Times New Roman" w:cs="Times New Roman"/>
          <w:sz w:val="24"/>
        </w:rPr>
        <w:t xml:space="preserve"> 2 hour</w:t>
      </w:r>
      <w:r>
        <w:rPr>
          <w:rFonts w:ascii="Times New Roman" w:hAnsi="Times New Roman" w:cs="Times New Roman"/>
          <w:sz w:val="24"/>
        </w:rPr>
        <w:t xml:space="preserve"> seminar that </w:t>
      </w:r>
      <w:r w:rsidR="000B72AE">
        <w:rPr>
          <w:rFonts w:ascii="Times New Roman" w:hAnsi="Times New Roman" w:cs="Times New Roman"/>
          <w:sz w:val="24"/>
        </w:rPr>
        <w:t xml:space="preserve">is appropriate for each target group.  </w:t>
      </w:r>
    </w:p>
    <w:p w:rsidR="00671683" w:rsidRDefault="00671683">
      <w:pPr>
        <w:rPr>
          <w:rFonts w:ascii="Times New Roman" w:hAnsi="Times New Roman" w:cs="Times New Roman"/>
          <w:b/>
          <w:sz w:val="24"/>
        </w:rPr>
      </w:pPr>
      <w:r>
        <w:rPr>
          <w:rFonts w:ascii="Times New Roman" w:hAnsi="Times New Roman" w:cs="Times New Roman"/>
          <w:b/>
          <w:sz w:val="24"/>
        </w:rPr>
        <w:t>Problem Statement</w:t>
      </w:r>
    </w:p>
    <w:p w:rsidR="00671683" w:rsidRDefault="00671683">
      <w:pPr>
        <w:rPr>
          <w:rFonts w:ascii="Times New Roman" w:hAnsi="Times New Roman" w:cs="Times New Roman"/>
          <w:sz w:val="24"/>
        </w:rPr>
      </w:pPr>
      <w:r>
        <w:rPr>
          <w:rFonts w:ascii="Times New Roman" w:hAnsi="Times New Roman" w:cs="Times New Roman"/>
          <w:sz w:val="24"/>
        </w:rPr>
        <w:t>Senior management feels that the six managers of the software development department and the six managers of the customer service department are “ineffective communicators.”</w:t>
      </w:r>
    </w:p>
    <w:p w:rsidR="00671683" w:rsidRPr="00671683" w:rsidRDefault="00671683">
      <w:pPr>
        <w:rPr>
          <w:rFonts w:ascii="Times New Roman" w:hAnsi="Times New Roman" w:cs="Times New Roman"/>
          <w:b/>
          <w:sz w:val="24"/>
        </w:rPr>
      </w:pPr>
      <w:r w:rsidRPr="00671683">
        <w:rPr>
          <w:rFonts w:ascii="Times New Roman" w:hAnsi="Times New Roman" w:cs="Times New Roman"/>
          <w:b/>
          <w:sz w:val="24"/>
        </w:rPr>
        <w:t>Methods</w:t>
      </w:r>
    </w:p>
    <w:p w:rsidR="00C92DC0" w:rsidRDefault="00A6410F" w:rsidP="00C92DC0">
      <w:pPr>
        <w:rPr>
          <w:rFonts w:ascii="Times New Roman" w:hAnsi="Times New Roman" w:cs="Times New Roman"/>
          <w:sz w:val="24"/>
        </w:rPr>
      </w:pPr>
      <w:r>
        <w:rPr>
          <w:rFonts w:ascii="Times New Roman" w:hAnsi="Times New Roman" w:cs="Times New Roman"/>
          <w:sz w:val="24"/>
        </w:rPr>
        <w:t>LSS Miracle W</w:t>
      </w:r>
      <w:r w:rsidR="00C92DC0">
        <w:rPr>
          <w:rFonts w:ascii="Times New Roman" w:hAnsi="Times New Roman" w:cs="Times New Roman"/>
          <w:sz w:val="24"/>
        </w:rPr>
        <w:t xml:space="preserve">orkers identified that there are three targeted audiences: Vice President, Senior Management and the 12 managers.  </w:t>
      </w:r>
      <w:r>
        <w:rPr>
          <w:rFonts w:ascii="Times New Roman" w:hAnsi="Times New Roman" w:cs="Times New Roman"/>
          <w:sz w:val="24"/>
        </w:rPr>
        <w:t>They</w:t>
      </w:r>
      <w:r w:rsidR="00C92DC0">
        <w:rPr>
          <w:rFonts w:ascii="Times New Roman" w:hAnsi="Times New Roman" w:cs="Times New Roman"/>
          <w:sz w:val="24"/>
        </w:rPr>
        <w:t xml:space="preserve"> realize that each generation interprets information differently and has different values and concerns.</w:t>
      </w:r>
      <w:r w:rsidR="00C92DC0" w:rsidRPr="00BF182A">
        <w:rPr>
          <w:rFonts w:ascii="Times New Roman" w:hAnsi="Times New Roman" w:cs="Times New Roman"/>
          <w:sz w:val="24"/>
        </w:rPr>
        <w:t xml:space="preserve"> </w:t>
      </w:r>
      <w:r w:rsidR="00C92DC0">
        <w:rPr>
          <w:rFonts w:ascii="Times New Roman" w:hAnsi="Times New Roman" w:cs="Times New Roman"/>
          <w:sz w:val="24"/>
        </w:rPr>
        <w:t xml:space="preserve">Identifying the generations of the audience was a crucial factor in developing the seminar for the company.  Researching the different communication approaches: Arrow, Circuit and Dance management helped </w:t>
      </w:r>
      <w:r>
        <w:rPr>
          <w:rFonts w:ascii="Times New Roman" w:hAnsi="Times New Roman" w:cs="Times New Roman"/>
          <w:sz w:val="24"/>
        </w:rPr>
        <w:t>them</w:t>
      </w:r>
      <w:r w:rsidR="00C92DC0">
        <w:rPr>
          <w:rFonts w:ascii="Times New Roman" w:hAnsi="Times New Roman" w:cs="Times New Roman"/>
          <w:sz w:val="24"/>
        </w:rPr>
        <w:t xml:space="preserve"> identify the positives and negatives of the different approaches.</w:t>
      </w:r>
    </w:p>
    <w:p w:rsidR="00E020FA" w:rsidRDefault="00A6410F" w:rsidP="00216D85">
      <w:pPr>
        <w:rPr>
          <w:rFonts w:ascii="Times New Roman" w:hAnsi="Times New Roman" w:cs="Times New Roman"/>
          <w:sz w:val="24"/>
        </w:rPr>
      </w:pPr>
      <w:r>
        <w:rPr>
          <w:rFonts w:ascii="Times New Roman" w:hAnsi="Times New Roman" w:cs="Times New Roman"/>
          <w:sz w:val="24"/>
        </w:rPr>
        <w:t>LSS Miracle Workers picked out crucial points to teach upon in order to improve communication effectiveness</w:t>
      </w:r>
      <w:r w:rsidR="002B4C05">
        <w:rPr>
          <w:rFonts w:ascii="Times New Roman" w:hAnsi="Times New Roman" w:cs="Times New Roman"/>
          <w:sz w:val="24"/>
        </w:rPr>
        <w:t xml:space="preserve"> among the managers</w:t>
      </w:r>
      <w:r>
        <w:rPr>
          <w:rFonts w:ascii="Times New Roman" w:hAnsi="Times New Roman" w:cs="Times New Roman"/>
          <w:sz w:val="24"/>
        </w:rPr>
        <w:t>.</w:t>
      </w:r>
      <w:r w:rsidR="006169D2">
        <w:rPr>
          <w:rFonts w:ascii="Times New Roman" w:hAnsi="Times New Roman" w:cs="Times New Roman"/>
          <w:sz w:val="24"/>
        </w:rPr>
        <w:t xml:space="preserve">  They encouraged the managers to reflect on the differe</w:t>
      </w:r>
      <w:r w:rsidR="002B4C05">
        <w:rPr>
          <w:rFonts w:ascii="Times New Roman" w:hAnsi="Times New Roman" w:cs="Times New Roman"/>
          <w:sz w:val="24"/>
        </w:rPr>
        <w:t xml:space="preserve">nt communication approaches.  They also </w:t>
      </w:r>
      <w:r w:rsidR="006169D2">
        <w:rPr>
          <w:rFonts w:ascii="Times New Roman" w:hAnsi="Times New Roman" w:cs="Times New Roman"/>
          <w:sz w:val="24"/>
        </w:rPr>
        <w:t>e</w:t>
      </w:r>
      <w:r w:rsidR="002B4C05">
        <w:rPr>
          <w:rFonts w:ascii="Times New Roman" w:hAnsi="Times New Roman" w:cs="Times New Roman"/>
          <w:sz w:val="24"/>
        </w:rPr>
        <w:t xml:space="preserve">ncouraged the manager to integrate the different </w:t>
      </w:r>
      <w:r w:rsidR="006169D2">
        <w:rPr>
          <w:rFonts w:ascii="Times New Roman" w:hAnsi="Times New Roman" w:cs="Times New Roman"/>
          <w:sz w:val="24"/>
        </w:rPr>
        <w:t>strategies</w:t>
      </w:r>
      <w:r w:rsidR="002B4C05">
        <w:rPr>
          <w:rFonts w:ascii="Times New Roman" w:hAnsi="Times New Roman" w:cs="Times New Roman"/>
          <w:sz w:val="24"/>
        </w:rPr>
        <w:t xml:space="preserve"> of encouraging innovation and the strategies and techniques of boundary spanning.  It </w:t>
      </w:r>
      <w:r w:rsidR="002B4C05">
        <w:rPr>
          <w:rFonts w:ascii="Times New Roman" w:hAnsi="Times New Roman" w:cs="Times New Roman"/>
          <w:sz w:val="24"/>
        </w:rPr>
        <w:lastRenderedPageBreak/>
        <w:t>was also important to point out the different communication channels and how to use each one appropriately.</w:t>
      </w:r>
    </w:p>
    <w:p w:rsidR="005F6634" w:rsidRPr="005F6634" w:rsidRDefault="005F6634" w:rsidP="00216D85">
      <w:pPr>
        <w:jc w:val="center"/>
        <w:rPr>
          <w:rFonts w:ascii="Times New Roman" w:hAnsi="Times New Roman" w:cs="Times New Roman"/>
          <w:b/>
          <w:sz w:val="28"/>
          <w:szCs w:val="28"/>
        </w:rPr>
      </w:pPr>
      <w:r w:rsidRPr="005F6634">
        <w:rPr>
          <w:rFonts w:ascii="Times New Roman" w:hAnsi="Times New Roman" w:cs="Times New Roman"/>
          <w:b/>
          <w:sz w:val="28"/>
          <w:szCs w:val="28"/>
        </w:rPr>
        <w:t>Findings</w:t>
      </w:r>
    </w:p>
    <w:p w:rsidR="005F6634" w:rsidRPr="00B60886" w:rsidRDefault="00472E0D" w:rsidP="005F6634">
      <w:pPr>
        <w:rPr>
          <w:rFonts w:ascii="Times New Roman" w:hAnsi="Times New Roman" w:cs="Times New Roman"/>
          <w:sz w:val="24"/>
          <w:szCs w:val="24"/>
        </w:rPr>
      </w:pPr>
      <w:r>
        <w:rPr>
          <w:rFonts w:ascii="Times New Roman" w:hAnsi="Times New Roman" w:cs="Times New Roman"/>
          <w:b/>
          <w:sz w:val="24"/>
          <w:szCs w:val="24"/>
        </w:rPr>
        <w:t>Case Study Purpose</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1.</w:t>
      </w:r>
      <w:r w:rsidRPr="00B60886">
        <w:rPr>
          <w:rFonts w:ascii="Times New Roman" w:hAnsi="Times New Roman" w:cs="Times New Roman"/>
          <w:sz w:val="24"/>
          <w:szCs w:val="24"/>
        </w:rPr>
        <w:tab/>
        <w:t>Specify the precise material you would cover with each group of managers.</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2.</w:t>
      </w:r>
      <w:r w:rsidRPr="00B60886">
        <w:rPr>
          <w:rFonts w:ascii="Times New Roman" w:hAnsi="Times New Roman" w:cs="Times New Roman"/>
          <w:sz w:val="24"/>
          <w:szCs w:val="24"/>
        </w:rPr>
        <w:tab/>
        <w:t>Specify how you would present the material: a) to the vice president, and b) to the two groups of managers.</w:t>
      </w:r>
    </w:p>
    <w:p w:rsidR="005F6634" w:rsidRPr="005F6634"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3.</w:t>
      </w:r>
      <w:r w:rsidRPr="00B60886">
        <w:rPr>
          <w:rFonts w:ascii="Times New Roman" w:hAnsi="Times New Roman" w:cs="Times New Roman"/>
          <w:sz w:val="24"/>
          <w:szCs w:val="24"/>
        </w:rPr>
        <w:tab/>
        <w:t xml:space="preserve">Most importantly, provide a rationale for all </w:t>
      </w:r>
      <w:r w:rsidR="001733D9">
        <w:rPr>
          <w:rFonts w:ascii="Times New Roman" w:hAnsi="Times New Roman" w:cs="Times New Roman"/>
          <w:sz w:val="24"/>
          <w:szCs w:val="24"/>
        </w:rPr>
        <w:t xml:space="preserve">of </w:t>
      </w:r>
      <w:r w:rsidRPr="00B60886">
        <w:rPr>
          <w:rFonts w:ascii="Times New Roman" w:hAnsi="Times New Roman" w:cs="Times New Roman"/>
          <w:sz w:val="24"/>
          <w:szCs w:val="24"/>
        </w:rPr>
        <w:t>your choices based on the material presented in the book.</w:t>
      </w:r>
    </w:p>
    <w:p w:rsidR="005F6634" w:rsidRPr="00B60886" w:rsidRDefault="00472E0D" w:rsidP="005F6634">
      <w:pPr>
        <w:rPr>
          <w:rFonts w:ascii="Times New Roman" w:hAnsi="Times New Roman" w:cs="Times New Roman"/>
          <w:b/>
          <w:sz w:val="24"/>
          <w:szCs w:val="24"/>
        </w:rPr>
      </w:pPr>
      <w:r>
        <w:rPr>
          <w:rFonts w:ascii="Times New Roman" w:hAnsi="Times New Roman" w:cs="Times New Roman"/>
          <w:b/>
          <w:sz w:val="24"/>
          <w:szCs w:val="24"/>
        </w:rPr>
        <w:t>Situational Background</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Consulting group, LSS (Laura, Sarah, Sandy) Miracle Workers, has been hired by a software design firm to conduct a 2-hour introductory seminar on “Communicating for Managerial Effectiveness”. Top management has told you that if this initial training is successful, they will hire LLS Miracle Workers for future major contracts.</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 xml:space="preserve">Senior management identified a group of managers that they felt were “ineffective”. The group of managers consists of six IT Managers and six Customer Service Managers. These managers have never participated in this kind of training and are unaware that the senior management views them as “ineffective”.  All the managers have college degrees and are under 35 years old.  The customer service managers have degrees in management and the software managers have degrees in computer science. </w:t>
      </w:r>
    </w:p>
    <w:p w:rsidR="005F6634"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The main contact is a 28-year old vice president who seems introspective.  There are a number of paintings by Claude Monet around the vice president’s precisely organized room. The initial meeting with the VP started and ended right on time.</w:t>
      </w:r>
    </w:p>
    <w:p w:rsidR="00F35410" w:rsidRPr="00F35410" w:rsidRDefault="00F35410" w:rsidP="005F6634">
      <w:pPr>
        <w:rPr>
          <w:rFonts w:ascii="Times New Roman" w:hAnsi="Times New Roman" w:cs="Times New Roman"/>
          <w:b/>
          <w:sz w:val="24"/>
          <w:szCs w:val="24"/>
          <w:u w:val="single"/>
        </w:rPr>
      </w:pPr>
      <w:r w:rsidRPr="00F35410">
        <w:rPr>
          <w:rFonts w:ascii="Times New Roman" w:hAnsi="Times New Roman" w:cs="Times New Roman"/>
          <w:b/>
          <w:sz w:val="24"/>
          <w:szCs w:val="24"/>
          <w:u w:val="single"/>
        </w:rPr>
        <w:t>Results</w:t>
      </w:r>
    </w:p>
    <w:p w:rsidR="00BA7CBF" w:rsidRPr="00B60886" w:rsidRDefault="00BA7CBF" w:rsidP="00BA7CBF">
      <w:pPr>
        <w:rPr>
          <w:rFonts w:ascii="Times New Roman" w:hAnsi="Times New Roman" w:cs="Times New Roman"/>
          <w:b/>
          <w:sz w:val="24"/>
          <w:szCs w:val="24"/>
        </w:rPr>
      </w:pPr>
      <w:r>
        <w:rPr>
          <w:rFonts w:ascii="Times New Roman" w:hAnsi="Times New Roman" w:cs="Times New Roman"/>
          <w:b/>
          <w:sz w:val="24"/>
          <w:szCs w:val="24"/>
        </w:rPr>
        <w:t>Audience Analysis</w:t>
      </w:r>
    </w:p>
    <w:p w:rsidR="00BA7CBF" w:rsidRPr="00B60886"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 xml:space="preserve">There are three targeted audiences identified; Vice President, Senior Management and Managers.  To summarize the chart </w:t>
      </w:r>
      <w:r w:rsidR="009B4311">
        <w:rPr>
          <w:rFonts w:ascii="Times New Roman" w:hAnsi="Times New Roman" w:cs="Times New Roman"/>
          <w:sz w:val="24"/>
          <w:szCs w:val="24"/>
        </w:rPr>
        <w:t>in Appendix 5,</w:t>
      </w:r>
      <w:r w:rsidRPr="00B60886">
        <w:rPr>
          <w:rFonts w:ascii="Times New Roman" w:hAnsi="Times New Roman" w:cs="Times New Roman"/>
          <w:sz w:val="24"/>
          <w:szCs w:val="24"/>
        </w:rPr>
        <w:t xml:space="preserve"> the known facts of the three identified audiences are:</w:t>
      </w:r>
    </w:p>
    <w:p w:rsidR="00BA7CBF" w:rsidRPr="00B60886" w:rsidRDefault="00BA7CBF" w:rsidP="00BA7CBF">
      <w:pPr>
        <w:rPr>
          <w:rFonts w:ascii="Times New Roman" w:hAnsi="Times New Roman" w:cs="Times New Roman"/>
          <w:sz w:val="24"/>
          <w:szCs w:val="24"/>
        </w:rPr>
      </w:pPr>
      <w:r>
        <w:rPr>
          <w:rFonts w:ascii="Times New Roman" w:hAnsi="Times New Roman" w:cs="Times New Roman"/>
          <w:sz w:val="24"/>
          <w:szCs w:val="24"/>
        </w:rPr>
        <w:t>Senior Manager</w:t>
      </w:r>
      <w:r w:rsidR="001733D9">
        <w:rPr>
          <w:rFonts w:ascii="Times New Roman" w:hAnsi="Times New Roman" w:cs="Times New Roman"/>
          <w:sz w:val="24"/>
          <w:szCs w:val="24"/>
        </w:rPr>
        <w:t>’s</w:t>
      </w:r>
      <w:r>
        <w:rPr>
          <w:rFonts w:ascii="Times New Roman" w:hAnsi="Times New Roman" w:cs="Times New Roman"/>
          <w:sz w:val="24"/>
          <w:szCs w:val="24"/>
        </w:rPr>
        <w:t xml:space="preserve"> generation identity is </w:t>
      </w:r>
      <w:r w:rsidR="001733D9">
        <w:rPr>
          <w:rFonts w:ascii="Times New Roman" w:hAnsi="Times New Roman" w:cs="Times New Roman"/>
          <w:sz w:val="24"/>
          <w:szCs w:val="24"/>
        </w:rPr>
        <w:t>unknown;</w:t>
      </w:r>
      <w:r>
        <w:rPr>
          <w:rFonts w:ascii="Times New Roman" w:hAnsi="Times New Roman" w:cs="Times New Roman"/>
          <w:sz w:val="24"/>
          <w:szCs w:val="24"/>
        </w:rPr>
        <w:t xml:space="preserve"> however the Vice President and Managers are</w:t>
      </w:r>
      <w:r w:rsidR="00BD0B76">
        <w:rPr>
          <w:rFonts w:ascii="Times New Roman" w:hAnsi="Times New Roman" w:cs="Times New Roman"/>
          <w:sz w:val="24"/>
          <w:szCs w:val="24"/>
        </w:rPr>
        <w:t xml:space="preserve"> identified as </w:t>
      </w:r>
      <w:proofErr w:type="gramStart"/>
      <w:r>
        <w:rPr>
          <w:rFonts w:ascii="Times New Roman" w:hAnsi="Times New Roman" w:cs="Times New Roman"/>
          <w:sz w:val="24"/>
          <w:szCs w:val="24"/>
        </w:rPr>
        <w:t>Millennial</w:t>
      </w:r>
      <w:proofErr w:type="gramEnd"/>
      <w:r w:rsidR="00BD0B76">
        <w:rPr>
          <w:rFonts w:ascii="Times New Roman" w:hAnsi="Times New Roman" w:cs="Times New Roman"/>
          <w:sz w:val="24"/>
          <w:szCs w:val="24"/>
        </w:rPr>
        <w:t xml:space="preserve"> generation</w:t>
      </w:r>
      <w:r>
        <w:rPr>
          <w:rFonts w:ascii="Times New Roman" w:hAnsi="Times New Roman" w:cs="Times New Roman"/>
          <w:sz w:val="24"/>
          <w:szCs w:val="24"/>
        </w:rPr>
        <w:t xml:space="preserve">. </w:t>
      </w:r>
      <w:r w:rsidRPr="00B60886">
        <w:rPr>
          <w:rFonts w:ascii="Times New Roman" w:hAnsi="Times New Roman" w:cs="Times New Roman"/>
          <w:sz w:val="24"/>
          <w:szCs w:val="24"/>
        </w:rPr>
        <w:t>Based on research found in Appendix 4, the most important cor</w:t>
      </w:r>
      <w:r w:rsidR="0011598B">
        <w:rPr>
          <w:rFonts w:ascii="Times New Roman" w:hAnsi="Times New Roman" w:cs="Times New Roman"/>
          <w:sz w:val="24"/>
          <w:szCs w:val="24"/>
        </w:rPr>
        <w:t>porate benefits for Millennials, Gen-X and Baby B</w:t>
      </w:r>
      <w:r>
        <w:rPr>
          <w:rFonts w:ascii="Times New Roman" w:hAnsi="Times New Roman" w:cs="Times New Roman"/>
          <w:sz w:val="24"/>
          <w:szCs w:val="24"/>
        </w:rPr>
        <w:t xml:space="preserve">oomers </w:t>
      </w:r>
      <w:r w:rsidRPr="00B60886">
        <w:rPr>
          <w:rFonts w:ascii="Times New Roman" w:hAnsi="Times New Roman" w:cs="Times New Roman"/>
          <w:sz w:val="24"/>
          <w:szCs w:val="24"/>
        </w:rPr>
        <w:t xml:space="preserve">are culture, </w:t>
      </w:r>
      <w:r w:rsidR="0011598B">
        <w:rPr>
          <w:rFonts w:ascii="Times New Roman" w:hAnsi="Times New Roman" w:cs="Times New Roman"/>
          <w:sz w:val="24"/>
          <w:szCs w:val="24"/>
        </w:rPr>
        <w:t>company benefits and flexible work options</w:t>
      </w:r>
      <w:r w:rsidRPr="00B60886">
        <w:rPr>
          <w:rFonts w:ascii="Times New Roman" w:hAnsi="Times New Roman" w:cs="Times New Roman"/>
          <w:sz w:val="24"/>
          <w:szCs w:val="24"/>
        </w:rPr>
        <w:t xml:space="preserve">. </w:t>
      </w:r>
    </w:p>
    <w:p w:rsidR="00BA7CBF" w:rsidRPr="00B60886" w:rsidRDefault="00BA7CBF" w:rsidP="00BA7CBF">
      <w:pPr>
        <w:rPr>
          <w:rFonts w:ascii="Times New Roman" w:hAnsi="Times New Roman" w:cs="Times New Roman"/>
          <w:sz w:val="24"/>
          <w:szCs w:val="24"/>
        </w:rPr>
      </w:pPr>
      <w:r w:rsidRPr="00B60886">
        <w:rPr>
          <w:rFonts w:ascii="Times New Roman" w:hAnsi="Times New Roman" w:cs="Times New Roman"/>
          <w:sz w:val="24"/>
          <w:szCs w:val="24"/>
        </w:rPr>
        <w:lastRenderedPageBreak/>
        <w:t>Education is unknown for the Vice President and the Senior Managers however the Customer Service and IT Managers all have college degrees. The IT Managers have Computer Science degrees and the Customer Service Managers have Management degrees. There is unknown data as to what type of degrees these managers have because we are not given data if the college degrees are Associate Degrees or Bachelor Degrees.  In addition, it is unknown if the degrees have been beneficial to each manager at this company.</w:t>
      </w:r>
    </w:p>
    <w:p w:rsidR="00BA7CBF"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The ma</w:t>
      </w:r>
      <w:r w:rsidR="001733D9">
        <w:rPr>
          <w:rFonts w:ascii="Times New Roman" w:hAnsi="Times New Roman" w:cs="Times New Roman"/>
          <w:sz w:val="24"/>
          <w:szCs w:val="24"/>
        </w:rPr>
        <w:t>nagers have not attended</w:t>
      </w:r>
      <w:r w:rsidRPr="00B60886">
        <w:rPr>
          <w:rFonts w:ascii="Times New Roman" w:hAnsi="Times New Roman" w:cs="Times New Roman"/>
          <w:sz w:val="24"/>
          <w:szCs w:val="24"/>
        </w:rPr>
        <w:t xml:space="preserve"> seminars in the past to improve ineffective communications and we do not know if the Vice President and Senior Managers have ever experienced this type of seminar</w:t>
      </w:r>
      <w:r w:rsidR="001733D9">
        <w:rPr>
          <w:rFonts w:ascii="Times New Roman" w:hAnsi="Times New Roman" w:cs="Times New Roman"/>
          <w:sz w:val="24"/>
          <w:szCs w:val="24"/>
        </w:rPr>
        <w:t xml:space="preserve"> either</w:t>
      </w:r>
      <w:r w:rsidRPr="00B60886">
        <w:rPr>
          <w:rFonts w:ascii="Times New Roman" w:hAnsi="Times New Roman" w:cs="Times New Roman"/>
          <w:sz w:val="24"/>
          <w:szCs w:val="24"/>
        </w:rPr>
        <w:t xml:space="preserve">. </w:t>
      </w:r>
    </w:p>
    <w:p w:rsidR="00BD0B76" w:rsidRDefault="00BD0B76" w:rsidP="00BA7CBF">
      <w:pPr>
        <w:rPr>
          <w:rFonts w:ascii="Times New Roman" w:hAnsi="Times New Roman" w:cs="Times New Roman"/>
          <w:sz w:val="24"/>
          <w:szCs w:val="24"/>
        </w:rPr>
      </w:pPr>
      <w:r>
        <w:rPr>
          <w:rFonts w:ascii="Times New Roman" w:hAnsi="Times New Roman" w:cs="Times New Roman"/>
          <w:sz w:val="24"/>
          <w:szCs w:val="24"/>
        </w:rPr>
        <w:t xml:space="preserve">It is unknown what management </w:t>
      </w:r>
      <w:proofErr w:type="gramStart"/>
      <w:r>
        <w:rPr>
          <w:rFonts w:ascii="Times New Roman" w:hAnsi="Times New Roman" w:cs="Times New Roman"/>
          <w:sz w:val="24"/>
          <w:szCs w:val="24"/>
        </w:rPr>
        <w:t>approach</w:t>
      </w:r>
      <w:proofErr w:type="gramEnd"/>
      <w:r>
        <w:rPr>
          <w:rFonts w:ascii="Times New Roman" w:hAnsi="Times New Roman" w:cs="Times New Roman"/>
          <w:sz w:val="24"/>
          <w:szCs w:val="24"/>
        </w:rPr>
        <w:t xml:space="preserve"> the Vice President, Senior Manager and Managers utilize. We do not know if they utilize Arrow, Circuit, Dance or other communication approach when managing people and groups. We are unaware of their “comfort zones” of </w:t>
      </w:r>
      <w:r w:rsidR="009B4311">
        <w:rPr>
          <w:rFonts w:ascii="Times New Roman" w:hAnsi="Times New Roman" w:cs="Times New Roman"/>
          <w:sz w:val="24"/>
          <w:szCs w:val="24"/>
        </w:rPr>
        <w:t>introverted or extraverted personalities when choosing communication channels.</w:t>
      </w:r>
    </w:p>
    <w:p w:rsidR="00BD0B76"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 xml:space="preserve">Targeted objectives presenting the seminar for </w:t>
      </w:r>
      <w:r w:rsidR="00485A83">
        <w:rPr>
          <w:rFonts w:ascii="Times New Roman" w:hAnsi="Times New Roman" w:cs="Times New Roman"/>
          <w:sz w:val="24"/>
          <w:szCs w:val="24"/>
        </w:rPr>
        <w:t>each audience varies of which will need to be considered by the consulting group.</w:t>
      </w:r>
    </w:p>
    <w:p w:rsidR="00BA7CBF" w:rsidRPr="00B60886" w:rsidRDefault="00BD0B76" w:rsidP="00BA7CBF">
      <w:pPr>
        <w:rPr>
          <w:rFonts w:ascii="Times New Roman" w:hAnsi="Times New Roman" w:cs="Times New Roman"/>
          <w:sz w:val="24"/>
          <w:szCs w:val="24"/>
        </w:rPr>
      </w:pPr>
      <w:r>
        <w:rPr>
          <w:rFonts w:ascii="Times New Roman" w:hAnsi="Times New Roman" w:cs="Times New Roman"/>
          <w:sz w:val="24"/>
          <w:szCs w:val="24"/>
        </w:rPr>
        <w:t xml:space="preserve">Since </w:t>
      </w:r>
      <w:r w:rsidR="00BA7CBF" w:rsidRPr="00B60886">
        <w:rPr>
          <w:rFonts w:ascii="Times New Roman" w:hAnsi="Times New Roman" w:cs="Times New Roman"/>
          <w:sz w:val="24"/>
          <w:szCs w:val="24"/>
        </w:rPr>
        <w:t>the Vice President is top management, the presentation objective</w:t>
      </w:r>
      <w:r w:rsidR="009B4311">
        <w:rPr>
          <w:rFonts w:ascii="Times New Roman" w:hAnsi="Times New Roman" w:cs="Times New Roman"/>
          <w:sz w:val="24"/>
          <w:szCs w:val="24"/>
        </w:rPr>
        <w:t>, based on the case study materials,</w:t>
      </w:r>
      <w:r w:rsidR="00BA7CBF" w:rsidRPr="00B60886">
        <w:rPr>
          <w:rFonts w:ascii="Times New Roman" w:hAnsi="Times New Roman" w:cs="Times New Roman"/>
          <w:sz w:val="24"/>
          <w:szCs w:val="24"/>
        </w:rPr>
        <w:t xml:space="preserve"> is to present information about the seminar that will be meaningful, engaging and yield concrete evidence </w:t>
      </w:r>
      <w:r>
        <w:rPr>
          <w:rFonts w:ascii="Times New Roman" w:hAnsi="Times New Roman" w:cs="Times New Roman"/>
          <w:sz w:val="24"/>
          <w:szCs w:val="24"/>
        </w:rPr>
        <w:t xml:space="preserve">that </w:t>
      </w:r>
      <w:r w:rsidR="00BA7CBF" w:rsidRPr="00B60886">
        <w:rPr>
          <w:rFonts w:ascii="Times New Roman" w:hAnsi="Times New Roman" w:cs="Times New Roman"/>
          <w:sz w:val="24"/>
          <w:szCs w:val="24"/>
        </w:rPr>
        <w:t xml:space="preserve">receivers </w:t>
      </w:r>
      <w:r>
        <w:rPr>
          <w:rFonts w:ascii="Times New Roman" w:hAnsi="Times New Roman" w:cs="Times New Roman"/>
          <w:sz w:val="24"/>
          <w:szCs w:val="24"/>
        </w:rPr>
        <w:t xml:space="preserve">of the seminar </w:t>
      </w:r>
      <w:r w:rsidR="00BA7CBF" w:rsidRPr="00B60886">
        <w:rPr>
          <w:rFonts w:ascii="Times New Roman" w:hAnsi="Times New Roman" w:cs="Times New Roman"/>
          <w:sz w:val="24"/>
          <w:szCs w:val="24"/>
        </w:rPr>
        <w:t xml:space="preserve">will take away concepts and skills to improve their managerial communication effectiveness.  The success of the program will determine future business with the consulting firm thus the presentation should convey how the seminar will yield a return on investment </w:t>
      </w:r>
      <w:r w:rsidR="009B4311">
        <w:rPr>
          <w:rFonts w:ascii="Times New Roman" w:hAnsi="Times New Roman" w:cs="Times New Roman"/>
          <w:sz w:val="24"/>
          <w:szCs w:val="24"/>
        </w:rPr>
        <w:t xml:space="preserve">as well as seminar success </w:t>
      </w:r>
      <w:r w:rsidR="00BA7CBF" w:rsidRPr="00B60886">
        <w:rPr>
          <w:rFonts w:ascii="Times New Roman" w:hAnsi="Times New Roman" w:cs="Times New Roman"/>
          <w:sz w:val="24"/>
          <w:szCs w:val="24"/>
        </w:rPr>
        <w:t>that is measurable. In addition, according to the case study material, one of the Vice-Presidents major concerns is organization and time management which should be reflected in the presentation given to all groups.</w:t>
      </w:r>
    </w:p>
    <w:p w:rsidR="00BA7CBF" w:rsidRPr="00B60886"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 xml:space="preserve">The presentation objective for the senior managers and managers is </w:t>
      </w:r>
      <w:r w:rsidR="00BD0B76">
        <w:rPr>
          <w:rFonts w:ascii="Times New Roman" w:hAnsi="Times New Roman" w:cs="Times New Roman"/>
          <w:sz w:val="24"/>
          <w:szCs w:val="24"/>
        </w:rPr>
        <w:t xml:space="preserve">to present material necessary to educate, influence, engage, measure and improve effective managerial communications.  </w:t>
      </w:r>
      <w:r w:rsidR="009B4311">
        <w:rPr>
          <w:rFonts w:ascii="Times New Roman" w:hAnsi="Times New Roman" w:cs="Times New Roman"/>
          <w:sz w:val="24"/>
          <w:szCs w:val="24"/>
        </w:rPr>
        <w:t>In addition, the presentation must yield positive results identifying strengths and weaknesses of the managers in order to identify areas of improvements.</w:t>
      </w:r>
    </w:p>
    <w:p w:rsidR="005F6634" w:rsidRPr="00B60886" w:rsidRDefault="00472E0D" w:rsidP="005F6634">
      <w:pPr>
        <w:rPr>
          <w:rFonts w:ascii="Times New Roman" w:hAnsi="Times New Roman" w:cs="Times New Roman"/>
          <w:b/>
          <w:sz w:val="24"/>
          <w:szCs w:val="24"/>
        </w:rPr>
      </w:pPr>
      <w:r>
        <w:rPr>
          <w:rFonts w:ascii="Times New Roman" w:hAnsi="Times New Roman" w:cs="Times New Roman"/>
          <w:b/>
          <w:sz w:val="24"/>
          <w:szCs w:val="24"/>
        </w:rPr>
        <w:t>Communication Approaches</w:t>
      </w:r>
    </w:p>
    <w:p w:rsidR="00BA7CBF"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Communication approaches such as Arrow, Circuit and Dance management styles each have t</w:t>
      </w:r>
      <w:r w:rsidR="001733D9">
        <w:rPr>
          <w:rFonts w:ascii="Times New Roman" w:hAnsi="Times New Roman" w:cs="Times New Roman"/>
          <w:sz w:val="24"/>
          <w:szCs w:val="24"/>
        </w:rPr>
        <w:t>heir own identifiers.  Appendix 1 provides</w:t>
      </w:r>
      <w:r w:rsidRPr="00B60886">
        <w:rPr>
          <w:rFonts w:ascii="Times New Roman" w:hAnsi="Times New Roman" w:cs="Times New Roman"/>
          <w:sz w:val="24"/>
          <w:szCs w:val="24"/>
        </w:rPr>
        <w:t xml:space="preserve"> a summary of the fa</w:t>
      </w:r>
      <w:r w:rsidR="001733D9">
        <w:rPr>
          <w:rFonts w:ascii="Times New Roman" w:hAnsi="Times New Roman" w:cs="Times New Roman"/>
          <w:sz w:val="24"/>
          <w:szCs w:val="24"/>
        </w:rPr>
        <w:t>cts supporting each one of the</w:t>
      </w:r>
      <w:r w:rsidRPr="00B60886">
        <w:rPr>
          <w:rFonts w:ascii="Times New Roman" w:hAnsi="Times New Roman" w:cs="Times New Roman"/>
          <w:sz w:val="24"/>
          <w:szCs w:val="24"/>
        </w:rPr>
        <w:t xml:space="preserve"> approaches detailed below.</w:t>
      </w:r>
    </w:p>
    <w:p w:rsidR="00485A83" w:rsidRPr="00B60886" w:rsidRDefault="00485A83" w:rsidP="00BA7CBF">
      <w:pPr>
        <w:rPr>
          <w:rFonts w:ascii="Times New Roman" w:hAnsi="Times New Roman" w:cs="Times New Roman"/>
          <w:sz w:val="24"/>
          <w:szCs w:val="24"/>
        </w:rPr>
      </w:pPr>
      <w:r>
        <w:rPr>
          <w:rFonts w:ascii="Times New Roman" w:hAnsi="Times New Roman" w:cs="Times New Roman"/>
          <w:sz w:val="24"/>
          <w:szCs w:val="24"/>
        </w:rPr>
        <w:t>The data and research indicate the following:</w:t>
      </w:r>
    </w:p>
    <w:p w:rsidR="00BA7CBF" w:rsidRPr="00B60886"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 xml:space="preserve">Arrow managers focus on accurately encoding their thoughts into language involving “targeting an audience”, attacking arguments and “firing a volley of commands”. In the Arrow manager approach, receivers of messages are viewed by the Arrow manager as passive processors, who </w:t>
      </w:r>
      <w:r w:rsidRPr="00B60886">
        <w:rPr>
          <w:rFonts w:ascii="Times New Roman" w:hAnsi="Times New Roman" w:cs="Times New Roman"/>
          <w:sz w:val="24"/>
          <w:szCs w:val="24"/>
        </w:rPr>
        <w:lastRenderedPageBreak/>
        <w:t>react appropriately if the words are “on the mark”. Arrow managers believe soliciting feedback about their messages is unnecessary and feel redundancy is an ineffective use of resources. They see communication as a one-way activity based primarily on the skills of the sender.</w:t>
      </w:r>
    </w:p>
    <w:p w:rsidR="00BA7CBF" w:rsidRPr="00B60886" w:rsidRDefault="00BA7CBF" w:rsidP="00BA7CBF">
      <w:pPr>
        <w:rPr>
          <w:rFonts w:ascii="Times New Roman" w:hAnsi="Times New Roman" w:cs="Times New Roman"/>
          <w:sz w:val="24"/>
          <w:szCs w:val="24"/>
        </w:rPr>
      </w:pPr>
      <w:r w:rsidRPr="00B60886">
        <w:rPr>
          <w:rFonts w:ascii="Times New Roman" w:hAnsi="Times New Roman" w:cs="Times New Roman"/>
          <w:sz w:val="24"/>
          <w:szCs w:val="24"/>
        </w:rPr>
        <w:t>Circuit Managers readily acknowledge that communication falls short with their approach. This is because Circuit Managers invest vast amounts of time in reaching an understanding and building relationships, instead of other task-oriented goals, even as they overlook the costs of creating consensus. They make conceptual leaps from communication behavior to job satisfaction to productivity. The research suggests that these leaps, particularly from job satisfaction to productivity, are dubious at best. Circuit managers believe that employees</w:t>
      </w:r>
      <w:r w:rsidR="001733D9">
        <w:rPr>
          <w:rFonts w:ascii="Times New Roman" w:hAnsi="Times New Roman" w:cs="Times New Roman"/>
          <w:sz w:val="24"/>
          <w:szCs w:val="24"/>
        </w:rPr>
        <w:t>’</w:t>
      </w:r>
      <w:r w:rsidRPr="00B60886">
        <w:rPr>
          <w:rFonts w:ascii="Times New Roman" w:hAnsi="Times New Roman" w:cs="Times New Roman"/>
          <w:sz w:val="24"/>
          <w:szCs w:val="24"/>
        </w:rPr>
        <w:t xml:space="preserve"> values, ideas or feelings may be so dissimilar that they have difficulty in relating to one another. The language of Circuit managers involves “networking”, “going with the flow” and “making connections”. This approach represents an evolution from arrow to the circle or Circuit manager approach.</w:t>
      </w:r>
    </w:p>
    <w:p w:rsidR="00BA7CBF" w:rsidRDefault="00BA7CBF" w:rsidP="00BA7CBF">
      <w:pPr>
        <w:rPr>
          <w:rFonts w:ascii="Times New Roman" w:eastAsia="Times New Roman" w:hAnsi="Times New Roman" w:cs="Times New Roman"/>
          <w:color w:val="000000"/>
          <w:sz w:val="24"/>
          <w:szCs w:val="24"/>
        </w:rPr>
      </w:pPr>
      <w:r w:rsidRPr="00B60886">
        <w:rPr>
          <w:rFonts w:ascii="Times New Roman" w:hAnsi="Times New Roman" w:cs="Times New Roman"/>
          <w:sz w:val="24"/>
          <w:szCs w:val="24"/>
        </w:rPr>
        <w:t>Dance</w:t>
      </w:r>
      <w:r w:rsidRPr="00B60886">
        <w:rPr>
          <w:rFonts w:ascii="Times New Roman" w:eastAsia="Times New Roman" w:hAnsi="Times New Roman" w:cs="Times New Roman"/>
          <w:color w:val="000000"/>
          <w:sz w:val="24"/>
          <w:szCs w:val="24"/>
        </w:rPr>
        <w:t xml:space="preserve"> managers, like great scientists, believe that critique, debate, and argument are not some peripheral features of good decision making but rather represent the core of its practice, and without it, unreflective prejudice prevails. Communication effectiveness cannot be limited to either the 'results' or the 'understanding' criteria as characterized by the Arrow and Circuit perspectives, respectively. No single measure of communication effectiveness exists. Dance managers are effective communicators able to forecast with some accuracy the actions of others, their responses, and interpretations. Managers who view communication as a dance have a more vivid metaphor with which to analyze organizational situations.  They see the complexities in the apparent simplicity of communication. Dance managers are not exclusively concerned with relationships; they know precisely when to stir things up with a wisely selected display of displeasure. Dance managers are not solely focused on immediate results but seek deeper patterns of sustained success. Dance managers do not believe that all humans are lazy, nor do they believe that all humans are well-intentioned.</w:t>
      </w:r>
    </w:p>
    <w:p w:rsidR="005F6634" w:rsidRPr="00B60886" w:rsidRDefault="00BA7CBF" w:rsidP="005F6634">
      <w:pPr>
        <w:rPr>
          <w:rFonts w:ascii="Times New Roman" w:hAnsi="Times New Roman" w:cs="Times New Roman"/>
          <w:b/>
          <w:sz w:val="24"/>
          <w:szCs w:val="24"/>
        </w:rPr>
      </w:pPr>
      <w:r>
        <w:rPr>
          <w:rFonts w:ascii="Times New Roman" w:hAnsi="Times New Roman" w:cs="Times New Roman"/>
          <w:b/>
          <w:sz w:val="24"/>
          <w:szCs w:val="24"/>
        </w:rPr>
        <w:t>Generation</w:t>
      </w:r>
      <w:r w:rsidR="000C3724">
        <w:rPr>
          <w:rFonts w:ascii="Times New Roman" w:hAnsi="Times New Roman" w:cs="Times New Roman"/>
          <w:b/>
          <w:sz w:val="24"/>
          <w:szCs w:val="24"/>
        </w:rPr>
        <w:t>s</w:t>
      </w:r>
    </w:p>
    <w:p w:rsidR="005F6634" w:rsidRPr="00B60886" w:rsidRDefault="000C3724" w:rsidP="005F6634">
      <w:pPr>
        <w:rPr>
          <w:rFonts w:ascii="Times New Roman" w:hAnsi="Times New Roman" w:cs="Times New Roman"/>
          <w:sz w:val="24"/>
          <w:szCs w:val="24"/>
        </w:rPr>
      </w:pPr>
      <w:r>
        <w:rPr>
          <w:rFonts w:ascii="Times New Roman" w:hAnsi="Times New Roman" w:cs="Times New Roman"/>
          <w:sz w:val="24"/>
          <w:szCs w:val="24"/>
        </w:rPr>
        <w:t xml:space="preserve">*Millennial Generation - </w:t>
      </w:r>
      <w:r w:rsidR="005F6634" w:rsidRPr="00B60886">
        <w:rPr>
          <w:rFonts w:ascii="Times New Roman" w:hAnsi="Times New Roman" w:cs="Times New Roman"/>
          <w:sz w:val="24"/>
          <w:szCs w:val="24"/>
        </w:rPr>
        <w:t>Findings on Millennials from the research and focus groups p</w:t>
      </w:r>
      <w:r w:rsidR="00472E0D">
        <w:rPr>
          <w:rFonts w:ascii="Times New Roman" w:hAnsi="Times New Roman" w:cs="Times New Roman"/>
          <w:sz w:val="24"/>
          <w:szCs w:val="24"/>
        </w:rPr>
        <w:t>resented in this case are found</w:t>
      </w:r>
      <w:r w:rsidR="005F6634" w:rsidRPr="00B60886">
        <w:rPr>
          <w:rFonts w:ascii="Times New Roman" w:hAnsi="Times New Roman" w:cs="Times New Roman"/>
          <w:sz w:val="24"/>
          <w:szCs w:val="24"/>
        </w:rPr>
        <w:t xml:space="preserve"> in Appendix 1 -100 facts. </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 xml:space="preserve">Millennials are individuals who reached adulthood around the turn of the 21st century. According to the Pew Research Center, Millennials were born from 1981 through 1997. This results in an age range from 19 years old to 35 years old. They grew up in an electronics-filled world offering them the opportunity to be tech-savvy and in this increasingly online and socially-networked world </w:t>
      </w:r>
      <w:proofErr w:type="gramStart"/>
      <w:r w:rsidRPr="00B60886">
        <w:rPr>
          <w:rFonts w:ascii="Times New Roman" w:hAnsi="Times New Roman" w:cs="Times New Roman"/>
          <w:sz w:val="24"/>
          <w:szCs w:val="24"/>
        </w:rPr>
        <w:t>is</w:t>
      </w:r>
      <w:proofErr w:type="gramEnd"/>
      <w:r w:rsidRPr="00B60886">
        <w:rPr>
          <w:rFonts w:ascii="Times New Roman" w:hAnsi="Times New Roman" w:cs="Times New Roman"/>
          <w:sz w:val="24"/>
          <w:szCs w:val="24"/>
        </w:rPr>
        <w:t xml:space="preserve"> imperative. Millennials can be very dependent on the Internet for learning how to do things. Not only do Millennials have a strong interest in technology innovation, but they also tend to think about business and technology in a unique way.</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lastRenderedPageBreak/>
        <w:t xml:space="preserve">Millennials, however, are not great team players. Millennials are the most ethnically diverse generation. Millennials tend to be tolerant of difference. They were raised, being told they were special and to follow their dreams.  Therefore, they tend to be confident which appears to result in being narcissistic or entitled. Millennials' are slightly more optimistic about the future of America. </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 xml:space="preserve">Millennials have become the largest generation in the U.S. workforce. Workplace satisfaction matters more to Millennials than monetary compensation. Work-life balance is often considered essential. Compared to previous generations, Millennials are less likely to deal with an unpleasant work environment. Satisfied Millennials are often employee advocates for the organizations they work for. </w:t>
      </w:r>
    </w:p>
    <w:p w:rsidR="005F6634" w:rsidRPr="00B60886" w:rsidRDefault="00F85708" w:rsidP="005F6634">
      <w:pPr>
        <w:rPr>
          <w:rFonts w:ascii="Times New Roman" w:hAnsi="Times New Roman" w:cs="Times New Roman"/>
          <w:sz w:val="24"/>
          <w:szCs w:val="24"/>
        </w:rPr>
      </w:pPr>
      <w:r>
        <w:rPr>
          <w:rFonts w:ascii="Times New Roman" w:hAnsi="Times New Roman" w:cs="Times New Roman"/>
          <w:sz w:val="24"/>
          <w:szCs w:val="24"/>
        </w:rPr>
        <w:t>Whe</w:t>
      </w:r>
      <w:r w:rsidR="005F6634" w:rsidRPr="00B60886">
        <w:rPr>
          <w:rFonts w:ascii="Times New Roman" w:hAnsi="Times New Roman" w:cs="Times New Roman"/>
          <w:sz w:val="24"/>
          <w:szCs w:val="24"/>
        </w:rPr>
        <w:t>ther buying products and services or considering employment, Millennials are more likely to listen to their friends than to be affected by marketing or public relations material. Because Millennials are skeptical about promotional materials it makes both conventional marketing and employee recruitment practices often ineffective for this generation.</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Millennials tend to adjust readily to new programs, operating systems and devices and are able to perform computer-based tasks more quickly than older generations. Although it's been proven that multitasking is not usually an effective way to work, Millennials may be the employees that are most likely to pull it off.</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 xml:space="preserve">Retaining employees is difficult in this challenging economic climate, but knowing the characteristics of Millennials can help leaders tailor a mentoring strategy to retain their younger workforce. Millennials are hesitant to devote themselves to one company. Millennials don't want a boss - they want a coach or mentor. When Millennials quit, they don’t' quit the company - they often quit their boss. </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 xml:space="preserve">Millennials want an agreement, which is, "I will give you my intelligence, my time, my commitment, my capacity, but you have to be committed to my development and to my learning." </w:t>
      </w:r>
    </w:p>
    <w:p w:rsidR="005F6634" w:rsidRPr="00B60886"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The primary drivers for Millennials tend to be relationships and experiences. While every generation likes to keep things interesting, Millennials are hardwired to crave new experiences in the workplace. Learning experiences keep Millennials engaged and contributing. Managers should have things already in place (relating to challenges) instead of waiting for Millennials to come to you and say, 'I'm bored.'</w:t>
      </w:r>
    </w:p>
    <w:p w:rsidR="005F6634" w:rsidRDefault="005F6634" w:rsidP="005F6634">
      <w:pPr>
        <w:rPr>
          <w:rFonts w:ascii="Times New Roman" w:hAnsi="Times New Roman" w:cs="Times New Roman"/>
          <w:sz w:val="24"/>
          <w:szCs w:val="24"/>
        </w:rPr>
      </w:pPr>
      <w:r w:rsidRPr="00B60886">
        <w:rPr>
          <w:rFonts w:ascii="Times New Roman" w:hAnsi="Times New Roman" w:cs="Times New Roman"/>
          <w:sz w:val="24"/>
          <w:szCs w:val="24"/>
        </w:rPr>
        <w:t>Don't hold a tight budget when it comes to investing in Millennials' ability to learn. Millennials need a boss who listens to them and supports their ideas. Millennial workers really strive on instant gratification and constant feedback. According to our Focus Group Summary, Millennials would like opportunities to advance their career and they would like their ideas heard.</w:t>
      </w:r>
    </w:p>
    <w:p w:rsidR="009B4311" w:rsidRDefault="000C3724" w:rsidP="00BA7CBF">
      <w:pPr>
        <w:rPr>
          <w:rFonts w:ascii="Times New Roman" w:hAnsi="Times New Roman" w:cs="Times New Roman"/>
          <w:sz w:val="24"/>
          <w:szCs w:val="24"/>
        </w:rPr>
      </w:pPr>
      <w:r>
        <w:rPr>
          <w:rFonts w:ascii="Times New Roman" w:hAnsi="Times New Roman" w:cs="Times New Roman"/>
          <w:sz w:val="24"/>
          <w:szCs w:val="24"/>
        </w:rPr>
        <w:lastRenderedPageBreak/>
        <w:t xml:space="preserve">*Gen X Generation - </w:t>
      </w:r>
      <w:r w:rsidR="00BA7CBF" w:rsidRPr="00A1284F">
        <w:rPr>
          <w:rFonts w:ascii="Times New Roman" w:hAnsi="Times New Roman" w:cs="Times New Roman"/>
          <w:sz w:val="24"/>
          <w:szCs w:val="24"/>
        </w:rPr>
        <w:t>According to the Pew Research Center, Generation X begins in 1965 and ends in 1980.</w:t>
      </w:r>
      <w:r w:rsidR="009B4311">
        <w:rPr>
          <w:rFonts w:ascii="Times New Roman" w:hAnsi="Times New Roman" w:cs="Times New Roman"/>
          <w:sz w:val="24"/>
          <w:szCs w:val="24"/>
        </w:rPr>
        <w:t xml:space="preserve"> </w:t>
      </w:r>
      <w:r w:rsidR="009B4311" w:rsidRPr="00A1284F">
        <w:rPr>
          <w:rFonts w:ascii="Times New Roman" w:hAnsi="Times New Roman" w:cs="Times New Roman"/>
          <w:sz w:val="24"/>
          <w:szCs w:val="24"/>
        </w:rPr>
        <w:t>Comparing Millennials, Baby</w:t>
      </w:r>
      <w:r w:rsidR="0011598B">
        <w:rPr>
          <w:rFonts w:ascii="Times New Roman" w:hAnsi="Times New Roman" w:cs="Times New Roman"/>
          <w:sz w:val="24"/>
          <w:szCs w:val="24"/>
        </w:rPr>
        <w:t xml:space="preserve"> Boomers and Gen </w:t>
      </w:r>
      <w:proofErr w:type="spellStart"/>
      <w:r w:rsidR="0011598B">
        <w:rPr>
          <w:rFonts w:ascii="Times New Roman" w:hAnsi="Times New Roman" w:cs="Times New Roman"/>
          <w:sz w:val="24"/>
          <w:szCs w:val="24"/>
        </w:rPr>
        <w:t>X'ers</w:t>
      </w:r>
      <w:proofErr w:type="spellEnd"/>
      <w:r w:rsidR="0011598B">
        <w:rPr>
          <w:rFonts w:ascii="Times New Roman" w:hAnsi="Times New Roman" w:cs="Times New Roman"/>
          <w:sz w:val="24"/>
          <w:szCs w:val="24"/>
        </w:rPr>
        <w:t>, the Gen-</w:t>
      </w:r>
      <w:r w:rsidR="009B4311" w:rsidRPr="00A1284F">
        <w:rPr>
          <w:rFonts w:ascii="Times New Roman" w:hAnsi="Times New Roman" w:cs="Times New Roman"/>
          <w:sz w:val="24"/>
          <w:szCs w:val="24"/>
        </w:rPr>
        <w:t>X generation is the smallest of the three.</w:t>
      </w:r>
      <w:r w:rsidR="009B4311">
        <w:rPr>
          <w:rFonts w:ascii="Times New Roman" w:hAnsi="Times New Roman" w:cs="Times New Roman"/>
          <w:sz w:val="24"/>
          <w:szCs w:val="24"/>
        </w:rPr>
        <w:t xml:space="preserve"> </w:t>
      </w:r>
      <w:r w:rsidR="0033408E">
        <w:rPr>
          <w:rFonts w:ascii="Times New Roman" w:hAnsi="Times New Roman" w:cs="Times New Roman"/>
          <w:sz w:val="24"/>
          <w:szCs w:val="24"/>
        </w:rPr>
        <w:t xml:space="preserve">They are known to have </w:t>
      </w:r>
      <w:r w:rsidR="00BA7CBF" w:rsidRPr="00A1284F">
        <w:rPr>
          <w:rFonts w:ascii="Times New Roman" w:hAnsi="Times New Roman" w:cs="Times New Roman"/>
          <w:sz w:val="24"/>
          <w:szCs w:val="24"/>
        </w:rPr>
        <w:t>entrepreneurial-thinking, but rank low on executive presence. The technically-inclined members of Generation X may have started when electronics were hobby kits and the best gaming machines were unquestionably self-built computers. Generation X has a deeper understanding of programming and hardware issues.</w:t>
      </w:r>
      <w:r w:rsidR="009B4311">
        <w:rPr>
          <w:rFonts w:ascii="Times New Roman" w:hAnsi="Times New Roman" w:cs="Times New Roman"/>
          <w:sz w:val="24"/>
          <w:szCs w:val="24"/>
        </w:rPr>
        <w:t xml:space="preserve"> </w:t>
      </w:r>
      <w:r w:rsidR="00BA7CBF" w:rsidRPr="00A1284F">
        <w:rPr>
          <w:rFonts w:ascii="Times New Roman" w:hAnsi="Times New Roman" w:cs="Times New Roman"/>
          <w:sz w:val="24"/>
          <w:szCs w:val="24"/>
        </w:rPr>
        <w:t xml:space="preserve">According to our Focus Group Summary, Gen </w:t>
      </w:r>
      <w:proofErr w:type="spellStart"/>
      <w:r w:rsidR="00BA7CBF" w:rsidRPr="00A1284F">
        <w:rPr>
          <w:rFonts w:ascii="Times New Roman" w:hAnsi="Times New Roman" w:cs="Times New Roman"/>
          <w:sz w:val="24"/>
          <w:szCs w:val="24"/>
        </w:rPr>
        <w:t>X'ers</w:t>
      </w:r>
      <w:proofErr w:type="spellEnd"/>
      <w:r w:rsidR="00BA7CBF" w:rsidRPr="00A1284F">
        <w:rPr>
          <w:rFonts w:ascii="Times New Roman" w:hAnsi="Times New Roman" w:cs="Times New Roman"/>
          <w:sz w:val="24"/>
          <w:szCs w:val="24"/>
        </w:rPr>
        <w:t xml:space="preserve"> would like the autonomy to take more risks and reduce the amount of time required for changes processes.</w:t>
      </w:r>
      <w:r w:rsidR="009B4311">
        <w:rPr>
          <w:rFonts w:ascii="Times New Roman" w:hAnsi="Times New Roman" w:cs="Times New Roman"/>
          <w:sz w:val="24"/>
          <w:szCs w:val="24"/>
        </w:rPr>
        <w:t xml:space="preserve"> </w:t>
      </w:r>
      <w:r w:rsidR="00BA7CBF" w:rsidRPr="00A1284F">
        <w:rPr>
          <w:rFonts w:ascii="Times New Roman" w:hAnsi="Times New Roman" w:cs="Times New Roman"/>
          <w:sz w:val="24"/>
          <w:szCs w:val="24"/>
        </w:rPr>
        <w:t xml:space="preserve">Gen </w:t>
      </w:r>
      <w:proofErr w:type="spellStart"/>
      <w:r w:rsidR="00BA7CBF" w:rsidRPr="00A1284F">
        <w:rPr>
          <w:rFonts w:ascii="Times New Roman" w:hAnsi="Times New Roman" w:cs="Times New Roman"/>
          <w:sz w:val="24"/>
          <w:szCs w:val="24"/>
        </w:rPr>
        <w:t>X'ers</w:t>
      </w:r>
      <w:proofErr w:type="spellEnd"/>
      <w:r w:rsidR="00BA7CBF" w:rsidRPr="00A1284F">
        <w:rPr>
          <w:rFonts w:ascii="Times New Roman" w:hAnsi="Times New Roman" w:cs="Times New Roman"/>
          <w:sz w:val="24"/>
          <w:szCs w:val="24"/>
        </w:rPr>
        <w:t xml:space="preserve"> attitudes on political and social issues often fit between those of the more conservative Baby Boomers and the more liberal Millennials. </w:t>
      </w:r>
      <w:r w:rsidR="0033408E">
        <w:rPr>
          <w:rFonts w:ascii="Times New Roman" w:hAnsi="Times New Roman" w:cs="Times New Roman"/>
          <w:sz w:val="24"/>
          <w:szCs w:val="24"/>
        </w:rPr>
        <w:t>They</w:t>
      </w:r>
      <w:r w:rsidR="00BA7CBF" w:rsidRPr="00A1284F">
        <w:rPr>
          <w:rFonts w:ascii="Times New Roman" w:hAnsi="Times New Roman" w:cs="Times New Roman"/>
          <w:sz w:val="24"/>
          <w:szCs w:val="24"/>
        </w:rPr>
        <w:t xml:space="preserve"> are more pessimistic than other generations about having enough money for retirement. </w:t>
      </w:r>
    </w:p>
    <w:p w:rsidR="009B4311" w:rsidRDefault="00BA7CBF" w:rsidP="00BA7CBF">
      <w:pPr>
        <w:rPr>
          <w:rFonts w:ascii="Times New Roman" w:hAnsi="Times New Roman" w:cs="Times New Roman"/>
          <w:sz w:val="24"/>
          <w:szCs w:val="24"/>
        </w:rPr>
      </w:pPr>
      <w:r w:rsidRPr="00A1284F">
        <w:rPr>
          <w:rFonts w:ascii="Times New Roman" w:hAnsi="Times New Roman" w:cs="Times New Roman"/>
          <w:sz w:val="24"/>
          <w:szCs w:val="24"/>
        </w:rPr>
        <w:t xml:space="preserve">In 2010, Pew Research asked adults of all ages if they thought their own generation was unique.  About 60% of Boomers and Millennials said yes, but only about half of Gen </w:t>
      </w:r>
      <w:proofErr w:type="spellStart"/>
      <w:r w:rsidRPr="00A1284F">
        <w:rPr>
          <w:rFonts w:ascii="Times New Roman" w:hAnsi="Times New Roman" w:cs="Times New Roman"/>
          <w:sz w:val="24"/>
          <w:szCs w:val="24"/>
        </w:rPr>
        <w:t>X'ers</w:t>
      </w:r>
      <w:proofErr w:type="spellEnd"/>
      <w:r w:rsidRPr="00A1284F">
        <w:rPr>
          <w:rFonts w:ascii="Times New Roman" w:hAnsi="Times New Roman" w:cs="Times New Roman"/>
          <w:sz w:val="24"/>
          <w:szCs w:val="24"/>
        </w:rPr>
        <w:t xml:space="preserve"> said yes.  For those that did say they were unique there was little consensus about why they are distinctive.</w:t>
      </w:r>
    </w:p>
    <w:p w:rsidR="009B4311" w:rsidRDefault="00BA7CBF" w:rsidP="00BA7CBF">
      <w:pPr>
        <w:rPr>
          <w:rFonts w:ascii="Times New Roman" w:hAnsi="Times New Roman" w:cs="Times New Roman"/>
          <w:sz w:val="24"/>
          <w:szCs w:val="24"/>
        </w:rPr>
      </w:pPr>
      <w:r w:rsidRPr="00A1284F">
        <w:rPr>
          <w:rFonts w:ascii="Times New Roman" w:hAnsi="Times New Roman" w:cs="Times New Roman"/>
          <w:sz w:val="24"/>
          <w:szCs w:val="24"/>
        </w:rPr>
        <w:t xml:space="preserve">One reason Gen </w:t>
      </w:r>
      <w:proofErr w:type="spellStart"/>
      <w:r w:rsidRPr="00A1284F">
        <w:rPr>
          <w:rFonts w:ascii="Times New Roman" w:hAnsi="Times New Roman" w:cs="Times New Roman"/>
          <w:sz w:val="24"/>
          <w:szCs w:val="24"/>
        </w:rPr>
        <w:t>X'ers</w:t>
      </w:r>
      <w:proofErr w:type="spellEnd"/>
      <w:r w:rsidRPr="00A1284F">
        <w:rPr>
          <w:rFonts w:ascii="Times New Roman" w:hAnsi="Times New Roman" w:cs="Times New Roman"/>
          <w:sz w:val="24"/>
          <w:szCs w:val="24"/>
        </w:rPr>
        <w:t xml:space="preserve"> </w:t>
      </w:r>
      <w:proofErr w:type="gramStart"/>
      <w:r w:rsidRPr="00A1284F">
        <w:rPr>
          <w:rFonts w:ascii="Times New Roman" w:hAnsi="Times New Roman" w:cs="Times New Roman"/>
          <w:sz w:val="24"/>
          <w:szCs w:val="24"/>
        </w:rPr>
        <w:t>have</w:t>
      </w:r>
      <w:proofErr w:type="gramEnd"/>
      <w:r w:rsidRPr="00A1284F">
        <w:rPr>
          <w:rFonts w:ascii="Times New Roman" w:hAnsi="Times New Roman" w:cs="Times New Roman"/>
          <w:sz w:val="24"/>
          <w:szCs w:val="24"/>
        </w:rPr>
        <w:t xml:space="preserve"> trouble defining their own generational persona could be the they've rarely been doted on by the media, compared to Boomers and Millennials.</w:t>
      </w:r>
      <w:r w:rsidR="009B4311">
        <w:rPr>
          <w:rFonts w:ascii="Times New Roman" w:hAnsi="Times New Roman" w:cs="Times New Roman"/>
          <w:sz w:val="24"/>
          <w:szCs w:val="24"/>
        </w:rPr>
        <w:t xml:space="preserve"> </w:t>
      </w:r>
      <w:r w:rsidRPr="00A1284F">
        <w:rPr>
          <w:rFonts w:ascii="Times New Roman" w:hAnsi="Times New Roman" w:cs="Times New Roman"/>
          <w:sz w:val="24"/>
          <w:szCs w:val="24"/>
        </w:rPr>
        <w:t xml:space="preserve">Gen </w:t>
      </w:r>
      <w:proofErr w:type="spellStart"/>
      <w:r w:rsidRPr="00A1284F">
        <w:rPr>
          <w:rFonts w:ascii="Times New Roman" w:hAnsi="Times New Roman" w:cs="Times New Roman"/>
          <w:sz w:val="24"/>
          <w:szCs w:val="24"/>
        </w:rPr>
        <w:t>X'ers</w:t>
      </w:r>
      <w:proofErr w:type="spellEnd"/>
      <w:r w:rsidRPr="00A1284F">
        <w:rPr>
          <w:rFonts w:ascii="Times New Roman" w:hAnsi="Times New Roman" w:cs="Times New Roman"/>
          <w:sz w:val="24"/>
          <w:szCs w:val="24"/>
        </w:rPr>
        <w:t xml:space="preserve"> </w:t>
      </w:r>
      <w:proofErr w:type="gramStart"/>
      <w:r w:rsidRPr="00A1284F">
        <w:rPr>
          <w:rFonts w:ascii="Times New Roman" w:hAnsi="Times New Roman" w:cs="Times New Roman"/>
          <w:sz w:val="24"/>
          <w:szCs w:val="24"/>
        </w:rPr>
        <w:t>are</w:t>
      </w:r>
      <w:proofErr w:type="gramEnd"/>
      <w:r w:rsidRPr="00A1284F">
        <w:rPr>
          <w:rFonts w:ascii="Times New Roman" w:hAnsi="Times New Roman" w:cs="Times New Roman"/>
          <w:sz w:val="24"/>
          <w:szCs w:val="24"/>
        </w:rPr>
        <w:t xml:space="preserve"> sa</w:t>
      </w:r>
      <w:r w:rsidR="009B4311">
        <w:rPr>
          <w:rFonts w:ascii="Times New Roman" w:hAnsi="Times New Roman" w:cs="Times New Roman"/>
          <w:sz w:val="24"/>
          <w:szCs w:val="24"/>
        </w:rPr>
        <w:t>vvy, skeptical and self-reliant and</w:t>
      </w:r>
      <w:r w:rsidRPr="00A1284F">
        <w:rPr>
          <w:rFonts w:ascii="Times New Roman" w:hAnsi="Times New Roman" w:cs="Times New Roman"/>
          <w:sz w:val="24"/>
          <w:szCs w:val="24"/>
        </w:rPr>
        <w:t xml:space="preserve"> are not into preening or pampering. </w:t>
      </w:r>
    </w:p>
    <w:p w:rsidR="0033408E" w:rsidRPr="000C3724" w:rsidRDefault="000C3724" w:rsidP="000C3724">
      <w:pPr>
        <w:rPr>
          <w:rFonts w:ascii="Times New Roman" w:hAnsi="Times New Roman" w:cs="Times New Roman"/>
          <w:sz w:val="24"/>
          <w:szCs w:val="24"/>
        </w:rPr>
      </w:pPr>
      <w:r>
        <w:rPr>
          <w:rFonts w:ascii="Times New Roman" w:hAnsi="Times New Roman" w:cs="Times New Roman"/>
          <w:b/>
          <w:sz w:val="24"/>
          <w:szCs w:val="24"/>
        </w:rPr>
        <w:t>*</w:t>
      </w:r>
      <w:r w:rsidRPr="000C3724">
        <w:rPr>
          <w:rFonts w:ascii="Times New Roman" w:hAnsi="Times New Roman" w:cs="Times New Roman"/>
          <w:sz w:val="24"/>
          <w:szCs w:val="24"/>
        </w:rPr>
        <w:t xml:space="preserve">Baby Boomer Generation - </w:t>
      </w:r>
      <w:r w:rsidR="00BA7CBF" w:rsidRPr="000C3724">
        <w:rPr>
          <w:rFonts w:ascii="Times New Roman" w:hAnsi="Times New Roman" w:cs="Times New Roman"/>
          <w:sz w:val="24"/>
          <w:szCs w:val="24"/>
        </w:rPr>
        <w:t>According to the Pew Research Center, Baby Boomers are individuals that were born from 1946 through 1964. Boom</w:t>
      </w:r>
      <w:r w:rsidR="0033408E" w:rsidRPr="000C3724">
        <w:rPr>
          <w:rFonts w:ascii="Times New Roman" w:hAnsi="Times New Roman" w:cs="Times New Roman"/>
          <w:sz w:val="24"/>
          <w:szCs w:val="24"/>
        </w:rPr>
        <w:t>ers are team players and loyal and do not</w:t>
      </w:r>
      <w:r w:rsidR="00BA7CBF" w:rsidRPr="000C3724">
        <w:rPr>
          <w:rFonts w:ascii="Times New Roman" w:hAnsi="Times New Roman" w:cs="Times New Roman"/>
          <w:sz w:val="24"/>
          <w:szCs w:val="24"/>
        </w:rPr>
        <w:t xml:space="preserve"> adapt as well as other generations. </w:t>
      </w:r>
    </w:p>
    <w:p w:rsidR="0033408E" w:rsidRPr="0033408E" w:rsidRDefault="0033408E" w:rsidP="0033408E">
      <w:pPr>
        <w:rPr>
          <w:rFonts w:ascii="Times New Roman" w:hAnsi="Times New Roman" w:cs="Times New Roman"/>
          <w:sz w:val="24"/>
          <w:szCs w:val="24"/>
        </w:rPr>
      </w:pPr>
      <w:r w:rsidRPr="0033408E">
        <w:rPr>
          <w:rFonts w:ascii="Times New Roman" w:eastAsia="Times New Roman" w:hAnsi="Times New Roman" w:cs="Times New Roman"/>
          <w:color w:val="000000"/>
          <w:sz w:val="24"/>
          <w:szCs w:val="24"/>
        </w:rPr>
        <w:t xml:space="preserve">According to our Focus Group Summary, Baby Boomers are frustrated by the amount of Computer Based Training Thrivent requires while Gen </w:t>
      </w:r>
      <w:proofErr w:type="spellStart"/>
      <w:r w:rsidRPr="0033408E">
        <w:rPr>
          <w:rFonts w:ascii="Times New Roman" w:eastAsia="Times New Roman" w:hAnsi="Times New Roman" w:cs="Times New Roman"/>
          <w:color w:val="000000"/>
          <w:sz w:val="24"/>
          <w:szCs w:val="24"/>
        </w:rPr>
        <w:t>X'ers</w:t>
      </w:r>
      <w:proofErr w:type="spellEnd"/>
      <w:r w:rsidRPr="0033408E">
        <w:rPr>
          <w:rFonts w:ascii="Times New Roman" w:eastAsia="Times New Roman" w:hAnsi="Times New Roman" w:cs="Times New Roman"/>
          <w:color w:val="000000"/>
          <w:sz w:val="24"/>
          <w:szCs w:val="24"/>
        </w:rPr>
        <w:t xml:space="preserve"> and Millennials accept this requirement.</w:t>
      </w:r>
    </w:p>
    <w:p w:rsidR="0033408E" w:rsidRDefault="00BA7CBF" w:rsidP="00BA7CBF">
      <w:pPr>
        <w:rPr>
          <w:rFonts w:ascii="Times New Roman" w:hAnsi="Times New Roman" w:cs="Times New Roman"/>
          <w:sz w:val="24"/>
          <w:szCs w:val="24"/>
        </w:rPr>
      </w:pPr>
      <w:r w:rsidRPr="00A1284F">
        <w:rPr>
          <w:rFonts w:ascii="Times New Roman" w:hAnsi="Times New Roman" w:cs="Times New Roman"/>
          <w:sz w:val="24"/>
          <w:szCs w:val="24"/>
        </w:rPr>
        <w:t xml:space="preserve">According to our Focus Group Summary, Baby Boomers would like traditional business attire in the workplace, while Millennials prefer causal wear. </w:t>
      </w:r>
    </w:p>
    <w:p w:rsidR="00BA7CBF" w:rsidRDefault="00BA7CBF" w:rsidP="00BA7CBF">
      <w:pPr>
        <w:rPr>
          <w:rFonts w:ascii="Times New Roman" w:hAnsi="Times New Roman" w:cs="Times New Roman"/>
          <w:sz w:val="24"/>
          <w:szCs w:val="24"/>
        </w:rPr>
      </w:pPr>
      <w:r w:rsidRPr="00A1284F">
        <w:rPr>
          <w:rFonts w:ascii="Times New Roman" w:hAnsi="Times New Roman" w:cs="Times New Roman"/>
          <w:sz w:val="24"/>
          <w:szCs w:val="24"/>
        </w:rPr>
        <w:t xml:space="preserve">According to our Focus Group Summary, Baby Boomers are concerned about their pension plans, other retirement benefits and affordable health care. </w:t>
      </w:r>
    </w:p>
    <w:p w:rsidR="00A7576F" w:rsidRPr="00F35410" w:rsidRDefault="00A7576F" w:rsidP="00A7576F">
      <w:pPr>
        <w:rPr>
          <w:rFonts w:ascii="Times New Roman" w:hAnsi="Times New Roman" w:cs="Times New Roman"/>
          <w:b/>
          <w:sz w:val="24"/>
          <w:szCs w:val="24"/>
          <w:u w:val="single"/>
        </w:rPr>
      </w:pPr>
      <w:r w:rsidRPr="00F35410">
        <w:rPr>
          <w:rFonts w:ascii="Times New Roman" w:hAnsi="Times New Roman" w:cs="Times New Roman"/>
          <w:b/>
          <w:sz w:val="24"/>
          <w:szCs w:val="24"/>
          <w:u w:val="single"/>
        </w:rPr>
        <w:t>Analysis</w:t>
      </w:r>
      <w:r w:rsidR="00370B2D" w:rsidRPr="00F35410">
        <w:rPr>
          <w:rFonts w:ascii="Times New Roman" w:hAnsi="Times New Roman" w:cs="Times New Roman"/>
          <w:b/>
          <w:sz w:val="24"/>
          <w:szCs w:val="24"/>
          <w:u w:val="single"/>
        </w:rPr>
        <w:t xml:space="preserve"> </w:t>
      </w:r>
      <w:r w:rsidR="00F35410" w:rsidRPr="00F35410">
        <w:rPr>
          <w:rFonts w:ascii="Times New Roman" w:hAnsi="Times New Roman" w:cs="Times New Roman"/>
          <w:b/>
          <w:sz w:val="24"/>
          <w:szCs w:val="24"/>
          <w:u w:val="single"/>
        </w:rPr>
        <w:t>/ Assumptions</w:t>
      </w:r>
    </w:p>
    <w:p w:rsidR="00485A83"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 xml:space="preserve">There are no details as to why or how the Senior </w:t>
      </w:r>
      <w:r>
        <w:rPr>
          <w:rFonts w:ascii="Times New Roman" w:hAnsi="Times New Roman" w:cs="Times New Roman"/>
          <w:sz w:val="24"/>
          <w:szCs w:val="24"/>
        </w:rPr>
        <w:t>Man</w:t>
      </w:r>
      <w:r w:rsidR="0011598B">
        <w:rPr>
          <w:rFonts w:ascii="Times New Roman" w:hAnsi="Times New Roman" w:cs="Times New Roman"/>
          <w:sz w:val="24"/>
          <w:szCs w:val="24"/>
        </w:rPr>
        <w:t>a</w:t>
      </w:r>
      <w:r>
        <w:rPr>
          <w:rFonts w:ascii="Times New Roman" w:hAnsi="Times New Roman" w:cs="Times New Roman"/>
          <w:sz w:val="24"/>
          <w:szCs w:val="24"/>
        </w:rPr>
        <w:t xml:space="preserve">gers came to this conclusion. </w:t>
      </w:r>
    </w:p>
    <w:p w:rsidR="00485A83" w:rsidRDefault="00485A83" w:rsidP="00A7576F">
      <w:pPr>
        <w:rPr>
          <w:rFonts w:ascii="Times New Roman" w:hAnsi="Times New Roman" w:cs="Times New Roman"/>
          <w:sz w:val="24"/>
          <w:szCs w:val="24"/>
        </w:rPr>
      </w:pPr>
      <w:r>
        <w:rPr>
          <w:rFonts w:ascii="Times New Roman" w:hAnsi="Times New Roman" w:cs="Times New Roman"/>
          <w:sz w:val="24"/>
          <w:szCs w:val="24"/>
        </w:rPr>
        <w:t>U</w:t>
      </w:r>
      <w:r w:rsidR="00A7576F" w:rsidRPr="00B60886">
        <w:rPr>
          <w:rFonts w:ascii="Times New Roman" w:hAnsi="Times New Roman" w:cs="Times New Roman"/>
          <w:sz w:val="24"/>
          <w:szCs w:val="24"/>
        </w:rPr>
        <w:t>nderstanding who you are managing is directly correlated to understanding the generation that identifies workers.</w:t>
      </w:r>
      <w:r>
        <w:rPr>
          <w:rFonts w:ascii="Times New Roman" w:hAnsi="Times New Roman" w:cs="Times New Roman"/>
          <w:sz w:val="24"/>
          <w:szCs w:val="24"/>
        </w:rPr>
        <w:t xml:space="preserve"> </w:t>
      </w:r>
    </w:p>
    <w:p w:rsidR="00A7576F" w:rsidRPr="00B60886"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All audiences in this case study consider culture, benefits and flexibility in work schedules very important to their well-being and could be correlated with the seminar location and timing.</w:t>
      </w:r>
    </w:p>
    <w:p w:rsidR="00485A83" w:rsidRDefault="00A7576F" w:rsidP="00A7576F">
      <w:pPr>
        <w:rPr>
          <w:rFonts w:ascii="Times New Roman" w:hAnsi="Times New Roman" w:cs="Times New Roman"/>
          <w:sz w:val="24"/>
          <w:szCs w:val="24"/>
        </w:rPr>
      </w:pPr>
      <w:r w:rsidRPr="00B60886">
        <w:rPr>
          <w:rFonts w:ascii="Times New Roman" w:hAnsi="Times New Roman" w:cs="Times New Roman"/>
          <w:sz w:val="24"/>
          <w:szCs w:val="24"/>
        </w:rPr>
        <w:lastRenderedPageBreak/>
        <w:t xml:space="preserve">We do not know what type of managerial or communication approaches are currently used by the Vice President, Senior Managers and Managers; Arrow, Circuit or Dance or other. </w:t>
      </w:r>
    </w:p>
    <w:p w:rsidR="00A7576F" w:rsidRPr="00B60886"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Rich channels are especially impactful in situations involving complex issues and issues requiring rapid feedback and communication.</w:t>
      </w:r>
    </w:p>
    <w:p w:rsidR="00A7576F" w:rsidRPr="00B60886"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 xml:space="preserve">The </w:t>
      </w:r>
      <w:r w:rsidR="001733D9">
        <w:rPr>
          <w:rFonts w:ascii="Times New Roman" w:hAnsi="Times New Roman" w:cs="Times New Roman"/>
          <w:sz w:val="24"/>
          <w:szCs w:val="24"/>
        </w:rPr>
        <w:t xml:space="preserve">12 </w:t>
      </w:r>
      <w:r w:rsidRPr="00B60886">
        <w:rPr>
          <w:rFonts w:ascii="Times New Roman" w:hAnsi="Times New Roman" w:cs="Times New Roman"/>
          <w:sz w:val="24"/>
          <w:szCs w:val="24"/>
        </w:rPr>
        <w:t>managers are not aware of their</w:t>
      </w:r>
      <w:r w:rsidR="001733D9">
        <w:rPr>
          <w:rFonts w:ascii="Times New Roman" w:hAnsi="Times New Roman" w:cs="Times New Roman"/>
          <w:sz w:val="24"/>
          <w:szCs w:val="24"/>
        </w:rPr>
        <w:t xml:space="preserve"> perceived</w:t>
      </w:r>
      <w:r w:rsidRPr="00B60886">
        <w:rPr>
          <w:rFonts w:ascii="Times New Roman" w:hAnsi="Times New Roman" w:cs="Times New Roman"/>
          <w:sz w:val="24"/>
          <w:szCs w:val="24"/>
        </w:rPr>
        <w:t xml:space="preserve"> poor performance hence the process to convince these managers of the necessity of the seminar will be challenging.</w:t>
      </w:r>
    </w:p>
    <w:p w:rsidR="00A7576F" w:rsidRPr="00B60886"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The issues of ineffective communication may not lie with just the 12 managers.</w:t>
      </w:r>
    </w:p>
    <w:p w:rsidR="00A7576F" w:rsidRPr="00B60886" w:rsidRDefault="0011598B" w:rsidP="00A7576F">
      <w:pPr>
        <w:rPr>
          <w:rFonts w:ascii="Times New Roman" w:hAnsi="Times New Roman" w:cs="Times New Roman"/>
          <w:sz w:val="24"/>
          <w:szCs w:val="24"/>
        </w:rPr>
      </w:pPr>
      <w:r>
        <w:rPr>
          <w:rFonts w:ascii="Times New Roman" w:hAnsi="Times New Roman" w:cs="Times New Roman"/>
          <w:sz w:val="24"/>
          <w:szCs w:val="24"/>
        </w:rPr>
        <w:t>The seminar should offer cost-effective, time-</w:t>
      </w:r>
      <w:r w:rsidR="00A7576F" w:rsidRPr="00B60886">
        <w:rPr>
          <w:rFonts w:ascii="Times New Roman" w:hAnsi="Times New Roman" w:cs="Times New Roman"/>
          <w:sz w:val="24"/>
          <w:szCs w:val="24"/>
        </w:rPr>
        <w:t>saving and credible solutions.</w:t>
      </w:r>
    </w:p>
    <w:p w:rsidR="00A7576F" w:rsidRPr="00B60886"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The seminar and presentation need to be tailored for each level of management.</w:t>
      </w:r>
    </w:p>
    <w:p w:rsidR="00A7576F" w:rsidRPr="00B60886"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Each group will be impacted utilizing time and resources hence the ROI for the educational development needs to be identified and measureable.</w:t>
      </w:r>
    </w:p>
    <w:p w:rsidR="00A7576F" w:rsidRDefault="00A7576F" w:rsidP="00A7576F">
      <w:pPr>
        <w:rPr>
          <w:rFonts w:ascii="Times New Roman" w:hAnsi="Times New Roman" w:cs="Times New Roman"/>
          <w:sz w:val="24"/>
          <w:szCs w:val="24"/>
        </w:rPr>
      </w:pPr>
      <w:r w:rsidRPr="00B60886">
        <w:rPr>
          <w:rFonts w:ascii="Times New Roman" w:hAnsi="Times New Roman" w:cs="Times New Roman"/>
          <w:sz w:val="24"/>
          <w:szCs w:val="24"/>
        </w:rPr>
        <w:t>The goal is to improve the communication effectiveness of managers.</w:t>
      </w:r>
    </w:p>
    <w:p w:rsidR="00D04A63" w:rsidRDefault="00D04A63" w:rsidP="00A7576F">
      <w:pPr>
        <w:rPr>
          <w:rFonts w:ascii="Times New Roman" w:hAnsi="Times New Roman" w:cs="Times New Roman"/>
          <w:sz w:val="24"/>
          <w:szCs w:val="24"/>
        </w:rPr>
      </w:pPr>
      <w:r>
        <w:rPr>
          <w:rFonts w:ascii="Times New Roman" w:hAnsi="Times New Roman" w:cs="Times New Roman"/>
          <w:sz w:val="24"/>
          <w:szCs w:val="24"/>
        </w:rPr>
        <w:t>We do not know the type of communication style that is proper for each group.</w:t>
      </w:r>
    </w:p>
    <w:p w:rsidR="0033408E" w:rsidRDefault="00D04A63" w:rsidP="00BA7CBF">
      <w:pPr>
        <w:rPr>
          <w:rFonts w:ascii="Times New Roman" w:hAnsi="Times New Roman" w:cs="Times New Roman"/>
          <w:sz w:val="24"/>
          <w:szCs w:val="24"/>
        </w:rPr>
      </w:pPr>
      <w:r>
        <w:rPr>
          <w:rFonts w:ascii="Times New Roman" w:hAnsi="Times New Roman" w:cs="Times New Roman"/>
          <w:sz w:val="24"/>
          <w:szCs w:val="24"/>
        </w:rPr>
        <w:t>We know from our research and classwork that cultivating an innovative spirit is an essential part of an effective communication system.</w:t>
      </w:r>
    </w:p>
    <w:p w:rsidR="0033408E" w:rsidRPr="00F35410" w:rsidRDefault="00A7576F" w:rsidP="00BA7CBF">
      <w:pPr>
        <w:rPr>
          <w:rFonts w:ascii="Times New Roman" w:hAnsi="Times New Roman" w:cs="Times New Roman"/>
          <w:b/>
          <w:sz w:val="24"/>
          <w:szCs w:val="24"/>
          <w:u w:val="single"/>
        </w:rPr>
      </w:pPr>
      <w:r w:rsidRPr="00F35410">
        <w:rPr>
          <w:rFonts w:ascii="Times New Roman" w:hAnsi="Times New Roman" w:cs="Times New Roman"/>
          <w:b/>
          <w:sz w:val="24"/>
          <w:szCs w:val="24"/>
          <w:u w:val="single"/>
        </w:rPr>
        <w:t>Insights</w:t>
      </w:r>
    </w:p>
    <w:p w:rsidR="007A1426" w:rsidRDefault="00A7576F" w:rsidP="00BA7CBF">
      <w:pPr>
        <w:rPr>
          <w:rFonts w:ascii="Times New Roman" w:hAnsi="Times New Roman" w:cs="Times New Roman"/>
          <w:sz w:val="24"/>
          <w:szCs w:val="24"/>
        </w:rPr>
      </w:pPr>
      <w:r w:rsidRPr="00B60886">
        <w:rPr>
          <w:rFonts w:ascii="Times New Roman" w:hAnsi="Times New Roman" w:cs="Times New Roman"/>
          <w:sz w:val="24"/>
          <w:szCs w:val="24"/>
        </w:rPr>
        <w:t>Senior Management has identified a need t</w:t>
      </w:r>
      <w:r>
        <w:rPr>
          <w:rFonts w:ascii="Times New Roman" w:hAnsi="Times New Roman" w:cs="Times New Roman"/>
          <w:sz w:val="24"/>
          <w:szCs w:val="24"/>
        </w:rPr>
        <w:t>o develop</w:t>
      </w:r>
      <w:r w:rsidR="001733D9">
        <w:rPr>
          <w:rFonts w:ascii="Times New Roman" w:hAnsi="Times New Roman" w:cs="Times New Roman"/>
          <w:sz w:val="24"/>
          <w:szCs w:val="24"/>
        </w:rPr>
        <w:t xml:space="preserve"> the</w:t>
      </w:r>
      <w:r>
        <w:rPr>
          <w:rFonts w:ascii="Times New Roman" w:hAnsi="Times New Roman" w:cs="Times New Roman"/>
          <w:sz w:val="24"/>
          <w:szCs w:val="24"/>
        </w:rPr>
        <w:t xml:space="preserve"> twelve managers’ </w:t>
      </w:r>
      <w:r w:rsidRPr="00B60886">
        <w:rPr>
          <w:rFonts w:ascii="Times New Roman" w:hAnsi="Times New Roman" w:cs="Times New Roman"/>
          <w:sz w:val="24"/>
          <w:szCs w:val="24"/>
        </w:rPr>
        <w:t>communication effectiveness</w:t>
      </w:r>
      <w:r>
        <w:rPr>
          <w:rFonts w:ascii="Times New Roman" w:hAnsi="Times New Roman" w:cs="Times New Roman"/>
          <w:sz w:val="24"/>
          <w:szCs w:val="24"/>
        </w:rPr>
        <w:t xml:space="preserve">.  As a result, the Vice President is supporting a seminar to be presented to the managers in order to improve managerial communications and effectiveness. </w:t>
      </w:r>
      <w:r w:rsidR="007A1426">
        <w:rPr>
          <w:rFonts w:ascii="Times New Roman" w:hAnsi="Times New Roman" w:cs="Times New Roman"/>
          <w:sz w:val="24"/>
          <w:szCs w:val="24"/>
        </w:rPr>
        <w:t xml:space="preserve">In order to accomplish this, the seminar needs to successful in </w:t>
      </w:r>
      <w:r w:rsidR="00A62A02">
        <w:rPr>
          <w:rFonts w:ascii="Times New Roman" w:hAnsi="Times New Roman" w:cs="Times New Roman"/>
          <w:sz w:val="24"/>
          <w:szCs w:val="24"/>
        </w:rPr>
        <w:t>its</w:t>
      </w:r>
      <w:r w:rsidR="007A1426">
        <w:rPr>
          <w:rFonts w:ascii="Times New Roman" w:hAnsi="Times New Roman" w:cs="Times New Roman"/>
          <w:sz w:val="24"/>
          <w:szCs w:val="24"/>
        </w:rPr>
        <w:t xml:space="preserve"> </w:t>
      </w:r>
      <w:proofErr w:type="gramStart"/>
      <w:r w:rsidR="007A1426">
        <w:rPr>
          <w:rFonts w:ascii="Times New Roman" w:hAnsi="Times New Roman" w:cs="Times New Roman"/>
          <w:sz w:val="24"/>
          <w:szCs w:val="24"/>
        </w:rPr>
        <w:t>purpose</w:t>
      </w:r>
      <w:r w:rsidR="00AC4746">
        <w:rPr>
          <w:rFonts w:ascii="Times New Roman" w:hAnsi="Times New Roman" w:cs="Times New Roman"/>
          <w:sz w:val="24"/>
          <w:szCs w:val="24"/>
        </w:rPr>
        <w:t>,</w:t>
      </w:r>
      <w:proofErr w:type="gramEnd"/>
      <w:r w:rsidR="007A1426">
        <w:rPr>
          <w:rFonts w:ascii="Times New Roman" w:hAnsi="Times New Roman" w:cs="Times New Roman"/>
          <w:sz w:val="24"/>
          <w:szCs w:val="24"/>
        </w:rPr>
        <w:t xml:space="preserve"> however</w:t>
      </w:r>
      <w:r w:rsidR="00AC4746">
        <w:rPr>
          <w:rFonts w:ascii="Times New Roman" w:hAnsi="Times New Roman" w:cs="Times New Roman"/>
          <w:sz w:val="24"/>
          <w:szCs w:val="24"/>
        </w:rPr>
        <w:t>,</w:t>
      </w:r>
      <w:r w:rsidR="007A1426">
        <w:rPr>
          <w:rFonts w:ascii="Times New Roman" w:hAnsi="Times New Roman" w:cs="Times New Roman"/>
          <w:sz w:val="24"/>
          <w:szCs w:val="24"/>
        </w:rPr>
        <w:t xml:space="preserve"> in order to determine success of the seminar</w:t>
      </w:r>
      <w:r w:rsidR="00A62A02">
        <w:rPr>
          <w:rFonts w:ascii="Times New Roman" w:hAnsi="Times New Roman" w:cs="Times New Roman"/>
          <w:sz w:val="24"/>
          <w:szCs w:val="24"/>
        </w:rPr>
        <w:t>(s)</w:t>
      </w:r>
      <w:r w:rsidR="007A1426">
        <w:rPr>
          <w:rFonts w:ascii="Times New Roman" w:hAnsi="Times New Roman" w:cs="Times New Roman"/>
          <w:sz w:val="24"/>
          <w:szCs w:val="24"/>
        </w:rPr>
        <w:t>, it must be measurable.</w:t>
      </w:r>
    </w:p>
    <w:p w:rsidR="007A1426" w:rsidRDefault="00A7576F" w:rsidP="00BA7CBF">
      <w:pPr>
        <w:rPr>
          <w:rFonts w:ascii="Times New Roman" w:hAnsi="Times New Roman" w:cs="Times New Roman"/>
          <w:sz w:val="24"/>
          <w:szCs w:val="24"/>
        </w:rPr>
      </w:pPr>
      <w:r>
        <w:rPr>
          <w:rFonts w:ascii="Times New Roman" w:hAnsi="Times New Roman" w:cs="Times New Roman"/>
          <w:sz w:val="24"/>
          <w:szCs w:val="24"/>
        </w:rPr>
        <w:t>There are three</w:t>
      </w:r>
      <w:r w:rsidR="00151552">
        <w:rPr>
          <w:rFonts w:ascii="Times New Roman" w:hAnsi="Times New Roman" w:cs="Times New Roman"/>
          <w:sz w:val="24"/>
          <w:szCs w:val="24"/>
        </w:rPr>
        <w:t xml:space="preserve"> targeted management </w:t>
      </w:r>
      <w:r>
        <w:rPr>
          <w:rFonts w:ascii="Times New Roman" w:hAnsi="Times New Roman" w:cs="Times New Roman"/>
          <w:sz w:val="24"/>
          <w:szCs w:val="24"/>
        </w:rPr>
        <w:t xml:space="preserve">groups, all having </w:t>
      </w:r>
      <w:r w:rsidR="00151552">
        <w:rPr>
          <w:rFonts w:ascii="Times New Roman" w:hAnsi="Times New Roman" w:cs="Times New Roman"/>
          <w:sz w:val="24"/>
          <w:szCs w:val="24"/>
        </w:rPr>
        <w:t xml:space="preserve">varying </w:t>
      </w:r>
      <w:r>
        <w:rPr>
          <w:rFonts w:ascii="Times New Roman" w:hAnsi="Times New Roman" w:cs="Times New Roman"/>
          <w:sz w:val="24"/>
          <w:szCs w:val="24"/>
        </w:rPr>
        <w:t xml:space="preserve">and </w:t>
      </w:r>
      <w:r w:rsidR="00151552">
        <w:rPr>
          <w:rFonts w:ascii="Times New Roman" w:hAnsi="Times New Roman" w:cs="Times New Roman"/>
          <w:sz w:val="24"/>
          <w:szCs w:val="24"/>
        </w:rPr>
        <w:t>unknown generation attributes, education</w:t>
      </w:r>
      <w:r>
        <w:rPr>
          <w:rFonts w:ascii="Times New Roman" w:hAnsi="Times New Roman" w:cs="Times New Roman"/>
          <w:sz w:val="24"/>
          <w:szCs w:val="24"/>
        </w:rPr>
        <w:t xml:space="preserve"> backgrounds</w:t>
      </w:r>
      <w:r w:rsidR="007A1426">
        <w:rPr>
          <w:rFonts w:ascii="Times New Roman" w:hAnsi="Times New Roman" w:cs="Times New Roman"/>
          <w:sz w:val="24"/>
          <w:szCs w:val="24"/>
        </w:rPr>
        <w:t xml:space="preserve"> and </w:t>
      </w:r>
      <w:r w:rsidR="00151552">
        <w:rPr>
          <w:rFonts w:ascii="Times New Roman" w:hAnsi="Times New Roman" w:cs="Times New Roman"/>
          <w:sz w:val="24"/>
          <w:szCs w:val="24"/>
        </w:rPr>
        <w:t>managerial approaches</w:t>
      </w:r>
      <w:r>
        <w:rPr>
          <w:rFonts w:ascii="Times New Roman" w:hAnsi="Times New Roman" w:cs="Times New Roman"/>
          <w:sz w:val="24"/>
          <w:szCs w:val="24"/>
        </w:rPr>
        <w:t xml:space="preserve"> </w:t>
      </w:r>
      <w:r w:rsidR="007A1426">
        <w:rPr>
          <w:rFonts w:ascii="Times New Roman" w:hAnsi="Times New Roman" w:cs="Times New Roman"/>
          <w:sz w:val="24"/>
          <w:szCs w:val="24"/>
        </w:rPr>
        <w:t xml:space="preserve">of which needs to be identified in order to know what weaknesses and strengths exist in their current managerial communications. </w:t>
      </w:r>
      <w:r w:rsidR="00A62A02">
        <w:rPr>
          <w:rFonts w:ascii="Times New Roman" w:hAnsi="Times New Roman" w:cs="Times New Roman"/>
          <w:sz w:val="24"/>
          <w:szCs w:val="24"/>
        </w:rPr>
        <w:t xml:space="preserve">In addition, communication approaches identified; Arrow, Circuit and Dance approaches are important to understand and decipher in order to educate managers as well as improve their communication effectiveness. Integrated in the approaches is the ideology of further understanding preferred </w:t>
      </w:r>
      <w:r w:rsidR="00370B2D">
        <w:rPr>
          <w:rFonts w:ascii="Times New Roman" w:hAnsi="Times New Roman" w:cs="Times New Roman"/>
          <w:sz w:val="24"/>
          <w:szCs w:val="24"/>
        </w:rPr>
        <w:t>and correct</w:t>
      </w:r>
      <w:r w:rsidR="00A62A02">
        <w:rPr>
          <w:rFonts w:ascii="Times New Roman" w:hAnsi="Times New Roman" w:cs="Times New Roman"/>
          <w:sz w:val="24"/>
          <w:szCs w:val="24"/>
        </w:rPr>
        <w:t xml:space="preserve"> communication channels</w:t>
      </w:r>
      <w:r w:rsidR="00370B2D">
        <w:rPr>
          <w:rFonts w:ascii="Times New Roman" w:hAnsi="Times New Roman" w:cs="Times New Roman"/>
          <w:sz w:val="24"/>
          <w:szCs w:val="24"/>
        </w:rPr>
        <w:t xml:space="preserve"> to utilize</w:t>
      </w:r>
      <w:r w:rsidR="00A62A02">
        <w:rPr>
          <w:rFonts w:ascii="Times New Roman" w:hAnsi="Times New Roman" w:cs="Times New Roman"/>
          <w:sz w:val="24"/>
          <w:szCs w:val="24"/>
        </w:rPr>
        <w:t>.</w:t>
      </w:r>
    </w:p>
    <w:p w:rsidR="00A62A02" w:rsidRDefault="007A1426" w:rsidP="007A1426">
      <w:pPr>
        <w:rPr>
          <w:rFonts w:ascii="Times New Roman" w:hAnsi="Times New Roman" w:cs="Times New Roman"/>
          <w:sz w:val="24"/>
          <w:szCs w:val="24"/>
        </w:rPr>
      </w:pPr>
      <w:r>
        <w:rPr>
          <w:rFonts w:ascii="Times New Roman" w:hAnsi="Times New Roman" w:cs="Times New Roman"/>
          <w:sz w:val="24"/>
          <w:szCs w:val="24"/>
        </w:rPr>
        <w:t xml:space="preserve">Each of the three management groups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w:t>
      </w:r>
      <w:r w:rsidR="00A7576F">
        <w:rPr>
          <w:rFonts w:ascii="Times New Roman" w:hAnsi="Times New Roman" w:cs="Times New Roman"/>
          <w:sz w:val="24"/>
          <w:szCs w:val="24"/>
        </w:rPr>
        <w:t>different purposes for the seminar presentation.</w:t>
      </w:r>
      <w:r>
        <w:rPr>
          <w:rFonts w:ascii="Times New Roman" w:hAnsi="Times New Roman" w:cs="Times New Roman"/>
          <w:sz w:val="24"/>
          <w:szCs w:val="24"/>
        </w:rPr>
        <w:t xml:space="preserve">  The Vice President has clearly communicated the seminar must be successful in order to commit to future seminars and projects from the specified consulting group hired. The Senior Managers need their presentation to convince them that the </w:t>
      </w:r>
      <w:r w:rsidR="00AC4746">
        <w:rPr>
          <w:rFonts w:ascii="Times New Roman" w:hAnsi="Times New Roman" w:cs="Times New Roman"/>
          <w:sz w:val="24"/>
          <w:szCs w:val="24"/>
        </w:rPr>
        <w:t xml:space="preserve">12 </w:t>
      </w:r>
      <w:r>
        <w:rPr>
          <w:rFonts w:ascii="Times New Roman" w:hAnsi="Times New Roman" w:cs="Times New Roman"/>
          <w:sz w:val="24"/>
          <w:szCs w:val="24"/>
        </w:rPr>
        <w:t>managers who take the seminar will in</w:t>
      </w:r>
      <w:r w:rsidR="00A62A02">
        <w:rPr>
          <w:rFonts w:ascii="Times New Roman" w:hAnsi="Times New Roman" w:cs="Times New Roman"/>
          <w:sz w:val="24"/>
          <w:szCs w:val="24"/>
        </w:rPr>
        <w:t xml:space="preserve"> </w:t>
      </w:r>
      <w:r>
        <w:rPr>
          <w:rFonts w:ascii="Times New Roman" w:hAnsi="Times New Roman" w:cs="Times New Roman"/>
          <w:sz w:val="24"/>
          <w:szCs w:val="24"/>
        </w:rPr>
        <w:t>fa</w:t>
      </w:r>
      <w:r w:rsidR="00A62A02">
        <w:rPr>
          <w:rFonts w:ascii="Times New Roman" w:hAnsi="Times New Roman" w:cs="Times New Roman"/>
          <w:sz w:val="24"/>
          <w:szCs w:val="24"/>
        </w:rPr>
        <w:t xml:space="preserve">ct </w:t>
      </w:r>
      <w:r w:rsidR="00A62A02">
        <w:rPr>
          <w:rFonts w:ascii="Times New Roman" w:hAnsi="Times New Roman" w:cs="Times New Roman"/>
          <w:sz w:val="24"/>
          <w:szCs w:val="24"/>
        </w:rPr>
        <w:lastRenderedPageBreak/>
        <w:t>have tools, education and be able to show improvements to their managerial communication effectiveness.</w:t>
      </w:r>
    </w:p>
    <w:p w:rsidR="00485A83" w:rsidRDefault="00485A83" w:rsidP="00A7576F">
      <w:pPr>
        <w:rPr>
          <w:rFonts w:ascii="Times New Roman" w:hAnsi="Times New Roman" w:cs="Times New Roman"/>
          <w:sz w:val="24"/>
          <w:szCs w:val="24"/>
        </w:rPr>
      </w:pPr>
      <w:r>
        <w:rPr>
          <w:rFonts w:ascii="Times New Roman" w:hAnsi="Times New Roman" w:cs="Times New Roman"/>
          <w:sz w:val="24"/>
          <w:szCs w:val="24"/>
        </w:rPr>
        <w:t xml:space="preserve">Realizing through the </w:t>
      </w:r>
      <w:r w:rsidR="00A7576F">
        <w:rPr>
          <w:rFonts w:ascii="Times New Roman" w:hAnsi="Times New Roman" w:cs="Times New Roman"/>
          <w:sz w:val="24"/>
          <w:szCs w:val="24"/>
        </w:rPr>
        <w:t>research</w:t>
      </w:r>
      <w:r>
        <w:rPr>
          <w:rFonts w:ascii="Times New Roman" w:hAnsi="Times New Roman" w:cs="Times New Roman"/>
          <w:sz w:val="24"/>
          <w:szCs w:val="24"/>
        </w:rPr>
        <w:t xml:space="preserve"> conducted,</w:t>
      </w:r>
      <w:r w:rsidR="00A7576F">
        <w:rPr>
          <w:rFonts w:ascii="Times New Roman" w:hAnsi="Times New Roman" w:cs="Times New Roman"/>
          <w:sz w:val="24"/>
          <w:szCs w:val="24"/>
        </w:rPr>
        <w:t xml:space="preserve"> </w:t>
      </w:r>
      <w:r w:rsidR="00A7576F" w:rsidRPr="00B60886">
        <w:rPr>
          <w:rFonts w:ascii="Times New Roman" w:hAnsi="Times New Roman" w:cs="Times New Roman"/>
          <w:sz w:val="24"/>
          <w:szCs w:val="24"/>
        </w:rPr>
        <w:t xml:space="preserve">culture, benefits and flexibility in work schedules </w:t>
      </w:r>
      <w:r w:rsidR="00A7576F">
        <w:rPr>
          <w:rFonts w:ascii="Times New Roman" w:hAnsi="Times New Roman" w:cs="Times New Roman"/>
          <w:sz w:val="24"/>
          <w:szCs w:val="24"/>
        </w:rPr>
        <w:t xml:space="preserve">are </w:t>
      </w:r>
      <w:r w:rsidR="00A7576F" w:rsidRPr="00B60886">
        <w:rPr>
          <w:rFonts w:ascii="Times New Roman" w:hAnsi="Times New Roman" w:cs="Times New Roman"/>
          <w:sz w:val="24"/>
          <w:szCs w:val="24"/>
        </w:rPr>
        <w:t>very important to</w:t>
      </w:r>
      <w:r w:rsidR="00A7576F">
        <w:rPr>
          <w:rFonts w:ascii="Times New Roman" w:hAnsi="Times New Roman" w:cs="Times New Roman"/>
          <w:sz w:val="24"/>
          <w:szCs w:val="24"/>
        </w:rPr>
        <w:t xml:space="preserve"> all the generations in terms of their </w:t>
      </w:r>
      <w:r w:rsidR="00A7576F" w:rsidRPr="00B60886">
        <w:rPr>
          <w:rFonts w:ascii="Times New Roman" w:hAnsi="Times New Roman" w:cs="Times New Roman"/>
          <w:sz w:val="24"/>
          <w:szCs w:val="24"/>
        </w:rPr>
        <w:t>well-being</w:t>
      </w:r>
      <w:r w:rsidR="00A7576F">
        <w:rPr>
          <w:rFonts w:ascii="Times New Roman" w:hAnsi="Times New Roman" w:cs="Times New Roman"/>
          <w:sz w:val="24"/>
          <w:szCs w:val="24"/>
        </w:rPr>
        <w:t xml:space="preserve">, these benefit variables should be highly considered and integrated into </w:t>
      </w:r>
      <w:r>
        <w:rPr>
          <w:rFonts w:ascii="Times New Roman" w:hAnsi="Times New Roman" w:cs="Times New Roman"/>
          <w:sz w:val="24"/>
          <w:szCs w:val="24"/>
        </w:rPr>
        <w:t>the development of the seminar.</w:t>
      </w:r>
    </w:p>
    <w:p w:rsidR="0073253C" w:rsidRDefault="00485A83" w:rsidP="00A7576F">
      <w:pPr>
        <w:rPr>
          <w:rFonts w:ascii="Times New Roman" w:hAnsi="Times New Roman" w:cs="Times New Roman"/>
          <w:sz w:val="24"/>
          <w:szCs w:val="24"/>
        </w:rPr>
      </w:pPr>
      <w:r>
        <w:rPr>
          <w:rFonts w:ascii="Times New Roman" w:hAnsi="Times New Roman" w:cs="Times New Roman"/>
          <w:sz w:val="24"/>
          <w:szCs w:val="24"/>
        </w:rPr>
        <w:t>Course materials support</w:t>
      </w:r>
      <w:r w:rsidR="00D04A63">
        <w:rPr>
          <w:rFonts w:ascii="Times New Roman" w:hAnsi="Times New Roman" w:cs="Times New Roman"/>
          <w:sz w:val="24"/>
          <w:szCs w:val="24"/>
        </w:rPr>
        <w:t xml:space="preserve"> that i</w:t>
      </w:r>
      <w:r w:rsidR="0073253C">
        <w:rPr>
          <w:rFonts w:ascii="Times New Roman" w:hAnsi="Times New Roman" w:cs="Times New Roman"/>
          <w:sz w:val="24"/>
          <w:szCs w:val="24"/>
        </w:rPr>
        <w:t>n order for the managers to become successful in improving their communication effectiveness, they must understand and learn from the consultant group the following:</w:t>
      </w:r>
    </w:p>
    <w:p w:rsidR="0073253C" w:rsidRPr="0073253C" w:rsidRDefault="0073253C" w:rsidP="0073253C">
      <w:pPr>
        <w:pStyle w:val="ListParagraph"/>
        <w:numPr>
          <w:ilvl w:val="0"/>
          <w:numId w:val="8"/>
        </w:numPr>
      </w:pPr>
      <w:r w:rsidRPr="0073253C">
        <w:t>They must learn to select the proper communication styles.</w:t>
      </w:r>
    </w:p>
    <w:p w:rsidR="0073253C" w:rsidRPr="0073253C" w:rsidRDefault="0073253C" w:rsidP="0073253C">
      <w:pPr>
        <w:pStyle w:val="ListParagraph"/>
        <w:numPr>
          <w:ilvl w:val="0"/>
          <w:numId w:val="8"/>
        </w:numPr>
      </w:pPr>
      <w:r w:rsidRPr="0073253C">
        <w:t xml:space="preserve">They must </w:t>
      </w:r>
      <w:r w:rsidR="00D00C97">
        <w:t xml:space="preserve">learn to </w:t>
      </w:r>
      <w:r w:rsidRPr="0073253C">
        <w:t>communicate ethically.</w:t>
      </w:r>
    </w:p>
    <w:p w:rsidR="0073253C" w:rsidRDefault="0073253C" w:rsidP="0073253C">
      <w:pPr>
        <w:pStyle w:val="ListParagraph"/>
        <w:numPr>
          <w:ilvl w:val="0"/>
          <w:numId w:val="8"/>
        </w:numPr>
      </w:pPr>
      <w:r w:rsidRPr="0073253C">
        <w:t>The must select and use the appropriate communication technologies.</w:t>
      </w:r>
    </w:p>
    <w:p w:rsidR="0073253C" w:rsidRDefault="0073253C" w:rsidP="0073253C">
      <w:pPr>
        <w:pStyle w:val="ListParagraph"/>
        <w:numPr>
          <w:ilvl w:val="0"/>
          <w:numId w:val="8"/>
        </w:numPr>
      </w:pPr>
      <w:r>
        <w:t>They must properly manage data, information, knowledge and action.</w:t>
      </w:r>
    </w:p>
    <w:p w:rsidR="0073253C" w:rsidRDefault="0073253C" w:rsidP="0073253C">
      <w:pPr>
        <w:pStyle w:val="ListParagraph"/>
        <w:numPr>
          <w:ilvl w:val="0"/>
          <w:numId w:val="8"/>
        </w:numPr>
      </w:pPr>
      <w:r>
        <w:t>They must provide useful performance feedback.</w:t>
      </w:r>
    </w:p>
    <w:p w:rsidR="0073253C" w:rsidRDefault="00D00C97" w:rsidP="0073253C">
      <w:pPr>
        <w:pStyle w:val="ListParagraph"/>
        <w:numPr>
          <w:ilvl w:val="0"/>
          <w:numId w:val="8"/>
        </w:numPr>
      </w:pPr>
      <w:r>
        <w:t>The managers need to learn to encourage communication across organization boundaries.</w:t>
      </w:r>
    </w:p>
    <w:p w:rsidR="00D00C97" w:rsidRDefault="00D00C97" w:rsidP="0073253C">
      <w:pPr>
        <w:pStyle w:val="ListParagraph"/>
        <w:numPr>
          <w:ilvl w:val="0"/>
          <w:numId w:val="8"/>
        </w:numPr>
      </w:pPr>
      <w:r>
        <w:t>They must successfully communicate about change.</w:t>
      </w:r>
    </w:p>
    <w:p w:rsidR="00D00C97" w:rsidRDefault="00D00C97" w:rsidP="0073253C">
      <w:pPr>
        <w:pStyle w:val="ListParagraph"/>
        <w:numPr>
          <w:ilvl w:val="0"/>
          <w:numId w:val="8"/>
        </w:numPr>
      </w:pPr>
      <w:r>
        <w:t>They must cultivate an innovative spirit.</w:t>
      </w:r>
    </w:p>
    <w:p w:rsidR="00D00C97" w:rsidRDefault="00D00C97" w:rsidP="00D00C97"/>
    <w:p w:rsidR="000C3724" w:rsidRPr="0033408E" w:rsidRDefault="00D00C97" w:rsidP="00A7576F">
      <w:pPr>
        <w:rPr>
          <w:rFonts w:ascii="Times New Roman" w:hAnsi="Times New Roman" w:cs="Times New Roman"/>
          <w:sz w:val="24"/>
          <w:szCs w:val="24"/>
        </w:rPr>
      </w:pPr>
      <w:r w:rsidRPr="00D00C97">
        <w:rPr>
          <w:rFonts w:ascii="Times New Roman" w:hAnsi="Times New Roman" w:cs="Times New Roman"/>
          <w:sz w:val="24"/>
          <w:szCs w:val="24"/>
        </w:rPr>
        <w:t>Combining these eight important communication variables along with assessment tools, a communication strategy and a plan for implementation wi</w:t>
      </w:r>
      <w:r w:rsidR="000C3724">
        <w:rPr>
          <w:rFonts w:ascii="Times New Roman" w:hAnsi="Times New Roman" w:cs="Times New Roman"/>
          <w:sz w:val="24"/>
          <w:szCs w:val="24"/>
        </w:rPr>
        <w:t>ll finalize the connection to</w:t>
      </w:r>
      <w:r w:rsidRPr="00D00C97">
        <w:rPr>
          <w:rFonts w:ascii="Times New Roman" w:hAnsi="Times New Roman" w:cs="Times New Roman"/>
          <w:sz w:val="24"/>
          <w:szCs w:val="24"/>
        </w:rPr>
        <w:t xml:space="preserve"> improved communica</w:t>
      </w:r>
      <w:r w:rsidR="00D04A63">
        <w:rPr>
          <w:rFonts w:ascii="Times New Roman" w:hAnsi="Times New Roman" w:cs="Times New Roman"/>
          <w:sz w:val="24"/>
          <w:szCs w:val="24"/>
        </w:rPr>
        <w:t>tion effectiveness for all three groups identified; the Vice President, Senior Management and Managers.</w:t>
      </w:r>
    </w:p>
    <w:p w:rsidR="005F6634" w:rsidRPr="00472E0D" w:rsidRDefault="00472E0D" w:rsidP="00472E0D">
      <w:pPr>
        <w:jc w:val="center"/>
        <w:rPr>
          <w:rFonts w:ascii="Times New Roman" w:hAnsi="Times New Roman" w:cs="Times New Roman"/>
          <w:b/>
          <w:sz w:val="28"/>
          <w:szCs w:val="28"/>
        </w:rPr>
      </w:pPr>
      <w:r w:rsidRPr="00472E0D">
        <w:rPr>
          <w:rFonts w:ascii="Times New Roman" w:hAnsi="Times New Roman" w:cs="Times New Roman"/>
          <w:b/>
          <w:sz w:val="28"/>
          <w:szCs w:val="28"/>
        </w:rPr>
        <w:t>Recommendations</w:t>
      </w:r>
    </w:p>
    <w:p w:rsidR="0027614A" w:rsidRPr="0027614A" w:rsidRDefault="0027614A" w:rsidP="0027614A">
      <w:pPr>
        <w:jc w:val="both"/>
        <w:rPr>
          <w:rFonts w:ascii="Times New Roman" w:hAnsi="Times New Roman" w:cs="Times New Roman"/>
          <w:b/>
          <w:sz w:val="24"/>
          <w:szCs w:val="24"/>
          <w:u w:val="single"/>
        </w:rPr>
      </w:pPr>
      <w:r w:rsidRPr="0027614A">
        <w:rPr>
          <w:rFonts w:ascii="Times New Roman" w:hAnsi="Times New Roman" w:cs="Times New Roman"/>
          <w:b/>
          <w:sz w:val="24"/>
          <w:szCs w:val="24"/>
          <w:u w:val="single"/>
        </w:rPr>
        <w:t>Strategies</w:t>
      </w:r>
    </w:p>
    <w:p w:rsidR="0027614A" w:rsidRDefault="0027614A" w:rsidP="00433D4D">
      <w:pPr>
        <w:rPr>
          <w:rFonts w:ascii="Times New Roman" w:hAnsi="Times New Roman" w:cs="Times New Roman"/>
          <w:sz w:val="24"/>
          <w:szCs w:val="24"/>
        </w:rPr>
      </w:pPr>
      <w:r w:rsidRPr="00CF7C79">
        <w:rPr>
          <w:rFonts w:ascii="Times New Roman" w:hAnsi="Times New Roman" w:cs="Times New Roman"/>
          <w:sz w:val="24"/>
          <w:szCs w:val="24"/>
        </w:rPr>
        <w:t xml:space="preserve">LSS Miracle Workers need to </w:t>
      </w:r>
      <w:r w:rsidR="00AC4746">
        <w:rPr>
          <w:rFonts w:ascii="Times New Roman" w:hAnsi="Times New Roman" w:cs="Times New Roman"/>
          <w:sz w:val="24"/>
          <w:szCs w:val="24"/>
        </w:rPr>
        <w:t>identify</w:t>
      </w:r>
      <w:r>
        <w:rPr>
          <w:rFonts w:ascii="Times New Roman" w:hAnsi="Times New Roman" w:cs="Times New Roman"/>
          <w:sz w:val="24"/>
          <w:szCs w:val="24"/>
        </w:rPr>
        <w:t xml:space="preserve"> key ideas on communicating for managerial effectiveness</w:t>
      </w:r>
      <w:r w:rsidRPr="00CF7C79">
        <w:rPr>
          <w:rFonts w:ascii="Times New Roman" w:hAnsi="Times New Roman" w:cs="Times New Roman"/>
          <w:sz w:val="24"/>
          <w:szCs w:val="24"/>
        </w:rPr>
        <w:t xml:space="preserve">.  </w:t>
      </w:r>
      <w:r>
        <w:rPr>
          <w:rFonts w:ascii="Times New Roman" w:hAnsi="Times New Roman" w:cs="Times New Roman"/>
          <w:sz w:val="24"/>
          <w:szCs w:val="24"/>
        </w:rPr>
        <w:t xml:space="preserve">LSS Miracle Workers will present those key ideas in a 2 hour seminar with senior management and the 12 managers. </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 xml:space="preserve">It is best to present the details of the seminar to the Vice President prior to the seminar.  This will help him understand the steps that LSS Miracle Workers will take to help the managers with their communication.  We know that time management is a concern of the Vice President so presenting the information to him in a fast and </w:t>
      </w:r>
      <w:r w:rsidR="00AC4746">
        <w:rPr>
          <w:rFonts w:ascii="Times New Roman" w:hAnsi="Times New Roman" w:cs="Times New Roman"/>
          <w:sz w:val="24"/>
          <w:szCs w:val="24"/>
        </w:rPr>
        <w:t>‘</w:t>
      </w:r>
      <w:r>
        <w:rPr>
          <w:rFonts w:ascii="Times New Roman" w:hAnsi="Times New Roman" w:cs="Times New Roman"/>
          <w:sz w:val="24"/>
          <w:szCs w:val="24"/>
        </w:rPr>
        <w:t>to the point</w:t>
      </w:r>
      <w:r w:rsidR="00AC4746">
        <w:rPr>
          <w:rFonts w:ascii="Times New Roman" w:hAnsi="Times New Roman" w:cs="Times New Roman"/>
          <w:sz w:val="24"/>
          <w:szCs w:val="24"/>
        </w:rPr>
        <w:t>’</w:t>
      </w:r>
      <w:r>
        <w:rPr>
          <w:rFonts w:ascii="Times New Roman" w:hAnsi="Times New Roman" w:cs="Times New Roman"/>
          <w:sz w:val="24"/>
          <w:szCs w:val="24"/>
        </w:rPr>
        <w:t xml:space="preserve"> style will be imperative.  The best way to present the information that will be covered in the seminar is by having a face to face meeting with him.  Prior to the meeting we will email him an outline for him to follow along with while we discuss the seminar.  This will also allow him to review the information prior to the meeting.  The email will demonstrate the different concepts that will presented on and why it is important to discuss those concepts.</w:t>
      </w:r>
    </w:p>
    <w:p w:rsidR="00433D4D" w:rsidRDefault="00433D4D" w:rsidP="00433D4D">
      <w:pPr>
        <w:rPr>
          <w:rFonts w:ascii="Times New Roman" w:hAnsi="Times New Roman" w:cs="Times New Roman"/>
          <w:sz w:val="24"/>
          <w:szCs w:val="24"/>
        </w:rPr>
      </w:pPr>
    </w:p>
    <w:p w:rsidR="0027614A" w:rsidRPr="005B22DC" w:rsidRDefault="0027614A" w:rsidP="0027614A">
      <w:pPr>
        <w:jc w:val="center"/>
        <w:rPr>
          <w:rFonts w:ascii="Times New Roman" w:hAnsi="Times New Roman" w:cs="Times New Roman"/>
          <w:b/>
          <w:sz w:val="24"/>
          <w:szCs w:val="24"/>
          <w:u w:val="single"/>
        </w:rPr>
      </w:pPr>
      <w:r w:rsidRPr="005B22DC">
        <w:rPr>
          <w:rFonts w:ascii="Times New Roman" w:hAnsi="Times New Roman" w:cs="Times New Roman"/>
          <w:b/>
          <w:sz w:val="24"/>
          <w:szCs w:val="24"/>
          <w:u w:val="single"/>
        </w:rPr>
        <w:lastRenderedPageBreak/>
        <w:t xml:space="preserve">Vice President </w:t>
      </w:r>
      <w:r>
        <w:rPr>
          <w:rFonts w:ascii="Times New Roman" w:hAnsi="Times New Roman" w:cs="Times New Roman"/>
          <w:b/>
          <w:sz w:val="24"/>
          <w:szCs w:val="24"/>
          <w:u w:val="single"/>
        </w:rPr>
        <w:t>E-Mail</w:t>
      </w:r>
    </w:p>
    <w:p w:rsidR="0027614A" w:rsidRPr="005B22DC" w:rsidRDefault="0027614A" w:rsidP="0027614A">
      <w:pPr>
        <w:rPr>
          <w:rFonts w:ascii="Times New Roman" w:hAnsi="Times New Roman" w:cs="Times New Roman"/>
          <w:b/>
          <w:sz w:val="24"/>
          <w:szCs w:val="24"/>
        </w:rPr>
      </w:pPr>
      <w:r w:rsidRPr="005B22DC">
        <w:rPr>
          <w:rFonts w:ascii="Times New Roman" w:hAnsi="Times New Roman" w:cs="Times New Roman"/>
          <w:b/>
          <w:sz w:val="24"/>
          <w:szCs w:val="24"/>
        </w:rPr>
        <w:t>Effective Communication Seminar</w:t>
      </w:r>
    </w:p>
    <w:p w:rsidR="0027614A" w:rsidRPr="005B22DC" w:rsidRDefault="0027614A" w:rsidP="0027614A">
      <w:pPr>
        <w:contextualSpacing/>
        <w:jc w:val="both"/>
        <w:rPr>
          <w:rFonts w:ascii="Times New Roman" w:hAnsi="Times New Roman" w:cs="Times New Roman"/>
          <w:i/>
          <w:sz w:val="24"/>
          <w:szCs w:val="24"/>
        </w:rPr>
      </w:pPr>
      <w:r w:rsidRPr="005B22DC">
        <w:rPr>
          <w:rFonts w:ascii="Times New Roman" w:hAnsi="Times New Roman" w:cs="Times New Roman"/>
          <w:i/>
          <w:sz w:val="24"/>
          <w:szCs w:val="24"/>
        </w:rPr>
        <w:t>Communication Approach</w:t>
      </w:r>
    </w:p>
    <w:p w:rsidR="0027614A" w:rsidRPr="00D05D73" w:rsidRDefault="0027614A" w:rsidP="0027614A">
      <w:pPr>
        <w:pStyle w:val="ListParagraph"/>
        <w:numPr>
          <w:ilvl w:val="1"/>
          <w:numId w:val="13"/>
        </w:numPr>
        <w:spacing w:after="200" w:line="276" w:lineRule="auto"/>
        <w:jc w:val="both"/>
      </w:pPr>
      <w:r w:rsidRPr="00D05D73">
        <w:t>All attendees will complete Agree/Disagree Quiz</w:t>
      </w:r>
    </w:p>
    <w:p w:rsidR="0027614A" w:rsidRPr="00D05D73" w:rsidRDefault="00AC4746" w:rsidP="0027614A">
      <w:pPr>
        <w:pStyle w:val="ListParagraph"/>
        <w:numPr>
          <w:ilvl w:val="1"/>
          <w:numId w:val="13"/>
        </w:numPr>
        <w:spacing w:after="200" w:line="276" w:lineRule="auto"/>
        <w:jc w:val="both"/>
      </w:pPr>
      <w:r>
        <w:t xml:space="preserve">Present </w:t>
      </w:r>
      <w:r w:rsidR="0027614A" w:rsidRPr="00D05D73">
        <w:t>the different characteristics of Arrow, Circuit and Dance approaches.</w:t>
      </w:r>
    </w:p>
    <w:p w:rsidR="0027614A" w:rsidRPr="00D05D73" w:rsidRDefault="0027614A" w:rsidP="0027614A">
      <w:pPr>
        <w:contextualSpacing/>
        <w:jc w:val="both"/>
        <w:rPr>
          <w:rFonts w:ascii="Times New Roman" w:hAnsi="Times New Roman" w:cs="Times New Roman"/>
          <w:sz w:val="24"/>
          <w:szCs w:val="24"/>
        </w:rPr>
      </w:pPr>
      <w:r>
        <w:rPr>
          <w:rFonts w:ascii="Times New Roman" w:hAnsi="Times New Roman" w:cs="Times New Roman"/>
          <w:sz w:val="24"/>
          <w:szCs w:val="24"/>
        </w:rPr>
        <w:tab/>
      </w:r>
      <w:r w:rsidRPr="00D05D73">
        <w:rPr>
          <w:rFonts w:ascii="Times New Roman" w:hAnsi="Times New Roman" w:cs="Times New Roman"/>
          <w:sz w:val="24"/>
          <w:szCs w:val="24"/>
        </w:rPr>
        <w:t>Why is this important?</w:t>
      </w:r>
    </w:p>
    <w:p w:rsidR="0027614A" w:rsidRPr="00E7572A" w:rsidRDefault="0027614A" w:rsidP="0027614A">
      <w:pPr>
        <w:pStyle w:val="ListParagraph"/>
        <w:numPr>
          <w:ilvl w:val="0"/>
          <w:numId w:val="12"/>
        </w:numPr>
        <w:spacing w:after="200" w:line="276" w:lineRule="auto"/>
        <w:jc w:val="both"/>
      </w:pPr>
      <w:r w:rsidRPr="00D05D73">
        <w:t>It is important to u</w:t>
      </w:r>
      <w:r w:rsidR="00AC4746">
        <w:t>nderstand which approach each individual</w:t>
      </w:r>
      <w:r w:rsidRPr="00D05D73">
        <w:t xml:space="preserve"> uses to best understand their communication strategies.</w:t>
      </w:r>
    </w:p>
    <w:p w:rsidR="0027614A" w:rsidRPr="005B22DC" w:rsidRDefault="0027614A" w:rsidP="0027614A">
      <w:pPr>
        <w:jc w:val="both"/>
        <w:rPr>
          <w:rFonts w:ascii="Times New Roman" w:hAnsi="Times New Roman" w:cs="Times New Roman"/>
          <w:i/>
          <w:sz w:val="24"/>
          <w:szCs w:val="24"/>
        </w:rPr>
      </w:pPr>
      <w:r w:rsidRPr="005B22DC">
        <w:rPr>
          <w:rFonts w:ascii="Times New Roman" w:hAnsi="Times New Roman" w:cs="Times New Roman"/>
          <w:i/>
          <w:sz w:val="24"/>
          <w:szCs w:val="24"/>
        </w:rPr>
        <w:t>Innovation</w:t>
      </w:r>
    </w:p>
    <w:p w:rsidR="0027614A" w:rsidRPr="00D05D73" w:rsidRDefault="0027614A" w:rsidP="00433D4D">
      <w:pPr>
        <w:pStyle w:val="ListParagraph"/>
        <w:numPr>
          <w:ilvl w:val="1"/>
          <w:numId w:val="13"/>
        </w:numPr>
        <w:spacing w:after="200" w:line="276" w:lineRule="auto"/>
      </w:pPr>
      <w:r>
        <w:t xml:space="preserve">Discuss the four stages to the innovation process: idea generation, feasibility analysis, viability assessment and implementation </w:t>
      </w:r>
    </w:p>
    <w:p w:rsidR="0027614A" w:rsidRPr="00D05D73" w:rsidRDefault="0027614A" w:rsidP="00433D4D">
      <w:pPr>
        <w:pStyle w:val="ListParagraph"/>
        <w:numPr>
          <w:ilvl w:val="1"/>
          <w:numId w:val="13"/>
        </w:numPr>
        <w:spacing w:after="200" w:line="276" w:lineRule="auto"/>
      </w:pPr>
      <w:r>
        <w:t xml:space="preserve">Discuss questions to answer when considering an idea.  </w:t>
      </w:r>
    </w:p>
    <w:p w:rsidR="0027614A" w:rsidRPr="00D05D73" w:rsidRDefault="0027614A" w:rsidP="00433D4D">
      <w:pPr>
        <w:contextualSpacing/>
        <w:rPr>
          <w:rFonts w:ascii="Times New Roman" w:hAnsi="Times New Roman" w:cs="Times New Roman"/>
          <w:sz w:val="24"/>
          <w:szCs w:val="24"/>
        </w:rPr>
      </w:pPr>
      <w:r>
        <w:rPr>
          <w:rFonts w:ascii="Times New Roman" w:hAnsi="Times New Roman" w:cs="Times New Roman"/>
          <w:sz w:val="24"/>
          <w:szCs w:val="24"/>
        </w:rPr>
        <w:tab/>
      </w:r>
      <w:r w:rsidRPr="00D05D73">
        <w:rPr>
          <w:rFonts w:ascii="Times New Roman" w:hAnsi="Times New Roman" w:cs="Times New Roman"/>
          <w:sz w:val="24"/>
          <w:szCs w:val="24"/>
        </w:rPr>
        <w:t>Why is this important?</w:t>
      </w:r>
    </w:p>
    <w:p w:rsidR="0027614A" w:rsidRDefault="0027614A" w:rsidP="00433D4D">
      <w:pPr>
        <w:pStyle w:val="ListParagraph"/>
        <w:numPr>
          <w:ilvl w:val="0"/>
          <w:numId w:val="12"/>
        </w:numPr>
        <w:spacing w:after="200" w:line="276" w:lineRule="auto"/>
      </w:pPr>
      <w:r w:rsidRPr="00D05D73">
        <w:t xml:space="preserve">It is important to understand </w:t>
      </w:r>
      <w:r w:rsidR="00AC4746">
        <w:t>that if individuals</w:t>
      </w:r>
      <w:r>
        <w:t xml:space="preserve"> fee</w:t>
      </w:r>
      <w:r w:rsidR="00AC4746">
        <w:t>l their opinions and ideas are important,</w:t>
      </w:r>
      <w:r>
        <w:t xml:space="preserve"> their workplace satisfaction will increase, therefore increasing their communication effectiveness.</w:t>
      </w:r>
    </w:p>
    <w:p w:rsidR="0027614A" w:rsidRPr="005B22DC" w:rsidRDefault="0027614A" w:rsidP="0027614A">
      <w:pPr>
        <w:jc w:val="both"/>
        <w:rPr>
          <w:rFonts w:ascii="Times New Roman" w:hAnsi="Times New Roman" w:cs="Times New Roman"/>
          <w:i/>
          <w:sz w:val="24"/>
          <w:szCs w:val="24"/>
        </w:rPr>
      </w:pPr>
      <w:r w:rsidRPr="005B22DC">
        <w:rPr>
          <w:rFonts w:ascii="Times New Roman" w:hAnsi="Times New Roman" w:cs="Times New Roman"/>
          <w:i/>
          <w:sz w:val="24"/>
          <w:szCs w:val="24"/>
        </w:rPr>
        <w:t>Boundary Spanning</w:t>
      </w:r>
    </w:p>
    <w:p w:rsidR="0027614A" w:rsidRPr="00D05D73" w:rsidRDefault="0027614A" w:rsidP="00433D4D">
      <w:pPr>
        <w:pStyle w:val="ListParagraph"/>
        <w:numPr>
          <w:ilvl w:val="1"/>
          <w:numId w:val="13"/>
        </w:numPr>
        <w:spacing w:after="200" w:line="276" w:lineRule="auto"/>
      </w:pPr>
      <w:r>
        <w:t>Discuss the different skill set of boundary spanners: must be proficient at developing and maintaining relationships, skilled at seeking out information and persuading others, and they must be comfortable with uncertainty and conflict.</w:t>
      </w:r>
    </w:p>
    <w:p w:rsidR="0027614A" w:rsidRPr="00D05D73" w:rsidRDefault="0027614A" w:rsidP="00433D4D">
      <w:pPr>
        <w:pStyle w:val="ListParagraph"/>
        <w:numPr>
          <w:ilvl w:val="1"/>
          <w:numId w:val="13"/>
        </w:numPr>
        <w:spacing w:after="200" w:line="276" w:lineRule="auto"/>
      </w:pPr>
      <w:r>
        <w:t>Discuss the five strategies of boundary spanning: select and train the right people, implement error correction processes, encourage activities that promote shared experiences and common goals, integrate boundary spanning into the structure of the organization, and promote a collaborative communication style.</w:t>
      </w:r>
    </w:p>
    <w:p w:rsidR="0027614A" w:rsidRPr="00D05D73" w:rsidRDefault="0027614A" w:rsidP="0027614A">
      <w:pPr>
        <w:contextualSpacing/>
        <w:jc w:val="both"/>
        <w:rPr>
          <w:rFonts w:ascii="Times New Roman" w:hAnsi="Times New Roman" w:cs="Times New Roman"/>
          <w:sz w:val="24"/>
          <w:szCs w:val="24"/>
        </w:rPr>
      </w:pPr>
      <w:r>
        <w:rPr>
          <w:rFonts w:ascii="Times New Roman" w:hAnsi="Times New Roman" w:cs="Times New Roman"/>
          <w:sz w:val="24"/>
          <w:szCs w:val="24"/>
        </w:rPr>
        <w:tab/>
      </w:r>
      <w:r w:rsidRPr="00D05D73">
        <w:rPr>
          <w:rFonts w:ascii="Times New Roman" w:hAnsi="Times New Roman" w:cs="Times New Roman"/>
          <w:sz w:val="24"/>
          <w:szCs w:val="24"/>
        </w:rPr>
        <w:t>Why is this important?</w:t>
      </w:r>
    </w:p>
    <w:p w:rsidR="0027614A" w:rsidRDefault="0027614A" w:rsidP="00433D4D">
      <w:pPr>
        <w:pStyle w:val="ListParagraph"/>
        <w:numPr>
          <w:ilvl w:val="0"/>
          <w:numId w:val="12"/>
        </w:numPr>
        <w:spacing w:after="200" w:line="276" w:lineRule="auto"/>
      </w:pPr>
      <w:r w:rsidRPr="00D05D73">
        <w:t xml:space="preserve">It is important to understand </w:t>
      </w:r>
      <w:r>
        <w:t>that boundary spanning can increase workplace satisfa</w:t>
      </w:r>
      <w:r w:rsidR="00AC4746">
        <w:t xml:space="preserve">ction and communication </w:t>
      </w:r>
      <w:r>
        <w:t>between the departments.</w:t>
      </w:r>
    </w:p>
    <w:p w:rsidR="0027614A" w:rsidRDefault="0027614A" w:rsidP="00433D4D">
      <w:pPr>
        <w:pStyle w:val="ListParagraph"/>
        <w:ind w:left="1440"/>
      </w:pPr>
    </w:p>
    <w:p w:rsidR="0027614A" w:rsidRPr="005B22DC" w:rsidRDefault="0027614A" w:rsidP="00433D4D">
      <w:pPr>
        <w:rPr>
          <w:rFonts w:ascii="Times New Roman" w:hAnsi="Times New Roman" w:cs="Times New Roman"/>
          <w:i/>
          <w:sz w:val="24"/>
          <w:szCs w:val="24"/>
        </w:rPr>
      </w:pPr>
      <w:r>
        <w:rPr>
          <w:rFonts w:ascii="Times New Roman" w:hAnsi="Times New Roman" w:cs="Times New Roman"/>
          <w:i/>
          <w:sz w:val="24"/>
          <w:szCs w:val="24"/>
        </w:rPr>
        <w:t>Communication Channels</w:t>
      </w:r>
    </w:p>
    <w:p w:rsidR="0027614A" w:rsidRPr="00D05D73" w:rsidRDefault="0027614A" w:rsidP="00433D4D">
      <w:pPr>
        <w:pStyle w:val="ListParagraph"/>
        <w:numPr>
          <w:ilvl w:val="1"/>
          <w:numId w:val="13"/>
        </w:numPr>
        <w:spacing w:after="200" w:line="276" w:lineRule="auto"/>
      </w:pPr>
      <w:r>
        <w:t>Discuss the different channels of communication.</w:t>
      </w:r>
    </w:p>
    <w:p w:rsidR="0027614A" w:rsidRDefault="0027614A" w:rsidP="00433D4D">
      <w:pPr>
        <w:pStyle w:val="ListParagraph"/>
        <w:numPr>
          <w:ilvl w:val="1"/>
          <w:numId w:val="13"/>
        </w:numPr>
        <w:spacing w:after="200" w:line="276" w:lineRule="auto"/>
      </w:pPr>
      <w:r>
        <w:t>Discuss the most effective use of the channels.</w:t>
      </w:r>
    </w:p>
    <w:p w:rsidR="00B01C71" w:rsidRPr="00AC4746" w:rsidRDefault="00B01C71" w:rsidP="00433D4D">
      <w:pPr>
        <w:pStyle w:val="ListParagraph"/>
        <w:numPr>
          <w:ilvl w:val="1"/>
          <w:numId w:val="13"/>
        </w:numPr>
        <w:spacing w:after="200" w:line="276" w:lineRule="auto"/>
      </w:pPr>
      <w:r w:rsidRPr="00AC4746">
        <w:lastRenderedPageBreak/>
        <w:t>Discuss SMCR Model and its applications to effective communications</w:t>
      </w:r>
      <w:r w:rsidR="00D86181" w:rsidRPr="00AC4746">
        <w:t xml:space="preserve"> as well as present congruency test options</w:t>
      </w:r>
      <w:r w:rsidRPr="00AC4746">
        <w:t>.</w:t>
      </w:r>
    </w:p>
    <w:p w:rsidR="0027614A" w:rsidRPr="00D05D73" w:rsidRDefault="0027614A" w:rsidP="00433D4D">
      <w:pPr>
        <w:contextualSpacing/>
        <w:rPr>
          <w:rFonts w:ascii="Times New Roman" w:hAnsi="Times New Roman" w:cs="Times New Roman"/>
          <w:sz w:val="24"/>
          <w:szCs w:val="24"/>
        </w:rPr>
      </w:pPr>
      <w:r>
        <w:rPr>
          <w:rFonts w:ascii="Times New Roman" w:hAnsi="Times New Roman" w:cs="Times New Roman"/>
          <w:sz w:val="24"/>
          <w:szCs w:val="24"/>
        </w:rPr>
        <w:tab/>
      </w:r>
      <w:r w:rsidRPr="00D05D73">
        <w:rPr>
          <w:rFonts w:ascii="Times New Roman" w:hAnsi="Times New Roman" w:cs="Times New Roman"/>
          <w:sz w:val="24"/>
          <w:szCs w:val="24"/>
        </w:rPr>
        <w:t>Why is this important?</w:t>
      </w:r>
    </w:p>
    <w:p w:rsidR="0027614A" w:rsidRPr="00E7572A" w:rsidRDefault="0027614A" w:rsidP="00433D4D">
      <w:pPr>
        <w:pStyle w:val="ListParagraph"/>
        <w:numPr>
          <w:ilvl w:val="0"/>
          <w:numId w:val="12"/>
        </w:numPr>
        <w:spacing w:after="200" w:line="276" w:lineRule="auto"/>
      </w:pPr>
      <w:r w:rsidRPr="00D05D73">
        <w:t xml:space="preserve">It is important to understand </w:t>
      </w:r>
      <w:r w:rsidR="00AC4746">
        <w:t>that the message that is communicated</w:t>
      </w:r>
      <w:r>
        <w:t xml:space="preserve"> must match the</w:t>
      </w:r>
      <w:r w:rsidR="00AC4746">
        <w:t xml:space="preserve"> channel one is</w:t>
      </w:r>
      <w:r>
        <w:t xml:space="preserve"> using to communicate the message.</w:t>
      </w:r>
    </w:p>
    <w:p w:rsidR="0027614A" w:rsidRDefault="0027614A" w:rsidP="00433D4D">
      <w:pPr>
        <w:rPr>
          <w:rFonts w:ascii="Times New Roman" w:hAnsi="Times New Roman" w:cs="Times New Roman"/>
          <w:i/>
          <w:sz w:val="24"/>
          <w:szCs w:val="24"/>
        </w:rPr>
      </w:pPr>
      <w:r>
        <w:rPr>
          <w:rFonts w:ascii="Times New Roman" w:hAnsi="Times New Roman" w:cs="Times New Roman"/>
          <w:i/>
          <w:sz w:val="24"/>
          <w:szCs w:val="24"/>
        </w:rPr>
        <w:t>Evaluation of Seminar</w:t>
      </w:r>
    </w:p>
    <w:p w:rsidR="0027614A" w:rsidRDefault="0027614A" w:rsidP="00433D4D">
      <w:pPr>
        <w:pStyle w:val="ListParagraph"/>
        <w:numPr>
          <w:ilvl w:val="1"/>
          <w:numId w:val="13"/>
        </w:numPr>
        <w:spacing w:after="200" w:line="276" w:lineRule="auto"/>
      </w:pPr>
      <w:r>
        <w:t>Each manager will take a knowledge test after the seminar to measure the information learned in the seminar.</w:t>
      </w:r>
    </w:p>
    <w:p w:rsidR="00B01C71" w:rsidRPr="00AC4746" w:rsidRDefault="00B01C71" w:rsidP="00433D4D">
      <w:pPr>
        <w:pStyle w:val="ListParagraph"/>
        <w:numPr>
          <w:ilvl w:val="1"/>
          <w:numId w:val="13"/>
        </w:numPr>
        <w:spacing w:after="200" w:line="276" w:lineRule="auto"/>
      </w:pPr>
      <w:r w:rsidRPr="00AC4746">
        <w:t>Each manager will take</w:t>
      </w:r>
      <w:r w:rsidR="00A21377" w:rsidRPr="00AC4746">
        <w:t xml:space="preserve"> a</w:t>
      </w:r>
      <w:r w:rsidRPr="00AC4746">
        <w:t xml:space="preserve"> seminar survey to give feedback on seminar subject, instructors, </w:t>
      </w:r>
      <w:proofErr w:type="gramStart"/>
      <w:r w:rsidRPr="00AC4746">
        <w:t>time</w:t>
      </w:r>
      <w:proofErr w:type="gramEnd"/>
      <w:r w:rsidRPr="00AC4746">
        <w:t>-management and give suggestions for improvements.</w:t>
      </w:r>
    </w:p>
    <w:p w:rsidR="0027614A" w:rsidRDefault="0027614A" w:rsidP="00433D4D">
      <w:pPr>
        <w:pStyle w:val="ListParagraph"/>
        <w:numPr>
          <w:ilvl w:val="1"/>
          <w:numId w:val="13"/>
        </w:numPr>
        <w:spacing w:after="200" w:line="276" w:lineRule="auto"/>
      </w:pPr>
      <w:r>
        <w:t>Senior management will be given a</w:t>
      </w:r>
      <w:r w:rsidRPr="00C42AB6">
        <w:t xml:space="preserve"> </w:t>
      </w:r>
      <w:r>
        <w:t>b</w:t>
      </w:r>
      <w:r w:rsidRPr="00C42AB6">
        <w:t xml:space="preserve">ase </w:t>
      </w:r>
      <w:r>
        <w:t>c</w:t>
      </w:r>
      <w:r w:rsidRPr="00C42AB6">
        <w:t>hecklist</w:t>
      </w:r>
      <w:r>
        <w:t xml:space="preserve"> to utilize in performance reviews.</w:t>
      </w:r>
    </w:p>
    <w:p w:rsidR="0027614A" w:rsidRDefault="0027614A" w:rsidP="00433D4D">
      <w:pPr>
        <w:pStyle w:val="ListParagraph"/>
        <w:numPr>
          <w:ilvl w:val="1"/>
          <w:numId w:val="13"/>
        </w:numPr>
        <w:spacing w:after="200" w:line="276" w:lineRule="auto"/>
      </w:pPr>
      <w:r>
        <w:t>Posters, visual props and a digital copy of information will be provided to utilize throughout the building and in company emails.</w:t>
      </w:r>
    </w:p>
    <w:p w:rsidR="00B01C71" w:rsidRPr="00C42AB6" w:rsidRDefault="00B01C71" w:rsidP="00433D4D">
      <w:pPr>
        <w:pStyle w:val="ListParagraph"/>
        <w:spacing w:after="200" w:line="276" w:lineRule="auto"/>
        <w:ind w:left="1440"/>
      </w:pPr>
    </w:p>
    <w:p w:rsidR="0027614A" w:rsidRPr="002E4629" w:rsidRDefault="0027614A" w:rsidP="00433D4D">
      <w:pPr>
        <w:rPr>
          <w:rFonts w:ascii="Times New Roman" w:hAnsi="Times New Roman" w:cs="Times New Roman"/>
          <w:sz w:val="24"/>
          <w:szCs w:val="24"/>
        </w:rPr>
      </w:pPr>
      <w:r>
        <w:rPr>
          <w:rFonts w:ascii="Times New Roman" w:hAnsi="Times New Roman" w:cs="Times New Roman"/>
          <w:sz w:val="24"/>
          <w:szCs w:val="24"/>
        </w:rPr>
        <w:t>LSS Miracle Workers will end the meeting with the Vice President by allowing him to have a copy of the PowerPoint presentation being used for the seminar.  This will allow him to view the information in full and do so in his own time.  We will further explain how important it will be for him make time to view the information as it will be helpful in his own communication effectiveness.</w:t>
      </w:r>
    </w:p>
    <w:p w:rsidR="0027614A" w:rsidRDefault="0027614A" w:rsidP="00433D4D">
      <w:pPr>
        <w:rPr>
          <w:rFonts w:ascii="Times New Roman" w:hAnsi="Times New Roman" w:cs="Times New Roman"/>
          <w:sz w:val="24"/>
        </w:rPr>
      </w:pPr>
      <w:r>
        <w:rPr>
          <w:rFonts w:ascii="Times New Roman" w:hAnsi="Times New Roman" w:cs="Times New Roman"/>
          <w:sz w:val="24"/>
        </w:rPr>
        <w:t xml:space="preserve">After the information is presented to the Vice President, the seminar can be presented to senior management and the 12 managers.  </w:t>
      </w:r>
      <w:r w:rsidRPr="008A6E87">
        <w:rPr>
          <w:rFonts w:ascii="Times New Roman" w:hAnsi="Times New Roman" w:cs="Times New Roman"/>
          <w:sz w:val="24"/>
        </w:rPr>
        <w:t xml:space="preserve">It is important to realize that </w:t>
      </w:r>
      <w:r>
        <w:rPr>
          <w:rFonts w:ascii="Times New Roman" w:hAnsi="Times New Roman" w:cs="Times New Roman"/>
          <w:sz w:val="24"/>
        </w:rPr>
        <w:t>the 12 managers</w:t>
      </w:r>
      <w:r w:rsidR="00AC4746">
        <w:rPr>
          <w:rFonts w:ascii="Times New Roman" w:hAnsi="Times New Roman" w:cs="Times New Roman"/>
          <w:sz w:val="24"/>
        </w:rPr>
        <w:t xml:space="preserve"> do not</w:t>
      </w:r>
      <w:r w:rsidRPr="008A6E87">
        <w:rPr>
          <w:rFonts w:ascii="Times New Roman" w:hAnsi="Times New Roman" w:cs="Times New Roman"/>
          <w:sz w:val="24"/>
        </w:rPr>
        <w:t xml:space="preserve"> realize that they are thought to be ineffective communicators.</w:t>
      </w:r>
      <w:r w:rsidR="00AC4746">
        <w:rPr>
          <w:rFonts w:ascii="Times New Roman" w:hAnsi="Times New Roman" w:cs="Times New Roman"/>
          <w:sz w:val="24"/>
        </w:rPr>
        <w:t xml:space="preserve">  LSS Miracle Workers</w:t>
      </w:r>
      <w:r w:rsidRPr="008A6E87">
        <w:rPr>
          <w:rFonts w:ascii="Times New Roman" w:hAnsi="Times New Roman" w:cs="Times New Roman"/>
          <w:sz w:val="24"/>
        </w:rPr>
        <w:t xml:space="preserve"> need to </w:t>
      </w:r>
      <w:r w:rsidR="00AC4746">
        <w:rPr>
          <w:rFonts w:ascii="Times New Roman" w:hAnsi="Times New Roman" w:cs="Times New Roman"/>
          <w:sz w:val="24"/>
        </w:rPr>
        <w:t>be careful how they</w:t>
      </w:r>
      <w:r>
        <w:rPr>
          <w:rFonts w:ascii="Times New Roman" w:hAnsi="Times New Roman" w:cs="Times New Roman"/>
          <w:sz w:val="24"/>
        </w:rPr>
        <w:t xml:space="preserve"> </w:t>
      </w:r>
      <w:r w:rsidRPr="008A6E87">
        <w:rPr>
          <w:rFonts w:ascii="Times New Roman" w:hAnsi="Times New Roman" w:cs="Times New Roman"/>
          <w:sz w:val="24"/>
        </w:rPr>
        <w:t>communicate th</w:t>
      </w:r>
      <w:r>
        <w:rPr>
          <w:rFonts w:ascii="Times New Roman" w:hAnsi="Times New Roman" w:cs="Times New Roman"/>
          <w:sz w:val="24"/>
        </w:rPr>
        <w:t>e information to the managers and have to do so in</w:t>
      </w:r>
      <w:r w:rsidRPr="008A6E87">
        <w:rPr>
          <w:rFonts w:ascii="Times New Roman" w:hAnsi="Times New Roman" w:cs="Times New Roman"/>
          <w:sz w:val="24"/>
        </w:rPr>
        <w:t xml:space="preserve"> a way that wouldn’t offend the managers.  </w:t>
      </w:r>
      <w:r>
        <w:rPr>
          <w:rFonts w:ascii="Times New Roman" w:hAnsi="Times New Roman" w:cs="Times New Roman"/>
          <w:sz w:val="24"/>
        </w:rPr>
        <w:t>I</w:t>
      </w:r>
      <w:r w:rsidR="00AC4746">
        <w:rPr>
          <w:rFonts w:ascii="Times New Roman" w:hAnsi="Times New Roman" w:cs="Times New Roman"/>
          <w:sz w:val="24"/>
        </w:rPr>
        <w:t xml:space="preserve">f it is presented to the managers </w:t>
      </w:r>
      <w:r>
        <w:rPr>
          <w:rFonts w:ascii="Times New Roman" w:hAnsi="Times New Roman" w:cs="Times New Roman"/>
          <w:sz w:val="24"/>
        </w:rPr>
        <w:t xml:space="preserve">in a negative way </w:t>
      </w:r>
      <w:r w:rsidRPr="008A6E87">
        <w:rPr>
          <w:rFonts w:ascii="Times New Roman" w:hAnsi="Times New Roman" w:cs="Times New Roman"/>
          <w:sz w:val="24"/>
        </w:rPr>
        <w:t>they may reject</w:t>
      </w:r>
      <w:r w:rsidR="00AC4746">
        <w:rPr>
          <w:rFonts w:ascii="Times New Roman" w:hAnsi="Times New Roman" w:cs="Times New Roman"/>
          <w:sz w:val="24"/>
        </w:rPr>
        <w:t xml:space="preserve"> the seminar entirely </w:t>
      </w:r>
      <w:r w:rsidRPr="008A6E87">
        <w:rPr>
          <w:rFonts w:ascii="Times New Roman" w:hAnsi="Times New Roman" w:cs="Times New Roman"/>
          <w:sz w:val="24"/>
        </w:rPr>
        <w:t xml:space="preserve">and the seminar would be unsuccessful.  </w:t>
      </w:r>
    </w:p>
    <w:p w:rsidR="0027614A" w:rsidRDefault="0027614A" w:rsidP="00433D4D">
      <w:pPr>
        <w:rPr>
          <w:rFonts w:ascii="Times New Roman" w:hAnsi="Times New Roman" w:cs="Times New Roman"/>
          <w:sz w:val="24"/>
          <w:szCs w:val="24"/>
        </w:rPr>
      </w:pPr>
      <w:r w:rsidRPr="00CF7C79">
        <w:rPr>
          <w:rFonts w:ascii="Times New Roman" w:hAnsi="Times New Roman" w:cs="Times New Roman"/>
          <w:sz w:val="24"/>
          <w:szCs w:val="24"/>
        </w:rPr>
        <w:t>It would be beneficial to start the seminar off with having senior man</w:t>
      </w:r>
      <w:r>
        <w:rPr>
          <w:rFonts w:ascii="Times New Roman" w:hAnsi="Times New Roman" w:cs="Times New Roman"/>
          <w:sz w:val="24"/>
          <w:szCs w:val="24"/>
        </w:rPr>
        <w:t xml:space="preserve">agement and the 12 managers </w:t>
      </w:r>
      <w:r w:rsidRPr="00CF7C79">
        <w:rPr>
          <w:rFonts w:ascii="Times New Roman" w:hAnsi="Times New Roman" w:cs="Times New Roman"/>
          <w:sz w:val="24"/>
          <w:szCs w:val="24"/>
        </w:rPr>
        <w:t>complete a</w:t>
      </w:r>
      <w:r>
        <w:rPr>
          <w:rFonts w:ascii="Times New Roman" w:hAnsi="Times New Roman" w:cs="Times New Roman"/>
          <w:sz w:val="24"/>
          <w:szCs w:val="24"/>
        </w:rPr>
        <w:t>n agree/disagree style</w:t>
      </w:r>
      <w:r w:rsidRPr="00CF7C79">
        <w:rPr>
          <w:rFonts w:ascii="Times New Roman" w:hAnsi="Times New Roman" w:cs="Times New Roman"/>
          <w:sz w:val="24"/>
          <w:szCs w:val="24"/>
        </w:rPr>
        <w:t xml:space="preserve"> quiz that asks questions relating to the different communication approaches.  The quiz will allow each person to answer truthfully without swaying one way or the other to alt</w:t>
      </w:r>
      <w:r w:rsidR="00AC4746">
        <w:rPr>
          <w:rFonts w:ascii="Times New Roman" w:hAnsi="Times New Roman" w:cs="Times New Roman"/>
          <w:sz w:val="24"/>
          <w:szCs w:val="24"/>
        </w:rPr>
        <w:t>er the results.  It will help LSS Miracle Workers to</w:t>
      </w:r>
      <w:r w:rsidRPr="00CF7C79">
        <w:rPr>
          <w:rFonts w:ascii="Times New Roman" w:hAnsi="Times New Roman" w:cs="Times New Roman"/>
          <w:sz w:val="24"/>
          <w:szCs w:val="24"/>
        </w:rPr>
        <w:t xml:space="preserve"> truly identify which type of communication approach each person prefers.</w:t>
      </w:r>
      <w:r>
        <w:rPr>
          <w:rFonts w:ascii="Times New Roman" w:hAnsi="Times New Roman" w:cs="Times New Roman"/>
          <w:sz w:val="24"/>
          <w:szCs w:val="24"/>
        </w:rPr>
        <w:t xml:space="preserve">  </w:t>
      </w:r>
    </w:p>
    <w:p w:rsidR="0027614A" w:rsidRPr="00FA057F" w:rsidRDefault="0027614A" w:rsidP="0027614A">
      <w:pPr>
        <w:jc w:val="center"/>
        <w:rPr>
          <w:rFonts w:ascii="Times New Roman" w:hAnsi="Times New Roman" w:cs="Times New Roman"/>
          <w:b/>
          <w:sz w:val="24"/>
          <w:szCs w:val="24"/>
          <w:u w:val="single"/>
        </w:rPr>
      </w:pPr>
      <w:r w:rsidRPr="00FA057F">
        <w:rPr>
          <w:rFonts w:ascii="Times New Roman" w:hAnsi="Times New Roman" w:cs="Times New Roman"/>
          <w:b/>
          <w:sz w:val="24"/>
          <w:szCs w:val="24"/>
          <w:u w:val="single"/>
        </w:rPr>
        <w:t>Communication Approach Agree/Disagree Quiz</w:t>
      </w:r>
    </w:p>
    <w:p w:rsidR="0027614A" w:rsidRPr="00AF3DA2" w:rsidRDefault="0027614A" w:rsidP="00433D4D">
      <w:pPr>
        <w:pStyle w:val="ListParagraph"/>
        <w:numPr>
          <w:ilvl w:val="0"/>
          <w:numId w:val="10"/>
        </w:numPr>
        <w:spacing w:after="200" w:line="276" w:lineRule="auto"/>
      </w:pPr>
      <w:r w:rsidRPr="00AF3DA2">
        <w:t>I assume that receivers are passive information processors.</w:t>
      </w:r>
    </w:p>
    <w:p w:rsidR="0027614A" w:rsidRPr="00AF3DA2" w:rsidRDefault="0027614A" w:rsidP="00433D4D">
      <w:pPr>
        <w:pStyle w:val="ListParagraph"/>
        <w:numPr>
          <w:ilvl w:val="0"/>
          <w:numId w:val="10"/>
        </w:numPr>
        <w:spacing w:after="200" w:line="276" w:lineRule="auto"/>
      </w:pPr>
      <w:r w:rsidRPr="00AF3DA2">
        <w:t>I assume that words are containers of meaning.</w:t>
      </w:r>
    </w:p>
    <w:p w:rsidR="0027614A" w:rsidRPr="00AF3DA2" w:rsidRDefault="0027614A" w:rsidP="00433D4D">
      <w:pPr>
        <w:pStyle w:val="ListParagraph"/>
        <w:numPr>
          <w:ilvl w:val="0"/>
          <w:numId w:val="10"/>
        </w:numPr>
        <w:spacing w:after="200" w:line="276" w:lineRule="auto"/>
      </w:pPr>
      <w:r w:rsidRPr="00AF3DA2">
        <w:lastRenderedPageBreak/>
        <w:t>I encourage clear thinking, lucid expressions and organized speaking.</w:t>
      </w:r>
    </w:p>
    <w:p w:rsidR="0027614A" w:rsidRPr="00AF3DA2" w:rsidRDefault="0027614A" w:rsidP="00433D4D">
      <w:pPr>
        <w:pStyle w:val="ListParagraph"/>
        <w:numPr>
          <w:ilvl w:val="0"/>
          <w:numId w:val="10"/>
        </w:numPr>
        <w:spacing w:after="200" w:line="276" w:lineRule="auto"/>
      </w:pPr>
      <w:r w:rsidRPr="00AF3DA2">
        <w:t>I link communication behavior and action; meaning that I discourage idle chatter and unnecessary information sharing.</w:t>
      </w:r>
    </w:p>
    <w:p w:rsidR="0027614A" w:rsidRPr="00AF3DA2" w:rsidRDefault="0027614A" w:rsidP="00433D4D">
      <w:pPr>
        <w:pStyle w:val="ListParagraph"/>
        <w:numPr>
          <w:ilvl w:val="0"/>
          <w:numId w:val="10"/>
        </w:numPr>
        <w:spacing w:after="200" w:line="276" w:lineRule="auto"/>
      </w:pPr>
      <w:r w:rsidRPr="00AF3DA2">
        <w:t>I often feel that people “don’t connect”.</w:t>
      </w:r>
    </w:p>
    <w:p w:rsidR="0027614A" w:rsidRPr="00AF3DA2" w:rsidRDefault="0027614A" w:rsidP="00433D4D">
      <w:pPr>
        <w:pStyle w:val="ListParagraph"/>
        <w:numPr>
          <w:ilvl w:val="0"/>
          <w:numId w:val="10"/>
        </w:numPr>
        <w:spacing w:after="200" w:line="276" w:lineRule="auto"/>
      </w:pPr>
      <w:r w:rsidRPr="00AF3DA2">
        <w:t>I often feel that people are poor listeners.</w:t>
      </w:r>
    </w:p>
    <w:p w:rsidR="0027614A" w:rsidRPr="00AF3DA2" w:rsidRDefault="0027614A" w:rsidP="00433D4D">
      <w:pPr>
        <w:pStyle w:val="ListParagraph"/>
        <w:numPr>
          <w:ilvl w:val="0"/>
          <w:numId w:val="10"/>
        </w:numPr>
        <w:spacing w:after="200" w:line="276" w:lineRule="auto"/>
      </w:pPr>
      <w:r w:rsidRPr="00AF3DA2">
        <w:t>I often feel that people fail to develop proper communication climate; meaning that I feel people have hidden agendas.</w:t>
      </w:r>
    </w:p>
    <w:p w:rsidR="0027614A" w:rsidRPr="00AF3DA2" w:rsidRDefault="0027614A" w:rsidP="00433D4D">
      <w:pPr>
        <w:pStyle w:val="ListParagraph"/>
        <w:numPr>
          <w:ilvl w:val="0"/>
          <w:numId w:val="10"/>
        </w:numPr>
        <w:spacing w:after="200" w:line="276" w:lineRule="auto"/>
      </w:pPr>
      <w:r w:rsidRPr="00AF3DA2">
        <w:t>I feel that understanding should be the primary goal of communication.</w:t>
      </w:r>
    </w:p>
    <w:p w:rsidR="0027614A" w:rsidRPr="00AF3DA2" w:rsidRDefault="0027614A" w:rsidP="00433D4D">
      <w:pPr>
        <w:pStyle w:val="ListParagraph"/>
        <w:numPr>
          <w:ilvl w:val="0"/>
          <w:numId w:val="10"/>
        </w:numPr>
        <w:spacing w:after="200" w:line="276" w:lineRule="auto"/>
      </w:pPr>
      <w:r w:rsidRPr="00AF3DA2">
        <w:t>I feel it is important to co-orient with one another.</w:t>
      </w:r>
    </w:p>
    <w:p w:rsidR="0027614A" w:rsidRPr="00AF3DA2" w:rsidRDefault="0027614A" w:rsidP="00433D4D">
      <w:pPr>
        <w:pStyle w:val="ListParagraph"/>
        <w:numPr>
          <w:ilvl w:val="0"/>
          <w:numId w:val="10"/>
        </w:numPr>
        <w:spacing w:after="200" w:line="276" w:lineRule="auto"/>
      </w:pPr>
      <w:r w:rsidRPr="00AF3DA2">
        <w:t>I feel communication is rule governed; meaning that I understand that special rules apply in different settings.</w:t>
      </w:r>
    </w:p>
    <w:p w:rsidR="0027614A" w:rsidRPr="00AF3DA2" w:rsidRDefault="0027614A" w:rsidP="00433D4D">
      <w:pPr>
        <w:pStyle w:val="ListParagraph"/>
        <w:numPr>
          <w:ilvl w:val="0"/>
          <w:numId w:val="10"/>
        </w:numPr>
        <w:spacing w:after="200" w:line="276" w:lineRule="auto"/>
      </w:pPr>
      <w:r w:rsidRPr="00AF3DA2">
        <w:t>I feel that communicators should develop a repertoire of unconscious skills.</w:t>
      </w:r>
    </w:p>
    <w:p w:rsidR="0027614A" w:rsidRPr="00AF3DA2" w:rsidRDefault="0027614A" w:rsidP="00433D4D">
      <w:pPr>
        <w:pStyle w:val="ListParagraph"/>
        <w:numPr>
          <w:ilvl w:val="0"/>
          <w:numId w:val="10"/>
        </w:numPr>
        <w:spacing w:after="200" w:line="276" w:lineRule="auto"/>
      </w:pPr>
      <w:r w:rsidRPr="00AF3DA2">
        <w:t>I feel that communication can be viewed as a patterned activity.</w:t>
      </w:r>
    </w:p>
    <w:p w:rsidR="0027614A" w:rsidRDefault="0027614A" w:rsidP="00433D4D">
      <w:pPr>
        <w:rPr>
          <w:rFonts w:ascii="Times New Roman" w:hAnsi="Times New Roman" w:cs="Times New Roman"/>
          <w:sz w:val="24"/>
        </w:rPr>
      </w:pPr>
      <w:r w:rsidRPr="00CF7C79">
        <w:rPr>
          <w:rFonts w:ascii="Times New Roman" w:hAnsi="Times New Roman" w:cs="Times New Roman"/>
          <w:sz w:val="24"/>
          <w:szCs w:val="24"/>
        </w:rPr>
        <w:t>After completion o</w:t>
      </w:r>
      <w:r w:rsidR="00AC4746">
        <w:rPr>
          <w:rFonts w:ascii="Times New Roman" w:hAnsi="Times New Roman" w:cs="Times New Roman"/>
          <w:sz w:val="24"/>
          <w:szCs w:val="24"/>
        </w:rPr>
        <w:t>f the quiz LSS Miracle Workers</w:t>
      </w:r>
      <w:r>
        <w:rPr>
          <w:rFonts w:ascii="Times New Roman" w:hAnsi="Times New Roman" w:cs="Times New Roman"/>
          <w:sz w:val="24"/>
          <w:szCs w:val="24"/>
        </w:rPr>
        <w:t xml:space="preserve"> would </w:t>
      </w:r>
      <w:r>
        <w:rPr>
          <w:rFonts w:ascii="Times New Roman" w:hAnsi="Times New Roman" w:cs="Times New Roman"/>
          <w:sz w:val="24"/>
        </w:rPr>
        <w:t>ask everyone what effective communication means to them.  This would be a good ice</w:t>
      </w:r>
      <w:r w:rsidR="00AC4746">
        <w:rPr>
          <w:rFonts w:ascii="Times New Roman" w:hAnsi="Times New Roman" w:cs="Times New Roman"/>
          <w:sz w:val="24"/>
        </w:rPr>
        <w:t xml:space="preserve"> breaker into why they are present</w:t>
      </w:r>
      <w:r>
        <w:rPr>
          <w:rFonts w:ascii="Times New Roman" w:hAnsi="Times New Roman" w:cs="Times New Roman"/>
          <w:sz w:val="24"/>
        </w:rPr>
        <w:t xml:space="preserve"> for the seminar.  It would encourage participation and involvemen</w:t>
      </w:r>
      <w:r w:rsidR="00AC4746">
        <w:rPr>
          <w:rFonts w:ascii="Times New Roman" w:hAnsi="Times New Roman" w:cs="Times New Roman"/>
          <w:sz w:val="24"/>
        </w:rPr>
        <w:t>t and create an interactive atmosphere</w:t>
      </w:r>
      <w:r>
        <w:rPr>
          <w:rFonts w:ascii="Times New Roman" w:hAnsi="Times New Roman" w:cs="Times New Roman"/>
          <w:sz w:val="24"/>
        </w:rPr>
        <w:t>.</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Next</w:t>
      </w:r>
      <w:r w:rsidR="00AC4746">
        <w:rPr>
          <w:rFonts w:ascii="Times New Roman" w:hAnsi="Times New Roman" w:cs="Times New Roman"/>
          <w:sz w:val="24"/>
          <w:szCs w:val="24"/>
        </w:rPr>
        <w:t>,</w:t>
      </w:r>
      <w:r>
        <w:rPr>
          <w:rFonts w:ascii="Times New Roman" w:hAnsi="Times New Roman" w:cs="Times New Roman"/>
          <w:sz w:val="24"/>
          <w:szCs w:val="24"/>
        </w:rPr>
        <w:t xml:space="preserve"> it </w:t>
      </w:r>
      <w:r w:rsidRPr="00CF7C79">
        <w:rPr>
          <w:rFonts w:ascii="Times New Roman" w:hAnsi="Times New Roman" w:cs="Times New Roman"/>
          <w:sz w:val="24"/>
          <w:szCs w:val="24"/>
        </w:rPr>
        <w:t>is important</w:t>
      </w:r>
      <w:r w:rsidR="00AC4746">
        <w:rPr>
          <w:rFonts w:ascii="Times New Roman" w:hAnsi="Times New Roman" w:cs="Times New Roman"/>
          <w:sz w:val="24"/>
          <w:szCs w:val="24"/>
        </w:rPr>
        <w:t xml:space="preserve"> to move</w:t>
      </w:r>
      <w:r w:rsidRPr="00CF7C79">
        <w:rPr>
          <w:rFonts w:ascii="Times New Roman" w:hAnsi="Times New Roman" w:cs="Times New Roman"/>
          <w:sz w:val="24"/>
          <w:szCs w:val="24"/>
        </w:rPr>
        <w:t xml:space="preserve"> to present</w:t>
      </w:r>
      <w:r>
        <w:rPr>
          <w:rFonts w:ascii="Times New Roman" w:hAnsi="Times New Roman" w:cs="Times New Roman"/>
          <w:sz w:val="24"/>
          <w:szCs w:val="24"/>
        </w:rPr>
        <w:t>ing</w:t>
      </w:r>
      <w:r w:rsidRPr="00CF7C79">
        <w:rPr>
          <w:rFonts w:ascii="Times New Roman" w:hAnsi="Times New Roman" w:cs="Times New Roman"/>
          <w:sz w:val="24"/>
          <w:szCs w:val="24"/>
        </w:rPr>
        <w:t xml:space="preserve"> information on the three communication approaches to reveal to everyone which approach they align with</w:t>
      </w:r>
      <w:r w:rsidR="00426BED">
        <w:rPr>
          <w:rFonts w:ascii="Times New Roman" w:hAnsi="Times New Roman" w:cs="Times New Roman"/>
          <w:sz w:val="24"/>
          <w:szCs w:val="24"/>
        </w:rPr>
        <w:t>, based on</w:t>
      </w:r>
      <w:r w:rsidRPr="00CF7C79">
        <w:rPr>
          <w:rFonts w:ascii="Times New Roman" w:hAnsi="Times New Roman" w:cs="Times New Roman"/>
          <w:sz w:val="24"/>
          <w:szCs w:val="24"/>
        </w:rPr>
        <w:t xml:space="preserve"> the quiz results</w:t>
      </w:r>
      <w:r w:rsidR="00426BED">
        <w:rPr>
          <w:rFonts w:ascii="Times New Roman" w:hAnsi="Times New Roman" w:cs="Times New Roman"/>
          <w:sz w:val="24"/>
          <w:szCs w:val="24"/>
        </w:rPr>
        <w:t>.  LSS Miracle Workers would explain that if an employee</w:t>
      </w:r>
      <w:r>
        <w:rPr>
          <w:rFonts w:ascii="Times New Roman" w:hAnsi="Times New Roman" w:cs="Times New Roman"/>
          <w:sz w:val="24"/>
          <w:szCs w:val="24"/>
        </w:rPr>
        <w:t xml:space="preserve"> agreed mos</w:t>
      </w:r>
      <w:r w:rsidR="00426BED">
        <w:rPr>
          <w:rFonts w:ascii="Times New Roman" w:hAnsi="Times New Roman" w:cs="Times New Roman"/>
          <w:sz w:val="24"/>
          <w:szCs w:val="24"/>
        </w:rPr>
        <w:t>t with the first 4 questions they align to the arrow approach.  If an employee</w:t>
      </w:r>
      <w:r>
        <w:rPr>
          <w:rFonts w:ascii="Times New Roman" w:hAnsi="Times New Roman" w:cs="Times New Roman"/>
          <w:sz w:val="24"/>
          <w:szCs w:val="24"/>
        </w:rPr>
        <w:t xml:space="preserve"> agree</w:t>
      </w:r>
      <w:r w:rsidR="00426BED">
        <w:rPr>
          <w:rFonts w:ascii="Times New Roman" w:hAnsi="Times New Roman" w:cs="Times New Roman"/>
          <w:sz w:val="24"/>
          <w:szCs w:val="24"/>
        </w:rPr>
        <w:t>s</w:t>
      </w:r>
      <w:r>
        <w:rPr>
          <w:rFonts w:ascii="Times New Roman" w:hAnsi="Times New Roman" w:cs="Times New Roman"/>
          <w:sz w:val="24"/>
          <w:szCs w:val="24"/>
        </w:rPr>
        <w:t xml:space="preserve"> mo</w:t>
      </w:r>
      <w:r w:rsidR="00426BED">
        <w:rPr>
          <w:rFonts w:ascii="Times New Roman" w:hAnsi="Times New Roman" w:cs="Times New Roman"/>
          <w:sz w:val="24"/>
          <w:szCs w:val="24"/>
        </w:rPr>
        <w:t>st with the next 4 questions they align to</w:t>
      </w:r>
      <w:r>
        <w:rPr>
          <w:rFonts w:ascii="Times New Roman" w:hAnsi="Times New Roman" w:cs="Times New Roman"/>
          <w:sz w:val="24"/>
          <w:szCs w:val="24"/>
        </w:rPr>
        <w:t xml:space="preserve"> the c</w:t>
      </w:r>
      <w:r w:rsidR="00426BED">
        <w:rPr>
          <w:rFonts w:ascii="Times New Roman" w:hAnsi="Times New Roman" w:cs="Times New Roman"/>
          <w:sz w:val="24"/>
          <w:szCs w:val="24"/>
        </w:rPr>
        <w:t>ircuit approach.  Finally if an employee</w:t>
      </w:r>
      <w:r>
        <w:rPr>
          <w:rFonts w:ascii="Times New Roman" w:hAnsi="Times New Roman" w:cs="Times New Roman"/>
          <w:sz w:val="24"/>
          <w:szCs w:val="24"/>
        </w:rPr>
        <w:t xml:space="preserve"> agree</w:t>
      </w:r>
      <w:r w:rsidR="00426BED">
        <w:rPr>
          <w:rFonts w:ascii="Times New Roman" w:hAnsi="Times New Roman" w:cs="Times New Roman"/>
          <w:sz w:val="24"/>
          <w:szCs w:val="24"/>
        </w:rPr>
        <w:t>s</w:t>
      </w:r>
      <w:r>
        <w:rPr>
          <w:rFonts w:ascii="Times New Roman" w:hAnsi="Times New Roman" w:cs="Times New Roman"/>
          <w:sz w:val="24"/>
          <w:szCs w:val="24"/>
        </w:rPr>
        <w:t xml:space="preserve"> mo</w:t>
      </w:r>
      <w:r w:rsidR="00426BED">
        <w:rPr>
          <w:rFonts w:ascii="Times New Roman" w:hAnsi="Times New Roman" w:cs="Times New Roman"/>
          <w:sz w:val="24"/>
          <w:szCs w:val="24"/>
        </w:rPr>
        <w:t xml:space="preserve">st with the last 4 questions they align to </w:t>
      </w:r>
      <w:r>
        <w:rPr>
          <w:rFonts w:ascii="Times New Roman" w:hAnsi="Times New Roman" w:cs="Times New Roman"/>
          <w:sz w:val="24"/>
          <w:szCs w:val="24"/>
        </w:rPr>
        <w:t>the dance approach.</w:t>
      </w:r>
      <w:r w:rsidRPr="00CF7C79">
        <w:rPr>
          <w:rFonts w:ascii="Times New Roman" w:hAnsi="Times New Roman" w:cs="Times New Roman"/>
          <w:sz w:val="24"/>
          <w:szCs w:val="24"/>
        </w:rPr>
        <w:t xml:space="preserve">   </w:t>
      </w:r>
    </w:p>
    <w:p w:rsidR="00426BED" w:rsidRDefault="00426BED" w:rsidP="00433D4D">
      <w:pPr>
        <w:rPr>
          <w:rFonts w:ascii="Times New Roman" w:hAnsi="Times New Roman" w:cs="Times New Roman"/>
          <w:sz w:val="24"/>
          <w:szCs w:val="24"/>
        </w:rPr>
      </w:pPr>
      <w:r>
        <w:rPr>
          <w:rFonts w:ascii="Times New Roman" w:hAnsi="Times New Roman" w:cs="Times New Roman"/>
          <w:sz w:val="24"/>
          <w:szCs w:val="24"/>
        </w:rPr>
        <w:t>LSS Miracle Workers would identify</w:t>
      </w:r>
      <w:r w:rsidR="0027614A">
        <w:rPr>
          <w:rFonts w:ascii="Times New Roman" w:hAnsi="Times New Roman" w:cs="Times New Roman"/>
          <w:sz w:val="24"/>
          <w:szCs w:val="24"/>
        </w:rPr>
        <w:t xml:space="preserve"> that an arrow manager focuses on accurately encoding their thoughts into language.  They see communication as a one-way activity based primarily on the skills of the sender.  An arrow manager feels it is unnecessary to solicit feedback about their messages.  A positive attribute of an arrow manager is that they encourage maximum performance since they discourage unnecessary chatter.</w:t>
      </w:r>
      <w:r>
        <w:rPr>
          <w:rFonts w:ascii="Times New Roman" w:hAnsi="Times New Roman" w:cs="Times New Roman"/>
          <w:sz w:val="24"/>
          <w:szCs w:val="24"/>
        </w:rPr>
        <w:t xml:space="preserve">  </w:t>
      </w:r>
    </w:p>
    <w:p w:rsidR="00426BED" w:rsidRDefault="00426BED" w:rsidP="00433D4D">
      <w:pPr>
        <w:rPr>
          <w:rFonts w:ascii="Times New Roman" w:hAnsi="Times New Roman" w:cs="Times New Roman"/>
          <w:sz w:val="24"/>
          <w:szCs w:val="24"/>
        </w:rPr>
      </w:pPr>
      <w:r>
        <w:rPr>
          <w:rFonts w:ascii="Times New Roman" w:hAnsi="Times New Roman" w:cs="Times New Roman"/>
          <w:sz w:val="24"/>
          <w:szCs w:val="24"/>
        </w:rPr>
        <w:t>LSS Miracle Workers would identify</w:t>
      </w:r>
      <w:r w:rsidR="0027614A">
        <w:rPr>
          <w:rFonts w:ascii="Times New Roman" w:hAnsi="Times New Roman" w:cs="Times New Roman"/>
          <w:sz w:val="24"/>
          <w:szCs w:val="24"/>
        </w:rPr>
        <w:t xml:space="preserve"> that a circuit manager readily acknowledges that communication often falls short and that employee’s values, ideas or feelings may be so dissimilar that they have difficulty in relating to one another.  The circuit manager invests a lot of time in reaching an understanding and building relationships instead of task-oriented goals.  Circuit mangers view communication as a two-way proce</w:t>
      </w:r>
      <w:r>
        <w:rPr>
          <w:rFonts w:ascii="Times New Roman" w:hAnsi="Times New Roman" w:cs="Times New Roman"/>
          <w:sz w:val="24"/>
          <w:szCs w:val="24"/>
        </w:rPr>
        <w:t>ss.</w:t>
      </w:r>
    </w:p>
    <w:p w:rsidR="0027614A" w:rsidRDefault="00426BED" w:rsidP="00433D4D">
      <w:pPr>
        <w:rPr>
          <w:rFonts w:ascii="Times New Roman" w:hAnsi="Times New Roman" w:cs="Times New Roman"/>
          <w:sz w:val="24"/>
          <w:szCs w:val="24"/>
        </w:rPr>
      </w:pPr>
      <w:r>
        <w:rPr>
          <w:rFonts w:ascii="Times New Roman" w:hAnsi="Times New Roman" w:cs="Times New Roman"/>
          <w:sz w:val="24"/>
          <w:szCs w:val="24"/>
        </w:rPr>
        <w:t>LSS Miracle Workers would identify</w:t>
      </w:r>
      <w:r w:rsidR="0027614A">
        <w:rPr>
          <w:rFonts w:ascii="Times New Roman" w:hAnsi="Times New Roman" w:cs="Times New Roman"/>
          <w:sz w:val="24"/>
          <w:szCs w:val="24"/>
        </w:rPr>
        <w:t xml:space="preserve"> that like great scientists, a dance manager believes that critique, debate, and argument are not some peripheral features of good decision making but rather represent the core of its practice, and without it, unreflective prejudice prevails.  A dance manager doesn’t focus on immediate results but seeks a deeper pattern of sustained success.</w:t>
      </w:r>
    </w:p>
    <w:p w:rsidR="0027614A" w:rsidRDefault="00426BED" w:rsidP="00433D4D">
      <w:pPr>
        <w:rPr>
          <w:rFonts w:ascii="Times New Roman" w:hAnsi="Times New Roman" w:cs="Times New Roman"/>
          <w:sz w:val="24"/>
          <w:szCs w:val="24"/>
        </w:rPr>
      </w:pPr>
      <w:r>
        <w:rPr>
          <w:rFonts w:ascii="Times New Roman" w:hAnsi="Times New Roman" w:cs="Times New Roman"/>
          <w:sz w:val="24"/>
          <w:szCs w:val="24"/>
        </w:rPr>
        <w:lastRenderedPageBreak/>
        <w:t>It is crucial to acknowledge</w:t>
      </w:r>
      <w:r w:rsidR="0027614A">
        <w:rPr>
          <w:rFonts w:ascii="Times New Roman" w:hAnsi="Times New Roman" w:cs="Times New Roman"/>
          <w:sz w:val="24"/>
          <w:szCs w:val="24"/>
        </w:rPr>
        <w:t xml:space="preserve"> that communication effectiveness cannot be limited to either the results or the understanding criteria as characterized by the arrow and circuit perspectives.  There is not a single measurement of communication effectiveness but effective communicators are able to forecast with some accuracy the actions of others, their responses and interpretations. </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The goal of presenting</w:t>
      </w:r>
      <w:r w:rsidRPr="00CF7C79">
        <w:rPr>
          <w:rFonts w:ascii="Times New Roman" w:hAnsi="Times New Roman" w:cs="Times New Roman"/>
          <w:sz w:val="24"/>
          <w:szCs w:val="24"/>
        </w:rPr>
        <w:t xml:space="preserve"> information</w:t>
      </w:r>
      <w:r>
        <w:rPr>
          <w:rFonts w:ascii="Times New Roman" w:hAnsi="Times New Roman" w:cs="Times New Roman"/>
          <w:sz w:val="24"/>
          <w:szCs w:val="24"/>
        </w:rPr>
        <w:t xml:space="preserve"> on the communication approaches</w:t>
      </w:r>
      <w:r w:rsidRPr="00CF7C79">
        <w:rPr>
          <w:rFonts w:ascii="Times New Roman" w:hAnsi="Times New Roman" w:cs="Times New Roman"/>
          <w:sz w:val="24"/>
          <w:szCs w:val="24"/>
        </w:rPr>
        <w:t xml:space="preserve"> to</w:t>
      </w:r>
      <w:r w:rsidR="00426BED">
        <w:rPr>
          <w:rFonts w:ascii="Times New Roman" w:hAnsi="Times New Roman" w:cs="Times New Roman"/>
          <w:sz w:val="24"/>
          <w:szCs w:val="24"/>
        </w:rPr>
        <w:t xml:space="preserve"> senior management is to help LSS Miracle Workers</w:t>
      </w:r>
      <w:r w:rsidRPr="00CF7C79">
        <w:rPr>
          <w:rFonts w:ascii="Times New Roman" w:hAnsi="Times New Roman" w:cs="Times New Roman"/>
          <w:sz w:val="24"/>
          <w:szCs w:val="24"/>
        </w:rPr>
        <w:t xml:space="preserve"> better und</w:t>
      </w:r>
      <w:r>
        <w:rPr>
          <w:rFonts w:ascii="Times New Roman" w:hAnsi="Times New Roman" w:cs="Times New Roman"/>
          <w:sz w:val="24"/>
          <w:szCs w:val="24"/>
        </w:rPr>
        <w:t>er</w:t>
      </w:r>
      <w:r w:rsidR="00426BED">
        <w:rPr>
          <w:rFonts w:ascii="Times New Roman" w:hAnsi="Times New Roman" w:cs="Times New Roman"/>
          <w:sz w:val="24"/>
          <w:szCs w:val="24"/>
        </w:rPr>
        <w:t>stand what type of approach senior management</w:t>
      </w:r>
      <w:r w:rsidRPr="00CF7C79">
        <w:rPr>
          <w:rFonts w:ascii="Times New Roman" w:hAnsi="Times New Roman" w:cs="Times New Roman"/>
          <w:sz w:val="24"/>
          <w:szCs w:val="24"/>
        </w:rPr>
        <w:t xml:space="preserve"> would view as the most successful approach.  </w:t>
      </w:r>
      <w:r w:rsidR="00426BED">
        <w:rPr>
          <w:rFonts w:ascii="Times New Roman" w:hAnsi="Times New Roman" w:cs="Times New Roman"/>
          <w:sz w:val="24"/>
          <w:szCs w:val="24"/>
        </w:rPr>
        <w:t>Another goal is to allow</w:t>
      </w:r>
      <w:r>
        <w:rPr>
          <w:rFonts w:ascii="Times New Roman" w:hAnsi="Times New Roman" w:cs="Times New Roman"/>
          <w:sz w:val="24"/>
          <w:szCs w:val="24"/>
        </w:rPr>
        <w:t xml:space="preserve"> them</w:t>
      </w:r>
      <w:r w:rsidR="00426BED">
        <w:rPr>
          <w:rFonts w:ascii="Times New Roman" w:hAnsi="Times New Roman" w:cs="Times New Roman"/>
          <w:sz w:val="24"/>
          <w:szCs w:val="24"/>
        </w:rPr>
        <w:t xml:space="preserve"> to understand the positives and negatives</w:t>
      </w:r>
      <w:r w:rsidRPr="00CF7C79">
        <w:rPr>
          <w:rFonts w:ascii="Times New Roman" w:hAnsi="Times New Roman" w:cs="Times New Roman"/>
          <w:sz w:val="24"/>
          <w:szCs w:val="24"/>
        </w:rPr>
        <w:t xml:space="preserve"> of each approach.</w:t>
      </w:r>
      <w:r>
        <w:rPr>
          <w:rFonts w:ascii="Times New Roman" w:hAnsi="Times New Roman" w:cs="Times New Roman"/>
          <w:sz w:val="24"/>
          <w:szCs w:val="24"/>
        </w:rPr>
        <w:t xml:space="preserve">  Perhaps this will help senior management reflect on their</w:t>
      </w:r>
      <w:r w:rsidRPr="00CF7C79">
        <w:rPr>
          <w:rFonts w:ascii="Times New Roman" w:hAnsi="Times New Roman" w:cs="Times New Roman"/>
          <w:sz w:val="24"/>
          <w:szCs w:val="24"/>
        </w:rPr>
        <w:t xml:space="preserve"> approach </w:t>
      </w:r>
      <w:r>
        <w:rPr>
          <w:rFonts w:ascii="Times New Roman" w:hAnsi="Times New Roman" w:cs="Times New Roman"/>
          <w:sz w:val="24"/>
          <w:szCs w:val="24"/>
        </w:rPr>
        <w:t>and can make improvements on their</w:t>
      </w:r>
      <w:r w:rsidRPr="00CF7C79">
        <w:rPr>
          <w:rFonts w:ascii="Times New Roman" w:hAnsi="Times New Roman" w:cs="Times New Roman"/>
          <w:sz w:val="24"/>
          <w:szCs w:val="24"/>
        </w:rPr>
        <w:t xml:space="preserve"> o</w:t>
      </w:r>
      <w:r w:rsidR="00426BED">
        <w:rPr>
          <w:rFonts w:ascii="Times New Roman" w:hAnsi="Times New Roman" w:cs="Times New Roman"/>
          <w:sz w:val="24"/>
          <w:szCs w:val="24"/>
        </w:rPr>
        <w:t>wn communication approaches.  LSS Miracle Workers must present</w:t>
      </w:r>
      <w:r w:rsidRPr="00CF7C79">
        <w:rPr>
          <w:rFonts w:ascii="Times New Roman" w:hAnsi="Times New Roman" w:cs="Times New Roman"/>
          <w:sz w:val="24"/>
          <w:szCs w:val="24"/>
        </w:rPr>
        <w:t xml:space="preserve"> to senior management tha</w:t>
      </w:r>
      <w:r>
        <w:rPr>
          <w:rFonts w:ascii="Times New Roman" w:hAnsi="Times New Roman" w:cs="Times New Roman"/>
          <w:sz w:val="24"/>
          <w:szCs w:val="24"/>
        </w:rPr>
        <w:t>t this information will help them</w:t>
      </w:r>
      <w:r w:rsidRPr="00CF7C79">
        <w:rPr>
          <w:rFonts w:ascii="Times New Roman" w:hAnsi="Times New Roman" w:cs="Times New Roman"/>
          <w:sz w:val="24"/>
          <w:szCs w:val="24"/>
        </w:rPr>
        <w:t xml:space="preserve"> better understand how the 12 managers communicate</w:t>
      </w:r>
      <w:r>
        <w:rPr>
          <w:rFonts w:ascii="Times New Roman" w:hAnsi="Times New Roman" w:cs="Times New Roman"/>
          <w:sz w:val="24"/>
          <w:szCs w:val="24"/>
        </w:rPr>
        <w:t xml:space="preserve"> and what approach the managers use</w:t>
      </w:r>
      <w:r w:rsidRPr="00CF7C79">
        <w:rPr>
          <w:rFonts w:ascii="Times New Roman" w:hAnsi="Times New Roman" w:cs="Times New Roman"/>
          <w:sz w:val="24"/>
          <w:szCs w:val="24"/>
        </w:rPr>
        <w:t xml:space="preserve">.  </w:t>
      </w:r>
      <w:r w:rsidR="00426BED">
        <w:rPr>
          <w:rFonts w:ascii="Times New Roman" w:hAnsi="Times New Roman" w:cs="Times New Roman"/>
          <w:sz w:val="24"/>
          <w:szCs w:val="24"/>
        </w:rPr>
        <w:t>Senior Management</w:t>
      </w:r>
      <w:r w:rsidRPr="00CF7C79">
        <w:rPr>
          <w:rFonts w:ascii="Times New Roman" w:hAnsi="Times New Roman" w:cs="Times New Roman"/>
          <w:sz w:val="24"/>
          <w:szCs w:val="24"/>
        </w:rPr>
        <w:t xml:space="preserve"> will view this information as being valuable because </w:t>
      </w:r>
      <w:r>
        <w:rPr>
          <w:rFonts w:ascii="Times New Roman" w:hAnsi="Times New Roman" w:cs="Times New Roman"/>
          <w:sz w:val="24"/>
          <w:szCs w:val="24"/>
        </w:rPr>
        <w:t>t</w:t>
      </w:r>
      <w:r w:rsidRPr="00CF7C79">
        <w:rPr>
          <w:rFonts w:ascii="Times New Roman" w:hAnsi="Times New Roman" w:cs="Times New Roman"/>
          <w:sz w:val="24"/>
          <w:szCs w:val="24"/>
        </w:rPr>
        <w:t>he</w:t>
      </w:r>
      <w:r>
        <w:rPr>
          <w:rFonts w:ascii="Times New Roman" w:hAnsi="Times New Roman" w:cs="Times New Roman"/>
          <w:sz w:val="24"/>
          <w:szCs w:val="24"/>
        </w:rPr>
        <w:t>y</w:t>
      </w:r>
      <w:r w:rsidRPr="00CF7C79">
        <w:rPr>
          <w:rFonts w:ascii="Times New Roman" w:hAnsi="Times New Roman" w:cs="Times New Roman"/>
          <w:sz w:val="24"/>
          <w:szCs w:val="24"/>
        </w:rPr>
        <w:t xml:space="preserve"> will see and learn how </w:t>
      </w:r>
      <w:r>
        <w:rPr>
          <w:rFonts w:ascii="Times New Roman" w:hAnsi="Times New Roman" w:cs="Times New Roman"/>
          <w:sz w:val="24"/>
          <w:szCs w:val="24"/>
        </w:rPr>
        <w:t>t</w:t>
      </w:r>
      <w:r w:rsidRPr="00CF7C79">
        <w:rPr>
          <w:rFonts w:ascii="Times New Roman" w:hAnsi="Times New Roman" w:cs="Times New Roman"/>
          <w:sz w:val="24"/>
          <w:szCs w:val="24"/>
        </w:rPr>
        <w:t>he</w:t>
      </w:r>
      <w:r>
        <w:rPr>
          <w:rFonts w:ascii="Times New Roman" w:hAnsi="Times New Roman" w:cs="Times New Roman"/>
          <w:sz w:val="24"/>
          <w:szCs w:val="24"/>
        </w:rPr>
        <w:t>y</w:t>
      </w:r>
      <w:r w:rsidRPr="00CF7C79">
        <w:rPr>
          <w:rFonts w:ascii="Times New Roman" w:hAnsi="Times New Roman" w:cs="Times New Roman"/>
          <w:sz w:val="24"/>
          <w:szCs w:val="24"/>
        </w:rPr>
        <w:t xml:space="preserve"> </w:t>
      </w:r>
      <w:r>
        <w:rPr>
          <w:rFonts w:ascii="Times New Roman" w:hAnsi="Times New Roman" w:cs="Times New Roman"/>
          <w:sz w:val="24"/>
          <w:szCs w:val="24"/>
        </w:rPr>
        <w:t>can better communicate with the 12 managers</w:t>
      </w:r>
      <w:r w:rsidRPr="00CF7C79">
        <w:rPr>
          <w:rFonts w:ascii="Times New Roman" w:hAnsi="Times New Roman" w:cs="Times New Roman"/>
          <w:sz w:val="24"/>
          <w:szCs w:val="24"/>
        </w:rPr>
        <w:t xml:space="preserve">.  </w:t>
      </w:r>
    </w:p>
    <w:p w:rsidR="0027614A" w:rsidRPr="00CF7C79" w:rsidRDefault="0027614A" w:rsidP="00433D4D">
      <w:pPr>
        <w:rPr>
          <w:rFonts w:ascii="Times New Roman" w:hAnsi="Times New Roman" w:cs="Times New Roman"/>
          <w:sz w:val="24"/>
          <w:szCs w:val="24"/>
        </w:rPr>
      </w:pPr>
      <w:r w:rsidRPr="00CF7C79">
        <w:rPr>
          <w:rFonts w:ascii="Times New Roman" w:hAnsi="Times New Roman" w:cs="Times New Roman"/>
          <w:sz w:val="24"/>
          <w:szCs w:val="24"/>
        </w:rPr>
        <w:t xml:space="preserve">The goal of presenting information on the communication approaches to the 12 managers is very similar to that of the senior </w:t>
      </w:r>
      <w:r w:rsidR="00426BED">
        <w:rPr>
          <w:rFonts w:ascii="Times New Roman" w:hAnsi="Times New Roman" w:cs="Times New Roman"/>
          <w:sz w:val="24"/>
          <w:szCs w:val="24"/>
        </w:rPr>
        <w:t>management.  We need to allow the 12 managers to understand the positives and negatives of each approach and utilize</w:t>
      </w:r>
      <w:r w:rsidRPr="00CF7C79">
        <w:rPr>
          <w:rFonts w:ascii="Times New Roman" w:hAnsi="Times New Roman" w:cs="Times New Roman"/>
          <w:sz w:val="24"/>
          <w:szCs w:val="24"/>
        </w:rPr>
        <w:t xml:space="preserve"> information to apply it to their </w:t>
      </w:r>
      <w:r w:rsidR="00426BED">
        <w:rPr>
          <w:rFonts w:ascii="Times New Roman" w:hAnsi="Times New Roman" w:cs="Times New Roman"/>
          <w:sz w:val="24"/>
          <w:szCs w:val="24"/>
        </w:rPr>
        <w:t>individual communication approach</w:t>
      </w:r>
      <w:r w:rsidRPr="00CF7C79">
        <w:rPr>
          <w:rFonts w:ascii="Times New Roman" w:hAnsi="Times New Roman" w:cs="Times New Roman"/>
          <w:sz w:val="24"/>
          <w:szCs w:val="24"/>
        </w:rPr>
        <w:t xml:space="preserve">.  </w:t>
      </w:r>
      <w:r>
        <w:rPr>
          <w:rFonts w:ascii="Times New Roman" w:hAnsi="Times New Roman" w:cs="Times New Roman"/>
          <w:sz w:val="24"/>
        </w:rPr>
        <w:t xml:space="preserve">Each </w:t>
      </w:r>
      <w:r w:rsidR="00426BED">
        <w:rPr>
          <w:rFonts w:ascii="Times New Roman" w:hAnsi="Times New Roman" w:cs="Times New Roman"/>
          <w:sz w:val="24"/>
        </w:rPr>
        <w:t>manager and senior manager will</w:t>
      </w:r>
      <w:r>
        <w:rPr>
          <w:rFonts w:ascii="Times New Roman" w:hAnsi="Times New Roman" w:cs="Times New Roman"/>
          <w:sz w:val="24"/>
        </w:rPr>
        <w:t xml:space="preserve"> better understand thei</w:t>
      </w:r>
      <w:r w:rsidR="00426BED">
        <w:rPr>
          <w:rFonts w:ascii="Times New Roman" w:hAnsi="Times New Roman" w:cs="Times New Roman"/>
          <w:sz w:val="24"/>
        </w:rPr>
        <w:t>r opportunities for growth and it will</w:t>
      </w:r>
      <w:r>
        <w:rPr>
          <w:rFonts w:ascii="Times New Roman" w:hAnsi="Times New Roman" w:cs="Times New Roman"/>
          <w:sz w:val="24"/>
        </w:rPr>
        <w:t xml:space="preserve"> help them focus </w:t>
      </w:r>
      <w:r w:rsidR="00426BED">
        <w:rPr>
          <w:rFonts w:ascii="Times New Roman" w:hAnsi="Times New Roman" w:cs="Times New Roman"/>
          <w:sz w:val="24"/>
        </w:rPr>
        <w:t>on where they need to improve</w:t>
      </w:r>
      <w:r>
        <w:rPr>
          <w:rFonts w:ascii="Times New Roman" w:hAnsi="Times New Roman" w:cs="Times New Roman"/>
          <w:sz w:val="24"/>
        </w:rPr>
        <w:t>.</w:t>
      </w:r>
      <w:r w:rsidR="00426BED">
        <w:rPr>
          <w:rFonts w:ascii="Times New Roman" w:hAnsi="Times New Roman" w:cs="Times New Roman"/>
          <w:sz w:val="24"/>
          <w:szCs w:val="24"/>
        </w:rPr>
        <w:t xml:space="preserve">   We will need to identify</w:t>
      </w:r>
      <w:r w:rsidRPr="00CF7C79">
        <w:rPr>
          <w:rFonts w:ascii="Times New Roman" w:hAnsi="Times New Roman" w:cs="Times New Roman"/>
          <w:sz w:val="24"/>
          <w:szCs w:val="24"/>
        </w:rPr>
        <w:t xml:space="preserve"> what approach senior management views as most successful as this will help them integrate those skills into their communication habits.</w:t>
      </w:r>
      <w:r>
        <w:rPr>
          <w:rFonts w:ascii="Times New Roman" w:hAnsi="Times New Roman" w:cs="Times New Roman"/>
          <w:sz w:val="24"/>
          <w:szCs w:val="24"/>
        </w:rPr>
        <w:t xml:space="preserve">  </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It is crucial for all levels of management to en</w:t>
      </w:r>
      <w:r w:rsidR="00426BED">
        <w:rPr>
          <w:rFonts w:ascii="Times New Roman" w:hAnsi="Times New Roman" w:cs="Times New Roman"/>
          <w:sz w:val="24"/>
          <w:szCs w:val="24"/>
        </w:rPr>
        <w:t>courage innovation from all employees</w:t>
      </w:r>
      <w:r>
        <w:rPr>
          <w:rFonts w:ascii="Times New Roman" w:hAnsi="Times New Roman" w:cs="Times New Roman"/>
          <w:sz w:val="24"/>
          <w:szCs w:val="24"/>
        </w:rPr>
        <w:t>.  Presenting information to senior management and the 12 managers on how they can encourage innovation and still properly reject bad ideas would be helpful to increase communication effectiveness</w:t>
      </w:r>
      <w:r w:rsidR="00426BED">
        <w:rPr>
          <w:rFonts w:ascii="Times New Roman" w:hAnsi="Times New Roman" w:cs="Times New Roman"/>
          <w:sz w:val="24"/>
          <w:szCs w:val="24"/>
        </w:rPr>
        <w:t>.  LSS Miracle Workers will</w:t>
      </w:r>
      <w:r>
        <w:rPr>
          <w:rFonts w:ascii="Times New Roman" w:hAnsi="Times New Roman" w:cs="Times New Roman"/>
          <w:sz w:val="24"/>
          <w:szCs w:val="24"/>
        </w:rPr>
        <w:t xml:space="preserve"> explain the four stages to the innovation process: idea generation, feasibility analysis, viability assessment and implementation.  A further understanding on how the innovation process works would give senior management motivation to encourage inno</w:t>
      </w:r>
      <w:r w:rsidR="00426BED">
        <w:rPr>
          <w:rFonts w:ascii="Times New Roman" w:hAnsi="Times New Roman" w:cs="Times New Roman"/>
          <w:sz w:val="24"/>
          <w:szCs w:val="24"/>
        </w:rPr>
        <w:t>vation from the 12 managers.  LSS Miracle Workers</w:t>
      </w:r>
      <w:r>
        <w:rPr>
          <w:rFonts w:ascii="Times New Roman" w:hAnsi="Times New Roman" w:cs="Times New Roman"/>
          <w:sz w:val="24"/>
          <w:szCs w:val="24"/>
        </w:rPr>
        <w:t xml:space="preserve"> know that the 12 managers are part of the millennial generation.  Work place satisfaction is very important to the millennial generation.  If they fee</w:t>
      </w:r>
      <w:r w:rsidR="00426BED">
        <w:rPr>
          <w:rFonts w:ascii="Times New Roman" w:hAnsi="Times New Roman" w:cs="Times New Roman"/>
          <w:sz w:val="24"/>
          <w:szCs w:val="24"/>
        </w:rPr>
        <w:t>l their opinions and ideas are heard,</w:t>
      </w:r>
      <w:r>
        <w:rPr>
          <w:rFonts w:ascii="Times New Roman" w:hAnsi="Times New Roman" w:cs="Times New Roman"/>
          <w:sz w:val="24"/>
          <w:szCs w:val="24"/>
        </w:rPr>
        <w:t xml:space="preserve"> their satisfaction will increase, therefore increasing their communication effectiveness.  Presenting the four stages of the i</w:t>
      </w:r>
      <w:r w:rsidR="00426BED">
        <w:rPr>
          <w:rFonts w:ascii="Times New Roman" w:hAnsi="Times New Roman" w:cs="Times New Roman"/>
          <w:sz w:val="24"/>
          <w:szCs w:val="24"/>
        </w:rPr>
        <w:t>nnovation process will help the 12 managers</w:t>
      </w:r>
      <w:r>
        <w:rPr>
          <w:rFonts w:ascii="Times New Roman" w:hAnsi="Times New Roman" w:cs="Times New Roman"/>
          <w:sz w:val="24"/>
          <w:szCs w:val="24"/>
        </w:rPr>
        <w:t xml:space="preserve"> further understan</w:t>
      </w:r>
      <w:r w:rsidR="00426BED">
        <w:rPr>
          <w:rFonts w:ascii="Times New Roman" w:hAnsi="Times New Roman" w:cs="Times New Roman"/>
          <w:sz w:val="24"/>
          <w:szCs w:val="24"/>
        </w:rPr>
        <w:t>d how they can create ideas.  LSS Miracle Workers would give the managers</w:t>
      </w:r>
      <w:r>
        <w:rPr>
          <w:rFonts w:ascii="Times New Roman" w:hAnsi="Times New Roman" w:cs="Times New Roman"/>
          <w:sz w:val="24"/>
          <w:szCs w:val="24"/>
        </w:rPr>
        <w:t xml:space="preserve"> questions to answer when considering an idea they may have.  At the idea generation stage- Is the idea novel?  At the feasibility analysis stage- Is the idea possible?  At the viability assessment stage- Does the idea produce a reasonable return on investment?  Does the idea fit with organizational objectives?  Does the organization have the start-up capital for the idea?  Finally at the implementation stage- Has the idea been acted on?  Presenting this information will prove to be beneficial for the company as innovation will increase among all levels of management.</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lastRenderedPageBreak/>
        <w:t xml:space="preserve">It is also crucial to present information to senior management and the 12 managers about boundary spanning.  Boundary spanners require a special skill set.  Providing the different skill sets of a boundary spanner will be beneficial to senior management, the vice president and the 12 managers as this can help them identify what </w:t>
      </w:r>
      <w:r w:rsidR="00426BED">
        <w:rPr>
          <w:rFonts w:ascii="Times New Roman" w:hAnsi="Times New Roman" w:cs="Times New Roman"/>
          <w:sz w:val="24"/>
          <w:szCs w:val="24"/>
        </w:rPr>
        <w:t>areas they could improve</w:t>
      </w:r>
      <w:r>
        <w:rPr>
          <w:rFonts w:ascii="Times New Roman" w:hAnsi="Times New Roman" w:cs="Times New Roman"/>
          <w:sz w:val="24"/>
          <w:szCs w:val="24"/>
        </w:rPr>
        <w:t xml:space="preserve">.  Boundary spanners must be proficient at developing and maintaining relationships, skilled at seeking out information and persuading others, and they must be comfortable with uncertainty and conflict. There are five strategies </w:t>
      </w:r>
      <w:r w:rsidR="00426BED">
        <w:rPr>
          <w:rFonts w:ascii="Times New Roman" w:hAnsi="Times New Roman" w:cs="Times New Roman"/>
          <w:sz w:val="24"/>
          <w:szCs w:val="24"/>
        </w:rPr>
        <w:t>of boundary spanning.  First, one</w:t>
      </w:r>
      <w:r>
        <w:rPr>
          <w:rFonts w:ascii="Times New Roman" w:hAnsi="Times New Roman" w:cs="Times New Roman"/>
          <w:sz w:val="24"/>
          <w:szCs w:val="24"/>
        </w:rPr>
        <w:t xml:space="preserve"> must select and train the right people by creating awareness of one</w:t>
      </w:r>
      <w:r w:rsidR="00426BED">
        <w:rPr>
          <w:rFonts w:ascii="Times New Roman" w:hAnsi="Times New Roman" w:cs="Times New Roman"/>
          <w:sz w:val="24"/>
          <w:szCs w:val="24"/>
        </w:rPr>
        <w:t>’s personal culture.  Second, one</w:t>
      </w:r>
      <w:r>
        <w:rPr>
          <w:rFonts w:ascii="Times New Roman" w:hAnsi="Times New Roman" w:cs="Times New Roman"/>
          <w:sz w:val="24"/>
          <w:szCs w:val="24"/>
        </w:rPr>
        <w:t xml:space="preserve"> must implement error correction processes by using quizzes and tracking organizational processes.  Then</w:t>
      </w:r>
      <w:r w:rsidR="00426BED">
        <w:rPr>
          <w:rFonts w:ascii="Times New Roman" w:hAnsi="Times New Roman" w:cs="Times New Roman"/>
          <w:sz w:val="24"/>
          <w:szCs w:val="24"/>
        </w:rPr>
        <w:t>, one</w:t>
      </w:r>
      <w:r>
        <w:rPr>
          <w:rFonts w:ascii="Times New Roman" w:hAnsi="Times New Roman" w:cs="Times New Roman"/>
          <w:sz w:val="24"/>
          <w:szCs w:val="24"/>
        </w:rPr>
        <w:t xml:space="preserve"> must encourage activities that promote shared experiences and c</w:t>
      </w:r>
      <w:r w:rsidR="00426BED">
        <w:rPr>
          <w:rFonts w:ascii="Times New Roman" w:hAnsi="Times New Roman" w:cs="Times New Roman"/>
          <w:sz w:val="24"/>
          <w:szCs w:val="24"/>
        </w:rPr>
        <w:t>ommon goals.  An employee can exhibit boundary spanning behavior</w:t>
      </w:r>
      <w:r>
        <w:rPr>
          <w:rFonts w:ascii="Times New Roman" w:hAnsi="Times New Roman" w:cs="Times New Roman"/>
          <w:sz w:val="24"/>
          <w:szCs w:val="24"/>
        </w:rPr>
        <w:t xml:space="preserve"> by having company-wide seminars or host</w:t>
      </w:r>
      <w:r w:rsidR="00426BED">
        <w:rPr>
          <w:rFonts w:ascii="Times New Roman" w:hAnsi="Times New Roman" w:cs="Times New Roman"/>
          <w:sz w:val="24"/>
          <w:szCs w:val="24"/>
        </w:rPr>
        <w:t>ing brainstorming sessions.  One</w:t>
      </w:r>
      <w:r>
        <w:rPr>
          <w:rFonts w:ascii="Times New Roman" w:hAnsi="Times New Roman" w:cs="Times New Roman"/>
          <w:sz w:val="24"/>
          <w:szCs w:val="24"/>
        </w:rPr>
        <w:t xml:space="preserve"> must also integrate boundary spanning into the structure of the o</w:t>
      </w:r>
      <w:r w:rsidR="00426BED">
        <w:rPr>
          <w:rFonts w:ascii="Times New Roman" w:hAnsi="Times New Roman" w:cs="Times New Roman"/>
          <w:sz w:val="24"/>
          <w:szCs w:val="24"/>
        </w:rPr>
        <w:t>rganization.  One can do this</w:t>
      </w:r>
      <w:r>
        <w:rPr>
          <w:rFonts w:ascii="Times New Roman" w:hAnsi="Times New Roman" w:cs="Times New Roman"/>
          <w:sz w:val="24"/>
          <w:szCs w:val="24"/>
        </w:rPr>
        <w:t xml:space="preserve"> by supporting job switching or job shadowing and also using cros</w:t>
      </w:r>
      <w:r w:rsidR="0066422A">
        <w:rPr>
          <w:rFonts w:ascii="Times New Roman" w:hAnsi="Times New Roman" w:cs="Times New Roman"/>
          <w:sz w:val="24"/>
          <w:szCs w:val="24"/>
        </w:rPr>
        <w:t>s-functional teams.  Lastly, one</w:t>
      </w:r>
      <w:r>
        <w:rPr>
          <w:rFonts w:ascii="Times New Roman" w:hAnsi="Times New Roman" w:cs="Times New Roman"/>
          <w:sz w:val="24"/>
          <w:szCs w:val="24"/>
        </w:rPr>
        <w:t xml:space="preserve"> must promote a collaborative communication style by advocating a spirit of inquiry, encouraging others to expres</w:t>
      </w:r>
      <w:r w:rsidR="0066422A">
        <w:rPr>
          <w:rFonts w:ascii="Times New Roman" w:hAnsi="Times New Roman" w:cs="Times New Roman"/>
          <w:sz w:val="24"/>
          <w:szCs w:val="24"/>
        </w:rPr>
        <w:t>s doubt and respectively resolving</w:t>
      </w:r>
      <w:r>
        <w:rPr>
          <w:rFonts w:ascii="Times New Roman" w:hAnsi="Times New Roman" w:cs="Times New Roman"/>
          <w:sz w:val="24"/>
          <w:szCs w:val="24"/>
        </w:rPr>
        <w:t xml:space="preserve"> conflicts.  It is also helpful to make use of electronic collaboration tools for people who may not be at the same location.  It will be beneficial to present the strategies to senior management and the 12 managers to help them understand how it can increase workplace satisfaction and communication overall between the departments.</w:t>
      </w:r>
    </w:p>
    <w:p w:rsidR="00E7572A" w:rsidRDefault="0027614A" w:rsidP="00433D4D">
      <w:pPr>
        <w:rPr>
          <w:rFonts w:ascii="Times New Roman" w:hAnsi="Times New Roman" w:cs="Times New Roman"/>
          <w:sz w:val="24"/>
          <w:szCs w:val="24"/>
        </w:rPr>
      </w:pPr>
      <w:r>
        <w:rPr>
          <w:rFonts w:ascii="Times New Roman" w:hAnsi="Times New Roman" w:cs="Times New Roman"/>
          <w:sz w:val="24"/>
          <w:szCs w:val="24"/>
        </w:rPr>
        <w:t>Communication channels are crucial to effective communication.</w:t>
      </w:r>
      <w:r w:rsidR="00E7572A">
        <w:rPr>
          <w:rFonts w:ascii="Times New Roman" w:hAnsi="Times New Roman" w:cs="Times New Roman"/>
          <w:sz w:val="24"/>
          <w:szCs w:val="24"/>
        </w:rPr>
        <w:t xml:space="preserve">  Please see the table below, which outlines the channels of effective communication, as referenced in our text, </w:t>
      </w:r>
      <w:r w:rsidR="00E7572A" w:rsidRPr="00E7572A">
        <w:rPr>
          <w:rFonts w:ascii="Times New Roman" w:hAnsi="Times New Roman" w:cs="Times New Roman"/>
          <w:i/>
          <w:sz w:val="24"/>
          <w:szCs w:val="24"/>
        </w:rPr>
        <w:t>Communicating for Managerial Effectiveness</w:t>
      </w:r>
      <w:r w:rsidR="00E7572A">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leGrid"/>
        <w:tblW w:w="9648" w:type="dxa"/>
        <w:tblLook w:val="04A0" w:firstRow="1" w:lastRow="0" w:firstColumn="1" w:lastColumn="0" w:noHBand="0" w:noVBand="1"/>
      </w:tblPr>
      <w:tblGrid>
        <w:gridCol w:w="1855"/>
        <w:gridCol w:w="4566"/>
        <w:gridCol w:w="3227"/>
      </w:tblGrid>
      <w:tr w:rsidR="00CE2AF3" w:rsidRPr="002D6555" w:rsidTr="00EF4FDB">
        <w:tc>
          <w:tcPr>
            <w:tcW w:w="1818" w:type="dxa"/>
            <w:shd w:val="clear" w:color="auto" w:fill="A6A6A6" w:themeFill="background1" w:themeFillShade="A6"/>
          </w:tcPr>
          <w:p w:rsidR="00CE2AF3" w:rsidRPr="007F2FD5" w:rsidRDefault="00CE2AF3" w:rsidP="00EF4FDB">
            <w:pPr>
              <w:jc w:val="both"/>
              <w:rPr>
                <w:rFonts w:ascii="Times New Roman" w:hAnsi="Times New Roman" w:cs="Times New Roman"/>
                <w:b/>
                <w:sz w:val="24"/>
                <w:szCs w:val="26"/>
              </w:rPr>
            </w:pPr>
            <w:r w:rsidRPr="007F2FD5">
              <w:rPr>
                <w:rFonts w:ascii="Times New Roman" w:hAnsi="Times New Roman" w:cs="Times New Roman"/>
                <w:b/>
                <w:sz w:val="24"/>
                <w:szCs w:val="26"/>
              </w:rPr>
              <w:t>Channel</w:t>
            </w:r>
          </w:p>
        </w:tc>
        <w:tc>
          <w:tcPr>
            <w:tcW w:w="4590" w:type="dxa"/>
            <w:shd w:val="clear" w:color="auto" w:fill="A6A6A6" w:themeFill="background1" w:themeFillShade="A6"/>
          </w:tcPr>
          <w:p w:rsidR="00CE2AF3" w:rsidRPr="007F2FD5" w:rsidRDefault="00CE2AF3" w:rsidP="00EF4FDB">
            <w:pPr>
              <w:jc w:val="both"/>
              <w:rPr>
                <w:rFonts w:ascii="Times New Roman" w:hAnsi="Times New Roman" w:cs="Times New Roman"/>
                <w:b/>
                <w:sz w:val="24"/>
                <w:szCs w:val="26"/>
              </w:rPr>
            </w:pPr>
            <w:r w:rsidRPr="007F2FD5">
              <w:rPr>
                <w:rFonts w:ascii="Times New Roman" w:hAnsi="Times New Roman" w:cs="Times New Roman"/>
                <w:b/>
                <w:sz w:val="24"/>
                <w:szCs w:val="26"/>
              </w:rPr>
              <w:t>Most Effective Use</w:t>
            </w:r>
          </w:p>
        </w:tc>
        <w:tc>
          <w:tcPr>
            <w:tcW w:w="3240" w:type="dxa"/>
            <w:shd w:val="clear" w:color="auto" w:fill="A6A6A6" w:themeFill="background1" w:themeFillShade="A6"/>
          </w:tcPr>
          <w:p w:rsidR="00CE2AF3" w:rsidRPr="007F2FD5" w:rsidRDefault="00CE2AF3" w:rsidP="00EF4FDB">
            <w:pPr>
              <w:jc w:val="both"/>
              <w:rPr>
                <w:rFonts w:ascii="Times New Roman" w:hAnsi="Times New Roman" w:cs="Times New Roman"/>
                <w:b/>
                <w:sz w:val="24"/>
                <w:szCs w:val="26"/>
              </w:rPr>
            </w:pPr>
            <w:r w:rsidRPr="007F2FD5">
              <w:rPr>
                <w:rFonts w:ascii="Times New Roman" w:hAnsi="Times New Roman" w:cs="Times New Roman"/>
                <w:b/>
                <w:sz w:val="24"/>
                <w:szCs w:val="26"/>
              </w:rPr>
              <w:t>Examples</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Telephone</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short, simple messages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confidential messages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feedback</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quick “turn-around” time</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Negotiating a meeting time and place</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Discussing a work problem</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Fax</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informal messages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Seeing visual display of information</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a hard copy</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Viewing a copy of a brochure</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directions to a meeting</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E-mail</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impersonal, brief messages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Keeping employees updated on routine matters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Efficiently gathering routine information</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Conducting an in-house survey</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Confirming a meeting time</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Voicemail</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short, simple messages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Sharing routine information</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Informing others when feedback isn’t needed</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Responding to an information request</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One-on-One</w:t>
            </w:r>
          </w:p>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(face-to-face)</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Sharing potentially emotional, complex information</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Persuading, negotiating, and managing conflict</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feedback</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lastRenderedPageBreak/>
              <w:t>Reading nonverbal communication</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Sharing knowledge</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lastRenderedPageBreak/>
              <w:t>Hold a performance appraisal</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Promoting/firing an employee</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lastRenderedPageBreak/>
              <w:t>Memo</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short, simple messages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Distributing to numerous receivers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Informing others when feedback isn’t needed</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scannable information</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Communicating a routine update</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Confirming a policy change</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Letter</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a message needing a personal touch</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Conveying formality</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detailed information</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Providing a written record</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Expressing appreciation, condolences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Writing a complaint letter</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Webpage</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Communicating noncontroversial, nonconfidential, general information</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Efficiently sharing routine information with large audiences</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Summarizing company’s expertise, career opportunities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Responding to “frequently asked questions”</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Videoconference</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Connecting emotionally with large audiences</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Sending noncomplex, unambiguous messages</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Updating company performance</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Outlining a major organizational initiative</w:t>
            </w:r>
          </w:p>
        </w:tc>
      </w:tr>
      <w:tr w:rsidR="00CE2AF3" w:rsidRPr="002107F1" w:rsidTr="00EF4FDB">
        <w:tc>
          <w:tcPr>
            <w:tcW w:w="1818" w:type="dxa"/>
          </w:tcPr>
          <w:p w:rsidR="00CE2AF3" w:rsidRPr="002107F1" w:rsidRDefault="00CE2AF3" w:rsidP="00EF4FDB">
            <w:pPr>
              <w:jc w:val="both"/>
              <w:rPr>
                <w:rFonts w:ascii="Times New Roman" w:hAnsi="Times New Roman" w:cs="Times New Roman"/>
                <w:sz w:val="24"/>
              </w:rPr>
            </w:pPr>
            <w:r w:rsidRPr="002107F1">
              <w:rPr>
                <w:rFonts w:ascii="Times New Roman" w:hAnsi="Times New Roman" w:cs="Times New Roman"/>
                <w:sz w:val="24"/>
              </w:rPr>
              <w:t>Wikis</w:t>
            </w:r>
          </w:p>
        </w:tc>
        <w:tc>
          <w:tcPr>
            <w:tcW w:w="459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Collaborating with experts separated in space and time</w:t>
            </w:r>
          </w:p>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Sharing information and knowledge</w:t>
            </w:r>
          </w:p>
        </w:tc>
        <w:tc>
          <w:tcPr>
            <w:tcW w:w="3240" w:type="dxa"/>
          </w:tcPr>
          <w:p w:rsidR="00CE2AF3" w:rsidRPr="002107F1" w:rsidRDefault="00CE2AF3" w:rsidP="00EF4FDB">
            <w:pPr>
              <w:rPr>
                <w:rFonts w:ascii="Times New Roman" w:hAnsi="Times New Roman" w:cs="Times New Roman"/>
                <w:sz w:val="24"/>
              </w:rPr>
            </w:pPr>
            <w:r w:rsidRPr="002107F1">
              <w:rPr>
                <w:rFonts w:ascii="Times New Roman" w:hAnsi="Times New Roman" w:cs="Times New Roman"/>
                <w:sz w:val="24"/>
              </w:rPr>
              <w:t>Refining plans, ideas, and proposals</w:t>
            </w:r>
          </w:p>
        </w:tc>
      </w:tr>
    </w:tbl>
    <w:p w:rsidR="00CE2AF3" w:rsidRDefault="00CE2AF3" w:rsidP="0027614A">
      <w:pPr>
        <w:jc w:val="both"/>
        <w:rPr>
          <w:rFonts w:ascii="Times New Roman" w:hAnsi="Times New Roman" w:cs="Times New Roman"/>
          <w:sz w:val="24"/>
          <w:szCs w:val="24"/>
        </w:rPr>
      </w:pP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We recognize that using more technology based channels of communication would be a favorite with the millennial groups.  It will be important to discuss the most effective use of the channels depe</w:t>
      </w:r>
      <w:r w:rsidR="003531BA">
        <w:rPr>
          <w:rFonts w:ascii="Times New Roman" w:hAnsi="Times New Roman" w:cs="Times New Roman"/>
          <w:sz w:val="24"/>
          <w:szCs w:val="24"/>
        </w:rPr>
        <w:t>nding on what the</w:t>
      </w:r>
      <w:r w:rsidR="00E7572A">
        <w:rPr>
          <w:rFonts w:ascii="Times New Roman" w:hAnsi="Times New Roman" w:cs="Times New Roman"/>
          <w:sz w:val="24"/>
          <w:szCs w:val="24"/>
        </w:rPr>
        <w:t xml:space="preserve"> message is.  </w:t>
      </w:r>
      <w:r>
        <w:rPr>
          <w:rFonts w:ascii="Times New Roman" w:hAnsi="Times New Roman" w:cs="Times New Roman"/>
          <w:sz w:val="24"/>
          <w:szCs w:val="24"/>
        </w:rPr>
        <w:t>This will be a benefit to senior ma</w:t>
      </w:r>
      <w:r w:rsidR="00CE2AF3">
        <w:rPr>
          <w:rFonts w:ascii="Times New Roman" w:hAnsi="Times New Roman" w:cs="Times New Roman"/>
          <w:sz w:val="24"/>
          <w:szCs w:val="24"/>
        </w:rPr>
        <w:t>nagement and the 12 managers as</w:t>
      </w:r>
      <w:r>
        <w:rPr>
          <w:rFonts w:ascii="Times New Roman" w:hAnsi="Times New Roman" w:cs="Times New Roman"/>
          <w:sz w:val="24"/>
          <w:szCs w:val="24"/>
        </w:rPr>
        <w:t xml:space="preserve"> they will be able to evaluate the message they want to send and see what channel would best fit with that message.</w:t>
      </w:r>
    </w:p>
    <w:p w:rsidR="00CE2AF3" w:rsidRDefault="00CE2AF3" w:rsidP="00CE2AF3">
      <w:pPr>
        <w:ind w:right="-180"/>
        <w:jc w:val="both"/>
        <w:rPr>
          <w:rFonts w:ascii="Times New Roman" w:hAnsi="Times New Roman" w:cs="Times New Roman"/>
          <w:sz w:val="24"/>
          <w:szCs w:val="24"/>
        </w:rPr>
      </w:pPr>
      <w:r>
        <w:rPr>
          <w:rFonts w:ascii="Times New Roman" w:hAnsi="Times New Roman" w:cs="Times New Roman"/>
          <w:sz w:val="24"/>
          <w:szCs w:val="24"/>
        </w:rPr>
        <w:t>Below are some of the communication channels that LSS Miracle Workers will be using:</w:t>
      </w:r>
    </w:p>
    <w:tbl>
      <w:tblPr>
        <w:tblStyle w:val="TableGrid"/>
        <w:tblW w:w="9648" w:type="dxa"/>
        <w:tblLook w:val="04A0" w:firstRow="1" w:lastRow="0" w:firstColumn="1" w:lastColumn="0" w:noHBand="0" w:noVBand="1"/>
      </w:tblPr>
      <w:tblGrid>
        <w:gridCol w:w="1818"/>
        <w:gridCol w:w="7830"/>
      </w:tblGrid>
      <w:tr w:rsidR="00CE2AF3" w:rsidTr="00EF4FDB">
        <w:tc>
          <w:tcPr>
            <w:tcW w:w="1818" w:type="dxa"/>
            <w:shd w:val="clear" w:color="auto" w:fill="A6A6A6" w:themeFill="background1" w:themeFillShade="A6"/>
          </w:tcPr>
          <w:p w:rsidR="00CE2AF3" w:rsidRPr="007F2FD5" w:rsidRDefault="00CE2AF3" w:rsidP="00EF4FDB">
            <w:pPr>
              <w:jc w:val="both"/>
              <w:rPr>
                <w:rFonts w:ascii="Times New Roman" w:hAnsi="Times New Roman" w:cs="Times New Roman"/>
                <w:b/>
                <w:sz w:val="24"/>
                <w:szCs w:val="26"/>
              </w:rPr>
            </w:pPr>
            <w:r w:rsidRPr="007F2FD5">
              <w:rPr>
                <w:rFonts w:ascii="Times New Roman" w:hAnsi="Times New Roman" w:cs="Times New Roman"/>
                <w:b/>
                <w:sz w:val="24"/>
                <w:szCs w:val="26"/>
              </w:rPr>
              <w:t>Channel</w:t>
            </w:r>
          </w:p>
        </w:tc>
        <w:tc>
          <w:tcPr>
            <w:tcW w:w="7830" w:type="dxa"/>
            <w:shd w:val="clear" w:color="auto" w:fill="A6A6A6" w:themeFill="background1" w:themeFillShade="A6"/>
          </w:tcPr>
          <w:p w:rsidR="00CE2AF3" w:rsidRPr="007F2FD5" w:rsidRDefault="00CE2AF3" w:rsidP="00EF4FDB">
            <w:pPr>
              <w:jc w:val="both"/>
              <w:rPr>
                <w:rFonts w:ascii="Times New Roman" w:hAnsi="Times New Roman" w:cs="Times New Roman"/>
                <w:b/>
                <w:sz w:val="24"/>
                <w:szCs w:val="26"/>
              </w:rPr>
            </w:pPr>
            <w:r w:rsidRPr="007F2FD5">
              <w:rPr>
                <w:rFonts w:ascii="Times New Roman" w:hAnsi="Times New Roman" w:cs="Times New Roman"/>
                <w:b/>
                <w:sz w:val="24"/>
                <w:szCs w:val="26"/>
              </w:rPr>
              <w:t xml:space="preserve">Example </w:t>
            </w:r>
            <w:r w:rsidR="007F2FD5">
              <w:rPr>
                <w:rFonts w:ascii="Times New Roman" w:hAnsi="Times New Roman" w:cs="Times New Roman"/>
                <w:b/>
                <w:sz w:val="24"/>
                <w:szCs w:val="26"/>
              </w:rPr>
              <w:t>how the channel will be used</w:t>
            </w:r>
          </w:p>
        </w:tc>
      </w:tr>
      <w:tr w:rsidR="00CE2AF3" w:rsidTr="00EF4FDB">
        <w:tc>
          <w:tcPr>
            <w:tcW w:w="1818"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Telephone</w:t>
            </w:r>
          </w:p>
        </w:tc>
        <w:tc>
          <w:tcPr>
            <w:tcW w:w="7830"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To contact the company to set up date for the seminar</w:t>
            </w:r>
          </w:p>
        </w:tc>
      </w:tr>
      <w:tr w:rsidR="00CE2AF3" w:rsidTr="00EF4FDB">
        <w:tc>
          <w:tcPr>
            <w:tcW w:w="1818"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E-Mail</w:t>
            </w:r>
          </w:p>
        </w:tc>
        <w:tc>
          <w:tcPr>
            <w:tcW w:w="7830"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Confirming the one on one meeting and seminar date</w:t>
            </w:r>
          </w:p>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To send the Vice President overview of seminar</w:t>
            </w:r>
          </w:p>
        </w:tc>
      </w:tr>
      <w:tr w:rsidR="00CE2AF3" w:rsidTr="00EF4FDB">
        <w:tc>
          <w:tcPr>
            <w:tcW w:w="1818"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One-on one</w:t>
            </w:r>
          </w:p>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(face-to-face)</w:t>
            </w:r>
          </w:p>
        </w:tc>
        <w:tc>
          <w:tcPr>
            <w:tcW w:w="7830"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To review the overview of the seminar with the Vice President</w:t>
            </w:r>
          </w:p>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Conducting the seminar</w:t>
            </w:r>
          </w:p>
          <w:p w:rsidR="003531BA" w:rsidRDefault="003531BA" w:rsidP="00EF4FDB">
            <w:pPr>
              <w:jc w:val="both"/>
              <w:rPr>
                <w:rFonts w:ascii="Times New Roman" w:hAnsi="Times New Roman" w:cs="Times New Roman"/>
                <w:sz w:val="24"/>
                <w:szCs w:val="24"/>
              </w:rPr>
            </w:pPr>
            <w:r w:rsidRPr="0066422A">
              <w:rPr>
                <w:rFonts w:ascii="Times New Roman" w:hAnsi="Times New Roman" w:cs="Times New Roman"/>
                <w:sz w:val="24"/>
                <w:szCs w:val="24"/>
              </w:rPr>
              <w:t>Present seminar in person face to face to group</w:t>
            </w:r>
          </w:p>
        </w:tc>
      </w:tr>
      <w:tr w:rsidR="00CE2AF3" w:rsidTr="00EF4FDB">
        <w:tc>
          <w:tcPr>
            <w:tcW w:w="1818"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Webpage</w:t>
            </w:r>
          </w:p>
        </w:tc>
        <w:tc>
          <w:tcPr>
            <w:tcW w:w="7830" w:type="dxa"/>
          </w:tcPr>
          <w:p w:rsidR="00CE2AF3" w:rsidRDefault="00CE2AF3" w:rsidP="00EF4FDB">
            <w:pPr>
              <w:jc w:val="both"/>
              <w:rPr>
                <w:rFonts w:ascii="Times New Roman" w:hAnsi="Times New Roman" w:cs="Times New Roman"/>
                <w:sz w:val="24"/>
                <w:szCs w:val="24"/>
              </w:rPr>
            </w:pPr>
            <w:r>
              <w:rPr>
                <w:rFonts w:ascii="Times New Roman" w:hAnsi="Times New Roman" w:cs="Times New Roman"/>
                <w:sz w:val="24"/>
                <w:szCs w:val="24"/>
              </w:rPr>
              <w:t>We will provide the link for the company to review our webpage</w:t>
            </w:r>
          </w:p>
        </w:tc>
      </w:tr>
    </w:tbl>
    <w:p w:rsidR="00CE2AF3" w:rsidRDefault="00CE2AF3" w:rsidP="0027614A">
      <w:pPr>
        <w:jc w:val="both"/>
        <w:rPr>
          <w:rFonts w:ascii="Times New Roman" w:hAnsi="Times New Roman" w:cs="Times New Roman"/>
          <w:sz w:val="24"/>
          <w:szCs w:val="24"/>
        </w:rPr>
      </w:pPr>
    </w:p>
    <w:p w:rsidR="0066422A" w:rsidRDefault="0066422A" w:rsidP="00433D4D">
      <w:pPr>
        <w:rPr>
          <w:rFonts w:ascii="Times New Roman" w:hAnsi="Times New Roman" w:cs="Times New Roman"/>
          <w:b/>
          <w:sz w:val="24"/>
          <w:szCs w:val="24"/>
          <w:u w:val="single"/>
        </w:rPr>
      </w:pPr>
      <w:r>
        <w:rPr>
          <w:rFonts w:ascii="Times New Roman" w:hAnsi="Times New Roman" w:cs="Times New Roman"/>
          <w:b/>
          <w:sz w:val="24"/>
          <w:szCs w:val="24"/>
          <w:u w:val="single"/>
        </w:rPr>
        <w:t xml:space="preserve"> Tactics</w:t>
      </w:r>
    </w:p>
    <w:p w:rsidR="00EF4FDB" w:rsidRPr="0066422A" w:rsidRDefault="0066422A" w:rsidP="00433D4D">
      <w:pPr>
        <w:rPr>
          <w:rFonts w:ascii="Times New Roman" w:hAnsi="Times New Roman" w:cs="Times New Roman"/>
          <w:b/>
          <w:sz w:val="24"/>
          <w:szCs w:val="24"/>
          <w:u w:val="single"/>
        </w:rPr>
      </w:pPr>
      <w:r w:rsidRPr="0066422A">
        <w:rPr>
          <w:rFonts w:ascii="Times New Roman" w:hAnsi="Times New Roman" w:cs="Times New Roman"/>
          <w:sz w:val="24"/>
          <w:szCs w:val="24"/>
        </w:rPr>
        <w:t>LSS Miracle Workers</w:t>
      </w:r>
      <w:r w:rsidR="0027614A">
        <w:rPr>
          <w:rFonts w:ascii="Times New Roman" w:hAnsi="Times New Roman" w:cs="Times New Roman"/>
          <w:sz w:val="24"/>
        </w:rPr>
        <w:t xml:space="preserve"> understand</w:t>
      </w:r>
      <w:r>
        <w:rPr>
          <w:rFonts w:ascii="Times New Roman" w:hAnsi="Times New Roman" w:cs="Times New Roman"/>
          <w:sz w:val="24"/>
        </w:rPr>
        <w:t>s</w:t>
      </w:r>
      <w:r w:rsidR="0027614A">
        <w:rPr>
          <w:rFonts w:ascii="Times New Roman" w:hAnsi="Times New Roman" w:cs="Times New Roman"/>
          <w:sz w:val="24"/>
        </w:rPr>
        <w:t xml:space="preserve"> that</w:t>
      </w:r>
      <w:r w:rsidR="0027614A" w:rsidRPr="008A6E87">
        <w:rPr>
          <w:rFonts w:ascii="Times New Roman" w:hAnsi="Times New Roman" w:cs="Times New Roman"/>
          <w:sz w:val="24"/>
        </w:rPr>
        <w:t xml:space="preserve"> workplace satisfaction</w:t>
      </w:r>
      <w:r w:rsidR="0027614A">
        <w:rPr>
          <w:rFonts w:ascii="Times New Roman" w:hAnsi="Times New Roman" w:cs="Times New Roman"/>
          <w:sz w:val="24"/>
        </w:rPr>
        <w:t xml:space="preserve"> and culture is one of the</w:t>
      </w:r>
      <w:r>
        <w:rPr>
          <w:rFonts w:ascii="Times New Roman" w:hAnsi="Times New Roman" w:cs="Times New Roman"/>
          <w:sz w:val="24"/>
        </w:rPr>
        <w:t xml:space="preserve"> largest</w:t>
      </w:r>
      <w:r w:rsidR="0027614A" w:rsidRPr="008A6E87">
        <w:rPr>
          <w:rFonts w:ascii="Times New Roman" w:hAnsi="Times New Roman" w:cs="Times New Roman"/>
          <w:sz w:val="24"/>
        </w:rPr>
        <w:t xml:space="preserve"> concerns</w:t>
      </w:r>
      <w:r w:rsidR="0027614A">
        <w:rPr>
          <w:rFonts w:ascii="Times New Roman" w:hAnsi="Times New Roman" w:cs="Times New Roman"/>
          <w:sz w:val="24"/>
        </w:rPr>
        <w:t xml:space="preserve"> of the millennial generation and</w:t>
      </w:r>
      <w:r w:rsidR="0027614A" w:rsidRPr="008A6E87">
        <w:rPr>
          <w:rFonts w:ascii="Times New Roman" w:hAnsi="Times New Roman" w:cs="Times New Roman"/>
          <w:sz w:val="24"/>
        </w:rPr>
        <w:t xml:space="preserve"> they may question why they have to partake in the </w:t>
      </w:r>
      <w:r w:rsidR="0027614A" w:rsidRPr="008A6E87">
        <w:rPr>
          <w:rFonts w:ascii="Times New Roman" w:hAnsi="Times New Roman" w:cs="Times New Roman"/>
          <w:sz w:val="24"/>
        </w:rPr>
        <w:lastRenderedPageBreak/>
        <w:t xml:space="preserve">seminar and ask “what’s in it for them?”  </w:t>
      </w:r>
      <w:r>
        <w:rPr>
          <w:rFonts w:ascii="Times New Roman" w:hAnsi="Times New Roman" w:cs="Times New Roman"/>
          <w:sz w:val="24"/>
        </w:rPr>
        <w:t>It is crucial to identify and present</w:t>
      </w:r>
      <w:r w:rsidR="0027614A">
        <w:rPr>
          <w:rFonts w:ascii="Times New Roman" w:hAnsi="Times New Roman" w:cs="Times New Roman"/>
          <w:sz w:val="24"/>
        </w:rPr>
        <w:t xml:space="preserve"> the objectives of the </w:t>
      </w:r>
      <w:r>
        <w:rPr>
          <w:rFonts w:ascii="Times New Roman" w:hAnsi="Times New Roman" w:cs="Times New Roman"/>
          <w:sz w:val="24"/>
        </w:rPr>
        <w:t>seminar at the beginning of the seminar</w:t>
      </w:r>
      <w:r w:rsidR="0027614A">
        <w:rPr>
          <w:rFonts w:ascii="Times New Roman" w:hAnsi="Times New Roman" w:cs="Times New Roman"/>
          <w:sz w:val="24"/>
        </w:rPr>
        <w:t xml:space="preserve">.  The objective of the seminar is to give senior management and the 12 </w:t>
      </w:r>
      <w:proofErr w:type="gramStart"/>
      <w:r w:rsidR="0027614A">
        <w:rPr>
          <w:rFonts w:ascii="Times New Roman" w:hAnsi="Times New Roman" w:cs="Times New Roman"/>
          <w:sz w:val="24"/>
        </w:rPr>
        <w:t>managers</w:t>
      </w:r>
      <w:proofErr w:type="gramEnd"/>
      <w:r w:rsidR="0027614A">
        <w:rPr>
          <w:rFonts w:ascii="Times New Roman" w:hAnsi="Times New Roman" w:cs="Times New Roman"/>
          <w:sz w:val="24"/>
        </w:rPr>
        <w:t xml:space="preserve"> different strategies to increase their communication skills.  </w:t>
      </w:r>
    </w:p>
    <w:p w:rsidR="00EF4FDB" w:rsidRDefault="0027614A" w:rsidP="00433D4D">
      <w:pPr>
        <w:rPr>
          <w:rFonts w:ascii="Times New Roman" w:hAnsi="Times New Roman" w:cs="Times New Roman"/>
          <w:sz w:val="24"/>
        </w:rPr>
      </w:pPr>
      <w:r>
        <w:rPr>
          <w:rFonts w:ascii="Times New Roman" w:hAnsi="Times New Roman" w:cs="Times New Roman"/>
          <w:sz w:val="24"/>
        </w:rPr>
        <w:t>The objective of presenting the information about the seminar separately to the Vice President is to help him understand that it will be meaningful and yield concrete evidence that the receivers will take away.  All levels of man</w:t>
      </w:r>
      <w:r w:rsidR="0066422A">
        <w:rPr>
          <w:rFonts w:ascii="Times New Roman" w:hAnsi="Times New Roman" w:cs="Times New Roman"/>
          <w:sz w:val="24"/>
        </w:rPr>
        <w:t>agement will benefit from</w:t>
      </w:r>
      <w:r>
        <w:rPr>
          <w:rFonts w:ascii="Times New Roman" w:hAnsi="Times New Roman" w:cs="Times New Roman"/>
          <w:sz w:val="24"/>
        </w:rPr>
        <w:t xml:space="preserve"> the information presented as it will increase work place satisfaction and increase productivit</w:t>
      </w:r>
      <w:r w:rsidR="0066422A">
        <w:rPr>
          <w:rFonts w:ascii="Times New Roman" w:hAnsi="Times New Roman" w:cs="Times New Roman"/>
          <w:sz w:val="24"/>
        </w:rPr>
        <w:t>y.  It is important to identify</w:t>
      </w:r>
      <w:r>
        <w:rPr>
          <w:rFonts w:ascii="Times New Roman" w:hAnsi="Times New Roman" w:cs="Times New Roman"/>
          <w:sz w:val="24"/>
        </w:rPr>
        <w:t xml:space="preserve"> tha</w:t>
      </w:r>
      <w:r w:rsidR="0066422A">
        <w:rPr>
          <w:rFonts w:ascii="Times New Roman" w:hAnsi="Times New Roman" w:cs="Times New Roman"/>
          <w:sz w:val="24"/>
        </w:rPr>
        <w:t>t if productivity increases,</w:t>
      </w:r>
      <w:r>
        <w:rPr>
          <w:rFonts w:ascii="Times New Roman" w:hAnsi="Times New Roman" w:cs="Times New Roman"/>
          <w:sz w:val="24"/>
        </w:rPr>
        <w:t xml:space="preserve"> company rewards may be offered.  Pointing out the objective and benefits of the seminar in the beginning will increase senior management and the 12 </w:t>
      </w:r>
      <w:proofErr w:type="gramStart"/>
      <w:r>
        <w:rPr>
          <w:rFonts w:ascii="Times New Roman" w:hAnsi="Times New Roman" w:cs="Times New Roman"/>
          <w:sz w:val="24"/>
        </w:rPr>
        <w:t>managers</w:t>
      </w:r>
      <w:proofErr w:type="gramEnd"/>
      <w:r>
        <w:rPr>
          <w:rFonts w:ascii="Times New Roman" w:hAnsi="Times New Roman" w:cs="Times New Roman"/>
          <w:sz w:val="24"/>
        </w:rPr>
        <w:t xml:space="preserve"> likelihood of integrating the ideas and suggestions.  </w:t>
      </w:r>
    </w:p>
    <w:p w:rsidR="0027614A" w:rsidRDefault="0027614A" w:rsidP="00433D4D">
      <w:pPr>
        <w:rPr>
          <w:rFonts w:ascii="Times New Roman" w:hAnsi="Times New Roman" w:cs="Times New Roman"/>
          <w:sz w:val="24"/>
        </w:rPr>
      </w:pPr>
      <w:r>
        <w:rPr>
          <w:rFonts w:ascii="Times New Roman" w:hAnsi="Times New Roman" w:cs="Times New Roman"/>
          <w:sz w:val="24"/>
        </w:rPr>
        <w:t>I</w:t>
      </w:r>
      <w:r w:rsidR="0066422A">
        <w:rPr>
          <w:rFonts w:ascii="Times New Roman" w:hAnsi="Times New Roman" w:cs="Times New Roman"/>
          <w:sz w:val="24"/>
        </w:rPr>
        <w:t>t is best to coordinate the one-on-</w:t>
      </w:r>
      <w:r>
        <w:rPr>
          <w:rFonts w:ascii="Times New Roman" w:hAnsi="Times New Roman" w:cs="Times New Roman"/>
          <w:sz w:val="24"/>
        </w:rPr>
        <w:t>one meeting wi</w:t>
      </w:r>
      <w:r w:rsidR="00EF4FDB">
        <w:rPr>
          <w:rFonts w:ascii="Times New Roman" w:hAnsi="Times New Roman" w:cs="Times New Roman"/>
          <w:sz w:val="24"/>
        </w:rPr>
        <w:t xml:space="preserve">th the Vice President </w:t>
      </w:r>
      <w:proofErr w:type="gramStart"/>
      <w:r w:rsidR="00EF4FDB">
        <w:rPr>
          <w:rFonts w:ascii="Times New Roman" w:hAnsi="Times New Roman" w:cs="Times New Roman"/>
          <w:sz w:val="24"/>
        </w:rPr>
        <w:t xml:space="preserve">during </w:t>
      </w:r>
      <w:r>
        <w:rPr>
          <w:rFonts w:ascii="Times New Roman" w:hAnsi="Times New Roman" w:cs="Times New Roman"/>
          <w:sz w:val="24"/>
        </w:rPr>
        <w:t xml:space="preserve"> work</w:t>
      </w:r>
      <w:proofErr w:type="gramEnd"/>
      <w:r>
        <w:rPr>
          <w:rFonts w:ascii="Times New Roman" w:hAnsi="Times New Roman" w:cs="Times New Roman"/>
          <w:sz w:val="24"/>
        </w:rPr>
        <w:t xml:space="preserve"> hours.</w:t>
      </w:r>
      <w:r w:rsidR="00EF4FDB">
        <w:rPr>
          <w:rFonts w:ascii="Times New Roman" w:hAnsi="Times New Roman" w:cs="Times New Roman"/>
          <w:sz w:val="24"/>
        </w:rPr>
        <w:t xml:space="preserve"> It is also best to conduct the</w:t>
      </w:r>
      <w:r>
        <w:rPr>
          <w:rFonts w:ascii="Times New Roman" w:hAnsi="Times New Roman" w:cs="Times New Roman"/>
          <w:sz w:val="24"/>
        </w:rPr>
        <w:t xml:space="preserve"> seminar with senior management and the 12 managers during work day hours.  If the meeting and seminar would require working extra hours</w:t>
      </w:r>
      <w:r w:rsidR="0066422A">
        <w:rPr>
          <w:rFonts w:ascii="Times New Roman" w:hAnsi="Times New Roman" w:cs="Times New Roman"/>
          <w:sz w:val="24"/>
        </w:rPr>
        <w:t>, employees</w:t>
      </w:r>
      <w:r>
        <w:rPr>
          <w:rFonts w:ascii="Times New Roman" w:hAnsi="Times New Roman" w:cs="Times New Roman"/>
          <w:sz w:val="24"/>
        </w:rPr>
        <w:t xml:space="preserve"> may become displeased.</w:t>
      </w:r>
      <w:r w:rsidRPr="00E61C9F">
        <w:rPr>
          <w:rFonts w:ascii="Times New Roman" w:hAnsi="Times New Roman" w:cs="Times New Roman"/>
          <w:sz w:val="24"/>
        </w:rPr>
        <w:t xml:space="preserve"> </w:t>
      </w:r>
    </w:p>
    <w:p w:rsidR="0027614A" w:rsidRPr="00E61C9F" w:rsidRDefault="0027614A" w:rsidP="00433D4D">
      <w:pPr>
        <w:rPr>
          <w:rFonts w:ascii="Times New Roman" w:hAnsi="Times New Roman" w:cs="Times New Roman"/>
          <w:sz w:val="24"/>
        </w:rPr>
      </w:pPr>
      <w:r w:rsidRPr="008A6E87">
        <w:rPr>
          <w:rFonts w:ascii="Times New Roman" w:hAnsi="Times New Roman" w:cs="Times New Roman"/>
          <w:sz w:val="24"/>
        </w:rPr>
        <w:t>Since the millennial generation grew up in a tech</w:t>
      </w:r>
      <w:r w:rsidR="0066422A">
        <w:rPr>
          <w:rFonts w:ascii="Times New Roman" w:hAnsi="Times New Roman" w:cs="Times New Roman"/>
          <w:sz w:val="24"/>
        </w:rPr>
        <w:t>-</w:t>
      </w:r>
      <w:r w:rsidR="00EF4FDB">
        <w:rPr>
          <w:rFonts w:ascii="Times New Roman" w:hAnsi="Times New Roman" w:cs="Times New Roman"/>
          <w:sz w:val="24"/>
        </w:rPr>
        <w:t>savvy</w:t>
      </w:r>
      <w:r w:rsidRPr="008A6E87">
        <w:rPr>
          <w:rFonts w:ascii="Times New Roman" w:hAnsi="Times New Roman" w:cs="Times New Roman"/>
          <w:sz w:val="24"/>
        </w:rPr>
        <w:t xml:space="preserve"> environment, presenting the communication i</w:t>
      </w:r>
      <w:r w:rsidR="0066422A">
        <w:rPr>
          <w:rFonts w:ascii="Times New Roman" w:hAnsi="Times New Roman" w:cs="Times New Roman"/>
          <w:sz w:val="24"/>
        </w:rPr>
        <w:t>nformation must be done so using technical tools</w:t>
      </w:r>
      <w:r w:rsidRPr="008A6E87">
        <w:rPr>
          <w:rFonts w:ascii="Times New Roman" w:hAnsi="Times New Roman" w:cs="Times New Roman"/>
          <w:sz w:val="24"/>
        </w:rPr>
        <w:t>.  Using a PowerPoint presentation and sending out an email with the information rather than a paper hando</w:t>
      </w:r>
      <w:r>
        <w:rPr>
          <w:rFonts w:ascii="Times New Roman" w:hAnsi="Times New Roman" w:cs="Times New Roman"/>
          <w:sz w:val="24"/>
        </w:rPr>
        <w:t xml:space="preserve">ut would be the best approach.  </w:t>
      </w:r>
      <w:r w:rsidRPr="008A6E87">
        <w:rPr>
          <w:rFonts w:ascii="Times New Roman" w:hAnsi="Times New Roman" w:cs="Times New Roman"/>
          <w:sz w:val="24"/>
        </w:rPr>
        <w:t xml:space="preserve">It </w:t>
      </w:r>
      <w:r>
        <w:rPr>
          <w:rFonts w:ascii="Times New Roman" w:hAnsi="Times New Roman" w:cs="Times New Roman"/>
          <w:sz w:val="24"/>
        </w:rPr>
        <w:t xml:space="preserve">will be </w:t>
      </w:r>
      <w:r w:rsidRPr="008A6E87">
        <w:rPr>
          <w:rFonts w:ascii="Times New Roman" w:hAnsi="Times New Roman" w:cs="Times New Roman"/>
          <w:sz w:val="24"/>
        </w:rPr>
        <w:t xml:space="preserve">crucial to </w:t>
      </w:r>
      <w:r>
        <w:rPr>
          <w:rFonts w:ascii="Times New Roman" w:hAnsi="Times New Roman" w:cs="Times New Roman"/>
          <w:sz w:val="24"/>
        </w:rPr>
        <w:t xml:space="preserve">explain to the Vice President that </w:t>
      </w:r>
      <w:r w:rsidRPr="008A6E87">
        <w:rPr>
          <w:rFonts w:ascii="Times New Roman" w:hAnsi="Times New Roman" w:cs="Times New Roman"/>
          <w:sz w:val="24"/>
        </w:rPr>
        <w:t>the presentation</w:t>
      </w:r>
      <w:r>
        <w:rPr>
          <w:rFonts w:ascii="Times New Roman" w:hAnsi="Times New Roman" w:cs="Times New Roman"/>
          <w:sz w:val="24"/>
        </w:rPr>
        <w:t xml:space="preserve"> will be</w:t>
      </w:r>
      <w:r w:rsidRPr="008A6E87">
        <w:rPr>
          <w:rFonts w:ascii="Times New Roman" w:hAnsi="Times New Roman" w:cs="Times New Roman"/>
          <w:sz w:val="24"/>
        </w:rPr>
        <w:t xml:space="preserve"> within the 2 hour time allotment.</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 xml:space="preserve">Evaluating the effectiveness of the seminar is essential.  After the information is presented senior management and the 12 managers will complete </w:t>
      </w:r>
      <w:r w:rsidR="0066422A">
        <w:rPr>
          <w:rFonts w:ascii="Times New Roman" w:hAnsi="Times New Roman" w:cs="Times New Roman"/>
          <w:sz w:val="24"/>
          <w:szCs w:val="24"/>
        </w:rPr>
        <w:t xml:space="preserve">a </w:t>
      </w:r>
      <w:r>
        <w:rPr>
          <w:rFonts w:ascii="Times New Roman" w:hAnsi="Times New Roman" w:cs="Times New Roman"/>
          <w:sz w:val="24"/>
          <w:szCs w:val="24"/>
        </w:rPr>
        <w:t>test to assess the information they learned.  However, true evaluation of the seminar cannot be determ</w:t>
      </w:r>
      <w:r w:rsidR="0066422A">
        <w:rPr>
          <w:rFonts w:ascii="Times New Roman" w:hAnsi="Times New Roman" w:cs="Times New Roman"/>
          <w:sz w:val="24"/>
          <w:szCs w:val="24"/>
        </w:rPr>
        <w:t>ined until time has passed</w:t>
      </w:r>
      <w:r>
        <w:rPr>
          <w:rFonts w:ascii="Times New Roman" w:hAnsi="Times New Roman" w:cs="Times New Roman"/>
          <w:sz w:val="24"/>
          <w:szCs w:val="24"/>
        </w:rPr>
        <w:t xml:space="preserve"> after the seminar</w:t>
      </w:r>
      <w:r w:rsidR="0066422A">
        <w:rPr>
          <w:rFonts w:ascii="Times New Roman" w:hAnsi="Times New Roman" w:cs="Times New Roman"/>
          <w:sz w:val="24"/>
          <w:szCs w:val="24"/>
        </w:rPr>
        <w:t>, in order to allow the employees to incorporate practices learned in the seminar.  LSS Miracle Workers</w:t>
      </w:r>
      <w:r>
        <w:rPr>
          <w:rFonts w:ascii="Times New Roman" w:hAnsi="Times New Roman" w:cs="Times New Roman"/>
          <w:sz w:val="24"/>
          <w:szCs w:val="24"/>
        </w:rPr>
        <w:t xml:space="preserve"> will create a base checklist for senior management to use to evaluate if the managers have incorporated what was learned from th</w:t>
      </w:r>
      <w:r w:rsidR="0066422A">
        <w:rPr>
          <w:rFonts w:ascii="Times New Roman" w:hAnsi="Times New Roman" w:cs="Times New Roman"/>
          <w:sz w:val="24"/>
          <w:szCs w:val="24"/>
        </w:rPr>
        <w:t xml:space="preserve">e seminar into their daily </w:t>
      </w:r>
      <w:r>
        <w:rPr>
          <w:rFonts w:ascii="Times New Roman" w:hAnsi="Times New Roman" w:cs="Times New Roman"/>
          <w:sz w:val="24"/>
          <w:szCs w:val="24"/>
        </w:rPr>
        <w:t>work habits.  The base checklist will provide ideas and encourage them to expand their checklist and add more point</w:t>
      </w:r>
      <w:r w:rsidR="0066422A">
        <w:rPr>
          <w:rFonts w:ascii="Times New Roman" w:hAnsi="Times New Roman" w:cs="Times New Roman"/>
          <w:sz w:val="24"/>
          <w:szCs w:val="24"/>
        </w:rPr>
        <w:t xml:space="preserve">s to the checklist based on </w:t>
      </w:r>
      <w:r>
        <w:rPr>
          <w:rFonts w:ascii="Times New Roman" w:hAnsi="Times New Roman" w:cs="Times New Roman"/>
          <w:sz w:val="24"/>
          <w:szCs w:val="24"/>
        </w:rPr>
        <w:t>what they feel will be most beneficial for the company.</w:t>
      </w:r>
    </w:p>
    <w:p w:rsidR="00A21377" w:rsidRDefault="00A21377" w:rsidP="00433D4D">
      <w:pPr>
        <w:rPr>
          <w:rFonts w:ascii="Times New Roman" w:hAnsi="Times New Roman" w:cs="Times New Roman"/>
          <w:sz w:val="24"/>
          <w:szCs w:val="24"/>
        </w:rPr>
      </w:pPr>
      <w:r w:rsidRPr="0066422A">
        <w:rPr>
          <w:rFonts w:ascii="Times New Roman" w:hAnsi="Times New Roman" w:cs="Times New Roman"/>
          <w:sz w:val="24"/>
          <w:szCs w:val="24"/>
        </w:rPr>
        <w:t xml:space="preserve">Evaluation of the seminar itself is crucial to the continual improvements needed to successfully continue a relationship and contract with the company. Not only is this evaluation important to understand the outcome of the presentation for the employee, it is a measurable tool for the Vice President and Senior Managers to evaluate the performance </w:t>
      </w:r>
      <w:r w:rsidR="0019727F" w:rsidRPr="0066422A">
        <w:rPr>
          <w:rFonts w:ascii="Times New Roman" w:hAnsi="Times New Roman" w:cs="Times New Roman"/>
          <w:sz w:val="24"/>
          <w:szCs w:val="24"/>
        </w:rPr>
        <w:t>of LS</w:t>
      </w:r>
      <w:r w:rsidRPr="0066422A">
        <w:rPr>
          <w:rFonts w:ascii="Times New Roman" w:hAnsi="Times New Roman" w:cs="Times New Roman"/>
          <w:sz w:val="24"/>
          <w:szCs w:val="24"/>
        </w:rPr>
        <w:t>S Miracle Workers. As a result, a seminar survey will yield valuable feedback offering a baseline to measure and establish benchmarks from which to compare variables over time. In addition, the feedback allows for future changes that will reinforce competence, confidence and success for future contracts.</w:t>
      </w:r>
    </w:p>
    <w:p w:rsidR="0027614A" w:rsidRPr="007E25E7" w:rsidRDefault="0027614A" w:rsidP="0027614A">
      <w:pPr>
        <w:jc w:val="center"/>
        <w:rPr>
          <w:rFonts w:ascii="Times New Roman" w:hAnsi="Times New Roman" w:cs="Times New Roman"/>
          <w:b/>
          <w:sz w:val="24"/>
          <w:szCs w:val="24"/>
          <w:u w:val="single"/>
        </w:rPr>
      </w:pPr>
      <w:r>
        <w:rPr>
          <w:rFonts w:ascii="Times New Roman" w:hAnsi="Times New Roman" w:cs="Times New Roman"/>
          <w:b/>
          <w:sz w:val="24"/>
          <w:szCs w:val="24"/>
          <w:u w:val="single"/>
        </w:rPr>
        <w:t>Evaluating Seminar Effectiveness</w:t>
      </w:r>
      <w:r w:rsidRPr="007E25E7">
        <w:rPr>
          <w:rFonts w:ascii="Times New Roman" w:hAnsi="Times New Roman" w:cs="Times New Roman"/>
          <w:b/>
          <w:sz w:val="24"/>
          <w:szCs w:val="24"/>
          <w:u w:val="single"/>
        </w:rPr>
        <w:t xml:space="preserve"> Base Checklist</w:t>
      </w:r>
    </w:p>
    <w:p w:rsidR="0027614A" w:rsidRPr="007E25E7" w:rsidRDefault="0027614A" w:rsidP="00433D4D">
      <w:pPr>
        <w:pStyle w:val="ListParagraph"/>
        <w:numPr>
          <w:ilvl w:val="0"/>
          <w:numId w:val="11"/>
        </w:numPr>
        <w:spacing w:after="200" w:line="276" w:lineRule="auto"/>
      </w:pPr>
      <w:r>
        <w:t>Has the manager displayed knowledge on different communication approaches?</w:t>
      </w:r>
    </w:p>
    <w:p w:rsidR="0027614A" w:rsidRPr="007E25E7" w:rsidRDefault="0027614A" w:rsidP="00433D4D">
      <w:pPr>
        <w:pStyle w:val="ListParagraph"/>
        <w:numPr>
          <w:ilvl w:val="0"/>
          <w:numId w:val="11"/>
        </w:numPr>
        <w:spacing w:after="200" w:line="276" w:lineRule="auto"/>
      </w:pPr>
      <w:r>
        <w:lastRenderedPageBreak/>
        <w:t>Has the manager brought ideas to the table and e</w:t>
      </w:r>
      <w:r w:rsidR="00B633C6">
        <w:t>valuate</w:t>
      </w:r>
      <w:r w:rsidRPr="007E25E7">
        <w:t xml:space="preserve"> </w:t>
      </w:r>
      <w:r>
        <w:t xml:space="preserve">the </w:t>
      </w:r>
      <w:r w:rsidRPr="007E25E7">
        <w:t>ideas a</w:t>
      </w:r>
      <w:r>
        <w:t>nd their benefit to the company?</w:t>
      </w:r>
    </w:p>
    <w:p w:rsidR="0027614A" w:rsidRDefault="0027614A" w:rsidP="00433D4D">
      <w:pPr>
        <w:pStyle w:val="ListParagraph"/>
        <w:numPr>
          <w:ilvl w:val="0"/>
          <w:numId w:val="11"/>
        </w:numPr>
        <w:spacing w:after="200" w:line="276" w:lineRule="auto"/>
      </w:pPr>
      <w:r>
        <w:t>Has the manager willingly participate</w:t>
      </w:r>
      <w:r w:rsidR="00B633C6">
        <w:t>d</w:t>
      </w:r>
      <w:r>
        <w:t xml:space="preserve"> in boundary spanning activities?</w:t>
      </w:r>
    </w:p>
    <w:p w:rsidR="00B633C6" w:rsidRPr="0066422A" w:rsidRDefault="00B633C6" w:rsidP="00433D4D">
      <w:pPr>
        <w:pStyle w:val="ListParagraph"/>
        <w:numPr>
          <w:ilvl w:val="0"/>
          <w:numId w:val="11"/>
        </w:numPr>
        <w:spacing w:after="200" w:line="276" w:lineRule="auto"/>
      </w:pPr>
      <w:r w:rsidRPr="0066422A">
        <w:t>Has the manager utilized proper communication channels?</w:t>
      </w:r>
    </w:p>
    <w:p w:rsidR="0027614A" w:rsidRDefault="0027614A" w:rsidP="00433D4D">
      <w:pPr>
        <w:rPr>
          <w:rFonts w:ascii="Times New Roman" w:hAnsi="Times New Roman" w:cs="Times New Roman"/>
          <w:sz w:val="24"/>
          <w:szCs w:val="24"/>
        </w:rPr>
      </w:pPr>
      <w:r>
        <w:rPr>
          <w:rFonts w:ascii="Times New Roman" w:hAnsi="Times New Roman" w:cs="Times New Roman"/>
          <w:sz w:val="24"/>
          <w:szCs w:val="24"/>
        </w:rPr>
        <w:t>The expanded checklist created by senior management will ultimately determine whether the seminar was effective for the company.  It is important to realize that evaluation of the seminar needs to be accessed a few times.  The first time a performance review is conducted it may appear that the seminar was very effective.  However, the seminar will prove to be truly effective if the strategies and tec</w:t>
      </w:r>
      <w:r w:rsidR="0066422A">
        <w:rPr>
          <w:rFonts w:ascii="Times New Roman" w:hAnsi="Times New Roman" w:cs="Times New Roman"/>
          <w:sz w:val="24"/>
          <w:szCs w:val="24"/>
        </w:rPr>
        <w:t>hniques are being utilized long-</w:t>
      </w:r>
      <w:r>
        <w:rPr>
          <w:rFonts w:ascii="Times New Roman" w:hAnsi="Times New Roman" w:cs="Times New Roman"/>
          <w:sz w:val="24"/>
          <w:szCs w:val="24"/>
        </w:rPr>
        <w:t>term.  It will be important for LSS to provide the company with the base checklist.  It will be crucial for us to include different table graphs with the information on innovation processes, boundary spanning and communication channels for those who are more of visual learners and interpreters.  It would be beneficial for the company if LSS would provide posters and visual props to post throughout the company as reminders of the different strategies learned in the seminar.  It may also be a benefit for LSS to provide senior management and the Vice President with a digital copy of the different strategies learned.</w:t>
      </w:r>
      <w:r w:rsidR="0066422A">
        <w:rPr>
          <w:rFonts w:ascii="Times New Roman" w:hAnsi="Times New Roman" w:cs="Times New Roman"/>
          <w:sz w:val="24"/>
          <w:szCs w:val="24"/>
        </w:rPr>
        <w:t xml:space="preserve">  Therefore, all of these items will be provided.</w:t>
      </w:r>
      <w:r>
        <w:rPr>
          <w:rFonts w:ascii="Times New Roman" w:hAnsi="Times New Roman" w:cs="Times New Roman"/>
          <w:sz w:val="24"/>
          <w:szCs w:val="24"/>
        </w:rPr>
        <w:t xml:space="preserve">  When senior management and the Vice President need to send out informative emails they can add a simple reminder to the end of the email of a strategy learned from the seminar.  These simple reminders will encourage the continued use of the information learned in the seminar without creating frustration or the feeling of information overload.   </w:t>
      </w:r>
    </w:p>
    <w:p w:rsidR="0027614A" w:rsidRPr="00216D85" w:rsidRDefault="0027614A" w:rsidP="00433D4D">
      <w:pPr>
        <w:jc w:val="center"/>
        <w:rPr>
          <w:rFonts w:ascii="Times New Roman" w:hAnsi="Times New Roman" w:cs="Times New Roman"/>
          <w:b/>
          <w:sz w:val="28"/>
          <w:szCs w:val="28"/>
        </w:rPr>
      </w:pPr>
      <w:r w:rsidRPr="00216D85">
        <w:rPr>
          <w:rFonts w:ascii="Times New Roman" w:hAnsi="Times New Roman" w:cs="Times New Roman"/>
          <w:b/>
          <w:sz w:val="28"/>
          <w:szCs w:val="28"/>
        </w:rPr>
        <w:t>Rejected Recommendations</w:t>
      </w:r>
    </w:p>
    <w:p w:rsidR="00142D2C" w:rsidRPr="00142D2C" w:rsidRDefault="00142D2C" w:rsidP="00433D4D">
      <w:pPr>
        <w:rPr>
          <w:rFonts w:ascii="Times New Roman" w:hAnsi="Times New Roman" w:cs="Times New Roman"/>
          <w:color w:val="000000"/>
          <w:sz w:val="24"/>
          <w:shd w:val="clear" w:color="auto" w:fill="FFFFFF"/>
        </w:rPr>
      </w:pPr>
      <w:r w:rsidRPr="00142D2C">
        <w:rPr>
          <w:rFonts w:ascii="Times New Roman" w:hAnsi="Times New Roman" w:cs="Times New Roman"/>
          <w:color w:val="000000"/>
          <w:sz w:val="24"/>
          <w:shd w:val="clear" w:color="auto" w:fill="FFFFFF"/>
        </w:rPr>
        <w:t>LSS Miracle Workers recommended starting the seminar with an ice-breaker.  The ice-breaker would allow employees to feel trust, collaboration and understanding, amongst the team.  LSS Miracle Workers did not think that starting the seminar by presenting the outline immediately would allow time for employees to feel comfortable in giving and receiving feedback. </w:t>
      </w:r>
    </w:p>
    <w:p w:rsidR="005F6634" w:rsidRDefault="0027614A" w:rsidP="00433D4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Another</w:t>
      </w:r>
      <w:r w:rsidRPr="008C6BC4">
        <w:rPr>
          <w:rFonts w:ascii="Times New Roman" w:hAnsi="Times New Roman" w:cs="Times New Roman"/>
          <w:color w:val="000000"/>
          <w:sz w:val="24"/>
          <w:szCs w:val="24"/>
          <w:shd w:val="clear" w:color="auto" w:fill="FFFFFF"/>
        </w:rPr>
        <w:t xml:space="preserve"> rec</w:t>
      </w:r>
      <w:r>
        <w:rPr>
          <w:rFonts w:ascii="Times New Roman" w:hAnsi="Times New Roman" w:cs="Times New Roman"/>
          <w:color w:val="000000"/>
          <w:sz w:val="24"/>
          <w:szCs w:val="24"/>
          <w:shd w:val="clear" w:color="auto" w:fill="FFFFFF"/>
        </w:rPr>
        <w:t xml:space="preserve">ommendation was to </w:t>
      </w:r>
      <w:r w:rsidRPr="008C6BC4">
        <w:rPr>
          <w:rFonts w:ascii="Times New Roman" w:hAnsi="Times New Roman" w:cs="Times New Roman"/>
          <w:color w:val="000000"/>
          <w:sz w:val="24"/>
          <w:szCs w:val="24"/>
          <w:shd w:val="clear" w:color="auto" w:fill="FFFFFF"/>
        </w:rPr>
        <w:t xml:space="preserve">present to each </w:t>
      </w:r>
      <w:r>
        <w:rPr>
          <w:rFonts w:ascii="Times New Roman" w:hAnsi="Times New Roman" w:cs="Times New Roman"/>
          <w:color w:val="000000"/>
          <w:sz w:val="24"/>
          <w:szCs w:val="24"/>
          <w:shd w:val="clear" w:color="auto" w:fill="FFFFFF"/>
        </w:rPr>
        <w:t>of the th</w:t>
      </w:r>
      <w:r w:rsidR="00707F06">
        <w:rPr>
          <w:rFonts w:ascii="Times New Roman" w:hAnsi="Times New Roman" w:cs="Times New Roman"/>
          <w:color w:val="000000"/>
          <w:sz w:val="24"/>
          <w:szCs w:val="24"/>
          <w:shd w:val="clear" w:color="auto" w:fill="FFFFFF"/>
        </w:rPr>
        <w:t>ree groups together in one group</w:t>
      </w:r>
      <w:r>
        <w:rPr>
          <w:rFonts w:ascii="Times New Roman" w:hAnsi="Times New Roman" w:cs="Times New Roman"/>
          <w:color w:val="000000"/>
          <w:sz w:val="24"/>
          <w:szCs w:val="24"/>
          <w:shd w:val="clear" w:color="auto" w:fill="FFFFFF"/>
        </w:rPr>
        <w:t xml:space="preserve"> seminar</w:t>
      </w:r>
      <w:r w:rsidRPr="008C6BC4">
        <w:rPr>
          <w:rFonts w:ascii="Times New Roman" w:hAnsi="Times New Roman" w:cs="Times New Roman"/>
          <w:color w:val="000000"/>
          <w:sz w:val="24"/>
          <w:szCs w:val="24"/>
          <w:shd w:val="clear" w:color="auto" w:fill="FFFFFF"/>
        </w:rPr>
        <w:t xml:space="preserve">.  </w:t>
      </w:r>
      <w:r w:rsidR="00707F06">
        <w:rPr>
          <w:rFonts w:ascii="Times New Roman" w:hAnsi="Times New Roman" w:cs="Times New Roman"/>
          <w:color w:val="000000"/>
          <w:sz w:val="24"/>
          <w:szCs w:val="24"/>
          <w:shd w:val="clear" w:color="auto" w:fill="FFFFFF"/>
        </w:rPr>
        <w:t>This idea was rejected because it was</w:t>
      </w:r>
      <w:r w:rsidRPr="008C6BC4">
        <w:rPr>
          <w:rFonts w:ascii="Times New Roman" w:hAnsi="Times New Roman" w:cs="Times New Roman"/>
          <w:color w:val="000000"/>
          <w:sz w:val="24"/>
          <w:szCs w:val="24"/>
          <w:shd w:val="clear" w:color="auto" w:fill="FFFFFF"/>
        </w:rPr>
        <w:t xml:space="preserve"> decided that it would be best to</w:t>
      </w:r>
      <w:r>
        <w:rPr>
          <w:rFonts w:ascii="Times New Roman" w:hAnsi="Times New Roman" w:cs="Times New Roman"/>
          <w:color w:val="000000"/>
          <w:sz w:val="24"/>
          <w:szCs w:val="24"/>
          <w:shd w:val="clear" w:color="auto" w:fill="FFFFFF"/>
        </w:rPr>
        <w:t xml:space="preserve"> present the information separately to the Vice President first</w:t>
      </w:r>
      <w:r w:rsidR="00707F06">
        <w:rPr>
          <w:rFonts w:ascii="Times New Roman" w:hAnsi="Times New Roman" w:cs="Times New Roman"/>
          <w:color w:val="000000"/>
          <w:sz w:val="24"/>
          <w:szCs w:val="24"/>
          <w:shd w:val="clear" w:color="auto" w:fill="FFFFFF"/>
        </w:rPr>
        <w:t>, in order</w:t>
      </w:r>
      <w:r>
        <w:rPr>
          <w:rFonts w:ascii="Times New Roman" w:hAnsi="Times New Roman" w:cs="Times New Roman"/>
          <w:color w:val="000000"/>
          <w:sz w:val="24"/>
          <w:szCs w:val="24"/>
          <w:shd w:val="clear" w:color="auto" w:fill="FFFFFF"/>
        </w:rPr>
        <w:t xml:space="preserve"> to help him further understand </w:t>
      </w:r>
      <w:r w:rsidR="00707F06">
        <w:rPr>
          <w:rFonts w:ascii="Times New Roman" w:hAnsi="Times New Roman" w:cs="Times New Roman"/>
          <w:color w:val="000000"/>
          <w:sz w:val="24"/>
          <w:szCs w:val="24"/>
          <w:shd w:val="clear" w:color="auto" w:fill="FFFFFF"/>
        </w:rPr>
        <w:t>the benefits of the seminar.  LSS Miracle Workers found it to be the best</w:t>
      </w:r>
      <w:r>
        <w:rPr>
          <w:rFonts w:ascii="Times New Roman" w:hAnsi="Times New Roman" w:cs="Times New Roman"/>
          <w:color w:val="000000"/>
          <w:sz w:val="24"/>
          <w:szCs w:val="24"/>
          <w:shd w:val="clear" w:color="auto" w:fill="FFFFFF"/>
        </w:rPr>
        <w:t xml:space="preserve"> to bring senior management and the 12 managers</w:t>
      </w:r>
      <w:r w:rsidRPr="008C6BC4">
        <w:rPr>
          <w:rFonts w:ascii="Times New Roman" w:hAnsi="Times New Roman" w:cs="Times New Roman"/>
          <w:color w:val="000000"/>
          <w:sz w:val="24"/>
          <w:szCs w:val="24"/>
          <w:shd w:val="clear" w:color="auto" w:fill="FFFFFF"/>
        </w:rPr>
        <w:t xml:space="preserve"> together</w:t>
      </w:r>
      <w:r>
        <w:rPr>
          <w:rFonts w:ascii="Times New Roman" w:hAnsi="Times New Roman" w:cs="Times New Roman"/>
          <w:color w:val="000000"/>
          <w:sz w:val="24"/>
          <w:szCs w:val="24"/>
          <w:shd w:val="clear" w:color="auto" w:fill="FFFFFF"/>
        </w:rPr>
        <w:t xml:space="preserve"> for the seminar</w:t>
      </w:r>
      <w:r w:rsidRPr="008C6BC4">
        <w:rPr>
          <w:rFonts w:ascii="Times New Roman" w:hAnsi="Times New Roman" w:cs="Times New Roman"/>
          <w:color w:val="000000"/>
          <w:sz w:val="24"/>
          <w:szCs w:val="24"/>
          <w:shd w:val="clear" w:color="auto" w:fill="FFFFFF"/>
        </w:rPr>
        <w:t xml:space="preserve"> because the presentation offered opp</w:t>
      </w:r>
      <w:r>
        <w:rPr>
          <w:rFonts w:ascii="Times New Roman" w:hAnsi="Times New Roman" w:cs="Times New Roman"/>
          <w:color w:val="000000"/>
          <w:sz w:val="24"/>
          <w:szCs w:val="24"/>
          <w:shd w:val="clear" w:color="auto" w:fill="FFFFFF"/>
        </w:rPr>
        <w:t>ortunities for collaboration</w:t>
      </w:r>
      <w:r w:rsidR="00707F0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therefore fully encouraging and integrating the idea of</w:t>
      </w:r>
      <w:r w:rsidRPr="008C6BC4">
        <w:rPr>
          <w:rFonts w:ascii="Times New Roman" w:hAnsi="Times New Roman" w:cs="Times New Roman"/>
          <w:color w:val="000000"/>
          <w:sz w:val="24"/>
          <w:szCs w:val="24"/>
          <w:shd w:val="clear" w:color="auto" w:fill="FFFFFF"/>
        </w:rPr>
        <w:t xml:space="preserve"> boun</w:t>
      </w:r>
      <w:r>
        <w:rPr>
          <w:rFonts w:ascii="Times New Roman" w:hAnsi="Times New Roman" w:cs="Times New Roman"/>
          <w:color w:val="000000"/>
          <w:sz w:val="24"/>
          <w:szCs w:val="24"/>
          <w:shd w:val="clear" w:color="auto" w:fill="FFFFFF"/>
        </w:rPr>
        <w:t xml:space="preserve">dary-spanning amongst the two </w:t>
      </w:r>
      <w:r w:rsidRPr="008C6BC4">
        <w:rPr>
          <w:rFonts w:ascii="Times New Roman" w:hAnsi="Times New Roman" w:cs="Times New Roman"/>
          <w:color w:val="000000"/>
          <w:sz w:val="24"/>
          <w:szCs w:val="24"/>
          <w:shd w:val="clear" w:color="auto" w:fill="FFFFFF"/>
        </w:rPr>
        <w:t>groups.</w:t>
      </w:r>
    </w:p>
    <w:p w:rsidR="009A40E1" w:rsidRPr="009A40E1" w:rsidRDefault="009A40E1" w:rsidP="009A40E1">
      <w:pPr>
        <w:jc w:val="center"/>
        <w:rPr>
          <w:rFonts w:ascii="Times New Roman" w:hAnsi="Times New Roman" w:cs="Times New Roman"/>
          <w:b/>
          <w:sz w:val="28"/>
          <w:szCs w:val="28"/>
        </w:rPr>
      </w:pPr>
      <w:r w:rsidRPr="009A40E1">
        <w:rPr>
          <w:rFonts w:ascii="Times New Roman" w:hAnsi="Times New Roman" w:cs="Times New Roman"/>
          <w:b/>
          <w:sz w:val="28"/>
          <w:szCs w:val="28"/>
        </w:rPr>
        <w:t>Continuous Improvements</w:t>
      </w:r>
    </w:p>
    <w:p w:rsidR="009A40E1" w:rsidRDefault="009A40E1" w:rsidP="009A40E1">
      <w:pPr>
        <w:rPr>
          <w:rFonts w:ascii="Times New Roman" w:hAnsi="Times New Roman" w:cs="Times New Roman"/>
          <w:sz w:val="24"/>
          <w:szCs w:val="24"/>
        </w:rPr>
      </w:pPr>
      <w:r>
        <w:rPr>
          <w:rFonts w:ascii="Times New Roman" w:hAnsi="Times New Roman" w:cs="Times New Roman"/>
          <w:sz w:val="24"/>
          <w:szCs w:val="24"/>
        </w:rPr>
        <w:t xml:space="preserve">In an effort to improve the seminar as well as the content of the seminar, continuous improvements are necessary for the success of the seminar and also the success of the company.  In addition, continuous improvements are ever-changing. Each year as businesses, departments, </w:t>
      </w:r>
      <w:r>
        <w:rPr>
          <w:rFonts w:ascii="Times New Roman" w:hAnsi="Times New Roman" w:cs="Times New Roman"/>
          <w:sz w:val="24"/>
          <w:szCs w:val="24"/>
        </w:rPr>
        <w:lastRenderedPageBreak/>
        <w:t>roles and financials shift, it is necessary to re-align these changes with new and more applicable continuous improvements. In this case, below are suggestions for continuous improvements as it stands currently in relation to the seminar and LSS Miracle Workers today. However, keep note that as the results of evaluations and feedback are analyzed and measured, the continuous improvements necessary will parallel and realign with these results.</w:t>
      </w:r>
    </w:p>
    <w:p w:rsidR="009A40E1" w:rsidRDefault="009A40E1" w:rsidP="009A40E1">
      <w:pPr>
        <w:rPr>
          <w:rFonts w:ascii="Times New Roman" w:hAnsi="Times New Roman" w:cs="Times New Roman"/>
          <w:sz w:val="24"/>
          <w:szCs w:val="24"/>
        </w:rPr>
      </w:pPr>
      <w:r>
        <w:rPr>
          <w:rFonts w:ascii="Times New Roman" w:hAnsi="Times New Roman" w:cs="Times New Roman"/>
          <w:sz w:val="24"/>
          <w:szCs w:val="24"/>
        </w:rPr>
        <w:t>Communication Channels</w:t>
      </w:r>
    </w:p>
    <w:p w:rsidR="009A40E1" w:rsidRDefault="009A40E1" w:rsidP="009A40E1">
      <w:pPr>
        <w:pStyle w:val="ListParagraph"/>
        <w:numPr>
          <w:ilvl w:val="0"/>
          <w:numId w:val="14"/>
        </w:numPr>
      </w:pPr>
      <w:r w:rsidRPr="00D977A7">
        <w:t>If a channel being used is not compatible with the receiver’s needs, the action will be to evaluate the alignment of the SMRC Model, utilize appropriate congruency tests and understand that perceptions vary on messages and that it takes time to select the proper channel. Understanding incompatible use of channels from a management standpoint will allow opportunity for the manager to shift and accept another channel that is perhaps more appropriate.</w:t>
      </w:r>
    </w:p>
    <w:p w:rsidR="009A40E1" w:rsidRPr="00D977A7" w:rsidRDefault="009A40E1" w:rsidP="009A40E1">
      <w:pPr>
        <w:pStyle w:val="ListParagraph"/>
      </w:pPr>
    </w:p>
    <w:p w:rsidR="009A40E1" w:rsidRPr="00D977A7" w:rsidRDefault="009A40E1" w:rsidP="009A40E1">
      <w:pPr>
        <w:pStyle w:val="ListParagraph"/>
        <w:numPr>
          <w:ilvl w:val="0"/>
          <w:numId w:val="14"/>
        </w:numPr>
      </w:pPr>
      <w:r w:rsidRPr="00D977A7">
        <w:t>If  it is detected that channels that compliment oneself and seem to be more convenient because he/she feels more comfortable are being used, then the action will be to consider re-evaluation of the choice channel so that the person is communication the most effective way, not necessarily the most convenient way. This includes an agreement to diversify the portfolio of channels to use, consider using multiple channels and to have a clear understanding when to use rich channels and when to use lean channels.</w:t>
      </w:r>
    </w:p>
    <w:p w:rsidR="009A40E1" w:rsidRDefault="009A40E1" w:rsidP="009A40E1">
      <w:pPr>
        <w:rPr>
          <w:rFonts w:ascii="Times New Roman" w:hAnsi="Times New Roman" w:cs="Times New Roman"/>
          <w:sz w:val="24"/>
          <w:szCs w:val="24"/>
        </w:rPr>
      </w:pPr>
    </w:p>
    <w:p w:rsidR="009A40E1" w:rsidRDefault="009A40E1" w:rsidP="009A40E1">
      <w:pPr>
        <w:rPr>
          <w:rFonts w:ascii="Times New Roman" w:hAnsi="Times New Roman" w:cs="Times New Roman"/>
          <w:sz w:val="24"/>
          <w:szCs w:val="24"/>
        </w:rPr>
      </w:pPr>
      <w:r>
        <w:rPr>
          <w:rFonts w:ascii="Times New Roman" w:hAnsi="Times New Roman" w:cs="Times New Roman"/>
          <w:sz w:val="24"/>
          <w:szCs w:val="24"/>
        </w:rPr>
        <w:t>Innovation</w:t>
      </w:r>
    </w:p>
    <w:p w:rsidR="009A40E1" w:rsidRDefault="009A40E1" w:rsidP="009A40E1">
      <w:pPr>
        <w:pStyle w:val="ListParagraph"/>
        <w:numPr>
          <w:ilvl w:val="0"/>
          <w:numId w:val="15"/>
        </w:numPr>
      </w:pPr>
      <w:r w:rsidRPr="00D977A7">
        <w:t xml:space="preserve">If there is a need to cultivate an innovative culture, the actions to take will be to utilize abstract commitment tactics to cultivate innovation, including education, expectations, rewards, celebrations and high status roles. In addition, employees will be trained so they are aware of their role in the innovation process. This includes idea generation, feasibility analysis, viability assessment and implementation. This will help them understand that small ideas have huge significance and the innovative process has impact on decisions and path choices. It is also important that failures are expected and should offer learning opportunities. </w:t>
      </w:r>
    </w:p>
    <w:p w:rsidR="009A40E1" w:rsidRPr="00D977A7" w:rsidRDefault="009A40E1" w:rsidP="009A40E1">
      <w:pPr>
        <w:pStyle w:val="ListParagraph"/>
      </w:pPr>
    </w:p>
    <w:p w:rsidR="009A40E1" w:rsidRPr="00D977A7" w:rsidRDefault="009A40E1" w:rsidP="009A40E1">
      <w:pPr>
        <w:pStyle w:val="ListParagraph"/>
        <w:numPr>
          <w:ilvl w:val="0"/>
          <w:numId w:val="15"/>
        </w:numPr>
      </w:pPr>
      <w:r w:rsidRPr="00D977A7">
        <w:t>Creating an innovative environment by creating open and free flowing work spaces so that unexpected meetings and conversations can take place will help foster a creative environment and result in more innovation.</w:t>
      </w:r>
    </w:p>
    <w:p w:rsidR="009A40E1" w:rsidRDefault="009A40E1" w:rsidP="009A40E1">
      <w:pPr>
        <w:rPr>
          <w:rFonts w:ascii="Times New Roman" w:hAnsi="Times New Roman" w:cs="Times New Roman"/>
          <w:sz w:val="24"/>
          <w:szCs w:val="24"/>
        </w:rPr>
      </w:pPr>
    </w:p>
    <w:p w:rsidR="009A40E1" w:rsidRDefault="009A40E1" w:rsidP="009A40E1">
      <w:pPr>
        <w:rPr>
          <w:rFonts w:ascii="Times New Roman" w:hAnsi="Times New Roman" w:cs="Times New Roman"/>
          <w:sz w:val="24"/>
          <w:szCs w:val="24"/>
        </w:rPr>
      </w:pPr>
      <w:r>
        <w:rPr>
          <w:rFonts w:ascii="Times New Roman" w:hAnsi="Times New Roman" w:cs="Times New Roman"/>
          <w:sz w:val="24"/>
          <w:szCs w:val="24"/>
        </w:rPr>
        <w:t>Evaluation</w:t>
      </w:r>
    </w:p>
    <w:p w:rsidR="009A40E1" w:rsidRPr="00433D4D" w:rsidRDefault="009A40E1" w:rsidP="00433D4D">
      <w:pPr>
        <w:pStyle w:val="ListParagraph"/>
        <w:numPr>
          <w:ilvl w:val="0"/>
          <w:numId w:val="16"/>
        </w:numPr>
      </w:pPr>
      <w:r w:rsidRPr="00D977A7">
        <w:t>If feedback from the seminar survey indicates patterns of poor ratings, the action will be to identify the area of concern and to examine and adjust the information and/or process accordingly.  This valuable feedback is the baseline to measure and establish benchmark from which to compare variables over time. In addition, the feedback allows for future changes that will reinforce success and future b</w:t>
      </w:r>
      <w:r>
        <w:t>usiness for LSS Miracle Workers as well as improved materials for employees to gain improved communication effectiveness.</w:t>
      </w:r>
    </w:p>
    <w:p w:rsidR="0069242C" w:rsidRDefault="0069242C" w:rsidP="0069242C">
      <w:pPr>
        <w:jc w:val="center"/>
        <w:rPr>
          <w:rFonts w:ascii="Times New Roman" w:hAnsi="Times New Roman" w:cs="Times New Roman"/>
          <w:b/>
          <w:sz w:val="28"/>
          <w:szCs w:val="28"/>
        </w:rPr>
      </w:pPr>
      <w:r>
        <w:rPr>
          <w:rFonts w:ascii="Times New Roman" w:hAnsi="Times New Roman" w:cs="Times New Roman"/>
          <w:b/>
          <w:sz w:val="28"/>
          <w:szCs w:val="28"/>
        </w:rPr>
        <w:lastRenderedPageBreak/>
        <w:t>Summary</w:t>
      </w:r>
    </w:p>
    <w:p w:rsidR="0069242C" w:rsidRDefault="0019727F" w:rsidP="0069242C">
      <w:pPr>
        <w:rPr>
          <w:rFonts w:ascii="Times New Roman" w:hAnsi="Times New Roman" w:cs="Times New Roman"/>
          <w:sz w:val="24"/>
          <w:szCs w:val="24"/>
        </w:rPr>
      </w:pPr>
      <w:r>
        <w:rPr>
          <w:rFonts w:ascii="Times New Roman" w:hAnsi="Times New Roman" w:cs="Times New Roman"/>
          <w:sz w:val="24"/>
          <w:szCs w:val="24"/>
        </w:rPr>
        <w:t>Consulting group, LSS</w:t>
      </w:r>
      <w:r w:rsidR="0069242C">
        <w:rPr>
          <w:rFonts w:ascii="Times New Roman" w:hAnsi="Times New Roman" w:cs="Times New Roman"/>
          <w:sz w:val="24"/>
          <w:szCs w:val="24"/>
        </w:rPr>
        <w:t xml:space="preserve"> Miracle Workers are tasked with presenting a seminar to improve effective communications targeted to 12 managers of whom were chosen from Senior Management identified as weak in effective communications. In addition, the Vice President of the company inculcated to the consulting group the seminar must be successful in order to be chosen for future projects and seminars.</w:t>
      </w:r>
    </w:p>
    <w:p w:rsidR="0069242C" w:rsidRDefault="0019727F" w:rsidP="0069242C">
      <w:pPr>
        <w:rPr>
          <w:rFonts w:ascii="Times New Roman" w:hAnsi="Times New Roman" w:cs="Times New Roman"/>
          <w:sz w:val="24"/>
          <w:szCs w:val="24"/>
        </w:rPr>
      </w:pPr>
      <w:r>
        <w:rPr>
          <w:rFonts w:ascii="Times New Roman" w:hAnsi="Times New Roman" w:cs="Times New Roman"/>
          <w:sz w:val="24"/>
          <w:szCs w:val="24"/>
        </w:rPr>
        <w:t>LSS</w:t>
      </w:r>
      <w:r w:rsidR="0069242C">
        <w:rPr>
          <w:rFonts w:ascii="Times New Roman" w:hAnsi="Times New Roman" w:cs="Times New Roman"/>
          <w:sz w:val="24"/>
          <w:szCs w:val="24"/>
        </w:rPr>
        <w:t xml:space="preserve"> Miracle Workers researched areas involving the target audience, communication approaches, management styles and generational identifiers in order to understand best ways to approach teaching as well as the best culture to present the seminar. Insightful findings and insights were culminated a</w:t>
      </w:r>
      <w:r>
        <w:rPr>
          <w:rFonts w:ascii="Times New Roman" w:hAnsi="Times New Roman" w:cs="Times New Roman"/>
          <w:sz w:val="24"/>
          <w:szCs w:val="24"/>
        </w:rPr>
        <w:t>s a result helping to direct LSS</w:t>
      </w:r>
      <w:r w:rsidR="0069242C">
        <w:rPr>
          <w:rFonts w:ascii="Times New Roman" w:hAnsi="Times New Roman" w:cs="Times New Roman"/>
          <w:sz w:val="24"/>
          <w:szCs w:val="24"/>
        </w:rPr>
        <w:t xml:space="preserve"> Miracle Workers to create a plan of action and seminar information necessary to present in a positive, informational a</w:t>
      </w:r>
      <w:r>
        <w:rPr>
          <w:rFonts w:ascii="Times New Roman" w:hAnsi="Times New Roman" w:cs="Times New Roman"/>
          <w:sz w:val="24"/>
          <w:szCs w:val="24"/>
        </w:rPr>
        <w:t>nd direct way. Consequently, LSS</w:t>
      </w:r>
      <w:r w:rsidR="0069242C">
        <w:rPr>
          <w:rFonts w:ascii="Times New Roman" w:hAnsi="Times New Roman" w:cs="Times New Roman"/>
          <w:sz w:val="24"/>
          <w:szCs w:val="24"/>
        </w:rPr>
        <w:t xml:space="preserve"> Miracle workers were successful meeting goals that had been identified upfront; to specify precise materials used to present to each group</w:t>
      </w:r>
      <w:proofErr w:type="gramStart"/>
      <w:r w:rsidR="0069242C">
        <w:rPr>
          <w:rFonts w:ascii="Times New Roman" w:hAnsi="Times New Roman" w:cs="Times New Roman"/>
          <w:sz w:val="24"/>
          <w:szCs w:val="24"/>
        </w:rPr>
        <w:t>,  specify</w:t>
      </w:r>
      <w:proofErr w:type="gramEnd"/>
      <w:r w:rsidR="0069242C">
        <w:rPr>
          <w:rFonts w:ascii="Times New Roman" w:hAnsi="Times New Roman" w:cs="Times New Roman"/>
          <w:sz w:val="24"/>
          <w:szCs w:val="24"/>
        </w:rPr>
        <w:t xml:space="preserve"> how to present the materials, and most importantly provide rationale for all choices made based on materials found in class materials. </w:t>
      </w:r>
    </w:p>
    <w:p w:rsidR="0069242C" w:rsidRDefault="0069242C" w:rsidP="0069242C">
      <w:pPr>
        <w:rPr>
          <w:rFonts w:ascii="Times New Roman" w:hAnsi="Times New Roman" w:cs="Times New Roman"/>
          <w:sz w:val="24"/>
          <w:szCs w:val="24"/>
        </w:rPr>
      </w:pPr>
      <w:r>
        <w:rPr>
          <w:rFonts w:ascii="Times New Roman" w:hAnsi="Times New Roman" w:cs="Times New Roman"/>
          <w:sz w:val="24"/>
          <w:szCs w:val="24"/>
        </w:rPr>
        <w:t xml:space="preserve">Strategies and Tactics were also determined based on research, findings, results and insights allowing the consulting group the ability to recommend directives for this project. These directives included timing and length of the seminar, how communications should be presented to the Vice President versus how the information is presented to the Senior Managers and Mangers, incorporating important factors of workplace satisfaction, company rewards, and generational parallels. As a result, the consulting group the seminars materials, content and communication techniques were targeted </w:t>
      </w:r>
      <w:r w:rsidR="0019727F">
        <w:rPr>
          <w:rFonts w:ascii="Times New Roman" w:hAnsi="Times New Roman" w:cs="Times New Roman"/>
          <w:sz w:val="24"/>
          <w:szCs w:val="24"/>
        </w:rPr>
        <w:t>to the appropriate audience. LSS</w:t>
      </w:r>
      <w:r>
        <w:rPr>
          <w:rFonts w:ascii="Times New Roman" w:hAnsi="Times New Roman" w:cs="Times New Roman"/>
          <w:sz w:val="24"/>
          <w:szCs w:val="24"/>
        </w:rPr>
        <w:t xml:space="preserve"> Miracle Workers were able to then create and implement evaluation criteria determining seminar success as well as employee’s success.</w:t>
      </w:r>
    </w:p>
    <w:p w:rsidR="0069242C" w:rsidRDefault="0069242C" w:rsidP="0069242C">
      <w:pPr>
        <w:rPr>
          <w:rFonts w:ascii="Times New Roman" w:hAnsi="Times New Roman" w:cs="Times New Roman"/>
          <w:sz w:val="24"/>
          <w:szCs w:val="24"/>
        </w:rPr>
      </w:pPr>
      <w:r>
        <w:rPr>
          <w:rFonts w:ascii="Times New Roman" w:hAnsi="Times New Roman" w:cs="Times New Roman"/>
          <w:sz w:val="24"/>
          <w:szCs w:val="24"/>
        </w:rPr>
        <w:t>Important to this project is the creation of measurable tools and continuous improvements in order to determine and continue a successful seminar. As a result, the success of the program is determined by the measured results. This adds confidence and ease deciding on the cont</w:t>
      </w:r>
      <w:r w:rsidR="0019727F">
        <w:rPr>
          <w:rFonts w:ascii="Times New Roman" w:hAnsi="Times New Roman" w:cs="Times New Roman"/>
          <w:sz w:val="24"/>
          <w:szCs w:val="24"/>
        </w:rPr>
        <w:t>inuation to do business with LSS</w:t>
      </w:r>
      <w:r>
        <w:rPr>
          <w:rFonts w:ascii="Times New Roman" w:hAnsi="Times New Roman" w:cs="Times New Roman"/>
          <w:sz w:val="24"/>
          <w:szCs w:val="24"/>
        </w:rPr>
        <w:t xml:space="preserve"> Miracle Workers. </w:t>
      </w:r>
    </w:p>
    <w:p w:rsidR="0069242C" w:rsidRDefault="0069242C" w:rsidP="0069242C">
      <w:pPr>
        <w:rPr>
          <w:rFonts w:ascii="Times New Roman" w:hAnsi="Times New Roman" w:cs="Times New Roman"/>
          <w:sz w:val="24"/>
          <w:szCs w:val="24"/>
        </w:rPr>
      </w:pPr>
    </w:p>
    <w:p w:rsidR="0069242C" w:rsidRDefault="0069242C" w:rsidP="0069242C">
      <w:pPr>
        <w:jc w:val="center"/>
        <w:rPr>
          <w:rFonts w:ascii="Times New Roman" w:hAnsi="Times New Roman" w:cs="Times New Roman"/>
          <w:b/>
          <w:sz w:val="28"/>
          <w:szCs w:val="28"/>
        </w:rPr>
      </w:pPr>
      <w:r>
        <w:rPr>
          <w:rFonts w:ascii="Times New Roman" w:hAnsi="Times New Roman" w:cs="Times New Roman"/>
          <w:b/>
          <w:sz w:val="28"/>
          <w:szCs w:val="28"/>
        </w:rPr>
        <w:t>Conclusion</w:t>
      </w:r>
    </w:p>
    <w:p w:rsidR="00472E0D" w:rsidRDefault="0019727F" w:rsidP="009A40E1">
      <w:pPr>
        <w:rPr>
          <w:rFonts w:ascii="Times New Roman" w:hAnsi="Times New Roman" w:cs="Times New Roman"/>
          <w:sz w:val="24"/>
          <w:szCs w:val="24"/>
        </w:rPr>
      </w:pPr>
      <w:r>
        <w:rPr>
          <w:rFonts w:ascii="Times New Roman" w:hAnsi="Times New Roman" w:cs="Times New Roman"/>
          <w:sz w:val="24"/>
          <w:szCs w:val="24"/>
        </w:rPr>
        <w:t>LSS</w:t>
      </w:r>
      <w:r w:rsidR="0069242C">
        <w:rPr>
          <w:rFonts w:ascii="Times New Roman" w:hAnsi="Times New Roman" w:cs="Times New Roman"/>
          <w:sz w:val="24"/>
          <w:szCs w:val="24"/>
        </w:rPr>
        <w:t xml:space="preserve"> Miracle Workers identified and presented targeted seminars to specific audiences in order to accommodate each of their goals. Utilizing research, audience analysis, communication approach management styles and connecting these to strategies, measurable re</w:t>
      </w:r>
      <w:r>
        <w:rPr>
          <w:rFonts w:ascii="Times New Roman" w:hAnsi="Times New Roman" w:cs="Times New Roman"/>
          <w:sz w:val="24"/>
          <w:szCs w:val="24"/>
        </w:rPr>
        <w:t>sults and tactics positioned LSS</w:t>
      </w:r>
      <w:r w:rsidR="0069242C">
        <w:rPr>
          <w:rFonts w:ascii="Times New Roman" w:hAnsi="Times New Roman" w:cs="Times New Roman"/>
          <w:sz w:val="24"/>
          <w:szCs w:val="24"/>
        </w:rPr>
        <w:t xml:space="preserve"> Miracle Workers as experts in the field of communication effectiveness. Key to the success and future business is to maintain the core strengths of the seminar focusing on education and measurable results. The company’s efforts, while of good and sound purpose, need to be </w:t>
      </w:r>
      <w:proofErr w:type="gramStart"/>
      <w:r w:rsidR="0069242C">
        <w:rPr>
          <w:rFonts w:ascii="Times New Roman" w:hAnsi="Times New Roman" w:cs="Times New Roman"/>
          <w:sz w:val="24"/>
          <w:szCs w:val="24"/>
        </w:rPr>
        <w:t>open</w:t>
      </w:r>
      <w:proofErr w:type="gramEnd"/>
      <w:r w:rsidR="0069242C">
        <w:rPr>
          <w:rFonts w:ascii="Times New Roman" w:hAnsi="Times New Roman" w:cs="Times New Roman"/>
          <w:sz w:val="24"/>
          <w:szCs w:val="24"/>
        </w:rPr>
        <w:t xml:space="preserve"> </w:t>
      </w:r>
      <w:r w:rsidR="0069242C">
        <w:rPr>
          <w:rFonts w:ascii="Times New Roman" w:hAnsi="Times New Roman" w:cs="Times New Roman"/>
          <w:sz w:val="24"/>
          <w:szCs w:val="24"/>
        </w:rPr>
        <w:lastRenderedPageBreak/>
        <w:t>minded to the seminar information and continue to enforce the concepts and theories presented. Implementing key communication concepts such as choosing the applicable channels to utilize, the importance of cultivating an innovative spirit, organizational choices to communicate change and the ability to utilize boundary spanning are key performance indicators that must be given the attention necessary from the organization in order to improve effective communication. Expounding on measurable tools to determine employee improvement and seminar success will foster continuous improvement opportunities, continuous back and forth feedback overall and ultimately a strong</w:t>
      </w:r>
      <w:r>
        <w:rPr>
          <w:rFonts w:ascii="Times New Roman" w:hAnsi="Times New Roman" w:cs="Times New Roman"/>
          <w:sz w:val="24"/>
          <w:szCs w:val="24"/>
        </w:rPr>
        <w:t xml:space="preserve"> and valued relationship for LSS Miracle Workers. LSS</w:t>
      </w:r>
      <w:r w:rsidR="0069242C">
        <w:rPr>
          <w:rFonts w:ascii="Times New Roman" w:hAnsi="Times New Roman" w:cs="Times New Roman"/>
          <w:sz w:val="24"/>
          <w:szCs w:val="24"/>
        </w:rPr>
        <w:t xml:space="preserve"> Miracle Workers identified the following continuous improvements to evaluate channels used, communication of change and innovation based on initial seminar research. As feedback is received from the organization and employees, continuous improvements will be altered to accommodate the feedback results.</w:t>
      </w:r>
      <w:r w:rsidR="002E55DE">
        <w:rPr>
          <w:rFonts w:ascii="Times New Roman" w:hAnsi="Times New Roman" w:cs="Times New Roman"/>
          <w:sz w:val="24"/>
          <w:szCs w:val="24"/>
        </w:rPr>
        <w:t xml:space="preserve"> </w:t>
      </w:r>
    </w:p>
    <w:p w:rsidR="009A40E1" w:rsidRDefault="009A40E1"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Default="00433D4D" w:rsidP="009A40E1">
      <w:pPr>
        <w:rPr>
          <w:rFonts w:ascii="Times New Roman" w:hAnsi="Times New Roman" w:cs="Times New Roman"/>
          <w:sz w:val="24"/>
          <w:szCs w:val="24"/>
        </w:rPr>
      </w:pPr>
    </w:p>
    <w:p w:rsidR="00433D4D" w:rsidRPr="009A40E1" w:rsidRDefault="00433D4D" w:rsidP="009A40E1">
      <w:pPr>
        <w:rPr>
          <w:rFonts w:ascii="Times New Roman" w:hAnsi="Times New Roman" w:cs="Times New Roman"/>
          <w:sz w:val="24"/>
          <w:szCs w:val="24"/>
        </w:rPr>
      </w:pPr>
    </w:p>
    <w:p w:rsidR="009D7B66" w:rsidRPr="00472E0D" w:rsidRDefault="009D7B66" w:rsidP="0022417F">
      <w:pPr>
        <w:jc w:val="center"/>
        <w:rPr>
          <w:rFonts w:ascii="Times New Roman" w:hAnsi="Times New Roman" w:cs="Times New Roman"/>
          <w:b/>
          <w:sz w:val="28"/>
          <w:szCs w:val="28"/>
        </w:rPr>
      </w:pPr>
      <w:r w:rsidRPr="00472E0D">
        <w:rPr>
          <w:rFonts w:ascii="Times New Roman" w:hAnsi="Times New Roman" w:cs="Times New Roman"/>
          <w:b/>
          <w:sz w:val="28"/>
          <w:szCs w:val="28"/>
        </w:rPr>
        <w:lastRenderedPageBreak/>
        <w:t>References</w:t>
      </w:r>
    </w:p>
    <w:p w:rsidR="002C4135" w:rsidRPr="00472E0D" w:rsidRDefault="002C4135" w:rsidP="002C4135">
      <w:pPr>
        <w:rPr>
          <w:rFonts w:ascii="Times New Roman" w:hAnsi="Times New Roman" w:cs="Times New Roman"/>
        </w:rPr>
      </w:pPr>
      <w:r w:rsidRPr="00472E0D">
        <w:rPr>
          <w:rFonts w:ascii="Times New Roman" w:hAnsi="Times New Roman" w:cs="Times New Roman"/>
        </w:rPr>
        <w:t>*The number at the end of each reference that is encompassed by parenthesis is present in order to align cited information within this Case Study.</w:t>
      </w:r>
    </w:p>
    <w:p w:rsidR="009A002E" w:rsidRPr="00472E0D" w:rsidRDefault="009A002E" w:rsidP="009D7B66">
      <w:pPr>
        <w:rPr>
          <w:rFonts w:ascii="Times New Roman" w:hAnsi="Times New Roman" w:cs="Times New Roman"/>
        </w:rPr>
      </w:pPr>
      <w:proofErr w:type="gramStart"/>
      <w:r w:rsidRPr="00472E0D">
        <w:rPr>
          <w:rFonts w:ascii="Times New Roman" w:hAnsi="Times New Roman" w:cs="Times New Roman"/>
          <w:i/>
        </w:rPr>
        <w:t>“Baby Boomers.”</w:t>
      </w:r>
      <w:proofErr w:type="gramEnd"/>
      <w:r w:rsidRPr="00472E0D">
        <w:rPr>
          <w:rFonts w:ascii="Times New Roman" w:hAnsi="Times New Roman" w:cs="Times New Roman"/>
        </w:rPr>
        <w:t xml:space="preserve">  </w:t>
      </w:r>
      <w:proofErr w:type="gramStart"/>
      <w:r w:rsidR="00DD3D7A" w:rsidRPr="00472E0D">
        <w:rPr>
          <w:rFonts w:ascii="Times New Roman" w:hAnsi="Times New Roman" w:cs="Times New Roman"/>
        </w:rPr>
        <w:t>History.com. A&amp;E Television Networks.</w:t>
      </w:r>
      <w:proofErr w:type="gramEnd"/>
      <w:r w:rsidR="00DD3D7A" w:rsidRPr="00472E0D">
        <w:rPr>
          <w:rFonts w:ascii="Times New Roman" w:hAnsi="Times New Roman" w:cs="Times New Roman"/>
        </w:rPr>
        <w:t xml:space="preserve"> </w:t>
      </w:r>
      <w:proofErr w:type="gramStart"/>
      <w:r w:rsidR="00DD3D7A" w:rsidRPr="00472E0D">
        <w:rPr>
          <w:rFonts w:ascii="Times New Roman" w:hAnsi="Times New Roman" w:cs="Times New Roman"/>
        </w:rPr>
        <w:t>2010.</w:t>
      </w:r>
      <w:r w:rsidRPr="00472E0D">
        <w:rPr>
          <w:rFonts w:ascii="Times New Roman" w:hAnsi="Times New Roman" w:cs="Times New Roman"/>
        </w:rPr>
        <w:t xml:space="preserve"> </w:t>
      </w:r>
      <w:hyperlink r:id="rId8" w:history="1">
        <w:r w:rsidRPr="00472E0D">
          <w:rPr>
            <w:rStyle w:val="Hyperlink"/>
            <w:rFonts w:ascii="Times New Roman" w:hAnsi="Times New Roman" w:cs="Times New Roman"/>
          </w:rPr>
          <w:t>www.history.com/topics/baby-boomers</w:t>
        </w:r>
      </w:hyperlink>
      <w:r w:rsidRPr="00472E0D">
        <w:rPr>
          <w:rFonts w:ascii="Times New Roman" w:hAnsi="Times New Roman" w:cs="Times New Roman"/>
        </w:rPr>
        <w:t>.</w:t>
      </w:r>
      <w:proofErr w:type="gramEnd"/>
      <w:r w:rsidRPr="00472E0D">
        <w:rPr>
          <w:rFonts w:ascii="Times New Roman" w:hAnsi="Times New Roman" w:cs="Times New Roman"/>
        </w:rPr>
        <w:t xml:space="preserve">  </w:t>
      </w:r>
      <w:proofErr w:type="gramStart"/>
      <w:r w:rsidRPr="00472E0D">
        <w:rPr>
          <w:rFonts w:ascii="Times New Roman" w:hAnsi="Times New Roman" w:cs="Times New Roman"/>
        </w:rPr>
        <w:t>Accessed 9 October   2016.</w:t>
      </w:r>
      <w:proofErr w:type="gramEnd"/>
      <w:r w:rsidRPr="00472E0D">
        <w:rPr>
          <w:rFonts w:ascii="Times New Roman" w:hAnsi="Times New Roman" w:cs="Times New Roman"/>
        </w:rPr>
        <w:t xml:space="preserve">  </w:t>
      </w:r>
      <w:r w:rsidR="00DD3D7A" w:rsidRPr="00472E0D">
        <w:rPr>
          <w:rFonts w:ascii="Times New Roman" w:hAnsi="Times New Roman" w:cs="Times New Roman"/>
        </w:rPr>
        <w:t>(10)</w:t>
      </w:r>
    </w:p>
    <w:p w:rsidR="009D7B66" w:rsidRPr="00472E0D" w:rsidRDefault="009D7B66" w:rsidP="009D7B66">
      <w:pPr>
        <w:rPr>
          <w:rFonts w:ascii="Times New Roman" w:hAnsi="Times New Roman" w:cs="Times New Roman"/>
          <w:i/>
        </w:rPr>
      </w:pPr>
      <w:proofErr w:type="spellStart"/>
      <w:r w:rsidRPr="00472E0D">
        <w:rPr>
          <w:rFonts w:ascii="Times New Roman" w:hAnsi="Times New Roman" w:cs="Times New Roman"/>
        </w:rPr>
        <w:t>Clampitt</w:t>
      </w:r>
      <w:proofErr w:type="spellEnd"/>
      <w:r w:rsidRPr="00472E0D">
        <w:rPr>
          <w:rFonts w:ascii="Times New Roman" w:hAnsi="Times New Roman" w:cs="Times New Roman"/>
        </w:rPr>
        <w:t>, Phillip.  “</w:t>
      </w:r>
      <w:r w:rsidRPr="00472E0D">
        <w:rPr>
          <w:rFonts w:ascii="Times New Roman" w:hAnsi="Times New Roman" w:cs="Times New Roman"/>
          <w:i/>
        </w:rPr>
        <w:t>Chapter 2:  Examining Communication Approaches.”</w:t>
      </w:r>
      <w:r w:rsidRPr="00472E0D">
        <w:rPr>
          <w:rFonts w:ascii="Times New Roman" w:hAnsi="Times New Roman" w:cs="Times New Roman"/>
        </w:rPr>
        <w:t xml:space="preserve">  </w:t>
      </w:r>
      <w:proofErr w:type="gramStart"/>
      <w:r w:rsidRPr="00472E0D">
        <w:rPr>
          <w:rFonts w:ascii="Times New Roman" w:hAnsi="Times New Roman" w:cs="Times New Roman"/>
        </w:rPr>
        <w:t>Communicating for Managerial     Effectiveness 5</w:t>
      </w:r>
      <w:r w:rsidRPr="00472E0D">
        <w:rPr>
          <w:rFonts w:ascii="Times New Roman" w:hAnsi="Times New Roman" w:cs="Times New Roman"/>
          <w:vertAlign w:val="superscript"/>
        </w:rPr>
        <w:t>th</w:t>
      </w:r>
      <w:r w:rsidRPr="00472E0D">
        <w:rPr>
          <w:rFonts w:ascii="Times New Roman" w:hAnsi="Times New Roman" w:cs="Times New Roman"/>
        </w:rPr>
        <w:t xml:space="preserve"> Edition.</w:t>
      </w:r>
      <w:proofErr w:type="gramEnd"/>
      <w:r w:rsidRPr="00472E0D">
        <w:rPr>
          <w:rFonts w:ascii="Times New Roman" w:hAnsi="Times New Roman" w:cs="Times New Roman"/>
        </w:rPr>
        <w:t xml:space="preserve">  2012. </w:t>
      </w:r>
      <w:hyperlink r:id="rId9" w:history="1">
        <w:r w:rsidRPr="00472E0D">
          <w:rPr>
            <w:rStyle w:val="Hyperlink"/>
            <w:rFonts w:ascii="Times New Roman" w:hAnsi="Times New Roman" w:cs="Times New Roman"/>
          </w:rPr>
          <w:t>www.mycmebook.net/chapter-2-examining-communication-  approaches/</w:t>
        </w:r>
      </w:hyperlink>
      <w:r w:rsidR="009A002E" w:rsidRPr="00472E0D">
        <w:rPr>
          <w:rFonts w:ascii="Times New Roman" w:hAnsi="Times New Roman" w:cs="Times New Roman"/>
        </w:rPr>
        <w:t xml:space="preserve">.  </w:t>
      </w:r>
      <w:proofErr w:type="gramStart"/>
      <w:r w:rsidR="009A002E" w:rsidRPr="00472E0D">
        <w:rPr>
          <w:rFonts w:ascii="Times New Roman" w:hAnsi="Times New Roman" w:cs="Times New Roman"/>
        </w:rPr>
        <w:t>Accessed 6</w:t>
      </w:r>
      <w:r w:rsidRPr="00472E0D">
        <w:rPr>
          <w:rFonts w:ascii="Times New Roman" w:hAnsi="Times New Roman" w:cs="Times New Roman"/>
        </w:rPr>
        <w:t xml:space="preserve"> October 2016.</w:t>
      </w:r>
      <w:proofErr w:type="gramEnd"/>
      <w:r w:rsidRPr="00472E0D">
        <w:rPr>
          <w:rFonts w:ascii="Times New Roman" w:hAnsi="Times New Roman" w:cs="Times New Roman"/>
        </w:rPr>
        <w:t xml:space="preserve"> (3)</w:t>
      </w:r>
      <w:r w:rsidRPr="00472E0D">
        <w:rPr>
          <w:rFonts w:ascii="Times New Roman" w:hAnsi="Times New Roman" w:cs="Times New Roman"/>
          <w:i/>
        </w:rPr>
        <w:t xml:space="preserve"> </w:t>
      </w:r>
    </w:p>
    <w:p w:rsidR="00F4270D" w:rsidRPr="00472E0D" w:rsidRDefault="00F4270D" w:rsidP="009D7B66">
      <w:pPr>
        <w:rPr>
          <w:rFonts w:ascii="Times New Roman" w:hAnsi="Times New Roman" w:cs="Times New Roman"/>
        </w:rPr>
      </w:pPr>
      <w:proofErr w:type="spellStart"/>
      <w:r w:rsidRPr="00472E0D">
        <w:rPr>
          <w:rFonts w:ascii="Times New Roman" w:hAnsi="Times New Roman" w:cs="Times New Roman"/>
        </w:rPr>
        <w:t>Clampitt</w:t>
      </w:r>
      <w:proofErr w:type="spellEnd"/>
      <w:r w:rsidRPr="00472E0D">
        <w:rPr>
          <w:rFonts w:ascii="Times New Roman" w:hAnsi="Times New Roman" w:cs="Times New Roman"/>
        </w:rPr>
        <w:t xml:space="preserve">, Phillip. </w:t>
      </w:r>
      <w:proofErr w:type="gramStart"/>
      <w:r w:rsidRPr="00472E0D">
        <w:rPr>
          <w:rFonts w:ascii="Times New Roman" w:hAnsi="Times New Roman" w:cs="Times New Roman"/>
          <w:i/>
        </w:rPr>
        <w:t>Communicating for Managerial Effectiveness</w:t>
      </w:r>
      <w:r w:rsidRPr="00472E0D">
        <w:rPr>
          <w:rFonts w:ascii="Times New Roman" w:hAnsi="Times New Roman" w:cs="Times New Roman"/>
        </w:rPr>
        <w:t>.</w:t>
      </w:r>
      <w:proofErr w:type="gramEnd"/>
      <w:r w:rsidRPr="00472E0D">
        <w:rPr>
          <w:rFonts w:ascii="Times New Roman" w:hAnsi="Times New Roman" w:cs="Times New Roman"/>
        </w:rPr>
        <w:t xml:space="preserve"> 5</w:t>
      </w:r>
      <w:r w:rsidRPr="00472E0D">
        <w:rPr>
          <w:rFonts w:ascii="Times New Roman" w:hAnsi="Times New Roman" w:cs="Times New Roman"/>
          <w:vertAlign w:val="superscript"/>
        </w:rPr>
        <w:t>th</w:t>
      </w:r>
      <w:r w:rsidRPr="00472E0D">
        <w:rPr>
          <w:rFonts w:ascii="Times New Roman" w:hAnsi="Times New Roman" w:cs="Times New Roman"/>
        </w:rPr>
        <w:t xml:space="preserve"> Edition, SAGE Publications, Inc.</w:t>
      </w:r>
      <w:r w:rsidR="002C4135" w:rsidRPr="00472E0D">
        <w:rPr>
          <w:rFonts w:ascii="Times New Roman" w:hAnsi="Times New Roman" w:cs="Times New Roman"/>
        </w:rPr>
        <w:t>, 2013. (12)</w:t>
      </w:r>
      <w:r w:rsidRPr="00472E0D">
        <w:rPr>
          <w:rFonts w:ascii="Times New Roman" w:hAnsi="Times New Roman" w:cs="Times New Roman"/>
        </w:rPr>
        <w:t xml:space="preserve"> </w:t>
      </w:r>
    </w:p>
    <w:p w:rsidR="00DD3D7A" w:rsidRPr="00472E0D" w:rsidRDefault="009A002E" w:rsidP="009D7B66">
      <w:pPr>
        <w:rPr>
          <w:rFonts w:ascii="Times New Roman" w:hAnsi="Times New Roman" w:cs="Times New Roman"/>
        </w:rPr>
      </w:pPr>
      <w:proofErr w:type="gramStart"/>
      <w:r w:rsidRPr="00472E0D">
        <w:rPr>
          <w:rFonts w:ascii="Times New Roman" w:hAnsi="Times New Roman" w:cs="Times New Roman"/>
          <w:i/>
        </w:rPr>
        <w:t>“Claude Monet Biography.”</w:t>
      </w:r>
      <w:proofErr w:type="gramEnd"/>
      <w:r w:rsidRPr="00472E0D">
        <w:rPr>
          <w:rFonts w:ascii="Times New Roman" w:hAnsi="Times New Roman" w:cs="Times New Roman"/>
          <w:i/>
        </w:rPr>
        <w:t xml:space="preserve"> </w:t>
      </w:r>
      <w:r w:rsidRPr="00472E0D">
        <w:rPr>
          <w:rFonts w:ascii="Times New Roman" w:hAnsi="Times New Roman" w:cs="Times New Roman"/>
        </w:rPr>
        <w:t>Biography.com</w:t>
      </w:r>
      <w:proofErr w:type="gramStart"/>
      <w:r w:rsidRPr="00472E0D">
        <w:rPr>
          <w:rFonts w:ascii="Times New Roman" w:hAnsi="Times New Roman" w:cs="Times New Roman"/>
        </w:rPr>
        <w:t>.  A</w:t>
      </w:r>
      <w:proofErr w:type="gramEnd"/>
      <w:r w:rsidRPr="00472E0D">
        <w:rPr>
          <w:rFonts w:ascii="Times New Roman" w:hAnsi="Times New Roman" w:cs="Times New Roman"/>
        </w:rPr>
        <w:t xml:space="preserve">&amp;E Television Networks. </w:t>
      </w:r>
      <w:r w:rsidR="00DD3D7A" w:rsidRPr="00472E0D">
        <w:rPr>
          <w:rFonts w:ascii="Times New Roman" w:hAnsi="Times New Roman" w:cs="Times New Roman"/>
        </w:rPr>
        <w:t xml:space="preserve">22 December 2014.  </w:t>
      </w:r>
      <w:hyperlink r:id="rId10" w:anchor="related-video-gallery" w:history="1">
        <w:r w:rsidR="00DD3D7A" w:rsidRPr="00472E0D">
          <w:rPr>
            <w:rStyle w:val="Hyperlink"/>
            <w:rFonts w:ascii="Times New Roman" w:hAnsi="Times New Roman" w:cs="Times New Roman"/>
          </w:rPr>
          <w:t>www.biography.com/people/claude-monet-9411771#related-video-gallery</w:t>
        </w:r>
      </w:hyperlink>
      <w:r w:rsidR="00DD3D7A" w:rsidRPr="00472E0D">
        <w:rPr>
          <w:rFonts w:ascii="Times New Roman" w:hAnsi="Times New Roman" w:cs="Times New Roman"/>
        </w:rPr>
        <w:t xml:space="preserve">. </w:t>
      </w:r>
      <w:proofErr w:type="gramStart"/>
      <w:r w:rsidR="00DD3D7A" w:rsidRPr="00472E0D">
        <w:rPr>
          <w:rFonts w:ascii="Times New Roman" w:hAnsi="Times New Roman" w:cs="Times New Roman"/>
        </w:rPr>
        <w:t>Accessed 9 October 2016.</w:t>
      </w:r>
      <w:proofErr w:type="gramEnd"/>
      <w:r w:rsidR="00DD3D7A" w:rsidRPr="00472E0D">
        <w:rPr>
          <w:rFonts w:ascii="Times New Roman" w:hAnsi="Times New Roman" w:cs="Times New Roman"/>
        </w:rPr>
        <w:t xml:space="preserve"> (11)</w:t>
      </w:r>
    </w:p>
    <w:p w:rsidR="009D7B66" w:rsidRPr="00472E0D" w:rsidRDefault="009D7B66" w:rsidP="009D7B66">
      <w:pPr>
        <w:rPr>
          <w:rFonts w:ascii="Times New Roman" w:hAnsi="Times New Roman" w:cs="Times New Roman"/>
        </w:rPr>
      </w:pPr>
      <w:r w:rsidRPr="00472E0D">
        <w:rPr>
          <w:rFonts w:ascii="Times New Roman" w:hAnsi="Times New Roman" w:cs="Times New Roman"/>
          <w:i/>
        </w:rPr>
        <w:t xml:space="preserve">“Generational Breakdown:  Info </w:t>
      </w:r>
      <w:proofErr w:type="gramStart"/>
      <w:r w:rsidRPr="00472E0D">
        <w:rPr>
          <w:rFonts w:ascii="Times New Roman" w:hAnsi="Times New Roman" w:cs="Times New Roman"/>
          <w:i/>
        </w:rPr>
        <w:t>About</w:t>
      </w:r>
      <w:proofErr w:type="gramEnd"/>
      <w:r w:rsidRPr="00472E0D">
        <w:rPr>
          <w:rFonts w:ascii="Times New Roman" w:hAnsi="Times New Roman" w:cs="Times New Roman"/>
          <w:i/>
        </w:rPr>
        <w:t xml:space="preserve"> All of the Generations.”  </w:t>
      </w:r>
      <w:proofErr w:type="gramStart"/>
      <w:r w:rsidRPr="00472E0D">
        <w:rPr>
          <w:rFonts w:ascii="Times New Roman" w:hAnsi="Times New Roman" w:cs="Times New Roman"/>
        </w:rPr>
        <w:t>The Center for Generational Kinetics.</w:t>
      </w:r>
      <w:proofErr w:type="gramEnd"/>
      <w:r w:rsidRPr="00472E0D">
        <w:rPr>
          <w:rFonts w:ascii="Times New Roman" w:hAnsi="Times New Roman" w:cs="Times New Roman"/>
        </w:rPr>
        <w:t xml:space="preserve">   </w:t>
      </w:r>
      <w:proofErr w:type="gramStart"/>
      <w:r w:rsidRPr="00472E0D">
        <w:rPr>
          <w:rFonts w:ascii="Times New Roman" w:hAnsi="Times New Roman" w:cs="Times New Roman"/>
        </w:rPr>
        <w:t xml:space="preserve">2016. </w:t>
      </w:r>
      <w:hyperlink r:id="rId11" w:history="1">
        <w:r w:rsidRPr="00472E0D">
          <w:rPr>
            <w:rStyle w:val="Hyperlink"/>
            <w:rFonts w:ascii="Times New Roman" w:hAnsi="Times New Roman" w:cs="Times New Roman"/>
          </w:rPr>
          <w:t>www.genhq.com/faq-info-about-generations/</w:t>
        </w:r>
      </w:hyperlink>
      <w:r w:rsidR="009A002E" w:rsidRPr="00472E0D">
        <w:rPr>
          <w:rFonts w:ascii="Times New Roman" w:hAnsi="Times New Roman" w:cs="Times New Roman"/>
        </w:rPr>
        <w:t>.</w:t>
      </w:r>
      <w:proofErr w:type="gramEnd"/>
      <w:r w:rsidR="009A002E" w:rsidRPr="00472E0D">
        <w:rPr>
          <w:rFonts w:ascii="Times New Roman" w:hAnsi="Times New Roman" w:cs="Times New Roman"/>
        </w:rPr>
        <w:t xml:space="preserve">  </w:t>
      </w:r>
      <w:proofErr w:type="gramStart"/>
      <w:r w:rsidR="009A002E" w:rsidRPr="00472E0D">
        <w:rPr>
          <w:rFonts w:ascii="Times New Roman" w:hAnsi="Times New Roman" w:cs="Times New Roman"/>
        </w:rPr>
        <w:t>Accessed 6</w:t>
      </w:r>
      <w:r w:rsidRPr="00472E0D">
        <w:rPr>
          <w:rFonts w:ascii="Times New Roman" w:hAnsi="Times New Roman" w:cs="Times New Roman"/>
        </w:rPr>
        <w:t xml:space="preserve"> October 2016.</w:t>
      </w:r>
      <w:proofErr w:type="gramEnd"/>
      <w:r w:rsidRPr="00472E0D">
        <w:rPr>
          <w:rFonts w:ascii="Times New Roman" w:hAnsi="Times New Roman" w:cs="Times New Roman"/>
        </w:rPr>
        <w:t xml:space="preserve"> (2) </w:t>
      </w:r>
    </w:p>
    <w:p w:rsidR="009D7B66" w:rsidRPr="00472E0D" w:rsidRDefault="009D7B66" w:rsidP="009D7B66">
      <w:pPr>
        <w:rPr>
          <w:rFonts w:ascii="Times New Roman" w:hAnsi="Times New Roman" w:cs="Times New Roman"/>
        </w:rPr>
      </w:pPr>
      <w:proofErr w:type="spellStart"/>
      <w:r w:rsidRPr="00472E0D">
        <w:rPr>
          <w:rFonts w:ascii="Times New Roman" w:hAnsi="Times New Roman" w:cs="Times New Roman"/>
        </w:rPr>
        <w:t>Giang</w:t>
      </w:r>
      <w:proofErr w:type="spellEnd"/>
      <w:r w:rsidRPr="00472E0D">
        <w:rPr>
          <w:rFonts w:ascii="Times New Roman" w:hAnsi="Times New Roman" w:cs="Times New Roman"/>
        </w:rPr>
        <w:t xml:space="preserve">, Vivian. </w:t>
      </w:r>
      <w:r w:rsidRPr="00472E0D">
        <w:rPr>
          <w:rFonts w:ascii="Times New Roman" w:hAnsi="Times New Roman" w:cs="Times New Roman"/>
          <w:i/>
        </w:rPr>
        <w:t>“Here are the Strengths and Weakness of Millennials, Gen X and Boomers.”</w:t>
      </w:r>
      <w:r w:rsidRPr="00472E0D">
        <w:rPr>
          <w:rFonts w:ascii="Times New Roman" w:hAnsi="Times New Roman" w:cs="Times New Roman"/>
        </w:rPr>
        <w:t xml:space="preserve"> </w:t>
      </w:r>
      <w:proofErr w:type="gramStart"/>
      <w:r w:rsidRPr="00472E0D">
        <w:rPr>
          <w:rFonts w:ascii="Times New Roman" w:hAnsi="Times New Roman" w:cs="Times New Roman"/>
        </w:rPr>
        <w:t>Business Insider.</w:t>
      </w:r>
      <w:proofErr w:type="gramEnd"/>
      <w:r w:rsidRPr="00472E0D">
        <w:rPr>
          <w:rFonts w:ascii="Times New Roman" w:hAnsi="Times New Roman" w:cs="Times New Roman"/>
        </w:rPr>
        <w:t xml:space="preserve"> 9 September 2013. </w:t>
      </w:r>
      <w:hyperlink r:id="rId12" w:history="1">
        <w:r w:rsidRPr="00472E0D">
          <w:rPr>
            <w:rStyle w:val="Hyperlink"/>
            <w:rFonts w:ascii="Times New Roman" w:hAnsi="Times New Roman" w:cs="Times New Roman"/>
          </w:rPr>
          <w:t>www.businessinsider.com/how-millennials-gen-x-and-boomers-shape-the-workplace-2013-9</w:t>
        </w:r>
      </w:hyperlink>
      <w:r w:rsidRPr="00472E0D">
        <w:rPr>
          <w:rFonts w:ascii="Times New Roman" w:hAnsi="Times New Roman" w:cs="Times New Roman"/>
        </w:rPr>
        <w:t xml:space="preserve">. </w:t>
      </w:r>
      <w:proofErr w:type="gramStart"/>
      <w:r w:rsidRPr="00472E0D">
        <w:rPr>
          <w:rFonts w:ascii="Times New Roman" w:hAnsi="Times New Roman" w:cs="Times New Roman"/>
        </w:rPr>
        <w:t>Accessed 8 October 2016.</w:t>
      </w:r>
      <w:proofErr w:type="gramEnd"/>
      <w:r w:rsidRPr="00472E0D">
        <w:rPr>
          <w:rFonts w:ascii="Times New Roman" w:hAnsi="Times New Roman" w:cs="Times New Roman"/>
        </w:rPr>
        <w:t xml:space="preserve"> (7)</w:t>
      </w:r>
    </w:p>
    <w:p w:rsidR="00E87DEE" w:rsidRPr="00472E0D" w:rsidRDefault="00E87DEE" w:rsidP="009D7B66">
      <w:pPr>
        <w:rPr>
          <w:rFonts w:ascii="Times New Roman" w:hAnsi="Times New Roman" w:cs="Times New Roman"/>
        </w:rPr>
      </w:pPr>
      <w:proofErr w:type="gramStart"/>
      <w:r w:rsidRPr="00472E0D">
        <w:rPr>
          <w:rFonts w:ascii="Times New Roman" w:hAnsi="Times New Roman" w:cs="Times New Roman"/>
        </w:rPr>
        <w:t>Gruender, Laura</w:t>
      </w:r>
      <w:r w:rsidR="006A04C8" w:rsidRPr="00472E0D">
        <w:rPr>
          <w:rFonts w:ascii="Times New Roman" w:hAnsi="Times New Roman" w:cs="Times New Roman"/>
        </w:rPr>
        <w:t xml:space="preserve"> and Joe Martins</w:t>
      </w:r>
      <w:r w:rsidRPr="00472E0D">
        <w:rPr>
          <w:rFonts w:ascii="Times New Roman" w:hAnsi="Times New Roman" w:cs="Times New Roman"/>
        </w:rPr>
        <w:t>.</w:t>
      </w:r>
      <w:proofErr w:type="gramEnd"/>
      <w:r w:rsidRPr="00472E0D">
        <w:rPr>
          <w:rFonts w:ascii="Times New Roman" w:hAnsi="Times New Roman" w:cs="Times New Roman"/>
        </w:rPr>
        <w:t xml:space="preserve">  </w:t>
      </w:r>
      <w:proofErr w:type="gramStart"/>
      <w:r w:rsidRPr="00472E0D">
        <w:rPr>
          <w:rFonts w:ascii="Times New Roman" w:hAnsi="Times New Roman" w:cs="Times New Roman"/>
        </w:rPr>
        <w:t>Thrivent Young Professionals Real Tal</w:t>
      </w:r>
      <w:r w:rsidR="005855BB" w:rsidRPr="00472E0D">
        <w:rPr>
          <w:rFonts w:ascii="Times New Roman" w:hAnsi="Times New Roman" w:cs="Times New Roman"/>
        </w:rPr>
        <w:t>k Data.</w:t>
      </w:r>
      <w:proofErr w:type="gramEnd"/>
      <w:r w:rsidR="005855BB" w:rsidRPr="00472E0D">
        <w:rPr>
          <w:rFonts w:ascii="Times New Roman" w:hAnsi="Times New Roman" w:cs="Times New Roman"/>
        </w:rPr>
        <w:t xml:space="preserve">  </w:t>
      </w:r>
      <w:proofErr w:type="gramStart"/>
      <w:r w:rsidR="005855BB" w:rsidRPr="00472E0D">
        <w:rPr>
          <w:rFonts w:ascii="Times New Roman" w:hAnsi="Times New Roman" w:cs="Times New Roman"/>
        </w:rPr>
        <w:t>Thrivent Financial.</w:t>
      </w:r>
      <w:proofErr w:type="gramEnd"/>
      <w:r w:rsidR="005855BB" w:rsidRPr="00472E0D">
        <w:rPr>
          <w:rFonts w:ascii="Times New Roman" w:hAnsi="Times New Roman" w:cs="Times New Roman"/>
        </w:rPr>
        <w:t xml:space="preserve">  13</w:t>
      </w:r>
      <w:r w:rsidRPr="00472E0D">
        <w:rPr>
          <w:rFonts w:ascii="Times New Roman" w:hAnsi="Times New Roman" w:cs="Times New Roman"/>
        </w:rPr>
        <w:t xml:space="preserve"> October 2016. (8)</w:t>
      </w:r>
    </w:p>
    <w:p w:rsidR="00E87DEE" w:rsidRPr="00472E0D" w:rsidRDefault="009D7B66" w:rsidP="009D7B66">
      <w:pPr>
        <w:rPr>
          <w:rFonts w:ascii="Times New Roman" w:hAnsi="Times New Roman" w:cs="Times New Roman"/>
        </w:rPr>
      </w:pPr>
      <w:r w:rsidRPr="00472E0D">
        <w:rPr>
          <w:rFonts w:ascii="Times New Roman" w:hAnsi="Times New Roman" w:cs="Times New Roman"/>
          <w:i/>
        </w:rPr>
        <w:t>“Introspective.”</w:t>
      </w:r>
      <w:r w:rsidRPr="00472E0D">
        <w:rPr>
          <w:rFonts w:ascii="Times New Roman" w:hAnsi="Times New Roman" w:cs="Times New Roman"/>
        </w:rPr>
        <w:t xml:space="preserve"> </w:t>
      </w:r>
      <w:proofErr w:type="gramStart"/>
      <w:r w:rsidRPr="00472E0D">
        <w:rPr>
          <w:rFonts w:ascii="Times New Roman" w:hAnsi="Times New Roman" w:cs="Times New Roman"/>
        </w:rPr>
        <w:t>Dictionary.com - Online Etymology Dictionary.</w:t>
      </w:r>
      <w:proofErr w:type="gramEnd"/>
      <w:r w:rsidRPr="00472E0D">
        <w:rPr>
          <w:rFonts w:ascii="Times New Roman" w:hAnsi="Times New Roman" w:cs="Times New Roman"/>
        </w:rPr>
        <w:t xml:space="preserve"> </w:t>
      </w:r>
      <w:hyperlink r:id="rId13" w:history="1">
        <w:r w:rsidRPr="00472E0D">
          <w:rPr>
            <w:rStyle w:val="Hyperlink"/>
            <w:rFonts w:ascii="Times New Roman" w:hAnsi="Times New Roman" w:cs="Times New Roman"/>
          </w:rPr>
          <w:t>www.dictionary.com/browse/introspective</w:t>
        </w:r>
      </w:hyperlink>
      <w:r w:rsidRPr="00472E0D">
        <w:rPr>
          <w:rFonts w:ascii="Times New Roman" w:hAnsi="Times New Roman" w:cs="Times New Roman"/>
        </w:rPr>
        <w:t xml:space="preserve">. </w:t>
      </w:r>
      <w:proofErr w:type="gramStart"/>
      <w:r w:rsidRPr="00472E0D">
        <w:rPr>
          <w:rFonts w:ascii="Times New Roman" w:hAnsi="Times New Roman" w:cs="Times New Roman"/>
        </w:rPr>
        <w:t>Accessed 7 October 2016.</w:t>
      </w:r>
      <w:proofErr w:type="gramEnd"/>
      <w:r w:rsidRPr="00472E0D">
        <w:rPr>
          <w:rFonts w:ascii="Times New Roman" w:hAnsi="Times New Roman" w:cs="Times New Roman"/>
        </w:rPr>
        <w:t xml:space="preserve"> (5)</w:t>
      </w:r>
    </w:p>
    <w:p w:rsidR="009D7B66" w:rsidRPr="00472E0D" w:rsidRDefault="009D7B66" w:rsidP="009D7B66">
      <w:pPr>
        <w:rPr>
          <w:rFonts w:ascii="Times New Roman" w:hAnsi="Times New Roman" w:cs="Times New Roman"/>
        </w:rPr>
      </w:pPr>
      <w:r w:rsidRPr="00472E0D">
        <w:rPr>
          <w:rFonts w:ascii="Times New Roman" w:hAnsi="Times New Roman" w:cs="Times New Roman"/>
          <w:i/>
        </w:rPr>
        <w:t xml:space="preserve">“Retaining </w:t>
      </w:r>
      <w:proofErr w:type="gramStart"/>
      <w:r w:rsidRPr="00472E0D">
        <w:rPr>
          <w:rFonts w:ascii="Times New Roman" w:hAnsi="Times New Roman" w:cs="Times New Roman"/>
          <w:i/>
        </w:rPr>
        <w:t>Millennial</w:t>
      </w:r>
      <w:proofErr w:type="gramEnd"/>
      <w:r w:rsidRPr="00472E0D">
        <w:rPr>
          <w:rFonts w:ascii="Times New Roman" w:hAnsi="Times New Roman" w:cs="Times New Roman"/>
          <w:i/>
        </w:rPr>
        <w:t xml:space="preserve"> employees: What you need to know.” </w:t>
      </w:r>
      <w:r w:rsidRPr="00472E0D">
        <w:rPr>
          <w:rFonts w:ascii="Times New Roman" w:hAnsi="Times New Roman" w:cs="Times New Roman"/>
        </w:rPr>
        <w:t xml:space="preserve"> </w:t>
      </w:r>
      <w:proofErr w:type="spellStart"/>
      <w:proofErr w:type="gramStart"/>
      <w:r w:rsidRPr="00472E0D">
        <w:rPr>
          <w:rFonts w:ascii="Times New Roman" w:hAnsi="Times New Roman" w:cs="Times New Roman"/>
        </w:rPr>
        <w:t>TechTarget</w:t>
      </w:r>
      <w:proofErr w:type="spellEnd"/>
      <w:r w:rsidRPr="00472E0D">
        <w:rPr>
          <w:rFonts w:ascii="Times New Roman" w:hAnsi="Times New Roman" w:cs="Times New Roman"/>
        </w:rPr>
        <w:t>.</w:t>
      </w:r>
      <w:proofErr w:type="gramEnd"/>
      <w:r w:rsidRPr="00472E0D">
        <w:rPr>
          <w:rFonts w:ascii="Times New Roman" w:hAnsi="Times New Roman" w:cs="Times New Roman"/>
        </w:rPr>
        <w:t xml:space="preserve"> May 2012. </w:t>
      </w:r>
      <w:hyperlink r:id="rId14" w:history="1">
        <w:r w:rsidRPr="00472E0D">
          <w:rPr>
            <w:rStyle w:val="Hyperlink"/>
            <w:rFonts w:ascii="Times New Roman" w:hAnsi="Times New Roman" w:cs="Times New Roman"/>
          </w:rPr>
          <w:t>www.searchcio.techtarget.com/tip/Retaining-Millennial-employees-What-you-need-to-know</w:t>
        </w:r>
      </w:hyperlink>
      <w:r w:rsidRPr="00472E0D">
        <w:rPr>
          <w:rFonts w:ascii="Times New Roman" w:hAnsi="Times New Roman" w:cs="Times New Roman"/>
        </w:rPr>
        <w:t xml:space="preserve">. </w:t>
      </w:r>
      <w:proofErr w:type="gramStart"/>
      <w:r w:rsidRPr="00472E0D">
        <w:rPr>
          <w:rFonts w:ascii="Times New Roman" w:hAnsi="Times New Roman" w:cs="Times New Roman"/>
        </w:rPr>
        <w:t>Accessed 7 October 2016.</w:t>
      </w:r>
      <w:proofErr w:type="gramEnd"/>
      <w:r w:rsidRPr="00472E0D">
        <w:rPr>
          <w:rFonts w:ascii="Times New Roman" w:hAnsi="Times New Roman" w:cs="Times New Roman"/>
        </w:rPr>
        <w:t xml:space="preserve"> (4)</w:t>
      </w:r>
    </w:p>
    <w:p w:rsidR="009D7B66" w:rsidRPr="00472E0D" w:rsidRDefault="009D7B66" w:rsidP="009D7B66">
      <w:pPr>
        <w:rPr>
          <w:rFonts w:ascii="Times New Roman" w:hAnsi="Times New Roman" w:cs="Times New Roman"/>
        </w:rPr>
      </w:pPr>
      <w:r w:rsidRPr="00472E0D">
        <w:rPr>
          <w:rFonts w:ascii="Times New Roman" w:hAnsi="Times New Roman" w:cs="Times New Roman"/>
        </w:rPr>
        <w:t xml:space="preserve">Rouse, Margaret and Matthew </w:t>
      </w:r>
      <w:proofErr w:type="spellStart"/>
      <w:r w:rsidRPr="00472E0D">
        <w:rPr>
          <w:rFonts w:ascii="Times New Roman" w:hAnsi="Times New Roman" w:cs="Times New Roman"/>
        </w:rPr>
        <w:t>Haughn</w:t>
      </w:r>
      <w:proofErr w:type="spellEnd"/>
      <w:r w:rsidRPr="00472E0D">
        <w:rPr>
          <w:rFonts w:ascii="Times New Roman" w:hAnsi="Times New Roman" w:cs="Times New Roman"/>
          <w:i/>
        </w:rPr>
        <w:t>.  “Millennials (Millennial Generation)</w:t>
      </w:r>
      <w:proofErr w:type="gramStart"/>
      <w:r w:rsidRPr="00472E0D">
        <w:rPr>
          <w:rFonts w:ascii="Times New Roman" w:hAnsi="Times New Roman" w:cs="Times New Roman"/>
          <w:i/>
        </w:rPr>
        <w:t>”</w:t>
      </w:r>
      <w:r w:rsidRPr="00472E0D">
        <w:rPr>
          <w:rFonts w:ascii="Times New Roman" w:hAnsi="Times New Roman" w:cs="Times New Roman"/>
        </w:rPr>
        <w:t xml:space="preserve">  </w:t>
      </w:r>
      <w:proofErr w:type="spellStart"/>
      <w:r w:rsidRPr="00472E0D">
        <w:rPr>
          <w:rFonts w:ascii="Times New Roman" w:hAnsi="Times New Roman" w:cs="Times New Roman"/>
        </w:rPr>
        <w:t>TechTarget</w:t>
      </w:r>
      <w:proofErr w:type="spellEnd"/>
      <w:proofErr w:type="gramEnd"/>
      <w:r w:rsidRPr="00472E0D">
        <w:rPr>
          <w:rFonts w:ascii="Times New Roman" w:hAnsi="Times New Roman" w:cs="Times New Roman"/>
        </w:rPr>
        <w:t xml:space="preserve">. </w:t>
      </w:r>
      <w:proofErr w:type="gramStart"/>
      <w:r w:rsidRPr="00472E0D">
        <w:rPr>
          <w:rFonts w:ascii="Times New Roman" w:hAnsi="Times New Roman" w:cs="Times New Roman"/>
        </w:rPr>
        <w:t xml:space="preserve">Jan. 2015, </w:t>
      </w:r>
      <w:hyperlink r:id="rId15" w:history="1">
        <w:r w:rsidRPr="00472E0D">
          <w:rPr>
            <w:rStyle w:val="Hyperlink"/>
            <w:rFonts w:ascii="Times New Roman" w:hAnsi="Times New Roman" w:cs="Times New Roman"/>
          </w:rPr>
          <w:t>www.whatis.techtarget.com/definition/millennials-millennial-generation</w:t>
        </w:r>
      </w:hyperlink>
      <w:r w:rsidR="009A002E" w:rsidRPr="00472E0D">
        <w:rPr>
          <w:rFonts w:ascii="Times New Roman" w:hAnsi="Times New Roman" w:cs="Times New Roman"/>
        </w:rPr>
        <w:t>.</w:t>
      </w:r>
      <w:proofErr w:type="gramEnd"/>
      <w:r w:rsidR="009A002E" w:rsidRPr="00472E0D">
        <w:rPr>
          <w:rFonts w:ascii="Times New Roman" w:hAnsi="Times New Roman" w:cs="Times New Roman"/>
        </w:rPr>
        <w:t xml:space="preserve">  </w:t>
      </w:r>
      <w:proofErr w:type="gramStart"/>
      <w:r w:rsidR="009A002E" w:rsidRPr="00472E0D">
        <w:rPr>
          <w:rFonts w:ascii="Times New Roman" w:hAnsi="Times New Roman" w:cs="Times New Roman"/>
        </w:rPr>
        <w:t>Accessed 5</w:t>
      </w:r>
      <w:r w:rsidRPr="00472E0D">
        <w:rPr>
          <w:rFonts w:ascii="Times New Roman" w:hAnsi="Times New Roman" w:cs="Times New Roman"/>
        </w:rPr>
        <w:t xml:space="preserve"> October 2016.</w:t>
      </w:r>
      <w:proofErr w:type="gramEnd"/>
      <w:r w:rsidRPr="00472E0D">
        <w:rPr>
          <w:rFonts w:ascii="Times New Roman" w:hAnsi="Times New Roman" w:cs="Times New Roman"/>
        </w:rPr>
        <w:t xml:space="preserve"> (1)</w:t>
      </w:r>
    </w:p>
    <w:p w:rsidR="006A04C8" w:rsidRPr="00472E0D" w:rsidRDefault="006A04C8" w:rsidP="009D7B66">
      <w:pPr>
        <w:rPr>
          <w:rFonts w:ascii="Times New Roman" w:hAnsi="Times New Roman" w:cs="Times New Roman"/>
        </w:rPr>
      </w:pPr>
      <w:r w:rsidRPr="00472E0D">
        <w:rPr>
          <w:rFonts w:ascii="Times New Roman" w:hAnsi="Times New Roman" w:cs="Times New Roman"/>
        </w:rPr>
        <w:t xml:space="preserve">Taylor, Paul and George </w:t>
      </w:r>
      <w:proofErr w:type="gramStart"/>
      <w:r w:rsidRPr="00472E0D">
        <w:rPr>
          <w:rFonts w:ascii="Times New Roman" w:hAnsi="Times New Roman" w:cs="Times New Roman"/>
        </w:rPr>
        <w:t>Gao</w:t>
      </w:r>
      <w:proofErr w:type="gramEnd"/>
      <w:r w:rsidRPr="00472E0D">
        <w:rPr>
          <w:rFonts w:ascii="Times New Roman" w:hAnsi="Times New Roman" w:cs="Times New Roman"/>
        </w:rPr>
        <w:t xml:space="preserve">.  </w:t>
      </w:r>
      <w:r w:rsidRPr="00472E0D">
        <w:rPr>
          <w:rFonts w:ascii="Times New Roman" w:hAnsi="Times New Roman" w:cs="Times New Roman"/>
          <w:i/>
        </w:rPr>
        <w:t>“Generation X:  America’s Neglected Middle Child.”</w:t>
      </w:r>
      <w:r w:rsidRPr="00472E0D">
        <w:rPr>
          <w:rFonts w:ascii="Times New Roman" w:hAnsi="Times New Roman" w:cs="Times New Roman"/>
        </w:rPr>
        <w:t xml:space="preserve"> </w:t>
      </w:r>
      <w:proofErr w:type="gramStart"/>
      <w:r w:rsidRPr="00472E0D">
        <w:rPr>
          <w:rFonts w:ascii="Times New Roman" w:hAnsi="Times New Roman" w:cs="Times New Roman"/>
        </w:rPr>
        <w:t>Pew Research Center.</w:t>
      </w:r>
      <w:proofErr w:type="gramEnd"/>
      <w:r w:rsidRPr="00472E0D">
        <w:rPr>
          <w:rFonts w:ascii="Times New Roman" w:hAnsi="Times New Roman" w:cs="Times New Roman"/>
        </w:rPr>
        <w:t xml:space="preserve"> 6 June 2014. </w:t>
      </w:r>
      <w:hyperlink r:id="rId16" w:history="1">
        <w:r w:rsidRPr="00472E0D">
          <w:rPr>
            <w:rStyle w:val="Hyperlink"/>
            <w:rFonts w:ascii="Times New Roman" w:hAnsi="Times New Roman" w:cs="Times New Roman"/>
          </w:rPr>
          <w:t>www.pewresearch.org/fact-tank/2014/06/05/generation-x-americas-neglected-middle-child/</w:t>
        </w:r>
      </w:hyperlink>
      <w:r w:rsidRPr="00472E0D">
        <w:rPr>
          <w:rFonts w:ascii="Times New Roman" w:hAnsi="Times New Roman" w:cs="Times New Roman"/>
        </w:rPr>
        <w:t xml:space="preserve">. </w:t>
      </w:r>
      <w:proofErr w:type="gramStart"/>
      <w:r w:rsidRPr="00472E0D">
        <w:rPr>
          <w:rFonts w:ascii="Times New Roman" w:hAnsi="Times New Roman" w:cs="Times New Roman"/>
        </w:rPr>
        <w:t>Accessed 9 October 2016.</w:t>
      </w:r>
      <w:proofErr w:type="gramEnd"/>
      <w:r w:rsidRPr="00472E0D">
        <w:rPr>
          <w:rFonts w:ascii="Times New Roman" w:hAnsi="Times New Roman" w:cs="Times New Roman"/>
        </w:rPr>
        <w:t xml:space="preserve"> (9)</w:t>
      </w:r>
    </w:p>
    <w:p w:rsidR="009D7B66" w:rsidRDefault="009D7B66" w:rsidP="0022417F">
      <w:pPr>
        <w:rPr>
          <w:rFonts w:ascii="Times New Roman" w:hAnsi="Times New Roman" w:cs="Times New Roman"/>
        </w:rPr>
      </w:pPr>
      <w:r w:rsidRPr="00472E0D">
        <w:rPr>
          <w:rFonts w:ascii="Times New Roman" w:hAnsi="Times New Roman" w:cs="Times New Roman"/>
          <w:i/>
        </w:rPr>
        <w:t xml:space="preserve">“The Generations Defined.” </w:t>
      </w:r>
      <w:proofErr w:type="gramStart"/>
      <w:r w:rsidRPr="00472E0D">
        <w:rPr>
          <w:rFonts w:ascii="Times New Roman" w:hAnsi="Times New Roman" w:cs="Times New Roman"/>
        </w:rPr>
        <w:t>Pew Research Center.</w:t>
      </w:r>
      <w:proofErr w:type="gramEnd"/>
      <w:r w:rsidRPr="00472E0D">
        <w:rPr>
          <w:rFonts w:ascii="Times New Roman" w:hAnsi="Times New Roman" w:cs="Times New Roman"/>
        </w:rPr>
        <w:t xml:space="preserve"> 8 May 2016. </w:t>
      </w:r>
      <w:hyperlink r:id="rId17" w:history="1">
        <w:r w:rsidRPr="00472E0D">
          <w:rPr>
            <w:rStyle w:val="Hyperlink"/>
            <w:rFonts w:ascii="Times New Roman" w:hAnsi="Times New Roman" w:cs="Times New Roman"/>
          </w:rPr>
          <w:t>www.pewresearch.org/fact-tank/2015/05/11/millennials-surpass-gen-xers-as-the-largest-generation-in-u-s-labor-force/ft_15-05-11_millennialsdefined/</w:t>
        </w:r>
      </w:hyperlink>
      <w:r w:rsidRPr="00472E0D">
        <w:rPr>
          <w:rFonts w:ascii="Times New Roman" w:hAnsi="Times New Roman" w:cs="Times New Roman"/>
        </w:rPr>
        <w:t xml:space="preserve">. </w:t>
      </w:r>
      <w:proofErr w:type="gramStart"/>
      <w:r w:rsidRPr="00472E0D">
        <w:rPr>
          <w:rFonts w:ascii="Times New Roman" w:hAnsi="Times New Roman" w:cs="Times New Roman"/>
        </w:rPr>
        <w:t>Accessed 8 October 2016.</w:t>
      </w:r>
      <w:proofErr w:type="gramEnd"/>
      <w:r w:rsidRPr="00472E0D">
        <w:rPr>
          <w:rFonts w:ascii="Times New Roman" w:hAnsi="Times New Roman" w:cs="Times New Roman"/>
        </w:rPr>
        <w:t xml:space="preserve"> (6)</w:t>
      </w:r>
    </w:p>
    <w:p w:rsidR="009A40E1" w:rsidRPr="00472E0D" w:rsidRDefault="009A40E1" w:rsidP="0022417F">
      <w:pPr>
        <w:rPr>
          <w:rFonts w:ascii="Times New Roman" w:hAnsi="Times New Roman" w:cs="Times New Roman"/>
        </w:rPr>
      </w:pPr>
    </w:p>
    <w:p w:rsidR="00F4270D" w:rsidRPr="00472E0D" w:rsidRDefault="00324359" w:rsidP="00F4270D">
      <w:pPr>
        <w:spacing w:line="240" w:lineRule="auto"/>
        <w:jc w:val="center"/>
        <w:rPr>
          <w:rFonts w:ascii="Times New Roman" w:hAnsi="Times New Roman" w:cs="Times New Roman"/>
          <w:b/>
          <w:sz w:val="28"/>
          <w:szCs w:val="28"/>
        </w:rPr>
      </w:pPr>
      <w:r w:rsidRPr="00472E0D">
        <w:rPr>
          <w:rFonts w:ascii="Times New Roman" w:hAnsi="Times New Roman" w:cs="Times New Roman"/>
          <w:b/>
          <w:sz w:val="28"/>
          <w:szCs w:val="28"/>
        </w:rPr>
        <w:lastRenderedPageBreak/>
        <w:t>Appendix 1</w:t>
      </w:r>
    </w:p>
    <w:p w:rsidR="009D7B66" w:rsidRPr="00472E0D" w:rsidRDefault="0077018E" w:rsidP="00F4270D">
      <w:pPr>
        <w:spacing w:line="240" w:lineRule="auto"/>
        <w:jc w:val="center"/>
        <w:rPr>
          <w:rFonts w:ascii="Times New Roman" w:hAnsi="Times New Roman" w:cs="Times New Roman"/>
          <w:b/>
          <w:sz w:val="28"/>
          <w:szCs w:val="28"/>
        </w:rPr>
      </w:pPr>
      <w:r w:rsidRPr="00472E0D">
        <w:rPr>
          <w:rFonts w:ascii="Times New Roman" w:hAnsi="Times New Roman" w:cs="Times New Roman"/>
          <w:b/>
          <w:sz w:val="28"/>
          <w:szCs w:val="28"/>
        </w:rPr>
        <w:t>100 Facts</w:t>
      </w:r>
    </w:p>
    <w:p w:rsidR="00F4270D" w:rsidRPr="00472E0D" w:rsidRDefault="00F4270D" w:rsidP="00F4270D">
      <w:pPr>
        <w:rPr>
          <w:rFonts w:ascii="Times New Roman" w:hAnsi="Times New Roman" w:cs="Times New Roman"/>
          <w:sz w:val="24"/>
          <w:szCs w:val="24"/>
        </w:rPr>
      </w:pPr>
      <w:r w:rsidRPr="00472E0D">
        <w:rPr>
          <w:rFonts w:ascii="Times New Roman" w:hAnsi="Times New Roman" w:cs="Times New Roman"/>
          <w:sz w:val="24"/>
          <w:szCs w:val="24"/>
        </w:rPr>
        <w:t>*There are 111 Facts total.</w:t>
      </w:r>
    </w:p>
    <w:p w:rsidR="00F4270D" w:rsidRPr="00472E0D" w:rsidRDefault="00F4270D" w:rsidP="00F4270D">
      <w:pPr>
        <w:rPr>
          <w:rFonts w:ascii="Times New Roman" w:hAnsi="Times New Roman" w:cs="Times New Roman"/>
          <w:sz w:val="24"/>
          <w:szCs w:val="24"/>
        </w:rPr>
      </w:pPr>
      <w:r w:rsidRPr="00472E0D">
        <w:rPr>
          <w:rFonts w:ascii="Times New Roman" w:hAnsi="Times New Roman" w:cs="Times New Roman"/>
          <w:sz w:val="24"/>
          <w:szCs w:val="24"/>
        </w:rPr>
        <w:t>*Credibility – How reputable is the source?</w:t>
      </w:r>
    </w:p>
    <w:p w:rsidR="00F4270D" w:rsidRPr="00472E0D" w:rsidRDefault="00F4270D" w:rsidP="00F4270D">
      <w:pPr>
        <w:rPr>
          <w:rFonts w:ascii="Times New Roman" w:hAnsi="Times New Roman" w:cs="Times New Roman"/>
          <w:sz w:val="24"/>
          <w:szCs w:val="24"/>
        </w:rPr>
      </w:pPr>
      <w:r w:rsidRPr="00472E0D">
        <w:rPr>
          <w:rFonts w:ascii="Times New Roman" w:hAnsi="Times New Roman" w:cs="Times New Roman"/>
          <w:sz w:val="24"/>
          <w:szCs w:val="24"/>
        </w:rPr>
        <w:t>*Utility – How useful is the information?</w:t>
      </w:r>
    </w:p>
    <w:p w:rsidR="00324359" w:rsidRPr="00472E0D" w:rsidRDefault="00324359" w:rsidP="00F4270D">
      <w:pPr>
        <w:rPr>
          <w:rFonts w:ascii="Times New Roman" w:hAnsi="Times New Roman" w:cs="Times New Roman"/>
          <w:sz w:val="24"/>
          <w:szCs w:val="24"/>
        </w:rPr>
      </w:pPr>
      <w:r w:rsidRPr="00472E0D">
        <w:rPr>
          <w:rFonts w:ascii="Times New Roman" w:hAnsi="Times New Roman" w:cs="Times New Roman"/>
          <w:sz w:val="24"/>
          <w:szCs w:val="24"/>
        </w:rPr>
        <w:t>Table 1.1</w:t>
      </w:r>
    </w:p>
    <w:tbl>
      <w:tblPr>
        <w:tblW w:w="8470" w:type="dxa"/>
        <w:tblInd w:w="93" w:type="dxa"/>
        <w:tblLook w:val="04A0" w:firstRow="1" w:lastRow="0" w:firstColumn="1" w:lastColumn="0" w:noHBand="0" w:noVBand="1"/>
      </w:tblPr>
      <w:tblGrid>
        <w:gridCol w:w="5680"/>
        <w:gridCol w:w="1410"/>
        <w:gridCol w:w="1380"/>
      </w:tblGrid>
      <w:tr w:rsidR="0077018E" w:rsidRPr="0077018E" w:rsidTr="00F4270D">
        <w:trPr>
          <w:trHeight w:val="375"/>
        </w:trPr>
        <w:tc>
          <w:tcPr>
            <w:tcW w:w="5680" w:type="dxa"/>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8"/>
                <w:szCs w:val="28"/>
              </w:rPr>
            </w:pPr>
            <w:r w:rsidRPr="0077018E">
              <w:rPr>
                <w:rFonts w:ascii="Calibri" w:eastAsia="Times New Roman" w:hAnsi="Calibri" w:cs="Times New Roman"/>
                <w:b/>
                <w:bCs/>
                <w:color w:val="000000"/>
                <w:sz w:val="28"/>
                <w:szCs w:val="28"/>
              </w:rPr>
              <w:t>Facts</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8"/>
                <w:szCs w:val="28"/>
              </w:rPr>
            </w:pPr>
            <w:r w:rsidRPr="0077018E">
              <w:rPr>
                <w:rFonts w:ascii="Calibri" w:eastAsia="Times New Roman" w:hAnsi="Calibri" w:cs="Times New Roman"/>
                <w:b/>
                <w:bCs/>
                <w:color w:val="000000"/>
                <w:sz w:val="28"/>
                <w:szCs w:val="28"/>
              </w:rPr>
              <w:t>Credibility</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8"/>
                <w:szCs w:val="28"/>
              </w:rPr>
            </w:pPr>
            <w:r w:rsidRPr="0077018E">
              <w:rPr>
                <w:rFonts w:ascii="Calibri" w:eastAsia="Times New Roman" w:hAnsi="Calibri" w:cs="Times New Roman"/>
                <w:b/>
                <w:bCs/>
                <w:color w:val="000000"/>
                <w:sz w:val="28"/>
                <w:szCs w:val="28"/>
              </w:rPr>
              <w:t xml:space="preserve">Utility </w:t>
            </w:r>
          </w:p>
        </w:tc>
      </w:tr>
      <w:tr w:rsidR="0077018E" w:rsidRPr="0077018E" w:rsidTr="00F4270D">
        <w:trPr>
          <w:trHeight w:val="315"/>
        </w:trPr>
        <w:tc>
          <w:tcPr>
            <w:tcW w:w="5680" w:type="dxa"/>
            <w:tcBorders>
              <w:top w:val="single" w:sz="4" w:space="0" w:color="000000"/>
              <w:left w:val="single" w:sz="4" w:space="0" w:color="000000"/>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4"/>
                <w:szCs w:val="24"/>
              </w:rPr>
            </w:pPr>
            <w:r w:rsidRPr="0077018E">
              <w:rPr>
                <w:rFonts w:ascii="Calibri" w:eastAsia="Times New Roman" w:hAnsi="Calibri" w:cs="Times New Roman"/>
                <w:b/>
                <w:bCs/>
                <w:color w:val="000000"/>
                <w:sz w:val="24"/>
                <w:szCs w:val="24"/>
              </w:rPr>
              <w:t>General Facts</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There are 3 major audiences in this Case Study:  Senior Management, Managers, and the Vice-President. (3)</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885"/>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the Case Study material, the Senior Management's major concern is the fact that they have deemed the Managers, 'ineffective communicators.' (3)</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15"/>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the Case Study material, the Manager's major concern is yet to be determined.  They are not aware that Senior Management feels they are 'ineffective communicators.' (3)</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the Case Study material, the Vice-President's major concern is organization and time management. (3)</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three key trends that shape generations are parenting, technology and economics. (2)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If being an effective manager </w:t>
            </w:r>
            <w:proofErr w:type="gramStart"/>
            <w:r w:rsidRPr="0077018E">
              <w:rPr>
                <w:rFonts w:ascii="Calibri" w:eastAsia="Times New Roman" w:hAnsi="Calibri" w:cs="Times New Roman"/>
                <w:color w:val="000000"/>
              </w:rPr>
              <w:t>is understanding</w:t>
            </w:r>
            <w:proofErr w:type="gramEnd"/>
            <w:r w:rsidRPr="0077018E">
              <w:rPr>
                <w:rFonts w:ascii="Calibri" w:eastAsia="Times New Roman" w:hAnsi="Calibri" w:cs="Times New Roman"/>
                <w:color w:val="000000"/>
              </w:rPr>
              <w:t xml:space="preserve"> who you're managing, much of that knowledge comes down to understanding the generation that identifies your workers. (7)</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There is a great deal of variation from one individual to another within any generational cohort.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particular environment for any generation affects those individuals in ways that are observable as broad tendencies.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8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As management shifts to younger generations, the research reveals areas companies can focus on to enhance skill sets, address the challenges of managing multiple generations, and retain and engage employees by understanding which workplace perks they may value most. (7)</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lastRenderedPageBreak/>
              <w:t>According to our Focus Group Summary, culture, benefits and flexible work options were the top three themes for all three (Millennials, Gen X, Baby Boomers) generations. (8)</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315"/>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b/>
                <w:bCs/>
                <w:color w:val="000000"/>
                <w:sz w:val="24"/>
                <w:szCs w:val="24"/>
              </w:rPr>
            </w:pPr>
            <w:r w:rsidRPr="0077018E">
              <w:rPr>
                <w:rFonts w:ascii="Calibri" w:eastAsia="Times New Roman" w:hAnsi="Calibri" w:cs="Times New Roman"/>
                <w:b/>
                <w:bCs/>
                <w:color w:val="000000"/>
                <w:sz w:val="24"/>
                <w:szCs w:val="24"/>
              </w:rPr>
              <w:t xml:space="preserve">Facts about Communication Approaches </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Arrow managers focus on accurately encoding their thoughts into language - much li</w:t>
            </w:r>
            <w:r w:rsidR="00407C03">
              <w:rPr>
                <w:rFonts w:ascii="Calibri" w:eastAsia="Times New Roman" w:hAnsi="Calibri" w:cs="Times New Roman"/>
                <w:color w:val="000000"/>
              </w:rPr>
              <w:t>ke selecting, aiming, and firing</w:t>
            </w:r>
            <w:r w:rsidRPr="0077018E">
              <w:rPr>
                <w:rFonts w:ascii="Calibri" w:eastAsia="Times New Roman" w:hAnsi="Calibri" w:cs="Times New Roman"/>
                <w:color w:val="000000"/>
              </w:rPr>
              <w:t xml:space="preserve"> arrows at a target.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Arrow managers see communication as a one-way activity based primarily on the skills of the sender.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The language of the Arrow manager involves 'targeting an audience,' 'attacking arguments,' and 'firing a volley of commands.' (12) </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In the Arrow Approach, receivers of messages are viewed as passive information processors, who react appropriately if the words are 'on the mark.'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To Arrow managers, soliciting feedback about their messages is unnecessary.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72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To Arrow managers, redundancy would be considered an 'inefficient use of resources.'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72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Arrow manager would be puzzled by research indicating that effective managers deliberately make use of redundancy in multiple channels.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555"/>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a Harvard Business Review article, deliberate redundancy is less about message clarity than it is about 'making your presence felt.'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Circuit manager readily acknowledges that communication often falls short.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Circuit managers believe that </w:t>
            </w:r>
            <w:proofErr w:type="gramStart"/>
            <w:r w:rsidRPr="0077018E">
              <w:rPr>
                <w:rFonts w:ascii="Calibri" w:eastAsia="Times New Roman" w:hAnsi="Calibri" w:cs="Times New Roman"/>
                <w:color w:val="000000"/>
              </w:rPr>
              <w:t>employees</w:t>
            </w:r>
            <w:proofErr w:type="gramEnd"/>
            <w:r w:rsidRPr="0077018E">
              <w:rPr>
                <w:rFonts w:ascii="Calibri" w:eastAsia="Times New Roman" w:hAnsi="Calibri" w:cs="Times New Roman"/>
                <w:color w:val="000000"/>
              </w:rPr>
              <w:t xml:space="preserve"> values, ideas or feelings may be so dissimilar that they have difficulty in relating to one another.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Circuit managers invest vast amounts of time in reaching an understanding and building relationships, instead of other task-oriented goals, even as they overlook the costs of creating consensus.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5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Circuit managers make conceptual leaps from communication behavior to job satisfaction to productivity.  The research suggests that these leaps, particularly from job satisfaction to productivity, are dubious at best.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lastRenderedPageBreak/>
              <w:t>The language of the Circuit manager involves 'networking,' 'going with the flow,' and 'making connections.'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6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Circuit approach represents an evolution from the arrow to the circle.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Circuit managers stress feedback over response, relationship over content, connotations over denotations, and understanding over compliance.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Circuit managers view communication as a two-way process involving a dynamic interplay of an active sender and receiver.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5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Dance managers, like great scientists, believe that critique, debate, and argument are not some peripheral features of good decision making but rather represent the core of its practice, and without it, unreflective prejudice prevails.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Communication effectiveness cannot be limited to either the 'results' or the 'understanding' criteria as characterized by the Arrow and Circuit perspectives, respectively.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No single measure of communication effectiveness exists.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Effective communicators are able to forecast with some accuracy the actions of others, their responses, and interpretations.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Managers who view communication as a dance have a more vivid metaphor with which to analyze organizational situations.  They see the complexities in the apparent simplicity of communication.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Dance managers are not exclusively concerned with relationships; they know precisely when to stir things up with a wisely s</w:t>
            </w:r>
            <w:r w:rsidR="00407C03">
              <w:rPr>
                <w:rFonts w:ascii="Calibri" w:eastAsia="Times New Roman" w:hAnsi="Calibri" w:cs="Times New Roman"/>
                <w:color w:val="000000"/>
              </w:rPr>
              <w:t>e</w:t>
            </w:r>
            <w:r w:rsidRPr="0077018E">
              <w:rPr>
                <w:rFonts w:ascii="Calibri" w:eastAsia="Times New Roman" w:hAnsi="Calibri" w:cs="Times New Roman"/>
                <w:color w:val="000000"/>
              </w:rPr>
              <w:t>lected display of displeasure.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Dance managers are not solely focused on immediate results but seek deeper patterns of sustained success. (12)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Dance managers do not believe that all humans are lazy, nor do they believe that all humans are well-intentioned. (12)</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315"/>
        </w:trPr>
        <w:tc>
          <w:tcPr>
            <w:tcW w:w="5680" w:type="dxa"/>
            <w:tcBorders>
              <w:top w:val="single" w:sz="4" w:space="0" w:color="000000"/>
              <w:left w:val="single" w:sz="4" w:space="0" w:color="000000"/>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4"/>
                <w:szCs w:val="24"/>
              </w:rPr>
            </w:pPr>
            <w:r w:rsidRPr="0077018E">
              <w:rPr>
                <w:rFonts w:ascii="Calibri" w:eastAsia="Times New Roman" w:hAnsi="Calibri" w:cs="Times New Roman"/>
                <w:b/>
                <w:bCs/>
                <w:color w:val="000000"/>
                <w:sz w:val="24"/>
                <w:szCs w:val="24"/>
              </w:rPr>
              <w:t>Vice-President</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VP is 28 years old (a Millennial) and introspective. (3)</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By definition, introspective is characterized by introspection, the act or process of looking into </w:t>
            </w:r>
            <w:r w:rsidR="007F4606" w:rsidRPr="0077018E">
              <w:rPr>
                <w:rFonts w:ascii="Calibri" w:eastAsia="Times New Roman" w:hAnsi="Calibri" w:cs="Times New Roman"/>
                <w:color w:val="000000"/>
              </w:rPr>
              <w:t>oneself</w:t>
            </w:r>
            <w:r w:rsidRPr="0077018E">
              <w:rPr>
                <w:rFonts w:ascii="Calibri" w:eastAsia="Times New Roman" w:hAnsi="Calibri" w:cs="Times New Roman"/>
                <w:color w:val="000000"/>
              </w:rPr>
              <w:t>. (5)</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There are a number of paintings by Claude Monet around his precisely organized room. (3)</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lastRenderedPageBreak/>
              <w:t>Claude Monet was a famous French painter whose work gave a name to the art movement Impressionism. (11)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Monet was born in Paris, France, on November 14, 1840.  (11)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Monet struggled with depression, poverty and illness throughout his life. (11)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Impressionism art is more concerned with natural form and capturing light than realism. (11)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Critics used the title to name the distinct group of artists 'Impressionists,' saying that their work seemed more like sketches than finished paintings. (11)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Historians believe that Claude Monet helped change the world of painting by shaking off the conventions of the past. (11)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By dissolving forms in his works, Monet opened the door for further abstraction in art. (11)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Monet is credited with influencing such later artists as Jackson Pollack, Mark Rothko and Willem de </w:t>
            </w:r>
            <w:proofErr w:type="spellStart"/>
            <w:r w:rsidRPr="0077018E">
              <w:rPr>
                <w:rFonts w:ascii="Calibri" w:eastAsia="Times New Roman" w:hAnsi="Calibri" w:cs="Times New Roman"/>
                <w:color w:val="000000"/>
              </w:rPr>
              <w:t>Kooning</w:t>
            </w:r>
            <w:proofErr w:type="spellEnd"/>
            <w:r w:rsidRPr="0077018E">
              <w:rPr>
                <w:rFonts w:ascii="Calibri" w:eastAsia="Times New Roman" w:hAnsi="Calibri" w:cs="Times New Roman"/>
                <w:color w:val="000000"/>
              </w:rPr>
              <w:t>. (11)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Monet is best known for his series of paintings called 'Water </w:t>
            </w:r>
            <w:proofErr w:type="spellStart"/>
            <w:r w:rsidRPr="0077018E">
              <w:rPr>
                <w:rFonts w:ascii="Calibri" w:eastAsia="Times New Roman" w:hAnsi="Calibri" w:cs="Times New Roman"/>
                <w:color w:val="000000"/>
              </w:rPr>
              <w:t>Lillies</w:t>
            </w:r>
            <w:proofErr w:type="spellEnd"/>
            <w:r w:rsidRPr="0077018E">
              <w:rPr>
                <w:rFonts w:ascii="Calibri" w:eastAsia="Times New Roman" w:hAnsi="Calibri" w:cs="Times New Roman"/>
                <w:color w:val="000000"/>
              </w:rPr>
              <w:t>."</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One of Monet's most noted works was 'Impression, Sunrise' which depicted Le Havre's harbor in a morning fog.  (11)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315"/>
        </w:trPr>
        <w:tc>
          <w:tcPr>
            <w:tcW w:w="7090" w:type="dxa"/>
            <w:gridSpan w:val="2"/>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4"/>
                <w:szCs w:val="24"/>
              </w:rPr>
            </w:pPr>
            <w:r w:rsidRPr="0077018E">
              <w:rPr>
                <w:rFonts w:ascii="Calibri" w:eastAsia="Times New Roman" w:hAnsi="Calibri" w:cs="Times New Roman"/>
                <w:b/>
                <w:bCs/>
                <w:color w:val="000000"/>
                <w:sz w:val="24"/>
                <w:szCs w:val="24"/>
              </w:rPr>
              <w:t>Millen</w:t>
            </w:r>
            <w:r w:rsidR="00407C03">
              <w:rPr>
                <w:rFonts w:ascii="Calibri" w:eastAsia="Times New Roman" w:hAnsi="Calibri" w:cs="Times New Roman"/>
                <w:b/>
                <w:bCs/>
                <w:color w:val="000000"/>
                <w:sz w:val="24"/>
                <w:szCs w:val="24"/>
              </w:rPr>
              <w:t>n</w:t>
            </w:r>
            <w:r w:rsidRPr="0077018E">
              <w:rPr>
                <w:rFonts w:ascii="Calibri" w:eastAsia="Times New Roman" w:hAnsi="Calibri" w:cs="Times New Roman"/>
                <w:b/>
                <w:bCs/>
                <w:color w:val="000000"/>
                <w:sz w:val="24"/>
                <w:szCs w:val="24"/>
              </w:rPr>
              <w:t>ials - Software Development and Customer Service Managers</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are individuals who reached adulthood around the turn of the 21st century.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the Pew Research Center, Millennials were born from 1981 through 1997. (6)</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There are many proposed dates for the beginning year and end year birthdate for Millennials.  The earliest proposed birthdate for Millennials is 1976 and the latest is 2004.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w:t>
            </w:r>
            <w:r w:rsidR="00407C03">
              <w:rPr>
                <w:rFonts w:ascii="Calibri" w:eastAsia="Times New Roman" w:hAnsi="Calibri" w:cs="Times New Roman"/>
                <w:color w:val="000000"/>
              </w:rPr>
              <w:t>n</w:t>
            </w:r>
            <w:r w:rsidRPr="0077018E">
              <w:rPr>
                <w:rFonts w:ascii="Calibri" w:eastAsia="Times New Roman" w:hAnsi="Calibri" w:cs="Times New Roman"/>
                <w:color w:val="000000"/>
              </w:rPr>
              <w:t>ials grew up in an electronics-filled world.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are tech-savvy, but aren't great team players. (7)</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 Millennials' world is increasingly online and socially-networked.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are the most ethnically diverse generation.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tend to be tolerant of difference.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were raised, being told they were special and to follow their dreams.  Therefore, they tend to be confident.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lastRenderedPageBreak/>
              <w:t>Millennials' confidence appears to be narcissistic or entitled.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are slightly more optimistic about the future of America.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Millennials are the first generation, since the Silent </w:t>
            </w:r>
            <w:r w:rsidR="00407C03" w:rsidRPr="0077018E">
              <w:rPr>
                <w:rFonts w:ascii="Calibri" w:eastAsia="Times New Roman" w:hAnsi="Calibri" w:cs="Times New Roman"/>
                <w:color w:val="000000"/>
              </w:rPr>
              <w:t>Generation, which</w:t>
            </w:r>
            <w:r w:rsidR="00407C03">
              <w:rPr>
                <w:rFonts w:ascii="Calibri" w:eastAsia="Times New Roman" w:hAnsi="Calibri" w:cs="Times New Roman"/>
                <w:color w:val="000000"/>
              </w:rPr>
              <w:t xml:space="preserve"> are</w:t>
            </w:r>
            <w:r w:rsidRPr="0077018E">
              <w:rPr>
                <w:rFonts w:ascii="Calibri" w:eastAsia="Times New Roman" w:hAnsi="Calibri" w:cs="Times New Roman"/>
                <w:color w:val="000000"/>
              </w:rPr>
              <w:t xml:space="preserve"> expected to be less economically successful than their parents.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407C03" w:rsidP="0077018E">
            <w:pPr>
              <w:spacing w:after="0" w:line="240" w:lineRule="auto"/>
              <w:rPr>
                <w:rFonts w:ascii="Calibri" w:eastAsia="Times New Roman" w:hAnsi="Calibri" w:cs="Times New Roman"/>
                <w:color w:val="000000"/>
              </w:rPr>
            </w:pPr>
            <w:r>
              <w:rPr>
                <w:rFonts w:ascii="Calibri" w:eastAsia="Times New Roman" w:hAnsi="Calibri" w:cs="Times New Roman"/>
                <w:color w:val="000000"/>
              </w:rPr>
              <w:t>The Silent Generation consists of</w:t>
            </w:r>
            <w:r w:rsidR="0077018E" w:rsidRPr="0077018E">
              <w:rPr>
                <w:rFonts w:ascii="Calibri" w:eastAsia="Times New Roman" w:hAnsi="Calibri" w:cs="Times New Roman"/>
                <w:color w:val="000000"/>
              </w:rPr>
              <w:t xml:space="preserve"> those born from 1928 through 1945. (6)</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Individuals within the Silent Generation are also known as Traditionalists. (2)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Workplace satisfaction matters more to Millennials than monetary compensation.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Work-life balance is often considered essential.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Compared to previous generations, Millennials are less likely to deal with an unpleasant work environment.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Satisfied Millennials are often employee advocates for the organizations they work for.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Weather buying products and services or considering employment, Millennials are more likely to listen to their friends than to be affected by marketing or public relations material.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Because Millennials are skeptical about promotional materials it makes both conventional marketing and emplo</w:t>
            </w:r>
            <w:r w:rsidR="00407C03">
              <w:rPr>
                <w:rFonts w:ascii="Calibri" w:eastAsia="Times New Roman" w:hAnsi="Calibri" w:cs="Times New Roman"/>
                <w:color w:val="000000"/>
              </w:rPr>
              <w:t>yee recruitment prac</w:t>
            </w:r>
            <w:r w:rsidRPr="0077018E">
              <w:rPr>
                <w:rFonts w:ascii="Calibri" w:eastAsia="Times New Roman" w:hAnsi="Calibri" w:cs="Times New Roman"/>
                <w:color w:val="000000"/>
              </w:rPr>
              <w:t>t</w:t>
            </w:r>
            <w:r w:rsidR="00407C03">
              <w:rPr>
                <w:rFonts w:ascii="Calibri" w:eastAsia="Times New Roman" w:hAnsi="Calibri" w:cs="Times New Roman"/>
                <w:color w:val="000000"/>
              </w:rPr>
              <w:t>i</w:t>
            </w:r>
            <w:r w:rsidRPr="0077018E">
              <w:rPr>
                <w:rFonts w:ascii="Calibri" w:eastAsia="Times New Roman" w:hAnsi="Calibri" w:cs="Times New Roman"/>
                <w:color w:val="000000"/>
              </w:rPr>
              <w:t>ces often ineffective for this generation.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tend to adjust readily to new programs, operating systems and devices and are able to perform computer-based tasks more quickly than older generations.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Although it's been proven that multitasking is not usually an effective way to work, Millennials may be the employees that are most likely to pull it off.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can be very dependent on the Internet for learning how to do things.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have become the largest generation in the U.S. workforce. (2)</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are concerned about social justice and will not support institutions that they see as in conflict with social and economic equality.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lastRenderedPageBreak/>
              <w:t>Retaining employees is difficult in this challenging economic climate, but knowing the characteristics of Millennials can help IT leaders tailor a mentoring strategy to retain their younger workforce.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are hesitant to devote themselves to one company.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don't want a boss - they want a coach or mentor.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When Millennials quit, they don’t' quit the company - they often quit their boss.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want an agreement, which is, "I will give you my intelligence, my time, my commitment, my capacity, but you have to be committed to my development and to my learning."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CIOs should strive to gain Millennial loyalty through open communication that includes employee goal setting and career paths.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primary drivers for Millennials tend to be relationships and experiences.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While every generation likes to keep things interesting, Millennials are hardwired to crave new experiences in the workplace.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Learning experiences keep Millennials engaged and contributing.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Managers should have things already in place (relating to challenges) instead of waiting for Millennials to come to you and say, 'I'm bored.'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Don't hold a tight budget when it comes to investing in Millennials' ability to learn.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Millennials need a boss who listens to them and supports their ideas.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Millennial workers really strive on instant gratification and constant feedback. (4)</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Not only do Millennials have a strong interest in technology innovation, but they also tend to think about business and technology in a unique way. (4)</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our Focus Group Summary, Millennials would like opportunities to advance their career and they would like their ideas heard. (8)</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315"/>
        </w:trPr>
        <w:tc>
          <w:tcPr>
            <w:tcW w:w="5680" w:type="dxa"/>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4"/>
                <w:szCs w:val="24"/>
              </w:rPr>
            </w:pPr>
            <w:r w:rsidRPr="0077018E">
              <w:rPr>
                <w:rFonts w:ascii="Calibri" w:eastAsia="Times New Roman" w:hAnsi="Calibri" w:cs="Times New Roman"/>
                <w:b/>
                <w:bCs/>
                <w:color w:val="000000"/>
                <w:sz w:val="24"/>
                <w:szCs w:val="24"/>
              </w:rPr>
              <w:t>Generation X</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63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sz w:val="24"/>
                <w:szCs w:val="24"/>
              </w:rPr>
            </w:pPr>
            <w:r w:rsidRPr="0077018E">
              <w:rPr>
                <w:rFonts w:ascii="Calibri" w:eastAsia="Times New Roman" w:hAnsi="Calibri" w:cs="Times New Roman"/>
                <w:color w:val="000000"/>
                <w:sz w:val="24"/>
                <w:szCs w:val="24"/>
              </w:rPr>
              <w:lastRenderedPageBreak/>
              <w:t>According to the Pew Research Center, Generation X begins in 1965 and ends in 1980. (6)</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407C03" w:rsidP="0077018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Gen </w:t>
            </w:r>
            <w:proofErr w:type="spellStart"/>
            <w:r>
              <w:rPr>
                <w:rFonts w:ascii="Calibri" w:eastAsia="Times New Roman" w:hAnsi="Calibri" w:cs="Times New Roman"/>
                <w:color w:val="000000"/>
              </w:rPr>
              <w:t>X’</w:t>
            </w:r>
            <w:r w:rsidR="0077018E" w:rsidRPr="0077018E">
              <w:rPr>
                <w:rFonts w:ascii="Calibri" w:eastAsia="Times New Roman" w:hAnsi="Calibri" w:cs="Times New Roman"/>
                <w:color w:val="000000"/>
              </w:rPr>
              <w:t>ers</w:t>
            </w:r>
            <w:proofErr w:type="spellEnd"/>
            <w:r w:rsidR="0077018E" w:rsidRPr="0077018E">
              <w:rPr>
                <w:rFonts w:ascii="Calibri" w:eastAsia="Times New Roman" w:hAnsi="Calibri" w:cs="Times New Roman"/>
                <w:color w:val="000000"/>
              </w:rPr>
              <w:t xml:space="preserve"> are entrepreneurial-thinking, but rank low on executive presence. (7)</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The technically-inclined members of Generation X may have started when electronics were hobby kits and the best gaming machines were unquestionably self-built computers. (1)</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Generation X has a deeper understanding of programming and hardware issues. (1)</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According to our Focus Group Summary, 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would like the autonomy to take more risks and reduce the amount of time required for changes processes. (8)</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have been coined, 'America's neglected middle child' by Pew Research Center. (9)</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72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Comparing Millennials, Baby Boomers and 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the Gen X generation is the smallest of the three. (9)</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attitudes on political and social issues often fit between those of the more conservative Baby Boomers and the more liberal Millennials. (9)</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407C03" w:rsidP="0077018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Gen </w:t>
            </w:r>
            <w:proofErr w:type="spellStart"/>
            <w:r>
              <w:rPr>
                <w:rFonts w:ascii="Calibri" w:eastAsia="Times New Roman" w:hAnsi="Calibri" w:cs="Times New Roman"/>
                <w:color w:val="000000"/>
              </w:rPr>
              <w:t>X'ers</w:t>
            </w:r>
            <w:proofErr w:type="spellEnd"/>
            <w:r>
              <w:rPr>
                <w:rFonts w:ascii="Calibri" w:eastAsia="Times New Roman" w:hAnsi="Calibri" w:cs="Times New Roman"/>
                <w:color w:val="000000"/>
              </w:rPr>
              <w:t xml:space="preserve"> </w:t>
            </w:r>
            <w:proofErr w:type="gramStart"/>
            <w:r>
              <w:rPr>
                <w:rFonts w:ascii="Calibri" w:eastAsia="Times New Roman" w:hAnsi="Calibri" w:cs="Times New Roman"/>
                <w:color w:val="000000"/>
              </w:rPr>
              <w:t>are</w:t>
            </w:r>
            <w:proofErr w:type="gramEnd"/>
            <w:r>
              <w:rPr>
                <w:rFonts w:ascii="Calibri" w:eastAsia="Times New Roman" w:hAnsi="Calibri" w:cs="Times New Roman"/>
                <w:color w:val="000000"/>
              </w:rPr>
              <w:t xml:space="preserve"> more pe</w:t>
            </w:r>
            <w:r w:rsidR="0077018E" w:rsidRPr="0077018E">
              <w:rPr>
                <w:rFonts w:ascii="Calibri" w:eastAsia="Times New Roman" w:hAnsi="Calibri" w:cs="Times New Roman"/>
                <w:color w:val="000000"/>
              </w:rPr>
              <w:t>ssimistic than other generations about having enough money for retirement. (9)</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18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In 2010, Pew Research asked adults of all ages if they thought their own generation was unique.  About 60% of Boomers and Millennials said yes, but only about half of 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said yes.  For those that did say they were unique there was little consensus about why they are distinctive. (9)</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One reason 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w:t>
            </w:r>
            <w:proofErr w:type="gramStart"/>
            <w:r w:rsidRPr="0077018E">
              <w:rPr>
                <w:rFonts w:ascii="Calibri" w:eastAsia="Times New Roman" w:hAnsi="Calibri" w:cs="Times New Roman"/>
                <w:color w:val="000000"/>
              </w:rPr>
              <w:t>have</w:t>
            </w:r>
            <w:proofErr w:type="gramEnd"/>
            <w:r w:rsidRPr="0077018E">
              <w:rPr>
                <w:rFonts w:ascii="Calibri" w:eastAsia="Times New Roman" w:hAnsi="Calibri" w:cs="Times New Roman"/>
                <w:color w:val="000000"/>
              </w:rPr>
              <w:t xml:space="preserve"> trouble defining their own generational persona coul</w:t>
            </w:r>
            <w:r w:rsidR="00407C03">
              <w:rPr>
                <w:rFonts w:ascii="Calibri" w:eastAsia="Times New Roman" w:hAnsi="Calibri" w:cs="Times New Roman"/>
                <w:color w:val="000000"/>
              </w:rPr>
              <w:t>d be the they've rarely been do</w:t>
            </w:r>
            <w:r w:rsidRPr="0077018E">
              <w:rPr>
                <w:rFonts w:ascii="Calibri" w:eastAsia="Times New Roman" w:hAnsi="Calibri" w:cs="Times New Roman"/>
                <w:color w:val="000000"/>
              </w:rPr>
              <w:t>ted on by the media, compared to Boomers and Millennials. (9)</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w:t>
            </w:r>
            <w:proofErr w:type="gramStart"/>
            <w:r w:rsidRPr="0077018E">
              <w:rPr>
                <w:rFonts w:ascii="Calibri" w:eastAsia="Times New Roman" w:hAnsi="Calibri" w:cs="Times New Roman"/>
                <w:color w:val="000000"/>
              </w:rPr>
              <w:t>are</w:t>
            </w:r>
            <w:proofErr w:type="gramEnd"/>
            <w:r w:rsidRPr="0077018E">
              <w:rPr>
                <w:rFonts w:ascii="Calibri" w:eastAsia="Times New Roman" w:hAnsi="Calibri" w:cs="Times New Roman"/>
                <w:color w:val="000000"/>
              </w:rPr>
              <w:t xml:space="preserve"> savvy, skeptical and self-reliant. (9)</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w:t>
            </w:r>
            <w:proofErr w:type="gramStart"/>
            <w:r w:rsidRPr="0077018E">
              <w:rPr>
                <w:rFonts w:ascii="Calibri" w:eastAsia="Times New Roman" w:hAnsi="Calibri" w:cs="Times New Roman"/>
                <w:color w:val="000000"/>
              </w:rPr>
              <w:t>are</w:t>
            </w:r>
            <w:proofErr w:type="gramEnd"/>
            <w:r w:rsidRPr="0077018E">
              <w:rPr>
                <w:rFonts w:ascii="Calibri" w:eastAsia="Times New Roman" w:hAnsi="Calibri" w:cs="Times New Roman"/>
                <w:color w:val="000000"/>
              </w:rPr>
              <w:t xml:space="preserve"> not into preening or pampering. (9)</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315"/>
        </w:trPr>
        <w:tc>
          <w:tcPr>
            <w:tcW w:w="5680" w:type="dxa"/>
            <w:tcBorders>
              <w:top w:val="single" w:sz="4" w:space="0" w:color="000000"/>
              <w:left w:val="single" w:sz="4" w:space="0" w:color="000000"/>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b/>
                <w:bCs/>
                <w:color w:val="000000"/>
                <w:sz w:val="24"/>
                <w:szCs w:val="24"/>
              </w:rPr>
            </w:pPr>
            <w:r w:rsidRPr="0077018E">
              <w:rPr>
                <w:rFonts w:ascii="Calibri" w:eastAsia="Times New Roman" w:hAnsi="Calibri" w:cs="Times New Roman"/>
                <w:b/>
                <w:bCs/>
                <w:color w:val="000000"/>
                <w:sz w:val="24"/>
                <w:szCs w:val="24"/>
              </w:rPr>
              <w:t>Baby Boomers</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the Pew Research Center, Baby Boomers are individuals that were born from 1946 through 1964. (6)</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Almost exactly nine months after World War II ended, 'the cry of the baby was heard across the land.'  More babies were born in 1946 than ever before. (10)</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Boomers are team players and loyal. (7)</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300"/>
        </w:trPr>
        <w:tc>
          <w:tcPr>
            <w:tcW w:w="5680" w:type="dxa"/>
            <w:tcBorders>
              <w:top w:val="single" w:sz="4" w:space="0" w:color="000000"/>
              <w:left w:val="single" w:sz="4" w:space="0" w:color="000000"/>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lastRenderedPageBreak/>
              <w:t>Boomers don't adapt as well as other generations. (7)</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our Focus Group Summary, Baby Boomers would like traditional business attire in the workplace, while Millennials prefer causal wear. (8)</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 xml:space="preserve">According to our Focus Group Summary, Baby Boomers are frustrated by the amount of Computer Based Training Thrivent requires while Gen </w:t>
            </w:r>
            <w:proofErr w:type="spellStart"/>
            <w:r w:rsidRPr="0077018E">
              <w:rPr>
                <w:rFonts w:ascii="Calibri" w:eastAsia="Times New Roman" w:hAnsi="Calibri" w:cs="Times New Roman"/>
                <w:color w:val="000000"/>
              </w:rPr>
              <w:t>X'ers</w:t>
            </w:r>
            <w:proofErr w:type="spellEnd"/>
            <w:r w:rsidRPr="0077018E">
              <w:rPr>
                <w:rFonts w:ascii="Calibri" w:eastAsia="Times New Roman" w:hAnsi="Calibri" w:cs="Times New Roman"/>
                <w:color w:val="000000"/>
              </w:rPr>
              <w:t xml:space="preserve"> and Millennials accept this requirement. (8)</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According to our Focus Group Summary, Baby Boomers are concerned about their pension plans, other retirement benefits and affordable health care. (8)</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w:t>
            </w:r>
          </w:p>
        </w:tc>
      </w:tr>
      <w:tr w:rsidR="0077018E" w:rsidRPr="0077018E" w:rsidTr="00F4270D">
        <w:trPr>
          <w:trHeight w:val="12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Older Americans, who had postponed marriage and childbirth during the Great Depression and World War II, were joined in the nation's maternity wards by young adults who were eager to start families. (10)</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Many people in the postwar era looked forward to having children because they were confident that the future would be one of comfort and prosperity. (10)</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r>
      <w:tr w:rsidR="0077018E" w:rsidRPr="0077018E" w:rsidTr="00F4270D">
        <w:trPr>
          <w:trHeight w:val="900"/>
        </w:trPr>
        <w:tc>
          <w:tcPr>
            <w:tcW w:w="5680" w:type="dxa"/>
            <w:tcBorders>
              <w:top w:val="single" w:sz="4" w:space="0" w:color="000000"/>
              <w:left w:val="single" w:sz="4" w:space="0" w:color="000000"/>
              <w:bottom w:val="single" w:sz="4" w:space="0" w:color="000000"/>
              <w:right w:val="nil"/>
            </w:tcBorders>
            <w:shd w:val="clear" w:color="auto" w:fill="auto"/>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By 2030, about one in five Americans will be older than 65, and some experts believe that the aging of the population will place a strain on social welfare systems. (10)</w:t>
            </w:r>
          </w:p>
        </w:tc>
        <w:tc>
          <w:tcPr>
            <w:tcW w:w="1410" w:type="dxa"/>
            <w:tcBorders>
              <w:top w:val="single" w:sz="4" w:space="0" w:color="000000"/>
              <w:left w:val="nil"/>
              <w:bottom w:val="single" w:sz="4" w:space="0" w:color="000000"/>
              <w:right w:val="nil"/>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r w:rsidR="0077018E" w:rsidRPr="0077018E" w:rsidTr="00F4270D">
        <w:trPr>
          <w:trHeight w:val="600"/>
        </w:trPr>
        <w:tc>
          <w:tcPr>
            <w:tcW w:w="5680" w:type="dxa"/>
            <w:tcBorders>
              <w:top w:val="single" w:sz="4" w:space="0" w:color="000000"/>
              <w:left w:val="single" w:sz="4" w:space="0" w:color="000000"/>
              <w:bottom w:val="single" w:sz="4" w:space="0" w:color="000000"/>
              <w:right w:val="nil"/>
            </w:tcBorders>
            <w:shd w:val="clear" w:color="D9D9D9" w:fill="D9D9D9"/>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In 1966, Time magazine declared that 'the Generation 25 and under' would be its 'Persons of the Year.' (10)</w:t>
            </w:r>
          </w:p>
        </w:tc>
        <w:tc>
          <w:tcPr>
            <w:tcW w:w="1410" w:type="dxa"/>
            <w:tcBorders>
              <w:top w:val="single" w:sz="4" w:space="0" w:color="000000"/>
              <w:left w:val="nil"/>
              <w:bottom w:val="single" w:sz="4" w:space="0" w:color="000000"/>
              <w:right w:val="nil"/>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H</w:t>
            </w:r>
          </w:p>
        </w:tc>
        <w:tc>
          <w:tcPr>
            <w:tcW w:w="1380" w:type="dxa"/>
            <w:tcBorders>
              <w:top w:val="single" w:sz="4" w:space="0" w:color="000000"/>
              <w:left w:val="nil"/>
              <w:bottom w:val="single" w:sz="4" w:space="0" w:color="000000"/>
              <w:right w:val="single" w:sz="4" w:space="0" w:color="000000"/>
            </w:tcBorders>
            <w:shd w:val="clear" w:color="D9D9D9" w:fill="D9D9D9"/>
            <w:noWrap/>
            <w:vAlign w:val="bottom"/>
            <w:hideMark/>
          </w:tcPr>
          <w:p w:rsidR="0077018E" w:rsidRPr="0077018E" w:rsidRDefault="0077018E" w:rsidP="0077018E">
            <w:pPr>
              <w:spacing w:after="0" w:line="240" w:lineRule="auto"/>
              <w:rPr>
                <w:rFonts w:ascii="Calibri" w:eastAsia="Times New Roman" w:hAnsi="Calibri" w:cs="Times New Roman"/>
                <w:color w:val="000000"/>
              </w:rPr>
            </w:pPr>
            <w:r w:rsidRPr="0077018E">
              <w:rPr>
                <w:rFonts w:ascii="Calibri" w:eastAsia="Times New Roman" w:hAnsi="Calibri" w:cs="Times New Roman"/>
                <w:color w:val="000000"/>
              </w:rPr>
              <w:t>L</w:t>
            </w:r>
          </w:p>
        </w:tc>
      </w:tr>
    </w:tbl>
    <w:p w:rsidR="0077018E" w:rsidRDefault="0077018E" w:rsidP="0077018E">
      <w:pPr>
        <w:rPr>
          <w:b/>
          <w:sz w:val="28"/>
          <w:szCs w:val="28"/>
        </w:rPr>
      </w:pPr>
    </w:p>
    <w:p w:rsidR="009A40E1" w:rsidRDefault="009A40E1" w:rsidP="00472E0D">
      <w:pPr>
        <w:jc w:val="center"/>
        <w:rPr>
          <w:rFonts w:ascii="Times New Roman" w:hAnsi="Times New Roman" w:cs="Times New Roman"/>
          <w:b/>
          <w:sz w:val="28"/>
          <w:szCs w:val="28"/>
        </w:rPr>
      </w:pPr>
    </w:p>
    <w:p w:rsidR="00C47422" w:rsidRDefault="00C47422"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433D4D" w:rsidRDefault="00433D4D" w:rsidP="00C47422">
      <w:pPr>
        <w:rPr>
          <w:rFonts w:ascii="Times New Roman" w:hAnsi="Times New Roman" w:cs="Times New Roman"/>
          <w:b/>
          <w:sz w:val="28"/>
          <w:szCs w:val="28"/>
        </w:rPr>
      </w:pPr>
    </w:p>
    <w:p w:rsidR="00F4270D" w:rsidRPr="00472E0D" w:rsidRDefault="00324359" w:rsidP="00C47422">
      <w:pPr>
        <w:jc w:val="center"/>
        <w:rPr>
          <w:rFonts w:ascii="Times New Roman" w:hAnsi="Times New Roman" w:cs="Times New Roman"/>
          <w:b/>
          <w:sz w:val="28"/>
          <w:szCs w:val="28"/>
        </w:rPr>
      </w:pPr>
      <w:r w:rsidRPr="00472E0D">
        <w:rPr>
          <w:rFonts w:ascii="Times New Roman" w:hAnsi="Times New Roman" w:cs="Times New Roman"/>
          <w:b/>
          <w:sz w:val="28"/>
          <w:szCs w:val="28"/>
        </w:rPr>
        <w:lastRenderedPageBreak/>
        <w:t>Appendix 2</w:t>
      </w:r>
    </w:p>
    <w:p w:rsidR="00324359" w:rsidRPr="00472E0D" w:rsidRDefault="00324359" w:rsidP="00631B76">
      <w:pPr>
        <w:jc w:val="center"/>
        <w:rPr>
          <w:rFonts w:ascii="Times New Roman" w:hAnsi="Times New Roman" w:cs="Times New Roman"/>
          <w:b/>
          <w:sz w:val="28"/>
          <w:szCs w:val="28"/>
        </w:rPr>
      </w:pPr>
      <w:r w:rsidRPr="00472E0D">
        <w:rPr>
          <w:rFonts w:ascii="Times New Roman" w:hAnsi="Times New Roman" w:cs="Times New Roman"/>
          <w:b/>
          <w:sz w:val="28"/>
          <w:szCs w:val="28"/>
        </w:rPr>
        <w:t>Kiss Charts</w:t>
      </w:r>
    </w:p>
    <w:p w:rsidR="00324359" w:rsidRPr="00472E0D" w:rsidRDefault="00324359" w:rsidP="00324359">
      <w:pPr>
        <w:rPr>
          <w:rFonts w:ascii="Times New Roman" w:hAnsi="Times New Roman" w:cs="Times New Roman"/>
          <w:b/>
          <w:sz w:val="24"/>
          <w:szCs w:val="24"/>
        </w:rPr>
      </w:pPr>
      <w:r w:rsidRPr="00472E0D">
        <w:rPr>
          <w:rFonts w:ascii="Times New Roman" w:hAnsi="Times New Roman" w:cs="Times New Roman"/>
          <w:b/>
          <w:sz w:val="24"/>
          <w:szCs w:val="24"/>
        </w:rPr>
        <w:t>Table 2.1 - Senior Management KISS Chart</w:t>
      </w:r>
    </w:p>
    <w:tbl>
      <w:tblPr>
        <w:tblW w:w="8080" w:type="dxa"/>
        <w:tblInd w:w="93" w:type="dxa"/>
        <w:tblLook w:val="04A0" w:firstRow="1" w:lastRow="0" w:firstColumn="1" w:lastColumn="0" w:noHBand="0" w:noVBand="1"/>
      </w:tblPr>
      <w:tblGrid>
        <w:gridCol w:w="1714"/>
        <w:gridCol w:w="1660"/>
        <w:gridCol w:w="2240"/>
        <w:gridCol w:w="2500"/>
      </w:tblGrid>
      <w:tr w:rsidR="00324359" w:rsidRPr="00324359" w:rsidTr="00324359">
        <w:trPr>
          <w:trHeight w:val="300"/>
        </w:trPr>
        <w:tc>
          <w:tcPr>
            <w:tcW w:w="16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Know</w:t>
            </w:r>
          </w:p>
        </w:tc>
        <w:tc>
          <w:tcPr>
            <w:tcW w:w="16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Infer</w:t>
            </w:r>
          </w:p>
        </w:tc>
        <w:tc>
          <w:tcPr>
            <w:tcW w:w="224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So what should I do?</w:t>
            </w:r>
          </w:p>
        </w:tc>
        <w:tc>
          <w:tcPr>
            <w:tcW w:w="25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So what should I avoid?</w:t>
            </w:r>
          </w:p>
        </w:tc>
      </w:tr>
      <w:tr w:rsidR="00324359" w:rsidRPr="00324359" w:rsidTr="00324359">
        <w:trPr>
          <w:trHeight w:val="2700"/>
        </w:trPr>
        <w:tc>
          <w:tcPr>
            <w:tcW w:w="1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Deemed 12 managers 'ineffective communicators.' </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Senior Management has determined that there is a single measure of communication that is successful.  </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Help Senior Management determine what type of Communication Approach they utilize and provide education about the approaches.</w:t>
            </w:r>
          </w:p>
        </w:tc>
        <w:tc>
          <w:tcPr>
            <w:tcW w:w="25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judgement.  Allow Senior Management to self-identify their Communication Approach.  </w:t>
            </w:r>
          </w:p>
        </w:tc>
      </w:tr>
      <w:tr w:rsidR="00324359" w:rsidRPr="00324359" w:rsidTr="00324359">
        <w:trPr>
          <w:trHeight w:val="27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Hired a consultant to execute a seminar on 'Communicating for Managerial Effectiveness' for the 12 managers.</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Senior Management is willing to invest in change for the organization.</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Provide clear and concise guidelines and expectations via a partner agreement for the consulting work.</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Avoid assumptions.  One should not assume that the issue lies within the 12 Managers, exclusively.</w:t>
            </w:r>
          </w:p>
        </w:tc>
      </w:tr>
      <w:tr w:rsidR="00324359" w:rsidRPr="00324359" w:rsidTr="00324359">
        <w:trPr>
          <w:trHeight w:val="1800"/>
        </w:trPr>
        <w:tc>
          <w:tcPr>
            <w:tcW w:w="1680"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If the seminar is successful, they will hire the consultant for a major contract.</w:t>
            </w:r>
          </w:p>
        </w:tc>
        <w:tc>
          <w:tcPr>
            <w:tcW w:w="1660"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Senior Management has already determined what 'success looks like.' </w:t>
            </w:r>
          </w:p>
        </w:tc>
        <w:tc>
          <w:tcPr>
            <w:tcW w:w="2240"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Ask what 'success looks like.'  </w:t>
            </w:r>
          </w:p>
        </w:tc>
        <w:tc>
          <w:tcPr>
            <w:tcW w:w="2500"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creating conclusions in advance.  Allow the Senior Management to reach conclusions through introspection. </w:t>
            </w:r>
          </w:p>
        </w:tc>
      </w:tr>
    </w:tbl>
    <w:p w:rsidR="00C47422" w:rsidRDefault="00C47422" w:rsidP="00324359">
      <w:pPr>
        <w:rPr>
          <w:b/>
          <w:sz w:val="24"/>
          <w:szCs w:val="24"/>
        </w:rPr>
      </w:pPr>
    </w:p>
    <w:p w:rsidR="00433D4D" w:rsidRDefault="00433D4D" w:rsidP="00324359">
      <w:pPr>
        <w:rPr>
          <w:b/>
          <w:sz w:val="24"/>
          <w:szCs w:val="24"/>
        </w:rPr>
      </w:pPr>
    </w:p>
    <w:p w:rsidR="00433D4D" w:rsidRDefault="00433D4D" w:rsidP="00324359">
      <w:pPr>
        <w:rPr>
          <w:b/>
          <w:sz w:val="24"/>
          <w:szCs w:val="24"/>
        </w:rPr>
      </w:pPr>
    </w:p>
    <w:p w:rsidR="00433D4D" w:rsidRDefault="00433D4D" w:rsidP="00324359">
      <w:pPr>
        <w:rPr>
          <w:b/>
          <w:sz w:val="24"/>
          <w:szCs w:val="24"/>
        </w:rPr>
      </w:pPr>
    </w:p>
    <w:p w:rsidR="00433D4D" w:rsidRDefault="00433D4D" w:rsidP="00324359">
      <w:pPr>
        <w:rPr>
          <w:b/>
          <w:sz w:val="24"/>
          <w:szCs w:val="24"/>
        </w:rPr>
      </w:pPr>
    </w:p>
    <w:p w:rsidR="00433D4D" w:rsidRDefault="00433D4D" w:rsidP="00324359">
      <w:pPr>
        <w:rPr>
          <w:b/>
          <w:sz w:val="24"/>
          <w:szCs w:val="24"/>
        </w:rPr>
      </w:pPr>
    </w:p>
    <w:p w:rsidR="00433D4D" w:rsidRDefault="00433D4D" w:rsidP="00324359">
      <w:pPr>
        <w:rPr>
          <w:b/>
          <w:sz w:val="24"/>
          <w:szCs w:val="24"/>
        </w:rPr>
      </w:pPr>
    </w:p>
    <w:p w:rsidR="00324359" w:rsidRPr="00472E0D" w:rsidRDefault="00324359" w:rsidP="00324359">
      <w:pPr>
        <w:rPr>
          <w:rFonts w:ascii="Times New Roman" w:hAnsi="Times New Roman" w:cs="Times New Roman"/>
          <w:b/>
          <w:sz w:val="24"/>
          <w:szCs w:val="24"/>
        </w:rPr>
      </w:pPr>
      <w:r w:rsidRPr="00472E0D">
        <w:rPr>
          <w:rFonts w:ascii="Times New Roman" w:hAnsi="Times New Roman" w:cs="Times New Roman"/>
          <w:b/>
          <w:sz w:val="24"/>
          <w:szCs w:val="24"/>
        </w:rPr>
        <w:lastRenderedPageBreak/>
        <w:t>Table 2.2 – Managers KISS Chart</w:t>
      </w:r>
    </w:p>
    <w:tbl>
      <w:tblPr>
        <w:tblW w:w="8080" w:type="dxa"/>
        <w:tblInd w:w="93" w:type="dxa"/>
        <w:tblLook w:val="04A0" w:firstRow="1" w:lastRow="0" w:firstColumn="1" w:lastColumn="0" w:noHBand="0" w:noVBand="1"/>
      </w:tblPr>
      <w:tblGrid>
        <w:gridCol w:w="1714"/>
        <w:gridCol w:w="1714"/>
        <w:gridCol w:w="2240"/>
        <w:gridCol w:w="2500"/>
      </w:tblGrid>
      <w:tr w:rsidR="00324359" w:rsidRPr="00324359" w:rsidTr="00324359">
        <w:trPr>
          <w:trHeight w:val="300"/>
        </w:trPr>
        <w:tc>
          <w:tcPr>
            <w:tcW w:w="16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Know</w:t>
            </w:r>
          </w:p>
        </w:tc>
        <w:tc>
          <w:tcPr>
            <w:tcW w:w="16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Infer</w:t>
            </w:r>
          </w:p>
        </w:tc>
        <w:tc>
          <w:tcPr>
            <w:tcW w:w="224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So what should I do?</w:t>
            </w:r>
          </w:p>
        </w:tc>
        <w:tc>
          <w:tcPr>
            <w:tcW w:w="25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So what should I avoid?</w:t>
            </w:r>
          </w:p>
        </w:tc>
      </w:tr>
      <w:tr w:rsidR="00324359" w:rsidRPr="00324359" w:rsidTr="00324359">
        <w:trPr>
          <w:trHeight w:val="2400"/>
        </w:trPr>
        <w:tc>
          <w:tcPr>
            <w:tcW w:w="1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Unaware that Senior Management views them as 'ineffective communicators.'</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The managers have not been told that they are 'ineffective communicators.' </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Help managers determine what type of Communication Approach they utilize and provide education about the approaches.</w:t>
            </w:r>
          </w:p>
        </w:tc>
        <w:tc>
          <w:tcPr>
            <w:tcW w:w="25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judgement. Allow managers to self </w:t>
            </w:r>
            <w:r w:rsidR="00407C03">
              <w:rPr>
                <w:rFonts w:ascii="Calibri" w:eastAsia="Times New Roman" w:hAnsi="Calibri" w:cs="Times New Roman"/>
                <w:color w:val="000000"/>
              </w:rPr>
              <w:t>-</w:t>
            </w:r>
            <w:r w:rsidRPr="00324359">
              <w:rPr>
                <w:rFonts w:ascii="Calibri" w:eastAsia="Times New Roman" w:hAnsi="Calibri" w:cs="Times New Roman"/>
                <w:color w:val="000000"/>
              </w:rPr>
              <w:t>identify their Communication Approach.</w:t>
            </w:r>
          </w:p>
        </w:tc>
      </w:tr>
      <w:tr w:rsidR="00324359" w:rsidRPr="00324359" w:rsidTr="00324359">
        <w:trPr>
          <w:trHeight w:val="18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All under the age of 35 years old.</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Belong to the Millennial generation.</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Research Millennials and determine if there are themes that tend to be important to them.</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w:t>
            </w:r>
            <w:r w:rsidR="00407C03" w:rsidRPr="00324359">
              <w:rPr>
                <w:rFonts w:ascii="Calibri" w:eastAsia="Times New Roman" w:hAnsi="Calibri" w:cs="Times New Roman"/>
                <w:color w:val="000000"/>
              </w:rPr>
              <w:t>stereotyping</w:t>
            </w:r>
            <w:r w:rsidRPr="00324359">
              <w:rPr>
                <w:rFonts w:ascii="Calibri" w:eastAsia="Times New Roman" w:hAnsi="Calibri" w:cs="Times New Roman"/>
                <w:color w:val="000000"/>
              </w:rPr>
              <w:t>.  There is a great deal of variation from one individual to another within a generational cohort.</w:t>
            </w:r>
          </w:p>
        </w:tc>
      </w:tr>
      <w:tr w:rsidR="00324359" w:rsidRPr="00324359" w:rsidTr="00324359">
        <w:trPr>
          <w:trHeight w:val="1500"/>
        </w:trPr>
        <w:tc>
          <w:tcPr>
            <w:tcW w:w="1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Have college degrees.</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Value education and knowledge.</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Ask the managers how they feel their college degrees have helped them within this career.</w:t>
            </w:r>
          </w:p>
        </w:tc>
        <w:tc>
          <w:tcPr>
            <w:tcW w:w="25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assuming that the managers are effective managers simply because they have a college degree. </w:t>
            </w:r>
          </w:p>
        </w:tc>
      </w:tr>
      <w:tr w:rsidR="00324359" w:rsidRPr="00324359" w:rsidTr="00324359">
        <w:trPr>
          <w:trHeight w:val="2700"/>
        </w:trPr>
        <w:tc>
          <w:tcPr>
            <w:tcW w:w="168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Have never participated in training about 'Communicating for Managerial Effectiveness.' </w:t>
            </w:r>
          </w:p>
        </w:tc>
        <w:tc>
          <w:tcPr>
            <w:tcW w:w="166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The software design firm has not offered this training in the past.</w:t>
            </w:r>
          </w:p>
        </w:tc>
        <w:tc>
          <w:tcPr>
            <w:tcW w:w="224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Research the types of training that the organization has provided.  Research the types of trainings that the managers have actually participated in.</w:t>
            </w:r>
          </w:p>
        </w:tc>
        <w:tc>
          <w:tcPr>
            <w:tcW w:w="250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Avoid assuming that the organization has provided training.  Avoid assuming that the managers have participated in trainings that were offered.</w:t>
            </w:r>
          </w:p>
        </w:tc>
      </w:tr>
    </w:tbl>
    <w:p w:rsidR="00324359" w:rsidRDefault="00324359" w:rsidP="00324359">
      <w:pPr>
        <w:rPr>
          <w:b/>
          <w:sz w:val="24"/>
          <w:szCs w:val="24"/>
        </w:rPr>
      </w:pPr>
    </w:p>
    <w:p w:rsidR="00324359" w:rsidRPr="00472E0D" w:rsidRDefault="00324359" w:rsidP="00324359">
      <w:pPr>
        <w:rPr>
          <w:rFonts w:ascii="Times New Roman" w:hAnsi="Times New Roman" w:cs="Times New Roman"/>
          <w:b/>
          <w:sz w:val="24"/>
          <w:szCs w:val="24"/>
        </w:rPr>
      </w:pPr>
      <w:r w:rsidRPr="00472E0D">
        <w:rPr>
          <w:rFonts w:ascii="Times New Roman" w:hAnsi="Times New Roman" w:cs="Times New Roman"/>
          <w:b/>
          <w:sz w:val="24"/>
          <w:szCs w:val="24"/>
        </w:rPr>
        <w:t>Table 2.3 - Vice-President KISS Chart</w:t>
      </w:r>
    </w:p>
    <w:tbl>
      <w:tblPr>
        <w:tblW w:w="8080" w:type="dxa"/>
        <w:tblInd w:w="93" w:type="dxa"/>
        <w:tblLook w:val="04A0" w:firstRow="1" w:lastRow="0" w:firstColumn="1" w:lastColumn="0" w:noHBand="0" w:noVBand="1"/>
      </w:tblPr>
      <w:tblGrid>
        <w:gridCol w:w="1680"/>
        <w:gridCol w:w="1669"/>
        <w:gridCol w:w="2240"/>
        <w:gridCol w:w="2500"/>
      </w:tblGrid>
      <w:tr w:rsidR="00324359" w:rsidRPr="00324359" w:rsidTr="00324359">
        <w:trPr>
          <w:trHeight w:val="300"/>
        </w:trPr>
        <w:tc>
          <w:tcPr>
            <w:tcW w:w="16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 xml:space="preserve">Know </w:t>
            </w:r>
          </w:p>
        </w:tc>
        <w:tc>
          <w:tcPr>
            <w:tcW w:w="16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Infer</w:t>
            </w:r>
          </w:p>
        </w:tc>
        <w:tc>
          <w:tcPr>
            <w:tcW w:w="224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So what should I do?</w:t>
            </w:r>
          </w:p>
        </w:tc>
        <w:tc>
          <w:tcPr>
            <w:tcW w:w="25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24359" w:rsidRPr="00324359" w:rsidRDefault="00324359" w:rsidP="00324359">
            <w:pPr>
              <w:spacing w:after="0" w:line="240" w:lineRule="auto"/>
              <w:rPr>
                <w:rFonts w:ascii="Calibri" w:eastAsia="Times New Roman" w:hAnsi="Calibri" w:cs="Times New Roman"/>
                <w:b/>
                <w:bCs/>
                <w:color w:val="FFFFFF"/>
              </w:rPr>
            </w:pPr>
            <w:r w:rsidRPr="00324359">
              <w:rPr>
                <w:rFonts w:ascii="Calibri" w:eastAsia="Times New Roman" w:hAnsi="Calibri" w:cs="Times New Roman"/>
                <w:b/>
                <w:bCs/>
                <w:color w:val="FFFFFF"/>
              </w:rPr>
              <w:t>So what should I avoid?</w:t>
            </w:r>
          </w:p>
        </w:tc>
      </w:tr>
      <w:tr w:rsidR="00324359" w:rsidRPr="00324359" w:rsidTr="00324359">
        <w:trPr>
          <w:trHeight w:val="1800"/>
        </w:trPr>
        <w:tc>
          <w:tcPr>
            <w:tcW w:w="1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Leads a software design firm with 500 employees. </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He manages a diverse workforce.</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Understand the career path he has taken in order to become the VP of an organization.  </w:t>
            </w:r>
          </w:p>
        </w:tc>
        <w:tc>
          <w:tcPr>
            <w:tcW w:w="25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assuming that he is neither capable nor </w:t>
            </w:r>
            <w:r w:rsidR="00407C03" w:rsidRPr="00324359">
              <w:rPr>
                <w:rFonts w:ascii="Calibri" w:eastAsia="Times New Roman" w:hAnsi="Calibri" w:cs="Times New Roman"/>
                <w:color w:val="000000"/>
              </w:rPr>
              <w:t>incapable</w:t>
            </w:r>
            <w:r w:rsidRPr="00324359">
              <w:rPr>
                <w:rFonts w:ascii="Calibri" w:eastAsia="Times New Roman" w:hAnsi="Calibri" w:cs="Times New Roman"/>
                <w:color w:val="000000"/>
              </w:rPr>
              <w:t xml:space="preserve"> of leading a design firm with 500 employees, due to his age.</w:t>
            </w:r>
          </w:p>
        </w:tc>
      </w:tr>
      <w:tr w:rsidR="00324359" w:rsidRPr="00324359" w:rsidTr="00324359">
        <w:trPr>
          <w:trHeight w:val="33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lastRenderedPageBreak/>
              <w:t>Main contact for the consultant</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Senior Management may see him as 'part of the problem,' 'part of the solution,' or someone that would follow the lead of Senior Management.</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Help the Vice-President determine what type of Communication Approach he utilizes and provide education about the approaches.</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Avoid judgement.  Allow the Vice-President to self-identify his Communication Approach.  </w:t>
            </w:r>
          </w:p>
        </w:tc>
      </w:tr>
      <w:tr w:rsidR="00324359" w:rsidRPr="00324359" w:rsidTr="00324359">
        <w:trPr>
          <w:trHeight w:val="1800"/>
        </w:trPr>
        <w:tc>
          <w:tcPr>
            <w:tcW w:w="1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28 years old</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Belongs to the Millennial generation.</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Research Millennials and determine if there are themes that tend to be important to them.</w:t>
            </w:r>
          </w:p>
        </w:tc>
        <w:tc>
          <w:tcPr>
            <w:tcW w:w="25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Avoid ster</w:t>
            </w:r>
            <w:r w:rsidR="00407C03">
              <w:rPr>
                <w:rFonts w:ascii="Calibri" w:eastAsia="Times New Roman" w:hAnsi="Calibri" w:cs="Times New Roman"/>
                <w:color w:val="000000"/>
              </w:rPr>
              <w:t>e</w:t>
            </w:r>
            <w:r w:rsidRPr="00324359">
              <w:rPr>
                <w:rFonts w:ascii="Calibri" w:eastAsia="Times New Roman" w:hAnsi="Calibri" w:cs="Times New Roman"/>
                <w:color w:val="000000"/>
              </w:rPr>
              <w:t>otyping.  There is a great deal of variation from one individual to another within a generational cohort.</w:t>
            </w:r>
          </w:p>
        </w:tc>
      </w:tr>
      <w:tr w:rsidR="00324359" w:rsidRPr="00324359" w:rsidTr="00324359">
        <w:trPr>
          <w:trHeight w:val="27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Seems introspective</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He appreciates self-reflection and is aware of his thoughts and feelings.  'Deep thinker.' </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Ask the VP to meet 1:1 prior to the seminar to better understand his thoughts and feelings about the current direction of the organization.</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Avoid jumping to conclusions and interruption.  Avoid setting the amount of time you feel is necessary - ask the VP to set the amount of time for the appointment.</w:t>
            </w:r>
          </w:p>
        </w:tc>
      </w:tr>
      <w:tr w:rsidR="00324359" w:rsidRPr="00324359" w:rsidTr="00324359">
        <w:trPr>
          <w:trHeight w:val="2700"/>
        </w:trPr>
        <w:tc>
          <w:tcPr>
            <w:tcW w:w="168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Paintings by Claude Monet around his room</w:t>
            </w:r>
          </w:p>
        </w:tc>
        <w:tc>
          <w:tcPr>
            <w:tcW w:w="166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He appreciates 'Impressionism.'  He may feel like the organization is a more like a sketch, or work in progress.</w:t>
            </w:r>
          </w:p>
        </w:tc>
        <w:tc>
          <w:tcPr>
            <w:tcW w:w="224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Compliment the paintings.  Ask questions about why he chose those specific paintings to hang in his room.</w:t>
            </w:r>
          </w:p>
        </w:tc>
        <w:tc>
          <w:tcPr>
            <w:tcW w:w="25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Avoid assumptions.  Perhaps the paintings were hanging in the room when he accepted his position and there is no symbolism present between him and the paintings.</w:t>
            </w:r>
          </w:p>
        </w:tc>
      </w:tr>
      <w:tr w:rsidR="00324359" w:rsidRPr="00324359" w:rsidTr="00324359">
        <w:trPr>
          <w:trHeight w:val="3600"/>
        </w:trPr>
        <w:tc>
          <w:tcPr>
            <w:tcW w:w="168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lastRenderedPageBreak/>
              <w:t>Punctual</w:t>
            </w:r>
          </w:p>
        </w:tc>
        <w:tc>
          <w:tcPr>
            <w:tcW w:w="166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Appreciates concise time management.</w:t>
            </w:r>
          </w:p>
        </w:tc>
        <w:tc>
          <w:tcPr>
            <w:tcW w:w="224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 xml:space="preserve">Arrive early so that the appointment starts on time.  At the end of the appointment, acknowledge that you 'want to be sensitive to the time.'  Offer to schedule another appointment if that is necessary. </w:t>
            </w:r>
          </w:p>
        </w:tc>
        <w:tc>
          <w:tcPr>
            <w:tcW w:w="2500"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324359" w:rsidRPr="00324359" w:rsidRDefault="00324359" w:rsidP="00324359">
            <w:pPr>
              <w:spacing w:after="0" w:line="240" w:lineRule="auto"/>
              <w:rPr>
                <w:rFonts w:ascii="Calibri" w:eastAsia="Times New Roman" w:hAnsi="Calibri" w:cs="Times New Roman"/>
                <w:color w:val="000000"/>
              </w:rPr>
            </w:pPr>
            <w:r w:rsidRPr="00324359">
              <w:rPr>
                <w:rFonts w:ascii="Calibri" w:eastAsia="Times New Roman" w:hAnsi="Calibri" w:cs="Times New Roman"/>
                <w:color w:val="000000"/>
              </w:rPr>
              <w:t>Avoid tardiness.  Avoid going over the appointment end time.</w:t>
            </w:r>
          </w:p>
        </w:tc>
      </w:tr>
    </w:tbl>
    <w:p w:rsidR="009A40E1" w:rsidRDefault="009A40E1" w:rsidP="00324359">
      <w:pPr>
        <w:rPr>
          <w:b/>
          <w:sz w:val="24"/>
          <w:szCs w:val="24"/>
        </w:rPr>
      </w:pPr>
    </w:p>
    <w:p w:rsidR="00C54E1E" w:rsidRDefault="00C54E1E"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Default="009A40E1" w:rsidP="00324359">
      <w:pPr>
        <w:rPr>
          <w:b/>
          <w:sz w:val="24"/>
          <w:szCs w:val="24"/>
        </w:rPr>
      </w:pPr>
    </w:p>
    <w:p w:rsidR="009A40E1" w:rsidRPr="00324359" w:rsidRDefault="009A40E1" w:rsidP="00324359">
      <w:pPr>
        <w:rPr>
          <w:b/>
          <w:sz w:val="24"/>
          <w:szCs w:val="24"/>
        </w:rPr>
      </w:pPr>
    </w:p>
    <w:p w:rsidR="009A40E1" w:rsidRDefault="009A40E1" w:rsidP="00631B76">
      <w:pPr>
        <w:jc w:val="center"/>
        <w:rPr>
          <w:rFonts w:ascii="Times New Roman" w:hAnsi="Times New Roman" w:cs="Times New Roman"/>
          <w:b/>
          <w:sz w:val="28"/>
          <w:szCs w:val="28"/>
        </w:rPr>
      </w:pPr>
    </w:p>
    <w:p w:rsidR="00F4270D" w:rsidRPr="00472E0D" w:rsidRDefault="006A6DEB" w:rsidP="00631B76">
      <w:pPr>
        <w:jc w:val="center"/>
        <w:rPr>
          <w:rFonts w:ascii="Times New Roman" w:hAnsi="Times New Roman" w:cs="Times New Roman"/>
          <w:b/>
          <w:sz w:val="28"/>
          <w:szCs w:val="28"/>
        </w:rPr>
      </w:pPr>
      <w:r w:rsidRPr="00472E0D">
        <w:rPr>
          <w:rFonts w:ascii="Times New Roman" w:hAnsi="Times New Roman" w:cs="Times New Roman"/>
          <w:b/>
          <w:sz w:val="28"/>
          <w:szCs w:val="28"/>
        </w:rPr>
        <w:lastRenderedPageBreak/>
        <w:t>Appendix 3</w:t>
      </w:r>
    </w:p>
    <w:p w:rsidR="006A6DEB" w:rsidRPr="00472E0D" w:rsidRDefault="006A6DEB" w:rsidP="00631B76">
      <w:pPr>
        <w:jc w:val="center"/>
        <w:rPr>
          <w:rFonts w:ascii="Times New Roman" w:hAnsi="Times New Roman" w:cs="Times New Roman"/>
          <w:b/>
          <w:sz w:val="28"/>
          <w:szCs w:val="28"/>
        </w:rPr>
      </w:pPr>
      <w:proofErr w:type="spellStart"/>
      <w:r w:rsidRPr="00472E0D">
        <w:rPr>
          <w:rFonts w:ascii="Times New Roman" w:hAnsi="Times New Roman" w:cs="Times New Roman"/>
          <w:b/>
          <w:sz w:val="28"/>
          <w:szCs w:val="28"/>
        </w:rPr>
        <w:t>Metacomm</w:t>
      </w:r>
      <w:proofErr w:type="spellEnd"/>
      <w:r w:rsidRPr="00472E0D">
        <w:rPr>
          <w:rFonts w:ascii="Times New Roman" w:hAnsi="Times New Roman" w:cs="Times New Roman"/>
          <w:b/>
          <w:sz w:val="28"/>
          <w:szCs w:val="28"/>
        </w:rPr>
        <w:t xml:space="preserve"> Change Planning Worksheet</w:t>
      </w:r>
    </w:p>
    <w:p w:rsidR="00C54E1E" w:rsidRPr="00472E0D" w:rsidRDefault="00C54E1E" w:rsidP="00C54E1E">
      <w:pPr>
        <w:rPr>
          <w:rFonts w:ascii="Times New Roman" w:hAnsi="Times New Roman" w:cs="Times New Roman"/>
          <w:b/>
          <w:sz w:val="24"/>
          <w:szCs w:val="24"/>
        </w:rPr>
      </w:pPr>
      <w:r w:rsidRPr="00472E0D">
        <w:rPr>
          <w:rFonts w:ascii="Times New Roman" w:hAnsi="Times New Roman" w:cs="Times New Roman"/>
          <w:b/>
          <w:sz w:val="24"/>
          <w:szCs w:val="24"/>
        </w:rPr>
        <w:t>Table 3.1 – Audience Analysis</w:t>
      </w:r>
    </w:p>
    <w:tbl>
      <w:tblPr>
        <w:tblW w:w="10180" w:type="dxa"/>
        <w:tblInd w:w="93" w:type="dxa"/>
        <w:tblLook w:val="04A0" w:firstRow="1" w:lastRow="0" w:firstColumn="1" w:lastColumn="0" w:noHBand="0" w:noVBand="1"/>
      </w:tblPr>
      <w:tblGrid>
        <w:gridCol w:w="1480"/>
        <w:gridCol w:w="1706"/>
        <w:gridCol w:w="1600"/>
        <w:gridCol w:w="1970"/>
        <w:gridCol w:w="1756"/>
        <w:gridCol w:w="1668"/>
      </w:tblGrid>
      <w:tr w:rsidR="00C54E1E" w:rsidRPr="00C54E1E" w:rsidTr="00C54E1E">
        <w:trPr>
          <w:trHeight w:val="1395"/>
        </w:trPr>
        <w:tc>
          <w:tcPr>
            <w:tcW w:w="1480" w:type="dxa"/>
            <w:tcBorders>
              <w:top w:val="single" w:sz="4" w:space="0" w:color="000000"/>
              <w:left w:val="single" w:sz="4" w:space="0" w:color="000000"/>
              <w:bottom w:val="single" w:sz="4" w:space="0" w:color="000000"/>
              <w:right w:val="nil"/>
            </w:tcBorders>
            <w:shd w:val="clear" w:color="000000" w:fill="000000"/>
            <w:noWrap/>
            <w:vAlign w:val="bottom"/>
            <w:hideMark/>
          </w:tcPr>
          <w:p w:rsidR="00C54E1E" w:rsidRPr="00C54E1E" w:rsidRDefault="00C54E1E" w:rsidP="00C54E1E">
            <w:pPr>
              <w:spacing w:after="0" w:line="240" w:lineRule="auto"/>
              <w:rPr>
                <w:rFonts w:ascii="Calibri" w:eastAsia="Times New Roman" w:hAnsi="Calibri" w:cs="Times New Roman"/>
                <w:b/>
                <w:bCs/>
                <w:color w:val="FFFFFF"/>
              </w:rPr>
            </w:pPr>
            <w:r w:rsidRPr="00C54E1E">
              <w:rPr>
                <w:rFonts w:ascii="Calibri" w:eastAsia="Times New Roman" w:hAnsi="Calibri" w:cs="Times New Roman"/>
                <w:b/>
                <w:bCs/>
                <w:color w:val="FFFFFF"/>
              </w:rPr>
              <w:t>Audiences</w:t>
            </w:r>
          </w:p>
        </w:tc>
        <w:tc>
          <w:tcPr>
            <w:tcW w:w="1740" w:type="dxa"/>
            <w:tcBorders>
              <w:top w:val="single" w:sz="4" w:space="0" w:color="000000"/>
              <w:left w:val="nil"/>
              <w:bottom w:val="single" w:sz="4" w:space="0" w:color="000000"/>
              <w:right w:val="nil"/>
            </w:tcBorders>
            <w:shd w:val="clear" w:color="000000" w:fill="000000"/>
            <w:vAlign w:val="bottom"/>
            <w:hideMark/>
          </w:tcPr>
          <w:p w:rsidR="00C54E1E" w:rsidRPr="00C54E1E" w:rsidRDefault="00C54E1E" w:rsidP="00C54E1E">
            <w:pPr>
              <w:spacing w:after="0" w:line="240" w:lineRule="auto"/>
              <w:rPr>
                <w:rFonts w:ascii="Calibri" w:eastAsia="Times New Roman" w:hAnsi="Calibri" w:cs="Times New Roman"/>
                <w:b/>
                <w:bCs/>
                <w:color w:val="FFFFFF"/>
              </w:rPr>
            </w:pPr>
            <w:r w:rsidRPr="00C54E1E">
              <w:rPr>
                <w:rFonts w:ascii="Calibri" w:eastAsia="Times New Roman" w:hAnsi="Calibri" w:cs="Times New Roman"/>
                <w:b/>
                <w:bCs/>
                <w:color w:val="FFFFFF"/>
              </w:rPr>
              <w:t>How will the group be impacted?</w:t>
            </w:r>
          </w:p>
        </w:tc>
        <w:tc>
          <w:tcPr>
            <w:tcW w:w="1600" w:type="dxa"/>
            <w:tcBorders>
              <w:top w:val="single" w:sz="4" w:space="0" w:color="000000"/>
              <w:left w:val="nil"/>
              <w:bottom w:val="single" w:sz="4" w:space="0" w:color="000000"/>
              <w:right w:val="nil"/>
            </w:tcBorders>
            <w:shd w:val="clear" w:color="000000" w:fill="000000"/>
            <w:vAlign w:val="bottom"/>
            <w:hideMark/>
          </w:tcPr>
          <w:p w:rsidR="00C54E1E" w:rsidRPr="00C54E1E" w:rsidRDefault="00C54E1E" w:rsidP="00C54E1E">
            <w:pPr>
              <w:spacing w:after="0" w:line="240" w:lineRule="auto"/>
              <w:rPr>
                <w:rFonts w:ascii="Calibri" w:eastAsia="Times New Roman" w:hAnsi="Calibri" w:cs="Times New Roman"/>
                <w:b/>
                <w:bCs/>
                <w:color w:val="FFFFFF"/>
              </w:rPr>
            </w:pPr>
            <w:r w:rsidRPr="00C54E1E">
              <w:rPr>
                <w:rFonts w:ascii="Calibri" w:eastAsia="Times New Roman" w:hAnsi="Calibri" w:cs="Times New Roman"/>
                <w:b/>
                <w:bCs/>
                <w:color w:val="FFFFFF"/>
              </w:rPr>
              <w:t>What are the channel preferences of the group?</w:t>
            </w:r>
          </w:p>
        </w:tc>
        <w:tc>
          <w:tcPr>
            <w:tcW w:w="2000" w:type="dxa"/>
            <w:tcBorders>
              <w:top w:val="single" w:sz="4" w:space="0" w:color="000000"/>
              <w:left w:val="nil"/>
              <w:bottom w:val="single" w:sz="4" w:space="0" w:color="000000"/>
              <w:right w:val="nil"/>
            </w:tcBorders>
            <w:shd w:val="clear" w:color="000000" w:fill="000000"/>
            <w:vAlign w:val="bottom"/>
            <w:hideMark/>
          </w:tcPr>
          <w:p w:rsidR="00C54E1E" w:rsidRPr="00C54E1E" w:rsidRDefault="00C54E1E" w:rsidP="00C54E1E">
            <w:pPr>
              <w:spacing w:after="0" w:line="240" w:lineRule="auto"/>
              <w:rPr>
                <w:rFonts w:ascii="Calibri" w:eastAsia="Times New Roman" w:hAnsi="Calibri" w:cs="Times New Roman"/>
                <w:b/>
                <w:bCs/>
                <w:color w:val="FFFFFF"/>
              </w:rPr>
            </w:pPr>
            <w:r w:rsidRPr="00C54E1E">
              <w:rPr>
                <w:rFonts w:ascii="Calibri" w:eastAsia="Times New Roman" w:hAnsi="Calibri" w:cs="Times New Roman"/>
                <w:b/>
                <w:bCs/>
                <w:color w:val="FFFFFF"/>
              </w:rPr>
              <w:t>What do group members know or think they know?</w:t>
            </w:r>
          </w:p>
        </w:tc>
        <w:tc>
          <w:tcPr>
            <w:tcW w:w="1800" w:type="dxa"/>
            <w:tcBorders>
              <w:top w:val="single" w:sz="4" w:space="0" w:color="000000"/>
              <w:left w:val="nil"/>
              <w:bottom w:val="single" w:sz="4" w:space="0" w:color="000000"/>
              <w:right w:val="nil"/>
            </w:tcBorders>
            <w:shd w:val="clear" w:color="000000" w:fill="000000"/>
            <w:vAlign w:val="bottom"/>
            <w:hideMark/>
          </w:tcPr>
          <w:p w:rsidR="00C54E1E" w:rsidRPr="00C54E1E" w:rsidRDefault="00C54E1E" w:rsidP="00C54E1E">
            <w:pPr>
              <w:spacing w:after="0" w:line="240" w:lineRule="auto"/>
              <w:rPr>
                <w:rFonts w:ascii="Calibri" w:eastAsia="Times New Roman" w:hAnsi="Calibri" w:cs="Times New Roman"/>
                <w:b/>
                <w:bCs/>
                <w:color w:val="FFFFFF"/>
              </w:rPr>
            </w:pPr>
            <w:r w:rsidRPr="00C54E1E">
              <w:rPr>
                <w:rFonts w:ascii="Calibri" w:eastAsia="Times New Roman" w:hAnsi="Calibri" w:cs="Times New Roman"/>
                <w:b/>
                <w:bCs/>
                <w:color w:val="FFFFFF"/>
              </w:rPr>
              <w:t>What will be the group's likely concerns or resistance points?</w:t>
            </w:r>
          </w:p>
        </w:tc>
        <w:tc>
          <w:tcPr>
            <w:tcW w:w="1560" w:type="dxa"/>
            <w:tcBorders>
              <w:top w:val="single" w:sz="4" w:space="0" w:color="000000"/>
              <w:left w:val="nil"/>
              <w:bottom w:val="single" w:sz="4" w:space="0" w:color="000000"/>
              <w:right w:val="single" w:sz="4" w:space="0" w:color="000000"/>
            </w:tcBorders>
            <w:shd w:val="clear" w:color="000000" w:fill="000000"/>
            <w:vAlign w:val="bottom"/>
            <w:hideMark/>
          </w:tcPr>
          <w:p w:rsidR="00C54E1E" w:rsidRPr="00C54E1E" w:rsidRDefault="00C54E1E" w:rsidP="00C54E1E">
            <w:pPr>
              <w:spacing w:after="0" w:line="240" w:lineRule="auto"/>
              <w:rPr>
                <w:rFonts w:ascii="Calibri" w:eastAsia="Times New Roman" w:hAnsi="Calibri" w:cs="Times New Roman"/>
                <w:b/>
                <w:bCs/>
                <w:color w:val="FFFFFF"/>
              </w:rPr>
            </w:pPr>
            <w:r w:rsidRPr="00C54E1E">
              <w:rPr>
                <w:rFonts w:ascii="Calibri" w:eastAsia="Times New Roman" w:hAnsi="Calibri" w:cs="Times New Roman"/>
                <w:b/>
                <w:bCs/>
                <w:color w:val="FFFFFF"/>
              </w:rPr>
              <w:t>Communication objectives for the group.</w:t>
            </w:r>
          </w:p>
        </w:tc>
      </w:tr>
      <w:tr w:rsidR="00C54E1E" w:rsidRPr="00C54E1E" w:rsidTr="00C54E1E">
        <w:trPr>
          <w:trHeight w:val="2100"/>
        </w:trPr>
        <w:tc>
          <w:tcPr>
            <w:tcW w:w="1480" w:type="dxa"/>
            <w:tcBorders>
              <w:top w:val="single" w:sz="4" w:space="0" w:color="000000"/>
              <w:left w:val="single" w:sz="4" w:space="0" w:color="000000"/>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Senior Management</w:t>
            </w:r>
          </w:p>
        </w:tc>
        <w:tc>
          <w:tcPr>
            <w:tcW w:w="1740" w:type="dxa"/>
            <w:tcBorders>
              <w:top w:val="single" w:sz="4" w:space="0" w:color="000000"/>
              <w:left w:val="nil"/>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Senior Management will be required to utilize time and resources to implement change.</w:t>
            </w:r>
          </w:p>
        </w:tc>
        <w:tc>
          <w:tcPr>
            <w:tcW w:w="1600" w:type="dxa"/>
            <w:tcBorders>
              <w:top w:val="single" w:sz="4" w:space="0" w:color="000000"/>
              <w:left w:val="nil"/>
              <w:bottom w:val="single" w:sz="4" w:space="0" w:color="000000"/>
              <w:right w:val="nil"/>
            </w:tcBorders>
            <w:shd w:val="clear" w:color="D9D9D9" w:fill="D9D9D9"/>
            <w:noWrap/>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Group Meetings</w:t>
            </w:r>
          </w:p>
        </w:tc>
        <w:tc>
          <w:tcPr>
            <w:tcW w:w="2000" w:type="dxa"/>
            <w:tcBorders>
              <w:top w:val="single" w:sz="4" w:space="0" w:color="000000"/>
              <w:left w:val="nil"/>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They think that the 12 managers are 'ineffective communi</w:t>
            </w:r>
            <w:r w:rsidR="00407C03">
              <w:rPr>
                <w:rFonts w:ascii="Calibri" w:eastAsia="Times New Roman" w:hAnsi="Calibri" w:cs="Times New Roman"/>
                <w:color w:val="000000"/>
              </w:rPr>
              <w:t>c</w:t>
            </w:r>
            <w:r w:rsidRPr="00C54E1E">
              <w:rPr>
                <w:rFonts w:ascii="Calibri" w:eastAsia="Times New Roman" w:hAnsi="Calibri" w:cs="Times New Roman"/>
                <w:color w:val="000000"/>
              </w:rPr>
              <w:t>ators.'</w:t>
            </w:r>
          </w:p>
        </w:tc>
        <w:tc>
          <w:tcPr>
            <w:tcW w:w="1800" w:type="dxa"/>
            <w:tcBorders>
              <w:top w:val="single" w:sz="4" w:space="0" w:color="000000"/>
              <w:left w:val="nil"/>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"What do we do if this first seminar isn't successful?" What is our Plan B?"</w:t>
            </w:r>
          </w:p>
        </w:tc>
        <w:tc>
          <w:tcPr>
            <w:tcW w:w="1560" w:type="dxa"/>
            <w:tcBorders>
              <w:top w:val="single" w:sz="4" w:space="0" w:color="000000"/>
              <w:left w:val="nil"/>
              <w:bottom w:val="single" w:sz="4" w:space="0" w:color="000000"/>
              <w:right w:val="single" w:sz="4" w:space="0" w:color="000000"/>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 xml:space="preserve">Motivation and presentation of practical solutions that would fit this organization. </w:t>
            </w:r>
          </w:p>
        </w:tc>
      </w:tr>
      <w:tr w:rsidR="00C54E1E" w:rsidRPr="00C54E1E" w:rsidTr="00C54E1E">
        <w:trPr>
          <w:trHeight w:val="2100"/>
        </w:trPr>
        <w:tc>
          <w:tcPr>
            <w:tcW w:w="1480" w:type="dxa"/>
            <w:tcBorders>
              <w:top w:val="single" w:sz="4" w:space="0" w:color="000000"/>
              <w:left w:val="single" w:sz="4" w:space="0" w:color="000000"/>
              <w:bottom w:val="single" w:sz="4" w:space="0" w:color="000000"/>
              <w:right w:val="nil"/>
            </w:tcBorders>
            <w:shd w:val="clear" w:color="auto" w:fill="auto"/>
            <w:noWrap/>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Managers</w:t>
            </w:r>
          </w:p>
        </w:tc>
        <w:tc>
          <w:tcPr>
            <w:tcW w:w="1740" w:type="dxa"/>
            <w:tcBorders>
              <w:top w:val="single" w:sz="4" w:space="0" w:color="000000"/>
              <w:left w:val="nil"/>
              <w:bottom w:val="single" w:sz="4" w:space="0" w:color="000000"/>
              <w:right w:val="nil"/>
            </w:tcBorders>
            <w:shd w:val="clear" w:color="auto" w:fill="auto"/>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Managers will have to balance their time in order to dedicate resources to continuing education.</w:t>
            </w:r>
          </w:p>
        </w:tc>
        <w:tc>
          <w:tcPr>
            <w:tcW w:w="1600" w:type="dxa"/>
            <w:tcBorders>
              <w:top w:val="single" w:sz="4" w:space="0" w:color="000000"/>
              <w:left w:val="nil"/>
              <w:bottom w:val="single" w:sz="4" w:space="0" w:color="000000"/>
              <w:right w:val="nil"/>
            </w:tcBorders>
            <w:shd w:val="clear" w:color="auto" w:fill="auto"/>
            <w:noWrap/>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TBD</w:t>
            </w:r>
          </w:p>
        </w:tc>
        <w:tc>
          <w:tcPr>
            <w:tcW w:w="2000" w:type="dxa"/>
            <w:tcBorders>
              <w:top w:val="single" w:sz="4" w:space="0" w:color="000000"/>
              <w:left w:val="nil"/>
              <w:bottom w:val="single" w:sz="4" w:space="0" w:color="000000"/>
              <w:right w:val="nil"/>
            </w:tcBorders>
            <w:shd w:val="clear" w:color="auto" w:fill="auto"/>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They think that they are satisfying their managerial duties.</w:t>
            </w:r>
          </w:p>
        </w:tc>
        <w:tc>
          <w:tcPr>
            <w:tcW w:w="1800" w:type="dxa"/>
            <w:tcBorders>
              <w:top w:val="single" w:sz="4" w:space="0" w:color="000000"/>
              <w:left w:val="nil"/>
              <w:bottom w:val="single" w:sz="4" w:space="0" w:color="000000"/>
              <w:right w:val="nil"/>
            </w:tcBorders>
            <w:shd w:val="clear" w:color="auto" w:fill="auto"/>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"Why now?"  "What is wrong with what we are doing?"</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Motivation, open communication, and an opportunity to provide feedback</w:t>
            </w:r>
          </w:p>
        </w:tc>
      </w:tr>
      <w:tr w:rsidR="00C54E1E" w:rsidRPr="00C54E1E" w:rsidTr="00C54E1E">
        <w:trPr>
          <w:trHeight w:val="2400"/>
        </w:trPr>
        <w:tc>
          <w:tcPr>
            <w:tcW w:w="1480" w:type="dxa"/>
            <w:tcBorders>
              <w:top w:val="single" w:sz="4" w:space="0" w:color="000000"/>
              <w:left w:val="single" w:sz="4" w:space="0" w:color="000000"/>
              <w:bottom w:val="single" w:sz="4" w:space="0" w:color="000000"/>
              <w:right w:val="nil"/>
            </w:tcBorders>
            <w:shd w:val="clear" w:color="D9D9D9" w:fill="D9D9D9"/>
            <w:noWrap/>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Vice-President</w:t>
            </w:r>
          </w:p>
        </w:tc>
        <w:tc>
          <w:tcPr>
            <w:tcW w:w="1740" w:type="dxa"/>
            <w:tcBorders>
              <w:top w:val="single" w:sz="4" w:space="0" w:color="000000"/>
              <w:left w:val="nil"/>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 xml:space="preserve">The VP will have to create a plan for the organization in order to provide continuing education to managers.  </w:t>
            </w:r>
          </w:p>
        </w:tc>
        <w:tc>
          <w:tcPr>
            <w:tcW w:w="1600" w:type="dxa"/>
            <w:tcBorders>
              <w:top w:val="single" w:sz="4" w:space="0" w:color="000000"/>
              <w:left w:val="nil"/>
              <w:bottom w:val="single" w:sz="4" w:space="0" w:color="000000"/>
              <w:right w:val="nil"/>
            </w:tcBorders>
            <w:shd w:val="clear" w:color="D9D9D9" w:fill="D9D9D9"/>
            <w:noWrap/>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Face-to-Face</w:t>
            </w:r>
          </w:p>
        </w:tc>
        <w:tc>
          <w:tcPr>
            <w:tcW w:w="2000" w:type="dxa"/>
            <w:tcBorders>
              <w:top w:val="single" w:sz="4" w:space="0" w:color="000000"/>
              <w:left w:val="nil"/>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He knows that his Senior Management is not satisfied with the 12 identified managers and their communication styles.</w:t>
            </w:r>
          </w:p>
        </w:tc>
        <w:tc>
          <w:tcPr>
            <w:tcW w:w="1800" w:type="dxa"/>
            <w:tcBorders>
              <w:top w:val="single" w:sz="4" w:space="0" w:color="000000"/>
              <w:left w:val="nil"/>
              <w:bottom w:val="single" w:sz="4" w:space="0" w:color="000000"/>
              <w:right w:val="nil"/>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"What will this cost?"  "What is the required time commitment for training?"</w:t>
            </w:r>
          </w:p>
        </w:tc>
        <w:tc>
          <w:tcPr>
            <w:tcW w:w="1560" w:type="dxa"/>
            <w:tcBorders>
              <w:top w:val="single" w:sz="4" w:space="0" w:color="000000"/>
              <w:left w:val="nil"/>
              <w:bottom w:val="single" w:sz="4" w:space="0" w:color="000000"/>
              <w:right w:val="single" w:sz="4" w:space="0" w:color="000000"/>
            </w:tcBorders>
            <w:shd w:val="clear" w:color="D9D9D9" w:fill="D9D9D9"/>
            <w:vAlign w:val="bottom"/>
            <w:hideMark/>
          </w:tcPr>
          <w:p w:rsidR="00C54E1E" w:rsidRPr="00C54E1E" w:rsidRDefault="00C54E1E" w:rsidP="00C54E1E">
            <w:pPr>
              <w:spacing w:after="0" w:line="240" w:lineRule="auto"/>
              <w:rPr>
                <w:rFonts w:ascii="Calibri" w:eastAsia="Times New Roman" w:hAnsi="Calibri" w:cs="Times New Roman"/>
                <w:color w:val="000000"/>
              </w:rPr>
            </w:pPr>
            <w:r w:rsidRPr="00C54E1E">
              <w:rPr>
                <w:rFonts w:ascii="Calibri" w:eastAsia="Times New Roman" w:hAnsi="Calibri" w:cs="Times New Roman"/>
                <w:color w:val="000000"/>
              </w:rPr>
              <w:t xml:space="preserve">Motivation, cost-effective, time-saving and credible solutions. </w:t>
            </w:r>
          </w:p>
        </w:tc>
      </w:tr>
    </w:tbl>
    <w:p w:rsidR="00C54E1E" w:rsidRDefault="00C54E1E" w:rsidP="00631B76">
      <w:pPr>
        <w:jc w:val="center"/>
        <w:rPr>
          <w:b/>
          <w:sz w:val="28"/>
          <w:szCs w:val="28"/>
        </w:rPr>
      </w:pPr>
    </w:p>
    <w:p w:rsidR="009A40E1" w:rsidRDefault="009A40E1" w:rsidP="00631B76">
      <w:pPr>
        <w:jc w:val="center"/>
        <w:rPr>
          <w:b/>
          <w:sz w:val="28"/>
          <w:szCs w:val="28"/>
        </w:rPr>
      </w:pPr>
    </w:p>
    <w:p w:rsidR="009A40E1" w:rsidRDefault="009A40E1" w:rsidP="00631B76">
      <w:pPr>
        <w:jc w:val="center"/>
        <w:rPr>
          <w:b/>
          <w:sz w:val="28"/>
          <w:szCs w:val="28"/>
        </w:rPr>
      </w:pPr>
    </w:p>
    <w:p w:rsidR="009A40E1" w:rsidRDefault="009A40E1" w:rsidP="00631B76">
      <w:pPr>
        <w:jc w:val="center"/>
        <w:rPr>
          <w:b/>
          <w:sz w:val="28"/>
          <w:szCs w:val="28"/>
        </w:rPr>
      </w:pPr>
    </w:p>
    <w:p w:rsidR="009A40E1" w:rsidRDefault="009A40E1" w:rsidP="00631B76">
      <w:pPr>
        <w:jc w:val="center"/>
        <w:rPr>
          <w:b/>
          <w:sz w:val="28"/>
          <w:szCs w:val="28"/>
        </w:rPr>
      </w:pPr>
    </w:p>
    <w:p w:rsidR="00F4270D" w:rsidRPr="00472E0D" w:rsidRDefault="00472E0D" w:rsidP="00472E0D">
      <w:pPr>
        <w:tabs>
          <w:tab w:val="left" w:pos="3510"/>
          <w:tab w:val="center" w:pos="4680"/>
        </w:tabs>
        <w:rPr>
          <w:rFonts w:ascii="Times New Roman" w:hAnsi="Times New Roman" w:cs="Times New Roman"/>
          <w:b/>
          <w:sz w:val="28"/>
          <w:szCs w:val="28"/>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6A6DEB" w:rsidRPr="00472E0D">
        <w:rPr>
          <w:rFonts w:ascii="Times New Roman" w:hAnsi="Times New Roman" w:cs="Times New Roman"/>
          <w:b/>
          <w:sz w:val="28"/>
          <w:szCs w:val="28"/>
        </w:rPr>
        <w:t>Appendix 4</w:t>
      </w:r>
    </w:p>
    <w:p w:rsidR="00022B2B" w:rsidRPr="00472E0D" w:rsidRDefault="00631B76" w:rsidP="00631B76">
      <w:pPr>
        <w:jc w:val="center"/>
        <w:rPr>
          <w:rFonts w:ascii="Times New Roman" w:hAnsi="Times New Roman" w:cs="Times New Roman"/>
          <w:b/>
          <w:sz w:val="28"/>
          <w:szCs w:val="28"/>
        </w:rPr>
      </w:pPr>
      <w:r w:rsidRPr="00472E0D">
        <w:rPr>
          <w:rFonts w:ascii="Times New Roman" w:hAnsi="Times New Roman" w:cs="Times New Roman"/>
          <w:b/>
          <w:sz w:val="28"/>
          <w:szCs w:val="28"/>
        </w:rPr>
        <w:t>Focus Group</w:t>
      </w:r>
      <w:r w:rsidR="009D7B66" w:rsidRPr="00472E0D">
        <w:rPr>
          <w:rFonts w:ascii="Times New Roman" w:hAnsi="Times New Roman" w:cs="Times New Roman"/>
          <w:b/>
          <w:sz w:val="28"/>
          <w:szCs w:val="28"/>
        </w:rPr>
        <w:t xml:space="preserve"> Survey Questions,</w:t>
      </w:r>
      <w:r w:rsidRPr="00472E0D">
        <w:rPr>
          <w:rFonts w:ascii="Times New Roman" w:hAnsi="Times New Roman" w:cs="Times New Roman"/>
          <w:b/>
          <w:sz w:val="28"/>
          <w:szCs w:val="28"/>
        </w:rPr>
        <w:t xml:space="preserve"> Summary</w:t>
      </w:r>
      <w:r w:rsidR="009D7B66" w:rsidRPr="00472E0D">
        <w:rPr>
          <w:rFonts w:ascii="Times New Roman" w:hAnsi="Times New Roman" w:cs="Times New Roman"/>
          <w:b/>
          <w:sz w:val="28"/>
          <w:szCs w:val="28"/>
        </w:rPr>
        <w:t xml:space="preserve"> and Tables</w:t>
      </w:r>
    </w:p>
    <w:p w:rsidR="00844BEC" w:rsidRPr="00472E0D" w:rsidRDefault="00785691">
      <w:pPr>
        <w:rPr>
          <w:rFonts w:ascii="Times New Roman" w:hAnsi="Times New Roman" w:cs="Times New Roman"/>
          <w:b/>
          <w:sz w:val="24"/>
          <w:szCs w:val="24"/>
        </w:rPr>
      </w:pPr>
      <w:r w:rsidRPr="00472E0D">
        <w:rPr>
          <w:rFonts w:ascii="Times New Roman" w:hAnsi="Times New Roman" w:cs="Times New Roman"/>
          <w:b/>
          <w:sz w:val="24"/>
          <w:szCs w:val="24"/>
        </w:rPr>
        <w:t>Thrivent</w:t>
      </w:r>
      <w:r w:rsidR="00956B1D" w:rsidRPr="00472E0D">
        <w:rPr>
          <w:rFonts w:ascii="Times New Roman" w:hAnsi="Times New Roman" w:cs="Times New Roman"/>
          <w:b/>
          <w:sz w:val="24"/>
          <w:szCs w:val="24"/>
        </w:rPr>
        <w:t xml:space="preserve"> Financial</w:t>
      </w:r>
      <w:r w:rsidRPr="00472E0D">
        <w:rPr>
          <w:rFonts w:ascii="Times New Roman" w:hAnsi="Times New Roman" w:cs="Times New Roman"/>
          <w:b/>
          <w:sz w:val="24"/>
          <w:szCs w:val="24"/>
        </w:rPr>
        <w:t xml:space="preserve"> </w:t>
      </w:r>
      <w:r w:rsidR="00022B2B" w:rsidRPr="00472E0D">
        <w:rPr>
          <w:rFonts w:ascii="Times New Roman" w:hAnsi="Times New Roman" w:cs="Times New Roman"/>
          <w:b/>
          <w:sz w:val="24"/>
          <w:szCs w:val="24"/>
        </w:rPr>
        <w:t>Real Talk Focus Group</w:t>
      </w:r>
    </w:p>
    <w:p w:rsidR="00B4033F" w:rsidRPr="00472E0D" w:rsidRDefault="00956B1D">
      <w:pPr>
        <w:rPr>
          <w:rFonts w:ascii="Times New Roman" w:hAnsi="Times New Roman" w:cs="Times New Roman"/>
          <w:sz w:val="24"/>
          <w:szCs w:val="24"/>
        </w:rPr>
      </w:pPr>
      <w:r w:rsidRPr="00472E0D">
        <w:rPr>
          <w:rFonts w:ascii="Times New Roman" w:hAnsi="Times New Roman" w:cs="Times New Roman"/>
          <w:sz w:val="24"/>
          <w:szCs w:val="24"/>
        </w:rPr>
        <w:t>Th</w:t>
      </w:r>
      <w:r w:rsidR="00022B2B" w:rsidRPr="00472E0D">
        <w:rPr>
          <w:rFonts w:ascii="Times New Roman" w:hAnsi="Times New Roman" w:cs="Times New Roman"/>
          <w:sz w:val="24"/>
          <w:szCs w:val="24"/>
        </w:rPr>
        <w:t xml:space="preserve">ere are 580 individuals within </w:t>
      </w:r>
      <w:r w:rsidR="00785691" w:rsidRPr="00472E0D">
        <w:rPr>
          <w:rFonts w:ascii="Times New Roman" w:hAnsi="Times New Roman" w:cs="Times New Roman"/>
          <w:sz w:val="24"/>
          <w:szCs w:val="24"/>
        </w:rPr>
        <w:t xml:space="preserve">Thrivent </w:t>
      </w:r>
      <w:proofErr w:type="spellStart"/>
      <w:r w:rsidR="00022B2B" w:rsidRPr="00472E0D">
        <w:rPr>
          <w:rFonts w:ascii="Times New Roman" w:hAnsi="Times New Roman" w:cs="Times New Roman"/>
          <w:sz w:val="24"/>
          <w:szCs w:val="24"/>
        </w:rPr>
        <w:t>Financial’s</w:t>
      </w:r>
      <w:proofErr w:type="spellEnd"/>
      <w:r w:rsidR="00022B2B" w:rsidRPr="00472E0D">
        <w:rPr>
          <w:rFonts w:ascii="Times New Roman" w:hAnsi="Times New Roman" w:cs="Times New Roman"/>
          <w:sz w:val="24"/>
          <w:szCs w:val="24"/>
        </w:rPr>
        <w:t xml:space="preserve"> </w:t>
      </w:r>
      <w:r w:rsidR="00785691" w:rsidRPr="00472E0D">
        <w:rPr>
          <w:rFonts w:ascii="Times New Roman" w:hAnsi="Times New Roman" w:cs="Times New Roman"/>
          <w:sz w:val="24"/>
          <w:szCs w:val="24"/>
        </w:rPr>
        <w:t>Young Professionals Net</w:t>
      </w:r>
      <w:r w:rsidRPr="00472E0D">
        <w:rPr>
          <w:rFonts w:ascii="Times New Roman" w:hAnsi="Times New Roman" w:cs="Times New Roman"/>
          <w:sz w:val="24"/>
          <w:szCs w:val="24"/>
        </w:rPr>
        <w:t>work.</w:t>
      </w:r>
      <w:r w:rsidR="00785691" w:rsidRPr="00472E0D">
        <w:rPr>
          <w:rFonts w:ascii="Times New Roman" w:hAnsi="Times New Roman" w:cs="Times New Roman"/>
          <w:sz w:val="24"/>
          <w:szCs w:val="24"/>
        </w:rPr>
        <w:t xml:space="preserve">  We invited all Members and Allies, from both our Wisconsin and Minneapolis campus, together for a cross-generational event</w:t>
      </w:r>
      <w:r w:rsidRPr="00472E0D">
        <w:rPr>
          <w:rFonts w:ascii="Times New Roman" w:hAnsi="Times New Roman" w:cs="Times New Roman"/>
          <w:sz w:val="24"/>
          <w:szCs w:val="24"/>
        </w:rPr>
        <w:t xml:space="preserve"> to share and learn about the challenges and opportunities employees are identifying within the workforce and how it relates to their generation</w:t>
      </w:r>
      <w:r w:rsidR="00022B2B" w:rsidRPr="00472E0D">
        <w:rPr>
          <w:rFonts w:ascii="Times New Roman" w:hAnsi="Times New Roman" w:cs="Times New Roman"/>
          <w:sz w:val="24"/>
          <w:szCs w:val="24"/>
        </w:rPr>
        <w:t xml:space="preserve"> and the generation of others</w:t>
      </w:r>
      <w:r w:rsidRPr="00472E0D">
        <w:rPr>
          <w:rFonts w:ascii="Times New Roman" w:hAnsi="Times New Roman" w:cs="Times New Roman"/>
          <w:sz w:val="24"/>
          <w:szCs w:val="24"/>
        </w:rPr>
        <w:t>.  283 employees</w:t>
      </w:r>
      <w:r w:rsidR="00785691" w:rsidRPr="00472E0D">
        <w:rPr>
          <w:rFonts w:ascii="Times New Roman" w:hAnsi="Times New Roman" w:cs="Times New Roman"/>
          <w:sz w:val="24"/>
          <w:szCs w:val="24"/>
        </w:rPr>
        <w:t xml:space="preserve"> participated.  Of the individuals that participated, 55% were Millennials, 23% were Gen </w:t>
      </w:r>
      <w:proofErr w:type="spellStart"/>
      <w:r w:rsidR="00785691" w:rsidRPr="00472E0D">
        <w:rPr>
          <w:rFonts w:ascii="Times New Roman" w:hAnsi="Times New Roman" w:cs="Times New Roman"/>
          <w:sz w:val="24"/>
          <w:szCs w:val="24"/>
        </w:rPr>
        <w:t>X’ers</w:t>
      </w:r>
      <w:proofErr w:type="spellEnd"/>
      <w:r w:rsidR="00785691" w:rsidRPr="00472E0D">
        <w:rPr>
          <w:rFonts w:ascii="Times New Roman" w:hAnsi="Times New Roman" w:cs="Times New Roman"/>
          <w:sz w:val="24"/>
          <w:szCs w:val="24"/>
        </w:rPr>
        <w:t xml:space="preserve"> and 22% were Baby Boomers.  </w:t>
      </w:r>
    </w:p>
    <w:p w:rsidR="00B4033F" w:rsidRPr="00472E0D" w:rsidRDefault="00B4033F">
      <w:pPr>
        <w:rPr>
          <w:rFonts w:ascii="Times New Roman" w:hAnsi="Times New Roman" w:cs="Times New Roman"/>
          <w:sz w:val="24"/>
          <w:szCs w:val="24"/>
        </w:rPr>
      </w:pPr>
      <w:r w:rsidRPr="00472E0D">
        <w:rPr>
          <w:rFonts w:ascii="Times New Roman" w:hAnsi="Times New Roman" w:cs="Times New Roman"/>
          <w:sz w:val="24"/>
          <w:szCs w:val="24"/>
        </w:rPr>
        <w:t>When employees entered the room, we asked them to take a</w:t>
      </w:r>
      <w:r w:rsidR="003E2DF7" w:rsidRPr="00472E0D">
        <w:rPr>
          <w:rFonts w:ascii="Times New Roman" w:hAnsi="Times New Roman" w:cs="Times New Roman"/>
          <w:sz w:val="24"/>
          <w:szCs w:val="24"/>
        </w:rPr>
        <w:t xml:space="preserve"> colored</w:t>
      </w:r>
      <w:r w:rsidRPr="00472E0D">
        <w:rPr>
          <w:rFonts w:ascii="Times New Roman" w:hAnsi="Times New Roman" w:cs="Times New Roman"/>
          <w:sz w:val="24"/>
          <w:szCs w:val="24"/>
        </w:rPr>
        <w:t xml:space="preserve"> post-it </w:t>
      </w:r>
      <w:r w:rsidR="003E2DF7" w:rsidRPr="00472E0D">
        <w:rPr>
          <w:rFonts w:ascii="Times New Roman" w:hAnsi="Times New Roman" w:cs="Times New Roman"/>
          <w:sz w:val="24"/>
          <w:szCs w:val="24"/>
        </w:rPr>
        <w:t>note that related to their generation.  Each generation had a specific color.  We didn’t tell them which generation they were, we al</w:t>
      </w:r>
      <w:r w:rsidR="00022B2B" w:rsidRPr="00472E0D">
        <w:rPr>
          <w:rFonts w:ascii="Times New Roman" w:hAnsi="Times New Roman" w:cs="Times New Roman"/>
          <w:sz w:val="24"/>
          <w:szCs w:val="24"/>
        </w:rPr>
        <w:t>lowed the participants to self-identify</w:t>
      </w:r>
      <w:r w:rsidR="003E2DF7" w:rsidRPr="00472E0D">
        <w:rPr>
          <w:rFonts w:ascii="Times New Roman" w:hAnsi="Times New Roman" w:cs="Times New Roman"/>
          <w:sz w:val="24"/>
          <w:szCs w:val="24"/>
        </w:rPr>
        <w:t xml:space="preserve">.  However, we did have a guide on the screen for their reference, and utilized the Pew Research guidelines.  </w:t>
      </w:r>
    </w:p>
    <w:p w:rsidR="003E2DF7" w:rsidRPr="00472E0D" w:rsidRDefault="003E2DF7" w:rsidP="003E2DF7">
      <w:pPr>
        <w:spacing w:after="0"/>
        <w:rPr>
          <w:rFonts w:ascii="Times New Roman" w:hAnsi="Times New Roman" w:cs="Times New Roman"/>
          <w:sz w:val="24"/>
          <w:szCs w:val="24"/>
        </w:rPr>
      </w:pPr>
      <w:r w:rsidRPr="00472E0D">
        <w:rPr>
          <w:rFonts w:ascii="Times New Roman" w:hAnsi="Times New Roman" w:cs="Times New Roman"/>
          <w:sz w:val="24"/>
          <w:szCs w:val="24"/>
        </w:rPr>
        <w:t>Millennials born 1980 – 1995</w:t>
      </w:r>
      <w:r w:rsidR="00022B2B" w:rsidRPr="00472E0D">
        <w:rPr>
          <w:rFonts w:ascii="Times New Roman" w:hAnsi="Times New Roman" w:cs="Times New Roman"/>
          <w:sz w:val="24"/>
          <w:szCs w:val="24"/>
        </w:rPr>
        <w:t xml:space="preserve"> (Pink)</w:t>
      </w:r>
    </w:p>
    <w:p w:rsidR="003E2DF7" w:rsidRPr="00472E0D" w:rsidRDefault="003E2DF7" w:rsidP="003E2DF7">
      <w:pPr>
        <w:spacing w:after="0"/>
        <w:rPr>
          <w:rFonts w:ascii="Times New Roman" w:hAnsi="Times New Roman" w:cs="Times New Roman"/>
          <w:sz w:val="24"/>
          <w:szCs w:val="24"/>
        </w:rPr>
      </w:pPr>
      <w:r w:rsidRPr="00472E0D">
        <w:rPr>
          <w:rFonts w:ascii="Times New Roman" w:hAnsi="Times New Roman" w:cs="Times New Roman"/>
          <w:sz w:val="24"/>
          <w:szCs w:val="24"/>
        </w:rPr>
        <w:t>Gen X born 1965 – 1979</w:t>
      </w:r>
      <w:r w:rsidR="00022B2B" w:rsidRPr="00472E0D">
        <w:rPr>
          <w:rFonts w:ascii="Times New Roman" w:hAnsi="Times New Roman" w:cs="Times New Roman"/>
          <w:sz w:val="24"/>
          <w:szCs w:val="24"/>
        </w:rPr>
        <w:t xml:space="preserve"> (Yellow)</w:t>
      </w:r>
    </w:p>
    <w:p w:rsidR="003E2DF7" w:rsidRPr="00472E0D" w:rsidRDefault="003E2DF7" w:rsidP="003E2DF7">
      <w:pPr>
        <w:spacing w:after="0"/>
        <w:rPr>
          <w:rFonts w:ascii="Times New Roman" w:hAnsi="Times New Roman" w:cs="Times New Roman"/>
          <w:sz w:val="24"/>
          <w:szCs w:val="24"/>
        </w:rPr>
      </w:pPr>
      <w:r w:rsidRPr="00472E0D">
        <w:rPr>
          <w:rFonts w:ascii="Times New Roman" w:hAnsi="Times New Roman" w:cs="Times New Roman"/>
          <w:sz w:val="24"/>
          <w:szCs w:val="24"/>
        </w:rPr>
        <w:t>Baby Boomers born 1946 – 1964</w:t>
      </w:r>
      <w:r w:rsidR="00022B2B" w:rsidRPr="00472E0D">
        <w:rPr>
          <w:rFonts w:ascii="Times New Roman" w:hAnsi="Times New Roman" w:cs="Times New Roman"/>
          <w:sz w:val="24"/>
          <w:szCs w:val="24"/>
        </w:rPr>
        <w:t xml:space="preserve"> (Green)</w:t>
      </w:r>
      <w:r w:rsidRPr="00472E0D">
        <w:rPr>
          <w:rFonts w:ascii="Times New Roman" w:hAnsi="Times New Roman" w:cs="Times New Roman"/>
          <w:sz w:val="24"/>
          <w:szCs w:val="24"/>
        </w:rPr>
        <w:t xml:space="preserve"> </w:t>
      </w:r>
    </w:p>
    <w:p w:rsidR="003E2DF7" w:rsidRPr="00472E0D" w:rsidRDefault="003E2DF7" w:rsidP="003E2DF7">
      <w:pPr>
        <w:spacing w:after="0"/>
        <w:rPr>
          <w:rFonts w:ascii="Times New Roman" w:hAnsi="Times New Roman" w:cs="Times New Roman"/>
          <w:sz w:val="24"/>
          <w:szCs w:val="24"/>
        </w:rPr>
      </w:pPr>
    </w:p>
    <w:p w:rsidR="003E2DF7" w:rsidRPr="00472E0D" w:rsidRDefault="003E2DF7" w:rsidP="003E2DF7">
      <w:pPr>
        <w:spacing w:after="0"/>
        <w:rPr>
          <w:rFonts w:ascii="Times New Roman" w:hAnsi="Times New Roman" w:cs="Times New Roman"/>
          <w:sz w:val="24"/>
          <w:szCs w:val="24"/>
        </w:rPr>
      </w:pPr>
      <w:r w:rsidRPr="00472E0D">
        <w:rPr>
          <w:rFonts w:ascii="Times New Roman" w:hAnsi="Times New Roman" w:cs="Times New Roman"/>
          <w:sz w:val="24"/>
          <w:szCs w:val="24"/>
        </w:rPr>
        <w:t xml:space="preserve">Then, we presented three questions </w:t>
      </w:r>
      <w:r w:rsidR="00022B2B" w:rsidRPr="00472E0D">
        <w:rPr>
          <w:rFonts w:ascii="Times New Roman" w:hAnsi="Times New Roman" w:cs="Times New Roman"/>
          <w:sz w:val="24"/>
          <w:szCs w:val="24"/>
        </w:rPr>
        <w:t>below:</w:t>
      </w:r>
    </w:p>
    <w:tbl>
      <w:tblPr>
        <w:tblW w:w="9720" w:type="dxa"/>
        <w:tblInd w:w="93" w:type="dxa"/>
        <w:tblLook w:val="04A0" w:firstRow="1" w:lastRow="0" w:firstColumn="1" w:lastColumn="0" w:noHBand="0" w:noVBand="1"/>
      </w:tblPr>
      <w:tblGrid>
        <w:gridCol w:w="9624"/>
        <w:gridCol w:w="222"/>
        <w:gridCol w:w="222"/>
      </w:tblGrid>
      <w:tr w:rsidR="003E2DF7" w:rsidRPr="00472E0D" w:rsidTr="00D71A05">
        <w:trPr>
          <w:trHeight w:val="300"/>
        </w:trPr>
        <w:tc>
          <w:tcPr>
            <w:tcW w:w="9720" w:type="dxa"/>
            <w:gridSpan w:val="3"/>
            <w:tcBorders>
              <w:top w:val="nil"/>
              <w:left w:val="nil"/>
              <w:bottom w:val="nil"/>
              <w:right w:val="nil"/>
            </w:tcBorders>
            <w:shd w:val="clear" w:color="auto" w:fill="auto"/>
            <w:noWrap/>
            <w:vAlign w:val="bottom"/>
            <w:hideMark/>
          </w:tcPr>
          <w:p w:rsidR="003E2DF7" w:rsidRPr="00472E0D" w:rsidRDefault="003E2DF7" w:rsidP="00D71A05">
            <w:pPr>
              <w:pStyle w:val="ListParagraph"/>
              <w:numPr>
                <w:ilvl w:val="0"/>
                <w:numId w:val="2"/>
              </w:numPr>
              <w:rPr>
                <w:color w:val="000000"/>
              </w:rPr>
            </w:pPr>
            <w:r w:rsidRPr="00472E0D">
              <w:rPr>
                <w:color w:val="000000"/>
              </w:rPr>
              <w:t>What is one change Thrivent has made in the last year and how has it impacted you in the workplace?</w:t>
            </w:r>
          </w:p>
        </w:tc>
      </w:tr>
      <w:tr w:rsidR="003E2DF7" w:rsidRPr="00472E0D" w:rsidTr="00D71A05">
        <w:trPr>
          <w:trHeight w:val="300"/>
        </w:trPr>
        <w:tc>
          <w:tcPr>
            <w:tcW w:w="9624" w:type="dxa"/>
            <w:tcBorders>
              <w:top w:val="nil"/>
              <w:left w:val="nil"/>
              <w:bottom w:val="nil"/>
              <w:right w:val="nil"/>
            </w:tcBorders>
            <w:shd w:val="clear" w:color="auto" w:fill="auto"/>
            <w:noWrap/>
            <w:vAlign w:val="bottom"/>
            <w:hideMark/>
          </w:tcPr>
          <w:p w:rsidR="003E2DF7" w:rsidRPr="00472E0D" w:rsidRDefault="003E2DF7" w:rsidP="00D71A05">
            <w:pPr>
              <w:pStyle w:val="ListParagraph"/>
              <w:numPr>
                <w:ilvl w:val="0"/>
                <w:numId w:val="2"/>
              </w:numPr>
              <w:rPr>
                <w:color w:val="000000"/>
              </w:rPr>
            </w:pPr>
            <w:r w:rsidRPr="00472E0D">
              <w:rPr>
                <w:color w:val="000000"/>
              </w:rPr>
              <w:t>What is one policy or process at Thrivent that surprises or frustrates you? Why?</w:t>
            </w:r>
          </w:p>
        </w:tc>
        <w:tc>
          <w:tcPr>
            <w:tcW w:w="48" w:type="dxa"/>
            <w:tcBorders>
              <w:top w:val="nil"/>
              <w:left w:val="nil"/>
              <w:bottom w:val="nil"/>
              <w:right w:val="nil"/>
            </w:tcBorders>
            <w:shd w:val="clear" w:color="auto" w:fill="auto"/>
            <w:noWrap/>
            <w:vAlign w:val="bottom"/>
            <w:hideMark/>
          </w:tcPr>
          <w:p w:rsidR="003E2DF7" w:rsidRPr="00472E0D" w:rsidRDefault="003E2DF7" w:rsidP="00D71A05">
            <w:pPr>
              <w:spacing w:after="0" w:line="240" w:lineRule="auto"/>
              <w:rPr>
                <w:rFonts w:ascii="Times New Roman" w:eastAsia="Times New Roman" w:hAnsi="Times New Roman" w:cs="Times New Roman"/>
                <w:color w:val="000000"/>
                <w:sz w:val="24"/>
                <w:szCs w:val="24"/>
              </w:rPr>
            </w:pPr>
          </w:p>
        </w:tc>
        <w:tc>
          <w:tcPr>
            <w:tcW w:w="48" w:type="dxa"/>
            <w:tcBorders>
              <w:top w:val="nil"/>
              <w:left w:val="nil"/>
              <w:bottom w:val="nil"/>
              <w:right w:val="nil"/>
            </w:tcBorders>
            <w:shd w:val="clear" w:color="auto" w:fill="auto"/>
            <w:noWrap/>
            <w:vAlign w:val="bottom"/>
            <w:hideMark/>
          </w:tcPr>
          <w:p w:rsidR="003E2DF7" w:rsidRPr="00472E0D" w:rsidRDefault="003E2DF7" w:rsidP="00D71A05">
            <w:pPr>
              <w:spacing w:after="0" w:line="240" w:lineRule="auto"/>
              <w:rPr>
                <w:rFonts w:ascii="Times New Roman" w:eastAsia="Times New Roman" w:hAnsi="Times New Roman" w:cs="Times New Roman"/>
                <w:color w:val="000000"/>
                <w:sz w:val="24"/>
                <w:szCs w:val="24"/>
              </w:rPr>
            </w:pPr>
          </w:p>
        </w:tc>
      </w:tr>
      <w:tr w:rsidR="003E2DF7" w:rsidRPr="00472E0D" w:rsidTr="00D71A05">
        <w:trPr>
          <w:trHeight w:val="300"/>
        </w:trPr>
        <w:tc>
          <w:tcPr>
            <w:tcW w:w="9672" w:type="dxa"/>
            <w:gridSpan w:val="2"/>
            <w:tcBorders>
              <w:top w:val="nil"/>
              <w:left w:val="nil"/>
              <w:bottom w:val="nil"/>
              <w:right w:val="nil"/>
            </w:tcBorders>
            <w:shd w:val="clear" w:color="auto" w:fill="auto"/>
            <w:noWrap/>
            <w:vAlign w:val="bottom"/>
            <w:hideMark/>
          </w:tcPr>
          <w:p w:rsidR="003E2DF7" w:rsidRPr="00472E0D" w:rsidRDefault="003E2DF7" w:rsidP="00D71A05">
            <w:pPr>
              <w:pStyle w:val="ListParagraph"/>
              <w:numPr>
                <w:ilvl w:val="0"/>
                <w:numId w:val="2"/>
              </w:numPr>
              <w:rPr>
                <w:color w:val="000000"/>
              </w:rPr>
            </w:pPr>
            <w:r w:rsidRPr="00472E0D">
              <w:rPr>
                <w:color w:val="000000"/>
              </w:rPr>
              <w:t>What benefits do you believe would increase your likelihood to choose or stay at Thrivent?</w:t>
            </w:r>
          </w:p>
        </w:tc>
        <w:tc>
          <w:tcPr>
            <w:tcW w:w="48" w:type="dxa"/>
            <w:tcBorders>
              <w:top w:val="nil"/>
              <w:left w:val="nil"/>
              <w:bottom w:val="nil"/>
              <w:right w:val="nil"/>
            </w:tcBorders>
            <w:shd w:val="clear" w:color="auto" w:fill="auto"/>
            <w:noWrap/>
            <w:vAlign w:val="bottom"/>
            <w:hideMark/>
          </w:tcPr>
          <w:p w:rsidR="003E2DF7" w:rsidRPr="00472E0D" w:rsidRDefault="003E2DF7" w:rsidP="00D71A05">
            <w:pPr>
              <w:spacing w:after="0" w:line="240" w:lineRule="auto"/>
              <w:rPr>
                <w:rFonts w:ascii="Times New Roman" w:eastAsia="Times New Roman" w:hAnsi="Times New Roman" w:cs="Times New Roman"/>
                <w:color w:val="000000"/>
                <w:sz w:val="24"/>
                <w:szCs w:val="24"/>
              </w:rPr>
            </w:pPr>
          </w:p>
        </w:tc>
      </w:tr>
    </w:tbl>
    <w:p w:rsidR="003E2DF7" w:rsidRPr="00472E0D" w:rsidRDefault="003E2DF7" w:rsidP="003E2DF7">
      <w:pPr>
        <w:spacing w:after="0"/>
        <w:rPr>
          <w:rFonts w:ascii="Times New Roman" w:hAnsi="Times New Roman" w:cs="Times New Roman"/>
          <w:sz w:val="24"/>
          <w:szCs w:val="24"/>
        </w:rPr>
      </w:pPr>
    </w:p>
    <w:p w:rsidR="00022B2B" w:rsidRPr="00472E0D" w:rsidRDefault="00022B2B" w:rsidP="003E2DF7">
      <w:pPr>
        <w:spacing w:after="0"/>
        <w:rPr>
          <w:rFonts w:ascii="Times New Roman" w:hAnsi="Times New Roman" w:cs="Times New Roman"/>
          <w:sz w:val="24"/>
          <w:szCs w:val="24"/>
        </w:rPr>
      </w:pPr>
      <w:r w:rsidRPr="00472E0D">
        <w:rPr>
          <w:rFonts w:ascii="Times New Roman" w:hAnsi="Times New Roman" w:cs="Times New Roman"/>
          <w:sz w:val="24"/>
          <w:szCs w:val="24"/>
        </w:rPr>
        <w:t>We had three easels in the room</w:t>
      </w:r>
      <w:r w:rsidR="00A963ED" w:rsidRPr="00472E0D">
        <w:rPr>
          <w:rFonts w:ascii="Times New Roman" w:hAnsi="Times New Roman" w:cs="Times New Roman"/>
          <w:sz w:val="24"/>
          <w:szCs w:val="24"/>
        </w:rPr>
        <w:t>, each representing one of three questions</w:t>
      </w:r>
      <w:r w:rsidRPr="00472E0D">
        <w:rPr>
          <w:rFonts w:ascii="Times New Roman" w:hAnsi="Times New Roman" w:cs="Times New Roman"/>
          <w:sz w:val="24"/>
          <w:szCs w:val="24"/>
        </w:rPr>
        <w:t>.</w:t>
      </w:r>
      <w:r w:rsidR="00DA32C3" w:rsidRPr="00472E0D">
        <w:rPr>
          <w:rFonts w:ascii="Times New Roman" w:hAnsi="Times New Roman" w:cs="Times New Roman"/>
          <w:sz w:val="24"/>
          <w:szCs w:val="24"/>
        </w:rPr>
        <w:t xml:space="preserve"> There was only one theme per post-it note and only one post-it note per participant allowed.  </w:t>
      </w:r>
      <w:r w:rsidRPr="00472E0D">
        <w:rPr>
          <w:rFonts w:ascii="Times New Roman" w:hAnsi="Times New Roman" w:cs="Times New Roman"/>
          <w:sz w:val="24"/>
          <w:szCs w:val="24"/>
        </w:rPr>
        <w:t>We ask</w:t>
      </w:r>
      <w:r w:rsidR="00DA32C3" w:rsidRPr="00472E0D">
        <w:rPr>
          <w:rFonts w:ascii="Times New Roman" w:hAnsi="Times New Roman" w:cs="Times New Roman"/>
          <w:sz w:val="24"/>
          <w:szCs w:val="24"/>
        </w:rPr>
        <w:t>ed the employees to hang their post-i</w:t>
      </w:r>
      <w:r w:rsidRPr="00472E0D">
        <w:rPr>
          <w:rFonts w:ascii="Times New Roman" w:hAnsi="Times New Roman" w:cs="Times New Roman"/>
          <w:sz w:val="24"/>
          <w:szCs w:val="24"/>
        </w:rPr>
        <w:t>t note on the corresponding question that they answered.  We offered 40 minutes of discussion relating to their answers, compiled the dat</w:t>
      </w:r>
      <w:r w:rsidR="005855BB" w:rsidRPr="00472E0D">
        <w:rPr>
          <w:rFonts w:ascii="Times New Roman" w:hAnsi="Times New Roman" w:cs="Times New Roman"/>
          <w:sz w:val="24"/>
          <w:szCs w:val="24"/>
        </w:rPr>
        <w:t>a in the tables below</w:t>
      </w:r>
      <w:r w:rsidRPr="00472E0D">
        <w:rPr>
          <w:rFonts w:ascii="Times New Roman" w:hAnsi="Times New Roman" w:cs="Times New Roman"/>
          <w:sz w:val="24"/>
          <w:szCs w:val="24"/>
        </w:rPr>
        <w:t>, and presented a read-out of the data on October 24</w:t>
      </w:r>
      <w:r w:rsidRPr="00472E0D">
        <w:rPr>
          <w:rFonts w:ascii="Times New Roman" w:hAnsi="Times New Roman" w:cs="Times New Roman"/>
          <w:sz w:val="24"/>
          <w:szCs w:val="24"/>
          <w:vertAlign w:val="superscript"/>
        </w:rPr>
        <w:t>th</w:t>
      </w:r>
      <w:r w:rsidRPr="00472E0D">
        <w:rPr>
          <w:rFonts w:ascii="Times New Roman" w:hAnsi="Times New Roman" w:cs="Times New Roman"/>
          <w:sz w:val="24"/>
          <w:szCs w:val="24"/>
        </w:rPr>
        <w:t xml:space="preserve">, 2016.       </w:t>
      </w:r>
    </w:p>
    <w:p w:rsidR="003E2DF7" w:rsidRPr="00472E0D" w:rsidRDefault="003E2DF7" w:rsidP="003E2DF7">
      <w:pPr>
        <w:spacing w:after="0"/>
        <w:rPr>
          <w:rFonts w:ascii="Times New Roman" w:hAnsi="Times New Roman" w:cs="Times New Roman"/>
          <w:sz w:val="24"/>
          <w:szCs w:val="24"/>
        </w:rPr>
      </w:pPr>
    </w:p>
    <w:p w:rsidR="005E2CE5" w:rsidRPr="00472E0D" w:rsidRDefault="00785691" w:rsidP="005E2CE5">
      <w:pPr>
        <w:rPr>
          <w:rFonts w:ascii="Times New Roman" w:hAnsi="Times New Roman" w:cs="Times New Roman"/>
          <w:sz w:val="24"/>
          <w:szCs w:val="24"/>
        </w:rPr>
      </w:pPr>
      <w:r w:rsidRPr="00472E0D">
        <w:rPr>
          <w:rFonts w:ascii="Times New Roman" w:hAnsi="Times New Roman" w:cs="Times New Roman"/>
          <w:sz w:val="24"/>
          <w:szCs w:val="24"/>
        </w:rPr>
        <w:t>Culture, Benefits and Flexible Work Options were the top</w:t>
      </w:r>
      <w:r w:rsidR="00956B1D" w:rsidRPr="00472E0D">
        <w:rPr>
          <w:rFonts w:ascii="Times New Roman" w:hAnsi="Times New Roman" w:cs="Times New Roman"/>
          <w:sz w:val="24"/>
          <w:szCs w:val="24"/>
        </w:rPr>
        <w:t xml:space="preserve"> three</w:t>
      </w:r>
      <w:r w:rsidRPr="00472E0D">
        <w:rPr>
          <w:rFonts w:ascii="Times New Roman" w:hAnsi="Times New Roman" w:cs="Times New Roman"/>
          <w:sz w:val="24"/>
          <w:szCs w:val="24"/>
        </w:rPr>
        <w:t xml:space="preserve"> themes for all generations.</w:t>
      </w:r>
      <w:r w:rsidR="00956B1D" w:rsidRPr="00472E0D">
        <w:rPr>
          <w:rFonts w:ascii="Times New Roman" w:hAnsi="Times New Roman" w:cs="Times New Roman"/>
          <w:sz w:val="24"/>
          <w:szCs w:val="24"/>
        </w:rPr>
        <w:t xml:space="preserve">  Developmen</w:t>
      </w:r>
      <w:r w:rsidR="00B4033F" w:rsidRPr="00472E0D">
        <w:rPr>
          <w:rFonts w:ascii="Times New Roman" w:hAnsi="Times New Roman" w:cs="Times New Roman"/>
          <w:sz w:val="24"/>
          <w:szCs w:val="24"/>
        </w:rPr>
        <w:t>t was</w:t>
      </w:r>
      <w:r w:rsidR="00DA32C3" w:rsidRPr="00472E0D">
        <w:rPr>
          <w:rFonts w:ascii="Times New Roman" w:hAnsi="Times New Roman" w:cs="Times New Roman"/>
          <w:sz w:val="24"/>
          <w:szCs w:val="24"/>
        </w:rPr>
        <w:t xml:space="preserve"> the most important theme for 17 of the </w:t>
      </w:r>
      <w:r w:rsidR="00956B1D" w:rsidRPr="00472E0D">
        <w:rPr>
          <w:rFonts w:ascii="Times New Roman" w:hAnsi="Times New Roman" w:cs="Times New Roman"/>
          <w:sz w:val="24"/>
          <w:szCs w:val="24"/>
        </w:rPr>
        <w:t xml:space="preserve">Millennials </w:t>
      </w:r>
      <w:r w:rsidR="00B4033F" w:rsidRPr="00472E0D">
        <w:rPr>
          <w:rFonts w:ascii="Times New Roman" w:hAnsi="Times New Roman" w:cs="Times New Roman"/>
          <w:sz w:val="24"/>
          <w:szCs w:val="24"/>
        </w:rPr>
        <w:t>while the</w:t>
      </w:r>
      <w:r w:rsidR="00956B1D" w:rsidRPr="00472E0D">
        <w:rPr>
          <w:rFonts w:ascii="Times New Roman" w:hAnsi="Times New Roman" w:cs="Times New Roman"/>
          <w:sz w:val="24"/>
          <w:szCs w:val="24"/>
        </w:rPr>
        <w:t xml:space="preserve"> Gen </w:t>
      </w:r>
      <w:proofErr w:type="spellStart"/>
      <w:r w:rsidR="00956B1D" w:rsidRPr="00472E0D">
        <w:rPr>
          <w:rFonts w:ascii="Times New Roman" w:hAnsi="Times New Roman" w:cs="Times New Roman"/>
          <w:sz w:val="24"/>
          <w:szCs w:val="24"/>
        </w:rPr>
        <w:t>X’ers</w:t>
      </w:r>
      <w:proofErr w:type="spellEnd"/>
      <w:r w:rsidR="00956B1D" w:rsidRPr="00472E0D">
        <w:rPr>
          <w:rFonts w:ascii="Times New Roman" w:hAnsi="Times New Roman" w:cs="Times New Roman"/>
          <w:sz w:val="24"/>
          <w:szCs w:val="24"/>
        </w:rPr>
        <w:t xml:space="preserve"> </w:t>
      </w:r>
      <w:r w:rsidR="00DA32C3" w:rsidRPr="00472E0D">
        <w:rPr>
          <w:rFonts w:ascii="Times New Roman" w:hAnsi="Times New Roman" w:cs="Times New Roman"/>
          <w:sz w:val="24"/>
          <w:szCs w:val="24"/>
        </w:rPr>
        <w:t>and</w:t>
      </w:r>
      <w:r w:rsidR="00956B1D" w:rsidRPr="00472E0D">
        <w:rPr>
          <w:rFonts w:ascii="Times New Roman" w:hAnsi="Times New Roman" w:cs="Times New Roman"/>
          <w:sz w:val="24"/>
          <w:szCs w:val="24"/>
        </w:rPr>
        <w:t xml:space="preserve"> Baby </w:t>
      </w:r>
      <w:r w:rsidR="00B4033F" w:rsidRPr="00472E0D">
        <w:rPr>
          <w:rFonts w:ascii="Times New Roman" w:hAnsi="Times New Roman" w:cs="Times New Roman"/>
          <w:sz w:val="24"/>
          <w:szCs w:val="24"/>
        </w:rPr>
        <w:t>Boomers, each only h</w:t>
      </w:r>
      <w:r w:rsidR="00DA32C3" w:rsidRPr="00472E0D">
        <w:rPr>
          <w:rFonts w:ascii="Times New Roman" w:hAnsi="Times New Roman" w:cs="Times New Roman"/>
          <w:sz w:val="24"/>
          <w:szCs w:val="24"/>
        </w:rPr>
        <w:t>ad 3 individuals identifying</w:t>
      </w:r>
      <w:r w:rsidR="00B4033F" w:rsidRPr="00472E0D">
        <w:rPr>
          <w:rFonts w:ascii="Times New Roman" w:hAnsi="Times New Roman" w:cs="Times New Roman"/>
          <w:sz w:val="24"/>
          <w:szCs w:val="24"/>
        </w:rPr>
        <w:t xml:space="preserve"> development as their top priority.</w:t>
      </w:r>
      <w:r w:rsidR="00DA32C3" w:rsidRPr="00472E0D">
        <w:rPr>
          <w:rFonts w:ascii="Times New Roman" w:hAnsi="Times New Roman" w:cs="Times New Roman"/>
          <w:sz w:val="24"/>
          <w:szCs w:val="24"/>
        </w:rPr>
        <w:t xml:space="preserve">  Baby Boomers and Gen </w:t>
      </w:r>
      <w:proofErr w:type="spellStart"/>
      <w:r w:rsidR="00DA32C3" w:rsidRPr="00472E0D">
        <w:rPr>
          <w:rFonts w:ascii="Times New Roman" w:hAnsi="Times New Roman" w:cs="Times New Roman"/>
          <w:sz w:val="24"/>
          <w:szCs w:val="24"/>
        </w:rPr>
        <w:t>X’ers</w:t>
      </w:r>
      <w:proofErr w:type="spellEnd"/>
      <w:r w:rsidR="00DA32C3" w:rsidRPr="00472E0D">
        <w:rPr>
          <w:rFonts w:ascii="Times New Roman" w:hAnsi="Times New Roman" w:cs="Times New Roman"/>
          <w:sz w:val="24"/>
          <w:szCs w:val="24"/>
        </w:rPr>
        <w:t xml:space="preserve"> mentioned the Facility and Environment in their comments, while Millennials mentioned themes such as Performance, Leadership and Voice.  </w:t>
      </w:r>
    </w:p>
    <w:p w:rsidR="00472E0D" w:rsidRDefault="005E2CE5">
      <w:pPr>
        <w:rPr>
          <w:rFonts w:ascii="Times New Roman" w:hAnsi="Times New Roman" w:cs="Times New Roman"/>
          <w:sz w:val="24"/>
          <w:szCs w:val="24"/>
        </w:rPr>
      </w:pPr>
      <w:r w:rsidRPr="00472E0D">
        <w:rPr>
          <w:rFonts w:ascii="Times New Roman" w:hAnsi="Times New Roman" w:cs="Times New Roman"/>
          <w:sz w:val="24"/>
          <w:szCs w:val="24"/>
        </w:rPr>
        <w:t>(Source: Gruender, Laura</w:t>
      </w:r>
      <w:r w:rsidR="006A04C8" w:rsidRPr="00472E0D">
        <w:rPr>
          <w:rFonts w:ascii="Times New Roman" w:hAnsi="Times New Roman" w:cs="Times New Roman"/>
          <w:sz w:val="24"/>
          <w:szCs w:val="24"/>
        </w:rPr>
        <w:t xml:space="preserve"> and Joe Martins</w:t>
      </w:r>
      <w:r w:rsidRPr="00472E0D">
        <w:rPr>
          <w:rFonts w:ascii="Times New Roman" w:hAnsi="Times New Roman" w:cs="Times New Roman"/>
          <w:sz w:val="24"/>
          <w:szCs w:val="24"/>
        </w:rPr>
        <w:t xml:space="preserve">.  </w:t>
      </w:r>
      <w:proofErr w:type="gramStart"/>
      <w:r w:rsidRPr="00472E0D">
        <w:rPr>
          <w:rFonts w:ascii="Times New Roman" w:hAnsi="Times New Roman" w:cs="Times New Roman"/>
          <w:sz w:val="24"/>
          <w:szCs w:val="24"/>
        </w:rPr>
        <w:t>Thrivent Young Professionals Real Tal</w:t>
      </w:r>
      <w:r w:rsidR="005855BB" w:rsidRPr="00472E0D">
        <w:rPr>
          <w:rFonts w:ascii="Times New Roman" w:hAnsi="Times New Roman" w:cs="Times New Roman"/>
          <w:sz w:val="24"/>
          <w:szCs w:val="24"/>
        </w:rPr>
        <w:t>k Data.</w:t>
      </w:r>
      <w:proofErr w:type="gramEnd"/>
      <w:r w:rsidR="005855BB" w:rsidRPr="00472E0D">
        <w:rPr>
          <w:rFonts w:ascii="Times New Roman" w:hAnsi="Times New Roman" w:cs="Times New Roman"/>
          <w:sz w:val="24"/>
          <w:szCs w:val="24"/>
        </w:rPr>
        <w:t xml:space="preserve">  </w:t>
      </w:r>
      <w:proofErr w:type="gramStart"/>
      <w:r w:rsidR="005855BB" w:rsidRPr="00472E0D">
        <w:rPr>
          <w:rFonts w:ascii="Times New Roman" w:hAnsi="Times New Roman" w:cs="Times New Roman"/>
          <w:sz w:val="24"/>
          <w:szCs w:val="24"/>
        </w:rPr>
        <w:t>Thrivent Financial.</w:t>
      </w:r>
      <w:proofErr w:type="gramEnd"/>
      <w:r w:rsidR="005855BB" w:rsidRPr="00472E0D">
        <w:rPr>
          <w:rFonts w:ascii="Times New Roman" w:hAnsi="Times New Roman" w:cs="Times New Roman"/>
          <w:sz w:val="24"/>
          <w:szCs w:val="24"/>
        </w:rPr>
        <w:t xml:space="preserve">  13</w:t>
      </w:r>
      <w:r w:rsidRPr="00472E0D">
        <w:rPr>
          <w:rFonts w:ascii="Times New Roman" w:hAnsi="Times New Roman" w:cs="Times New Roman"/>
          <w:sz w:val="24"/>
          <w:szCs w:val="24"/>
        </w:rPr>
        <w:t xml:space="preserve"> October 2016.) </w:t>
      </w:r>
    </w:p>
    <w:p w:rsidR="00785691" w:rsidRPr="00472E0D" w:rsidRDefault="006A6DEB">
      <w:pPr>
        <w:rPr>
          <w:rFonts w:ascii="Times New Roman" w:hAnsi="Times New Roman" w:cs="Times New Roman"/>
          <w:sz w:val="24"/>
          <w:szCs w:val="24"/>
        </w:rPr>
      </w:pPr>
      <w:r w:rsidRPr="00472E0D">
        <w:rPr>
          <w:rFonts w:ascii="Times New Roman" w:hAnsi="Times New Roman" w:cs="Times New Roman"/>
          <w:b/>
          <w:sz w:val="24"/>
          <w:szCs w:val="24"/>
        </w:rPr>
        <w:lastRenderedPageBreak/>
        <w:t>Table 4</w:t>
      </w:r>
      <w:r w:rsidR="00785691" w:rsidRPr="00472E0D">
        <w:rPr>
          <w:rFonts w:ascii="Times New Roman" w:hAnsi="Times New Roman" w:cs="Times New Roman"/>
          <w:b/>
          <w:sz w:val="24"/>
          <w:szCs w:val="24"/>
        </w:rPr>
        <w:t>.1 – Pivot Data Summary</w:t>
      </w:r>
    </w:p>
    <w:p w:rsidR="00B04CFB" w:rsidRPr="00472E0D" w:rsidRDefault="00B04CFB">
      <w:pPr>
        <w:rPr>
          <w:rFonts w:ascii="Times New Roman" w:hAnsi="Times New Roman" w:cs="Times New Roman"/>
          <w:sz w:val="24"/>
          <w:szCs w:val="24"/>
        </w:rPr>
      </w:pPr>
      <w:r w:rsidRPr="00472E0D">
        <w:rPr>
          <w:rFonts w:ascii="Times New Roman" w:hAnsi="Times New Roman" w:cs="Times New Roman"/>
          <w:sz w:val="24"/>
          <w:szCs w:val="24"/>
        </w:rPr>
        <w:t xml:space="preserve">157 Millennials, 65 Gen </w:t>
      </w:r>
      <w:proofErr w:type="spellStart"/>
      <w:r w:rsidRPr="00472E0D">
        <w:rPr>
          <w:rFonts w:ascii="Times New Roman" w:hAnsi="Times New Roman" w:cs="Times New Roman"/>
          <w:sz w:val="24"/>
          <w:szCs w:val="24"/>
        </w:rPr>
        <w:t>X’ers</w:t>
      </w:r>
      <w:proofErr w:type="spellEnd"/>
      <w:r w:rsidRPr="00472E0D">
        <w:rPr>
          <w:rFonts w:ascii="Times New Roman" w:hAnsi="Times New Roman" w:cs="Times New Roman"/>
          <w:sz w:val="24"/>
          <w:szCs w:val="24"/>
        </w:rPr>
        <w:t xml:space="preserve"> and 61 Baby Boomers answered o</w:t>
      </w:r>
      <w:r w:rsidR="00A963ED" w:rsidRPr="00472E0D">
        <w:rPr>
          <w:rFonts w:ascii="Times New Roman" w:hAnsi="Times New Roman" w:cs="Times New Roman"/>
          <w:sz w:val="24"/>
          <w:szCs w:val="24"/>
        </w:rPr>
        <w:t>ne of the three questions on their post-it note.  Each employee’s answer</w:t>
      </w:r>
      <w:r w:rsidRPr="00472E0D">
        <w:rPr>
          <w:rFonts w:ascii="Times New Roman" w:hAnsi="Times New Roman" w:cs="Times New Roman"/>
          <w:sz w:val="24"/>
          <w:szCs w:val="24"/>
        </w:rPr>
        <w:t xml:space="preserve"> generated a them</w:t>
      </w:r>
      <w:r w:rsidR="00A963ED" w:rsidRPr="00472E0D">
        <w:rPr>
          <w:rFonts w:ascii="Times New Roman" w:hAnsi="Times New Roman" w:cs="Times New Roman"/>
          <w:sz w:val="24"/>
          <w:szCs w:val="24"/>
        </w:rPr>
        <w:t xml:space="preserve">e.  The themes are listed </w:t>
      </w:r>
      <w:r w:rsidRPr="00472E0D">
        <w:rPr>
          <w:rFonts w:ascii="Times New Roman" w:hAnsi="Times New Roman" w:cs="Times New Roman"/>
          <w:sz w:val="24"/>
          <w:szCs w:val="24"/>
        </w:rPr>
        <w:t>under each generation.</w:t>
      </w:r>
    </w:p>
    <w:tbl>
      <w:tblPr>
        <w:tblW w:w="4360" w:type="dxa"/>
        <w:tblInd w:w="93" w:type="dxa"/>
        <w:tblLook w:val="04A0" w:firstRow="1" w:lastRow="0" w:firstColumn="1" w:lastColumn="0" w:noHBand="0" w:noVBand="1"/>
      </w:tblPr>
      <w:tblGrid>
        <w:gridCol w:w="2740"/>
        <w:gridCol w:w="1620"/>
      </w:tblGrid>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rPr>
                <w:rFonts w:ascii="Calibri" w:eastAsia="Times New Roman" w:hAnsi="Calibri" w:cs="Times New Roman"/>
                <w:color w:val="000000"/>
              </w:rPr>
            </w:pP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rPr>
                <w:rFonts w:ascii="Calibri" w:eastAsia="Times New Roman" w:hAnsi="Calibri" w:cs="Times New Roman"/>
                <w:color w:val="000000"/>
              </w:rPr>
            </w:pPr>
          </w:p>
        </w:tc>
      </w:tr>
      <w:tr w:rsidR="00785691" w:rsidRPr="00785691" w:rsidTr="00D71A05">
        <w:trPr>
          <w:trHeight w:val="300"/>
        </w:trPr>
        <w:tc>
          <w:tcPr>
            <w:tcW w:w="2740" w:type="dxa"/>
            <w:tcBorders>
              <w:top w:val="single" w:sz="8" w:space="0" w:color="366092"/>
              <w:left w:val="nil"/>
              <w:bottom w:val="nil"/>
              <w:right w:val="nil"/>
            </w:tcBorders>
            <w:shd w:val="clear" w:color="4F81BD" w:fill="4F81BD"/>
            <w:noWrap/>
            <w:vAlign w:val="bottom"/>
            <w:hideMark/>
          </w:tcPr>
          <w:p w:rsidR="00785691" w:rsidRPr="00785691" w:rsidRDefault="00785691" w:rsidP="00785691">
            <w:pPr>
              <w:spacing w:after="0" w:line="240" w:lineRule="auto"/>
              <w:rPr>
                <w:rFonts w:ascii="Calibri" w:eastAsia="Times New Roman" w:hAnsi="Calibri" w:cs="Times New Roman"/>
                <w:b/>
                <w:bCs/>
                <w:color w:val="FFFFFF"/>
              </w:rPr>
            </w:pPr>
            <w:r w:rsidRPr="00785691">
              <w:rPr>
                <w:rFonts w:ascii="Calibri" w:eastAsia="Times New Roman" w:hAnsi="Calibri" w:cs="Times New Roman"/>
                <w:b/>
                <w:bCs/>
                <w:color w:val="FFFFFF"/>
              </w:rPr>
              <w:t>Row Labels</w:t>
            </w:r>
          </w:p>
        </w:tc>
        <w:tc>
          <w:tcPr>
            <w:tcW w:w="1620" w:type="dxa"/>
            <w:tcBorders>
              <w:top w:val="single" w:sz="8" w:space="0" w:color="366092"/>
              <w:left w:val="nil"/>
              <w:bottom w:val="nil"/>
              <w:right w:val="nil"/>
            </w:tcBorders>
            <w:shd w:val="clear" w:color="4F81BD" w:fill="4F81BD"/>
            <w:noWrap/>
            <w:vAlign w:val="bottom"/>
            <w:hideMark/>
          </w:tcPr>
          <w:p w:rsidR="00785691" w:rsidRPr="00785691" w:rsidRDefault="00785691" w:rsidP="00785691">
            <w:pPr>
              <w:spacing w:after="0" w:line="240" w:lineRule="auto"/>
              <w:rPr>
                <w:rFonts w:ascii="Calibri" w:eastAsia="Times New Roman" w:hAnsi="Calibri" w:cs="Times New Roman"/>
                <w:b/>
                <w:bCs/>
                <w:color w:val="FFFFFF"/>
              </w:rPr>
            </w:pPr>
            <w:r w:rsidRPr="00785691">
              <w:rPr>
                <w:rFonts w:ascii="Calibri" w:eastAsia="Times New Roman" w:hAnsi="Calibri" w:cs="Times New Roman"/>
                <w:b/>
                <w:bCs/>
                <w:color w:val="FFFFFF"/>
              </w:rPr>
              <w:t>Response Count</w:t>
            </w:r>
          </w:p>
        </w:tc>
      </w:tr>
      <w:tr w:rsidR="00785691" w:rsidRPr="00785691" w:rsidTr="00D71A05">
        <w:trPr>
          <w:trHeight w:val="300"/>
        </w:trPr>
        <w:tc>
          <w:tcPr>
            <w:tcW w:w="2740" w:type="dxa"/>
            <w:tcBorders>
              <w:top w:val="nil"/>
              <w:left w:val="nil"/>
              <w:bottom w:val="nil"/>
              <w:right w:val="nil"/>
            </w:tcBorders>
            <w:shd w:val="clear" w:color="DCE6F1" w:fill="DCE6F1"/>
            <w:noWrap/>
            <w:vAlign w:val="bottom"/>
            <w:hideMark/>
          </w:tcPr>
          <w:p w:rsidR="00785691" w:rsidRPr="00785691" w:rsidRDefault="00785691" w:rsidP="00785691">
            <w:pPr>
              <w:spacing w:after="0" w:line="240" w:lineRule="auto"/>
              <w:rPr>
                <w:rFonts w:ascii="Calibri" w:eastAsia="Times New Roman" w:hAnsi="Calibri" w:cs="Times New Roman"/>
                <w:b/>
                <w:bCs/>
                <w:color w:val="000000"/>
              </w:rPr>
            </w:pPr>
            <w:r w:rsidRPr="00785691">
              <w:rPr>
                <w:rFonts w:ascii="Calibri" w:eastAsia="Times New Roman" w:hAnsi="Calibri" w:cs="Times New Roman"/>
                <w:b/>
                <w:bCs/>
                <w:color w:val="000000"/>
              </w:rPr>
              <w:t>Millennial</w:t>
            </w:r>
          </w:p>
        </w:tc>
        <w:tc>
          <w:tcPr>
            <w:tcW w:w="1620" w:type="dxa"/>
            <w:tcBorders>
              <w:top w:val="nil"/>
              <w:left w:val="nil"/>
              <w:bottom w:val="nil"/>
              <w:right w:val="nil"/>
            </w:tcBorders>
            <w:shd w:val="clear" w:color="DCE6F1" w:fill="DCE6F1"/>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157</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Culture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44</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Benefits</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32</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Flexible Work Schedule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23</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Development</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17</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Hiring/Promotions</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15</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Technology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7</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Pay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5</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956B1D" w:rsidP="00785691">
            <w:pPr>
              <w:spacing w:after="0" w:line="240" w:lineRule="auto"/>
              <w:ind w:firstLineChars="100" w:firstLine="221"/>
              <w:rPr>
                <w:rFonts w:ascii="Calibri" w:eastAsia="Times New Roman" w:hAnsi="Calibri" w:cs="Times New Roman"/>
                <w:b/>
                <w:bCs/>
                <w:color w:val="000000"/>
              </w:rPr>
            </w:pPr>
            <w:r>
              <w:rPr>
                <w:rFonts w:ascii="Calibri" w:eastAsia="Times New Roman" w:hAnsi="Calibri" w:cs="Times New Roman"/>
                <w:b/>
                <w:bCs/>
                <w:color w:val="000000"/>
              </w:rPr>
              <w:t>Other</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4</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Communication</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3</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 xml:space="preserve">Performance </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3</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 xml:space="preserve">Communication </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2</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Leadership</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Voice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DCE6F1" w:fill="DCE6F1"/>
            <w:noWrap/>
            <w:vAlign w:val="bottom"/>
            <w:hideMark/>
          </w:tcPr>
          <w:p w:rsidR="00785691" w:rsidRPr="00785691" w:rsidRDefault="00785691" w:rsidP="00785691">
            <w:pPr>
              <w:spacing w:after="0" w:line="240" w:lineRule="auto"/>
              <w:rPr>
                <w:rFonts w:ascii="Calibri" w:eastAsia="Times New Roman" w:hAnsi="Calibri" w:cs="Times New Roman"/>
                <w:b/>
                <w:bCs/>
                <w:color w:val="000000"/>
              </w:rPr>
            </w:pPr>
            <w:r w:rsidRPr="00785691">
              <w:rPr>
                <w:rFonts w:ascii="Calibri" w:eastAsia="Times New Roman" w:hAnsi="Calibri" w:cs="Times New Roman"/>
                <w:b/>
                <w:bCs/>
                <w:color w:val="000000"/>
              </w:rPr>
              <w:t>Gen X</w:t>
            </w:r>
          </w:p>
        </w:tc>
        <w:tc>
          <w:tcPr>
            <w:tcW w:w="1620" w:type="dxa"/>
            <w:tcBorders>
              <w:top w:val="nil"/>
              <w:left w:val="nil"/>
              <w:bottom w:val="nil"/>
              <w:right w:val="nil"/>
            </w:tcBorders>
            <w:shd w:val="clear" w:color="DCE6F1" w:fill="DCE6F1"/>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65</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Culture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21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Flexible Work Schedule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18</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Benefits</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16</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Technology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3</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Development</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3</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Facility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Hiring/Promotions</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Communication</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Environment</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DCE6F1" w:fill="DCE6F1"/>
            <w:noWrap/>
            <w:vAlign w:val="bottom"/>
            <w:hideMark/>
          </w:tcPr>
          <w:p w:rsidR="00785691" w:rsidRPr="00785691" w:rsidRDefault="00785691" w:rsidP="00785691">
            <w:pPr>
              <w:spacing w:after="0" w:line="240" w:lineRule="auto"/>
              <w:rPr>
                <w:rFonts w:ascii="Calibri" w:eastAsia="Times New Roman" w:hAnsi="Calibri" w:cs="Times New Roman"/>
                <w:b/>
                <w:bCs/>
                <w:color w:val="000000"/>
              </w:rPr>
            </w:pPr>
            <w:r w:rsidRPr="00785691">
              <w:rPr>
                <w:rFonts w:ascii="Calibri" w:eastAsia="Times New Roman" w:hAnsi="Calibri" w:cs="Times New Roman"/>
                <w:b/>
                <w:bCs/>
                <w:color w:val="000000"/>
              </w:rPr>
              <w:t>Baby Boomer</w:t>
            </w:r>
          </w:p>
        </w:tc>
        <w:tc>
          <w:tcPr>
            <w:tcW w:w="1620" w:type="dxa"/>
            <w:tcBorders>
              <w:top w:val="nil"/>
              <w:left w:val="nil"/>
              <w:bottom w:val="nil"/>
              <w:right w:val="nil"/>
            </w:tcBorders>
            <w:shd w:val="clear" w:color="DCE6F1" w:fill="DCE6F1"/>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61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Culture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22</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Benefits</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14</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Flexible Work Schedule</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9</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Technology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7</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Hiring/Promotions</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4</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Pay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2</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Development</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Environment</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ind w:firstLineChars="100" w:firstLine="221"/>
              <w:rPr>
                <w:rFonts w:ascii="Calibri" w:eastAsia="Times New Roman" w:hAnsi="Calibri" w:cs="Times New Roman"/>
                <w:b/>
                <w:bCs/>
                <w:color w:val="000000"/>
              </w:rPr>
            </w:pPr>
            <w:r w:rsidRPr="00785691">
              <w:rPr>
                <w:rFonts w:ascii="Calibri" w:eastAsia="Times New Roman" w:hAnsi="Calibri" w:cs="Times New Roman"/>
                <w:b/>
                <w:bCs/>
                <w:color w:val="000000"/>
              </w:rPr>
              <w:t>Facility</w:t>
            </w:r>
          </w:p>
        </w:tc>
        <w:tc>
          <w:tcPr>
            <w:tcW w:w="1620" w:type="dxa"/>
            <w:tcBorders>
              <w:top w:val="nil"/>
              <w:left w:val="nil"/>
              <w:bottom w:val="nil"/>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1</w:t>
            </w:r>
          </w:p>
        </w:tc>
      </w:tr>
      <w:tr w:rsidR="00785691" w:rsidRPr="00785691" w:rsidTr="00D71A05">
        <w:trPr>
          <w:trHeight w:val="300"/>
        </w:trPr>
        <w:tc>
          <w:tcPr>
            <w:tcW w:w="2740" w:type="dxa"/>
            <w:tcBorders>
              <w:top w:val="single" w:sz="4" w:space="0" w:color="366092"/>
              <w:left w:val="nil"/>
              <w:bottom w:val="single" w:sz="8" w:space="0" w:color="366092"/>
              <w:right w:val="nil"/>
            </w:tcBorders>
            <w:shd w:val="clear" w:color="auto" w:fill="auto"/>
            <w:noWrap/>
            <w:vAlign w:val="bottom"/>
            <w:hideMark/>
          </w:tcPr>
          <w:p w:rsidR="00785691" w:rsidRPr="00785691" w:rsidRDefault="00785691" w:rsidP="00785691">
            <w:pPr>
              <w:spacing w:after="0" w:line="240" w:lineRule="auto"/>
              <w:rPr>
                <w:rFonts w:ascii="Calibri" w:eastAsia="Times New Roman" w:hAnsi="Calibri" w:cs="Times New Roman"/>
                <w:b/>
                <w:bCs/>
                <w:color w:val="000000"/>
              </w:rPr>
            </w:pPr>
            <w:r w:rsidRPr="00785691">
              <w:rPr>
                <w:rFonts w:ascii="Calibri" w:eastAsia="Times New Roman" w:hAnsi="Calibri" w:cs="Times New Roman"/>
                <w:b/>
                <w:bCs/>
                <w:color w:val="000000"/>
              </w:rPr>
              <w:lastRenderedPageBreak/>
              <w:t>Grand Total</w:t>
            </w:r>
          </w:p>
        </w:tc>
        <w:tc>
          <w:tcPr>
            <w:tcW w:w="1620" w:type="dxa"/>
            <w:tcBorders>
              <w:top w:val="single" w:sz="4" w:space="0" w:color="366092"/>
              <w:left w:val="nil"/>
              <w:bottom w:val="single" w:sz="8" w:space="0" w:color="366092"/>
              <w:right w:val="nil"/>
            </w:tcBorders>
            <w:shd w:val="clear" w:color="auto" w:fill="auto"/>
            <w:noWrap/>
            <w:vAlign w:val="bottom"/>
            <w:hideMark/>
          </w:tcPr>
          <w:p w:rsidR="00785691" w:rsidRPr="00785691" w:rsidRDefault="00785691" w:rsidP="00785691">
            <w:pPr>
              <w:spacing w:after="0" w:line="240" w:lineRule="auto"/>
              <w:jc w:val="right"/>
              <w:rPr>
                <w:rFonts w:ascii="Calibri" w:eastAsia="Times New Roman" w:hAnsi="Calibri" w:cs="Times New Roman"/>
                <w:b/>
                <w:bCs/>
                <w:color w:val="000000"/>
              </w:rPr>
            </w:pPr>
            <w:r w:rsidRPr="00785691">
              <w:rPr>
                <w:rFonts w:ascii="Calibri" w:eastAsia="Times New Roman" w:hAnsi="Calibri" w:cs="Times New Roman"/>
                <w:b/>
                <w:bCs/>
                <w:color w:val="000000"/>
              </w:rPr>
              <w:t>283</w:t>
            </w:r>
          </w:p>
        </w:tc>
      </w:tr>
    </w:tbl>
    <w:p w:rsidR="00E87DEE" w:rsidRPr="00472E0D" w:rsidRDefault="00E87DEE" w:rsidP="00E87DEE">
      <w:pPr>
        <w:rPr>
          <w:rFonts w:ascii="Times New Roman" w:hAnsi="Times New Roman" w:cs="Times New Roman"/>
          <w:sz w:val="24"/>
          <w:szCs w:val="24"/>
        </w:rPr>
      </w:pPr>
      <w:r w:rsidRPr="00472E0D">
        <w:rPr>
          <w:rFonts w:ascii="Times New Roman" w:hAnsi="Times New Roman" w:cs="Times New Roman"/>
          <w:sz w:val="24"/>
          <w:szCs w:val="24"/>
        </w:rPr>
        <w:t>(Source: Gruender, Laura</w:t>
      </w:r>
      <w:r w:rsidR="006A04C8" w:rsidRPr="00472E0D">
        <w:rPr>
          <w:rFonts w:ascii="Times New Roman" w:hAnsi="Times New Roman" w:cs="Times New Roman"/>
          <w:sz w:val="24"/>
          <w:szCs w:val="24"/>
        </w:rPr>
        <w:t xml:space="preserve"> and Joe Martins</w:t>
      </w:r>
      <w:r w:rsidRPr="00472E0D">
        <w:rPr>
          <w:rFonts w:ascii="Times New Roman" w:hAnsi="Times New Roman" w:cs="Times New Roman"/>
          <w:sz w:val="24"/>
          <w:szCs w:val="24"/>
        </w:rPr>
        <w:t xml:space="preserve">.  </w:t>
      </w:r>
      <w:proofErr w:type="gramStart"/>
      <w:r w:rsidRPr="00472E0D">
        <w:rPr>
          <w:rFonts w:ascii="Times New Roman" w:hAnsi="Times New Roman" w:cs="Times New Roman"/>
          <w:sz w:val="24"/>
          <w:szCs w:val="24"/>
        </w:rPr>
        <w:t>Thrivent Young Professionals Real Talk Data.</w:t>
      </w:r>
      <w:proofErr w:type="gramEnd"/>
      <w:r w:rsidRPr="00472E0D">
        <w:rPr>
          <w:rFonts w:ascii="Times New Roman" w:hAnsi="Times New Roman" w:cs="Times New Roman"/>
          <w:sz w:val="24"/>
          <w:szCs w:val="24"/>
        </w:rPr>
        <w:t xml:space="preserve">  </w:t>
      </w:r>
      <w:proofErr w:type="gramStart"/>
      <w:r w:rsidRPr="00472E0D">
        <w:rPr>
          <w:rFonts w:ascii="Times New Roman" w:hAnsi="Times New Roman" w:cs="Times New Roman"/>
          <w:sz w:val="24"/>
          <w:szCs w:val="24"/>
        </w:rPr>
        <w:t>Thriven</w:t>
      </w:r>
      <w:r w:rsidR="005855BB" w:rsidRPr="00472E0D">
        <w:rPr>
          <w:rFonts w:ascii="Times New Roman" w:hAnsi="Times New Roman" w:cs="Times New Roman"/>
          <w:sz w:val="24"/>
          <w:szCs w:val="24"/>
        </w:rPr>
        <w:t>t Financial.</w:t>
      </w:r>
      <w:proofErr w:type="gramEnd"/>
      <w:r w:rsidR="005855BB" w:rsidRPr="00472E0D">
        <w:rPr>
          <w:rFonts w:ascii="Times New Roman" w:hAnsi="Times New Roman" w:cs="Times New Roman"/>
          <w:sz w:val="24"/>
          <w:szCs w:val="24"/>
        </w:rPr>
        <w:t xml:space="preserve">  13</w:t>
      </w:r>
      <w:r w:rsidRPr="00472E0D">
        <w:rPr>
          <w:rFonts w:ascii="Times New Roman" w:hAnsi="Times New Roman" w:cs="Times New Roman"/>
          <w:sz w:val="24"/>
          <w:szCs w:val="24"/>
        </w:rPr>
        <w:t xml:space="preserve"> October 2016.) </w:t>
      </w:r>
    </w:p>
    <w:p w:rsidR="00E87DEE" w:rsidRPr="00472E0D" w:rsidRDefault="00E87DEE" w:rsidP="00A963ED">
      <w:pPr>
        <w:rPr>
          <w:rFonts w:ascii="Times New Roman" w:hAnsi="Times New Roman" w:cs="Times New Roman"/>
          <w:b/>
          <w:sz w:val="24"/>
          <w:szCs w:val="24"/>
        </w:rPr>
      </w:pPr>
    </w:p>
    <w:p w:rsidR="00A963ED" w:rsidRPr="00472E0D" w:rsidRDefault="006A6DEB" w:rsidP="00A963ED">
      <w:pPr>
        <w:rPr>
          <w:rFonts w:ascii="Times New Roman" w:hAnsi="Times New Roman" w:cs="Times New Roman"/>
          <w:b/>
          <w:sz w:val="24"/>
          <w:szCs w:val="24"/>
        </w:rPr>
      </w:pPr>
      <w:r w:rsidRPr="00472E0D">
        <w:rPr>
          <w:rFonts w:ascii="Times New Roman" w:hAnsi="Times New Roman" w:cs="Times New Roman"/>
          <w:b/>
          <w:sz w:val="24"/>
          <w:szCs w:val="24"/>
        </w:rPr>
        <w:t>Table 4</w:t>
      </w:r>
      <w:r w:rsidR="00A963ED" w:rsidRPr="00472E0D">
        <w:rPr>
          <w:rFonts w:ascii="Times New Roman" w:hAnsi="Times New Roman" w:cs="Times New Roman"/>
          <w:b/>
          <w:sz w:val="24"/>
          <w:szCs w:val="24"/>
        </w:rPr>
        <w:t>.2 – Response Summary</w:t>
      </w:r>
    </w:p>
    <w:p w:rsidR="00A963ED" w:rsidRPr="00472E0D" w:rsidRDefault="00A963ED" w:rsidP="00A963ED">
      <w:pPr>
        <w:rPr>
          <w:rFonts w:ascii="Times New Roman" w:hAnsi="Times New Roman" w:cs="Times New Roman"/>
          <w:sz w:val="24"/>
          <w:szCs w:val="24"/>
        </w:rPr>
      </w:pPr>
      <w:r w:rsidRPr="00472E0D">
        <w:rPr>
          <w:rFonts w:ascii="Times New Roman" w:hAnsi="Times New Roman" w:cs="Times New Roman"/>
          <w:sz w:val="24"/>
          <w:szCs w:val="24"/>
        </w:rPr>
        <w:t xml:space="preserve">This table is very similar to the Pivot Data Summary.  The Pivot Data Summary provides the number of employees that answered a question relating to a specific theme, per generation, while the Response Summary provides the percentage of employees that answered a question relating to a specific theme, per generation. </w:t>
      </w:r>
    </w:p>
    <w:tbl>
      <w:tblPr>
        <w:tblW w:w="8900" w:type="dxa"/>
        <w:tblInd w:w="93" w:type="dxa"/>
        <w:tblLook w:val="04A0" w:firstRow="1" w:lastRow="0" w:firstColumn="1" w:lastColumn="0" w:noHBand="0" w:noVBand="1"/>
      </w:tblPr>
      <w:tblGrid>
        <w:gridCol w:w="4144"/>
        <w:gridCol w:w="1444"/>
        <w:gridCol w:w="993"/>
        <w:gridCol w:w="1134"/>
        <w:gridCol w:w="1185"/>
      </w:tblGrid>
      <w:tr w:rsidR="00A963ED" w:rsidRPr="00B04CFB" w:rsidTr="00E87DEE">
        <w:trPr>
          <w:trHeight w:val="300"/>
        </w:trPr>
        <w:tc>
          <w:tcPr>
            <w:tcW w:w="4144" w:type="dxa"/>
            <w:tcBorders>
              <w:top w:val="single" w:sz="8" w:space="0" w:color="808080"/>
              <w:left w:val="single" w:sz="8" w:space="0" w:color="808080"/>
              <w:bottom w:val="single" w:sz="4" w:space="0" w:color="FFFFFF"/>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Response Count</w:t>
            </w:r>
          </w:p>
        </w:tc>
        <w:tc>
          <w:tcPr>
            <w:tcW w:w="1444" w:type="dxa"/>
            <w:tcBorders>
              <w:top w:val="single" w:sz="8" w:space="0" w:color="808080"/>
              <w:left w:val="nil"/>
              <w:bottom w:val="single" w:sz="4" w:space="0" w:color="FFFFFF"/>
              <w:right w:val="nil"/>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Column Labels</w:t>
            </w:r>
          </w:p>
        </w:tc>
        <w:tc>
          <w:tcPr>
            <w:tcW w:w="993" w:type="dxa"/>
            <w:tcBorders>
              <w:top w:val="single" w:sz="8" w:space="0" w:color="808080"/>
              <w:left w:val="nil"/>
              <w:bottom w:val="single" w:sz="4" w:space="0" w:color="FFFFFF"/>
              <w:right w:val="nil"/>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p>
        </w:tc>
        <w:tc>
          <w:tcPr>
            <w:tcW w:w="1134" w:type="dxa"/>
            <w:tcBorders>
              <w:top w:val="single" w:sz="8" w:space="0" w:color="808080"/>
              <w:left w:val="nil"/>
              <w:bottom w:val="single" w:sz="4" w:space="0" w:color="FFFFFF"/>
              <w:right w:val="nil"/>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p>
        </w:tc>
        <w:tc>
          <w:tcPr>
            <w:tcW w:w="1185" w:type="dxa"/>
            <w:tcBorders>
              <w:top w:val="single" w:sz="8" w:space="0" w:color="808080"/>
              <w:left w:val="nil"/>
              <w:bottom w:val="single" w:sz="4" w:space="0" w:color="FFFFFF"/>
              <w:right w:val="single" w:sz="8"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p>
        </w:tc>
      </w:tr>
      <w:tr w:rsidR="00A963ED" w:rsidRPr="00B04CFB" w:rsidTr="00E87DEE">
        <w:trPr>
          <w:trHeight w:val="300"/>
        </w:trPr>
        <w:tc>
          <w:tcPr>
            <w:tcW w:w="4144" w:type="dxa"/>
            <w:tcBorders>
              <w:top w:val="single" w:sz="4" w:space="0" w:color="FFFFFF"/>
              <w:left w:val="single" w:sz="8" w:space="0" w:color="808080"/>
              <w:bottom w:val="single" w:sz="8" w:space="0" w:color="808080"/>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Row Labels</w:t>
            </w:r>
          </w:p>
        </w:tc>
        <w:tc>
          <w:tcPr>
            <w:tcW w:w="1444" w:type="dxa"/>
            <w:tcBorders>
              <w:top w:val="single" w:sz="4" w:space="0" w:color="FFFFFF"/>
              <w:left w:val="nil"/>
              <w:bottom w:val="single" w:sz="8" w:space="0" w:color="808080"/>
              <w:right w:val="nil"/>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Baby Boomer</w:t>
            </w:r>
          </w:p>
        </w:tc>
        <w:tc>
          <w:tcPr>
            <w:tcW w:w="993" w:type="dxa"/>
            <w:tcBorders>
              <w:top w:val="single" w:sz="4" w:space="0" w:color="FFFFFF"/>
              <w:left w:val="nil"/>
              <w:bottom w:val="single" w:sz="8" w:space="0" w:color="808080"/>
              <w:right w:val="nil"/>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Gen X</w:t>
            </w:r>
          </w:p>
        </w:tc>
        <w:tc>
          <w:tcPr>
            <w:tcW w:w="1134" w:type="dxa"/>
            <w:tcBorders>
              <w:top w:val="single" w:sz="4" w:space="0" w:color="FFFFFF"/>
              <w:left w:val="nil"/>
              <w:bottom w:val="single" w:sz="8" w:space="0" w:color="808080"/>
              <w:right w:val="nil"/>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Millennial</w:t>
            </w:r>
          </w:p>
        </w:tc>
        <w:tc>
          <w:tcPr>
            <w:tcW w:w="1185" w:type="dxa"/>
            <w:tcBorders>
              <w:top w:val="single" w:sz="4" w:space="0" w:color="FFFFFF"/>
              <w:left w:val="nil"/>
              <w:bottom w:val="single" w:sz="8" w:space="0" w:color="808080"/>
              <w:right w:val="single" w:sz="8"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Grand Total</w:t>
            </w:r>
          </w:p>
        </w:tc>
      </w:tr>
      <w:tr w:rsidR="00A963ED" w:rsidRPr="00B04CFB" w:rsidTr="00E87DEE">
        <w:trPr>
          <w:trHeight w:val="600"/>
        </w:trPr>
        <w:tc>
          <w:tcPr>
            <w:tcW w:w="4144" w:type="dxa"/>
            <w:tcBorders>
              <w:top w:val="single" w:sz="4" w:space="0" w:color="D9D9D9"/>
              <w:left w:val="nil"/>
              <w:bottom w:val="single" w:sz="4" w:space="0" w:color="FFFFFF"/>
              <w:right w:val="single" w:sz="4" w:space="0" w:color="808080"/>
            </w:tcBorders>
            <w:shd w:val="clear" w:color="D9D9D9" w:fill="D9D9D9"/>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What is one policy or process at Thrivent that surprises or frustrates you? Why?</w:t>
            </w:r>
          </w:p>
        </w:tc>
        <w:tc>
          <w:tcPr>
            <w:tcW w:w="1444"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993"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1134"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1185"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Culture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34.78%</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57.14%</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28.89%</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37.08%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Technology</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26.09%</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9.52%</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15.56%</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16.85%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Hiring/Promotions</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13.04%</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4.76%</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24.44%</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16.85%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Benefits</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13.04%</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4.76%</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8.89%</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8.99%</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Flexible Work Schedule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4.35%</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14.29%</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6.67%</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7.87%</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 xml:space="preserve">Performance </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4.44%</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Communication</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4.76%</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2.22%</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Facility</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4.35%</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4.76%</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Development</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4.44%</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Pay</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4.35%</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2.22%</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Voice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2.22%</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1.12%</w:t>
            </w:r>
          </w:p>
        </w:tc>
      </w:tr>
      <w:tr w:rsidR="00A963ED" w:rsidRPr="00B04CFB" w:rsidTr="00E87DEE">
        <w:trPr>
          <w:trHeight w:val="600"/>
        </w:trPr>
        <w:tc>
          <w:tcPr>
            <w:tcW w:w="4144" w:type="dxa"/>
            <w:tcBorders>
              <w:top w:val="single" w:sz="4" w:space="0" w:color="D9D9D9"/>
              <w:left w:val="nil"/>
              <w:bottom w:val="single" w:sz="4" w:space="0" w:color="FFFFFF"/>
              <w:right w:val="single" w:sz="4" w:space="0" w:color="808080"/>
            </w:tcBorders>
            <w:shd w:val="clear" w:color="D9D9D9" w:fill="D9D9D9"/>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What is one change Thrivent has made in the last year and how has it impacted you in the workplace?</w:t>
            </w:r>
          </w:p>
        </w:tc>
        <w:tc>
          <w:tcPr>
            <w:tcW w:w="1444"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993"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1134"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1185"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Culture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43.90%</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41.98%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Benefits</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25.00%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17.07%</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19.75%</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Flexible Work Schedule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25.00%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2.44%</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9.88%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Development</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12.20%</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9.88%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Hiring/Promotions</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7.32%</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4.94%</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(blank)</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9.76%</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4.94%</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Technology</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2.47%</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Environment</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2.47%</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Communication</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4.88%</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2.47%</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 xml:space="preserve">Communication </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2.44%</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1.23%</w:t>
            </w:r>
          </w:p>
        </w:tc>
      </w:tr>
      <w:tr w:rsidR="00A963ED" w:rsidRPr="00B04CFB" w:rsidTr="00E87DEE">
        <w:trPr>
          <w:trHeight w:val="600"/>
        </w:trPr>
        <w:tc>
          <w:tcPr>
            <w:tcW w:w="4144" w:type="dxa"/>
            <w:tcBorders>
              <w:top w:val="single" w:sz="4" w:space="0" w:color="D9D9D9"/>
              <w:left w:val="nil"/>
              <w:bottom w:val="single" w:sz="4" w:space="0" w:color="FFFFFF"/>
              <w:right w:val="single" w:sz="4" w:space="0" w:color="808080"/>
            </w:tcBorders>
            <w:shd w:val="clear" w:color="D9D9D9" w:fill="D9D9D9"/>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lastRenderedPageBreak/>
              <w:t>What benefits do you believe would increase your likelihood to choose or stay at Thrivent?</w:t>
            </w:r>
          </w:p>
        </w:tc>
        <w:tc>
          <w:tcPr>
            <w:tcW w:w="1444"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993"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1134"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c>
          <w:tcPr>
            <w:tcW w:w="1185" w:type="dxa"/>
            <w:tcBorders>
              <w:top w:val="single" w:sz="4" w:space="0" w:color="D9D9D9"/>
              <w:left w:val="nil"/>
              <w:bottom w:val="single" w:sz="4" w:space="0" w:color="FFFFFF"/>
              <w:right w:val="nil"/>
            </w:tcBorders>
            <w:shd w:val="clear" w:color="D9D9D9" w:fill="D9D9D9"/>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100.00%</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Benefits</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38.89%</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41.67%</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29.58%</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33.63%</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Flexible Work Schedule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33.33%</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41.67%</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26.76%</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30.97%</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Culture</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22.22%</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12.50%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18.31%</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17.70%</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Development</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4.17%</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14.08%</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9.73%</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Pay</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5.56%</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5.63%</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4.42%</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Leadership</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1.41%</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0.88%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 xml:space="preserve">Performance </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1.41%</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0.88%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 xml:space="preserve">Communication </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1.41%</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0.88%</w:t>
            </w:r>
          </w:p>
        </w:tc>
      </w:tr>
      <w:tr w:rsidR="00A963ED" w:rsidRPr="00B04CFB" w:rsidTr="00E87DEE">
        <w:trPr>
          <w:trHeight w:val="300"/>
        </w:trPr>
        <w:tc>
          <w:tcPr>
            <w:tcW w:w="4144" w:type="dxa"/>
            <w:tcBorders>
              <w:top w:val="single" w:sz="4" w:space="0" w:color="D9D9D9"/>
              <w:left w:val="nil"/>
              <w:bottom w:val="single" w:sz="4" w:space="0" w:color="D9D9D9"/>
              <w:right w:val="single" w:sz="4" w:space="0" w:color="808080"/>
            </w:tcBorders>
            <w:shd w:val="clear" w:color="auto" w:fill="auto"/>
            <w:vAlign w:val="bottom"/>
            <w:hideMark/>
          </w:tcPr>
          <w:p w:rsidR="00A963ED" w:rsidRPr="00B04CFB" w:rsidRDefault="00A963ED" w:rsidP="00D71A05">
            <w:pPr>
              <w:spacing w:after="0" w:line="240" w:lineRule="auto"/>
              <w:rPr>
                <w:rFonts w:ascii="Calibri" w:eastAsia="Times New Roman" w:hAnsi="Calibri" w:cs="Times New Roman"/>
                <w:b/>
                <w:bCs/>
                <w:color w:val="000000"/>
              </w:rPr>
            </w:pPr>
            <w:r w:rsidRPr="00B04CFB">
              <w:rPr>
                <w:rFonts w:ascii="Calibri" w:eastAsia="Times New Roman" w:hAnsi="Calibri" w:cs="Times New Roman"/>
                <w:b/>
                <w:bCs/>
                <w:color w:val="000000"/>
              </w:rPr>
              <w:t>Hiring/Promotions</w:t>
            </w:r>
          </w:p>
        </w:tc>
        <w:tc>
          <w:tcPr>
            <w:tcW w:w="144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993"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0.00%</w:t>
            </w:r>
          </w:p>
        </w:tc>
        <w:tc>
          <w:tcPr>
            <w:tcW w:w="1134"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1.41%</w:t>
            </w:r>
          </w:p>
        </w:tc>
        <w:tc>
          <w:tcPr>
            <w:tcW w:w="1185" w:type="dxa"/>
            <w:tcBorders>
              <w:top w:val="single" w:sz="4" w:space="0" w:color="D9D9D9"/>
              <w:left w:val="nil"/>
              <w:bottom w:val="single" w:sz="4" w:space="0" w:color="D9D9D9"/>
              <w:right w:val="nil"/>
            </w:tcBorders>
            <w:shd w:val="clear" w:color="auto" w:fill="auto"/>
            <w:vAlign w:val="bottom"/>
            <w:hideMark/>
          </w:tcPr>
          <w:p w:rsidR="00A963ED" w:rsidRPr="00B04CFB" w:rsidRDefault="00A963ED" w:rsidP="00D71A05">
            <w:pPr>
              <w:spacing w:after="0" w:line="240" w:lineRule="auto"/>
              <w:jc w:val="right"/>
              <w:rPr>
                <w:rFonts w:ascii="Calibri" w:eastAsia="Times New Roman" w:hAnsi="Calibri" w:cs="Times New Roman"/>
                <w:b/>
                <w:bCs/>
                <w:color w:val="000000"/>
              </w:rPr>
            </w:pPr>
            <w:r w:rsidRPr="00B04CFB">
              <w:rPr>
                <w:rFonts w:ascii="Calibri" w:eastAsia="Times New Roman" w:hAnsi="Calibri" w:cs="Times New Roman"/>
                <w:b/>
                <w:bCs/>
                <w:color w:val="000000"/>
              </w:rPr>
              <w:t>0.88%</w:t>
            </w:r>
          </w:p>
        </w:tc>
      </w:tr>
    </w:tbl>
    <w:p w:rsidR="00E87DEE" w:rsidRPr="00472E0D" w:rsidRDefault="00E87DEE" w:rsidP="00E87DEE">
      <w:pPr>
        <w:rPr>
          <w:rFonts w:ascii="Times New Roman" w:hAnsi="Times New Roman" w:cs="Times New Roman"/>
          <w:sz w:val="24"/>
          <w:szCs w:val="24"/>
        </w:rPr>
      </w:pPr>
      <w:r w:rsidRPr="00472E0D">
        <w:rPr>
          <w:rFonts w:ascii="Times New Roman" w:hAnsi="Times New Roman" w:cs="Times New Roman"/>
          <w:sz w:val="24"/>
          <w:szCs w:val="24"/>
        </w:rPr>
        <w:t>(Source: Gruender, Laura</w:t>
      </w:r>
      <w:r w:rsidR="006A04C8" w:rsidRPr="00472E0D">
        <w:rPr>
          <w:rFonts w:ascii="Times New Roman" w:hAnsi="Times New Roman" w:cs="Times New Roman"/>
          <w:sz w:val="24"/>
          <w:szCs w:val="24"/>
        </w:rPr>
        <w:t xml:space="preserve"> and Joe Martins</w:t>
      </w:r>
      <w:r w:rsidRPr="00472E0D">
        <w:rPr>
          <w:rFonts w:ascii="Times New Roman" w:hAnsi="Times New Roman" w:cs="Times New Roman"/>
          <w:sz w:val="24"/>
          <w:szCs w:val="24"/>
        </w:rPr>
        <w:t xml:space="preserve">.  </w:t>
      </w:r>
      <w:proofErr w:type="gramStart"/>
      <w:r w:rsidRPr="00472E0D">
        <w:rPr>
          <w:rFonts w:ascii="Times New Roman" w:hAnsi="Times New Roman" w:cs="Times New Roman"/>
          <w:sz w:val="24"/>
          <w:szCs w:val="24"/>
        </w:rPr>
        <w:t>Thrivent Young Professionals Real Tal</w:t>
      </w:r>
      <w:r w:rsidR="005855BB" w:rsidRPr="00472E0D">
        <w:rPr>
          <w:rFonts w:ascii="Times New Roman" w:hAnsi="Times New Roman" w:cs="Times New Roman"/>
          <w:sz w:val="24"/>
          <w:szCs w:val="24"/>
        </w:rPr>
        <w:t>k Data.</w:t>
      </w:r>
      <w:proofErr w:type="gramEnd"/>
      <w:r w:rsidR="005855BB" w:rsidRPr="00472E0D">
        <w:rPr>
          <w:rFonts w:ascii="Times New Roman" w:hAnsi="Times New Roman" w:cs="Times New Roman"/>
          <w:sz w:val="24"/>
          <w:szCs w:val="24"/>
        </w:rPr>
        <w:t xml:space="preserve">  </w:t>
      </w:r>
      <w:proofErr w:type="gramStart"/>
      <w:r w:rsidR="005855BB" w:rsidRPr="00472E0D">
        <w:rPr>
          <w:rFonts w:ascii="Times New Roman" w:hAnsi="Times New Roman" w:cs="Times New Roman"/>
          <w:sz w:val="24"/>
          <w:szCs w:val="24"/>
        </w:rPr>
        <w:t>Thrivent Financial.</w:t>
      </w:r>
      <w:proofErr w:type="gramEnd"/>
      <w:r w:rsidR="005855BB" w:rsidRPr="00472E0D">
        <w:rPr>
          <w:rFonts w:ascii="Times New Roman" w:hAnsi="Times New Roman" w:cs="Times New Roman"/>
          <w:sz w:val="24"/>
          <w:szCs w:val="24"/>
        </w:rPr>
        <w:t xml:space="preserve">  13</w:t>
      </w:r>
      <w:r w:rsidRPr="00472E0D">
        <w:rPr>
          <w:rFonts w:ascii="Times New Roman" w:hAnsi="Times New Roman" w:cs="Times New Roman"/>
          <w:sz w:val="24"/>
          <w:szCs w:val="24"/>
        </w:rPr>
        <w:t xml:space="preserve"> October 2016.) </w:t>
      </w:r>
    </w:p>
    <w:p w:rsidR="00A963ED" w:rsidRPr="00472E0D" w:rsidRDefault="00A963ED" w:rsidP="00A963ED">
      <w:pPr>
        <w:rPr>
          <w:rFonts w:ascii="Times New Roman" w:hAnsi="Times New Roman" w:cs="Times New Roman"/>
          <w:sz w:val="24"/>
          <w:szCs w:val="24"/>
        </w:rPr>
      </w:pPr>
    </w:p>
    <w:p w:rsidR="00785691" w:rsidRPr="00472E0D" w:rsidRDefault="006A6DEB">
      <w:pPr>
        <w:rPr>
          <w:rFonts w:ascii="Times New Roman" w:hAnsi="Times New Roman" w:cs="Times New Roman"/>
          <w:b/>
          <w:sz w:val="24"/>
          <w:szCs w:val="24"/>
        </w:rPr>
      </w:pPr>
      <w:r w:rsidRPr="00472E0D">
        <w:rPr>
          <w:rFonts w:ascii="Times New Roman" w:hAnsi="Times New Roman" w:cs="Times New Roman"/>
          <w:b/>
          <w:sz w:val="24"/>
          <w:szCs w:val="24"/>
        </w:rPr>
        <w:t>Table 4</w:t>
      </w:r>
      <w:r w:rsidR="00A963ED" w:rsidRPr="00472E0D">
        <w:rPr>
          <w:rFonts w:ascii="Times New Roman" w:hAnsi="Times New Roman" w:cs="Times New Roman"/>
          <w:b/>
          <w:sz w:val="24"/>
          <w:szCs w:val="24"/>
        </w:rPr>
        <w:t>.3</w:t>
      </w:r>
      <w:r w:rsidR="00B4033F" w:rsidRPr="00472E0D">
        <w:rPr>
          <w:rFonts w:ascii="Times New Roman" w:hAnsi="Times New Roman" w:cs="Times New Roman"/>
          <w:b/>
          <w:sz w:val="24"/>
          <w:szCs w:val="24"/>
        </w:rPr>
        <w:t xml:space="preserve"> – Raw Responses</w:t>
      </w:r>
    </w:p>
    <w:p w:rsidR="00B4033F" w:rsidRPr="00472E0D" w:rsidRDefault="00B4033F">
      <w:pPr>
        <w:rPr>
          <w:rFonts w:ascii="Times New Roman" w:hAnsi="Times New Roman" w:cs="Times New Roman"/>
          <w:sz w:val="24"/>
          <w:szCs w:val="24"/>
        </w:rPr>
      </w:pPr>
      <w:r w:rsidRPr="00472E0D">
        <w:rPr>
          <w:rFonts w:ascii="Times New Roman" w:hAnsi="Times New Roman" w:cs="Times New Roman"/>
          <w:sz w:val="24"/>
          <w:szCs w:val="24"/>
        </w:rPr>
        <w:t>Please note – there are spelling er</w:t>
      </w:r>
      <w:r w:rsidR="00DA32C3" w:rsidRPr="00472E0D">
        <w:rPr>
          <w:rFonts w:ascii="Times New Roman" w:hAnsi="Times New Roman" w:cs="Times New Roman"/>
          <w:sz w:val="24"/>
          <w:szCs w:val="24"/>
        </w:rPr>
        <w:t>rors present within the Raw</w:t>
      </w:r>
      <w:r w:rsidRPr="00472E0D">
        <w:rPr>
          <w:rFonts w:ascii="Times New Roman" w:hAnsi="Times New Roman" w:cs="Times New Roman"/>
          <w:sz w:val="24"/>
          <w:szCs w:val="24"/>
        </w:rPr>
        <w:t xml:space="preserve"> Responses below.  These are the actual responses that employees offered.  In order to preserve the data, the spelling errors have not been corrected.</w:t>
      </w:r>
      <w:r w:rsidR="00DA32C3" w:rsidRPr="00472E0D">
        <w:rPr>
          <w:rFonts w:ascii="Times New Roman" w:hAnsi="Times New Roman" w:cs="Times New Roman"/>
          <w:sz w:val="24"/>
          <w:szCs w:val="24"/>
        </w:rPr>
        <w:t xml:space="preserve">  The Raw Responses were utilized to create the Pivot Data Summary.  </w:t>
      </w:r>
      <w:r w:rsidR="00A963ED" w:rsidRPr="00472E0D">
        <w:rPr>
          <w:rFonts w:ascii="Times New Roman" w:hAnsi="Times New Roman" w:cs="Times New Roman"/>
          <w:sz w:val="24"/>
          <w:szCs w:val="24"/>
        </w:rPr>
        <w:t>E</w:t>
      </w:r>
      <w:r w:rsidR="00DA32C3" w:rsidRPr="00472E0D">
        <w:rPr>
          <w:rFonts w:ascii="Times New Roman" w:hAnsi="Times New Roman" w:cs="Times New Roman"/>
          <w:sz w:val="24"/>
          <w:szCs w:val="24"/>
        </w:rPr>
        <w:t xml:space="preserve">ach Raw Response was assigned a theme.  </w:t>
      </w:r>
    </w:p>
    <w:p w:rsidR="00B4033F" w:rsidRPr="00472E0D" w:rsidRDefault="00B4033F">
      <w:pPr>
        <w:rPr>
          <w:rFonts w:ascii="Times New Roman" w:hAnsi="Times New Roman" w:cs="Times New Roman"/>
          <w:sz w:val="24"/>
          <w:szCs w:val="24"/>
        </w:rPr>
      </w:pPr>
      <w:r w:rsidRPr="00472E0D">
        <w:rPr>
          <w:rFonts w:ascii="Times New Roman" w:hAnsi="Times New Roman" w:cs="Times New Roman"/>
          <w:sz w:val="24"/>
          <w:szCs w:val="24"/>
        </w:rPr>
        <w:t>In relation to the Index</w:t>
      </w:r>
      <w:r w:rsidR="003E2DF7" w:rsidRPr="00472E0D">
        <w:rPr>
          <w:rFonts w:ascii="Times New Roman" w:hAnsi="Times New Roman" w:cs="Times New Roman"/>
          <w:sz w:val="24"/>
          <w:szCs w:val="24"/>
        </w:rPr>
        <w:t xml:space="preserve"> Number on Table 1.2 – The responses for Index 1, relate to question 1 below</w:t>
      </w:r>
      <w:r w:rsidR="00A963ED" w:rsidRPr="00472E0D">
        <w:rPr>
          <w:rFonts w:ascii="Times New Roman" w:hAnsi="Times New Roman" w:cs="Times New Roman"/>
          <w:sz w:val="24"/>
          <w:szCs w:val="24"/>
        </w:rPr>
        <w:t>, and so on</w:t>
      </w:r>
      <w:r w:rsidR="003E2DF7" w:rsidRPr="00472E0D">
        <w:rPr>
          <w:rFonts w:ascii="Times New Roman" w:hAnsi="Times New Roman" w:cs="Times New Roman"/>
          <w:sz w:val="24"/>
          <w:szCs w:val="24"/>
        </w:rPr>
        <w:t>.</w:t>
      </w:r>
      <w:r w:rsidR="008F780D" w:rsidRPr="00472E0D">
        <w:rPr>
          <w:rFonts w:ascii="Times New Roman" w:hAnsi="Times New Roman" w:cs="Times New Roman"/>
          <w:sz w:val="24"/>
          <w:szCs w:val="24"/>
        </w:rPr>
        <w:t xml:space="preserve">  You will find that the Table is divided based on location.  First, questions 1-3 are answered for the WI Campus and then questions 1-3 are answered for the MN Campus.</w:t>
      </w:r>
    </w:p>
    <w:tbl>
      <w:tblPr>
        <w:tblW w:w="9720" w:type="dxa"/>
        <w:tblInd w:w="93" w:type="dxa"/>
        <w:tblLook w:val="04A0" w:firstRow="1" w:lastRow="0" w:firstColumn="1" w:lastColumn="0" w:noHBand="0" w:noVBand="1"/>
      </w:tblPr>
      <w:tblGrid>
        <w:gridCol w:w="9624"/>
        <w:gridCol w:w="222"/>
        <w:gridCol w:w="222"/>
      </w:tblGrid>
      <w:tr w:rsidR="00B4033F" w:rsidRPr="00472E0D" w:rsidTr="00B4033F">
        <w:trPr>
          <w:trHeight w:val="300"/>
        </w:trPr>
        <w:tc>
          <w:tcPr>
            <w:tcW w:w="9720" w:type="dxa"/>
            <w:gridSpan w:val="3"/>
            <w:tcBorders>
              <w:top w:val="nil"/>
              <w:left w:val="nil"/>
              <w:bottom w:val="nil"/>
              <w:right w:val="nil"/>
            </w:tcBorders>
            <w:shd w:val="clear" w:color="auto" w:fill="auto"/>
            <w:noWrap/>
            <w:vAlign w:val="bottom"/>
            <w:hideMark/>
          </w:tcPr>
          <w:p w:rsidR="00B4033F" w:rsidRPr="00472E0D" w:rsidRDefault="00B4033F" w:rsidP="00A963ED">
            <w:pPr>
              <w:pStyle w:val="ListParagraph"/>
              <w:numPr>
                <w:ilvl w:val="0"/>
                <w:numId w:val="3"/>
              </w:numPr>
              <w:rPr>
                <w:color w:val="000000"/>
              </w:rPr>
            </w:pPr>
            <w:r w:rsidRPr="00472E0D">
              <w:rPr>
                <w:color w:val="000000"/>
              </w:rPr>
              <w:t>What is one change Thrivent has made in the last year and how has it impacted you in the workplace?</w:t>
            </w:r>
          </w:p>
        </w:tc>
      </w:tr>
      <w:tr w:rsidR="00B4033F" w:rsidRPr="00472E0D" w:rsidTr="00B4033F">
        <w:trPr>
          <w:trHeight w:val="300"/>
        </w:trPr>
        <w:tc>
          <w:tcPr>
            <w:tcW w:w="9624" w:type="dxa"/>
            <w:tcBorders>
              <w:top w:val="nil"/>
              <w:left w:val="nil"/>
              <w:bottom w:val="nil"/>
              <w:right w:val="nil"/>
            </w:tcBorders>
            <w:shd w:val="clear" w:color="auto" w:fill="auto"/>
            <w:noWrap/>
            <w:vAlign w:val="bottom"/>
            <w:hideMark/>
          </w:tcPr>
          <w:p w:rsidR="00B4033F" w:rsidRPr="00472E0D" w:rsidRDefault="00B4033F" w:rsidP="00A963ED">
            <w:pPr>
              <w:pStyle w:val="ListParagraph"/>
              <w:numPr>
                <w:ilvl w:val="0"/>
                <w:numId w:val="3"/>
              </w:numPr>
              <w:rPr>
                <w:color w:val="000000"/>
              </w:rPr>
            </w:pPr>
            <w:r w:rsidRPr="00472E0D">
              <w:rPr>
                <w:color w:val="000000"/>
              </w:rPr>
              <w:t>What is one policy or process at Thrivent that surprises or frustrates you? Why?</w:t>
            </w:r>
          </w:p>
        </w:tc>
        <w:tc>
          <w:tcPr>
            <w:tcW w:w="48" w:type="dxa"/>
            <w:tcBorders>
              <w:top w:val="nil"/>
              <w:left w:val="nil"/>
              <w:bottom w:val="nil"/>
              <w:right w:val="nil"/>
            </w:tcBorders>
            <w:shd w:val="clear" w:color="auto" w:fill="auto"/>
            <w:noWrap/>
            <w:vAlign w:val="bottom"/>
            <w:hideMark/>
          </w:tcPr>
          <w:p w:rsidR="00B4033F" w:rsidRPr="00472E0D" w:rsidRDefault="00B4033F" w:rsidP="00B4033F">
            <w:pPr>
              <w:spacing w:after="0" w:line="240" w:lineRule="auto"/>
              <w:rPr>
                <w:rFonts w:ascii="Times New Roman" w:eastAsia="Times New Roman" w:hAnsi="Times New Roman" w:cs="Times New Roman"/>
                <w:color w:val="000000"/>
                <w:sz w:val="24"/>
                <w:szCs w:val="24"/>
              </w:rPr>
            </w:pPr>
          </w:p>
        </w:tc>
        <w:tc>
          <w:tcPr>
            <w:tcW w:w="48" w:type="dxa"/>
            <w:tcBorders>
              <w:top w:val="nil"/>
              <w:left w:val="nil"/>
              <w:bottom w:val="nil"/>
              <w:right w:val="nil"/>
            </w:tcBorders>
            <w:shd w:val="clear" w:color="auto" w:fill="auto"/>
            <w:noWrap/>
            <w:vAlign w:val="bottom"/>
            <w:hideMark/>
          </w:tcPr>
          <w:p w:rsidR="00B4033F" w:rsidRPr="00472E0D" w:rsidRDefault="00B4033F" w:rsidP="00B4033F">
            <w:pPr>
              <w:spacing w:after="0" w:line="240" w:lineRule="auto"/>
              <w:rPr>
                <w:rFonts w:ascii="Times New Roman" w:eastAsia="Times New Roman" w:hAnsi="Times New Roman" w:cs="Times New Roman"/>
                <w:color w:val="000000"/>
                <w:sz w:val="24"/>
                <w:szCs w:val="24"/>
              </w:rPr>
            </w:pPr>
          </w:p>
        </w:tc>
      </w:tr>
      <w:tr w:rsidR="00B4033F" w:rsidRPr="00472E0D" w:rsidTr="00B4033F">
        <w:trPr>
          <w:trHeight w:val="300"/>
        </w:trPr>
        <w:tc>
          <w:tcPr>
            <w:tcW w:w="9672" w:type="dxa"/>
            <w:gridSpan w:val="2"/>
            <w:tcBorders>
              <w:top w:val="nil"/>
              <w:left w:val="nil"/>
              <w:bottom w:val="nil"/>
              <w:right w:val="nil"/>
            </w:tcBorders>
            <w:shd w:val="clear" w:color="auto" w:fill="auto"/>
            <w:noWrap/>
            <w:vAlign w:val="bottom"/>
            <w:hideMark/>
          </w:tcPr>
          <w:p w:rsidR="00B4033F" w:rsidRPr="00472E0D" w:rsidRDefault="00B4033F" w:rsidP="00A963ED">
            <w:pPr>
              <w:pStyle w:val="ListParagraph"/>
              <w:numPr>
                <w:ilvl w:val="0"/>
                <w:numId w:val="3"/>
              </w:numPr>
              <w:rPr>
                <w:color w:val="000000"/>
              </w:rPr>
            </w:pPr>
            <w:r w:rsidRPr="00472E0D">
              <w:rPr>
                <w:color w:val="000000"/>
              </w:rPr>
              <w:t>What benefits do you believe would increase your likelihood to choose or stay at Thrivent?</w:t>
            </w:r>
          </w:p>
        </w:tc>
        <w:tc>
          <w:tcPr>
            <w:tcW w:w="48" w:type="dxa"/>
            <w:tcBorders>
              <w:top w:val="nil"/>
              <w:left w:val="nil"/>
              <w:bottom w:val="nil"/>
              <w:right w:val="nil"/>
            </w:tcBorders>
            <w:shd w:val="clear" w:color="auto" w:fill="auto"/>
            <w:noWrap/>
            <w:vAlign w:val="bottom"/>
            <w:hideMark/>
          </w:tcPr>
          <w:p w:rsidR="00B4033F" w:rsidRPr="00472E0D" w:rsidRDefault="00B4033F" w:rsidP="00B4033F">
            <w:pPr>
              <w:spacing w:after="0" w:line="240" w:lineRule="auto"/>
              <w:rPr>
                <w:rFonts w:ascii="Times New Roman" w:eastAsia="Times New Roman" w:hAnsi="Times New Roman" w:cs="Times New Roman"/>
                <w:color w:val="000000"/>
                <w:sz w:val="24"/>
                <w:szCs w:val="24"/>
              </w:rPr>
            </w:pPr>
          </w:p>
        </w:tc>
      </w:tr>
    </w:tbl>
    <w:p w:rsidR="003E4263" w:rsidRDefault="003E4263"/>
    <w:tbl>
      <w:tblPr>
        <w:tblW w:w="9597" w:type="dxa"/>
        <w:tblInd w:w="93" w:type="dxa"/>
        <w:tblLook w:val="04A0" w:firstRow="1" w:lastRow="0" w:firstColumn="1" w:lastColumn="0" w:noHBand="0" w:noVBand="1"/>
      </w:tblPr>
      <w:tblGrid>
        <w:gridCol w:w="860"/>
        <w:gridCol w:w="4600"/>
        <w:gridCol w:w="1380"/>
        <w:gridCol w:w="1120"/>
        <w:gridCol w:w="1637"/>
      </w:tblGrid>
      <w:tr w:rsidR="003E4263" w:rsidRPr="003E4263" w:rsidTr="00E87DEE">
        <w:trPr>
          <w:trHeight w:val="300"/>
        </w:trPr>
        <w:tc>
          <w:tcPr>
            <w:tcW w:w="8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E4263" w:rsidRPr="003E4263" w:rsidRDefault="003E4263" w:rsidP="003E4263">
            <w:pPr>
              <w:spacing w:after="0" w:line="240" w:lineRule="auto"/>
              <w:rPr>
                <w:rFonts w:ascii="Calibri" w:eastAsia="Times New Roman" w:hAnsi="Calibri" w:cs="Times New Roman"/>
                <w:b/>
                <w:bCs/>
                <w:color w:val="FFFFFF"/>
              </w:rPr>
            </w:pPr>
            <w:r w:rsidRPr="003E4263">
              <w:rPr>
                <w:rFonts w:ascii="Calibri" w:eastAsia="Times New Roman" w:hAnsi="Calibri" w:cs="Times New Roman"/>
                <w:b/>
                <w:bCs/>
                <w:color w:val="FFFFFF"/>
              </w:rPr>
              <w:t>Index</w:t>
            </w:r>
          </w:p>
        </w:tc>
        <w:tc>
          <w:tcPr>
            <w:tcW w:w="46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E4263" w:rsidRPr="003E4263" w:rsidRDefault="003E4263" w:rsidP="003E4263">
            <w:pPr>
              <w:spacing w:after="0" w:line="240" w:lineRule="auto"/>
              <w:rPr>
                <w:rFonts w:ascii="Calibri" w:eastAsia="Times New Roman" w:hAnsi="Calibri" w:cs="Times New Roman"/>
                <w:b/>
                <w:bCs/>
                <w:color w:val="FFFFFF"/>
              </w:rPr>
            </w:pPr>
            <w:r w:rsidRPr="003E4263">
              <w:rPr>
                <w:rFonts w:ascii="Calibri" w:eastAsia="Times New Roman" w:hAnsi="Calibri" w:cs="Times New Roman"/>
                <w:b/>
                <w:bCs/>
                <w:color w:val="FFFFFF"/>
              </w:rPr>
              <w:t>Response</w:t>
            </w:r>
          </w:p>
        </w:tc>
        <w:tc>
          <w:tcPr>
            <w:tcW w:w="13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E4263" w:rsidRPr="003E4263" w:rsidRDefault="003E4263" w:rsidP="003E4263">
            <w:pPr>
              <w:spacing w:after="0" w:line="240" w:lineRule="auto"/>
              <w:rPr>
                <w:rFonts w:ascii="Calibri" w:eastAsia="Times New Roman" w:hAnsi="Calibri" w:cs="Times New Roman"/>
                <w:b/>
                <w:bCs/>
                <w:color w:val="FFFFFF"/>
              </w:rPr>
            </w:pPr>
            <w:r w:rsidRPr="003E4263">
              <w:rPr>
                <w:rFonts w:ascii="Calibri" w:eastAsia="Times New Roman" w:hAnsi="Calibri" w:cs="Times New Roman"/>
                <w:b/>
                <w:bCs/>
                <w:color w:val="FFFFFF"/>
              </w:rPr>
              <w:t>Generation</w:t>
            </w:r>
          </w:p>
        </w:tc>
        <w:tc>
          <w:tcPr>
            <w:tcW w:w="112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E4263" w:rsidRPr="003E4263" w:rsidRDefault="003E4263" w:rsidP="003E4263">
            <w:pPr>
              <w:spacing w:after="0" w:line="240" w:lineRule="auto"/>
              <w:rPr>
                <w:rFonts w:ascii="Calibri" w:eastAsia="Times New Roman" w:hAnsi="Calibri" w:cs="Times New Roman"/>
                <w:b/>
                <w:bCs/>
                <w:color w:val="FFFFFF"/>
              </w:rPr>
            </w:pPr>
            <w:r w:rsidRPr="003E4263">
              <w:rPr>
                <w:rFonts w:ascii="Calibri" w:eastAsia="Times New Roman" w:hAnsi="Calibri" w:cs="Times New Roman"/>
                <w:b/>
                <w:bCs/>
                <w:color w:val="FFFFFF"/>
              </w:rPr>
              <w:t>Location</w:t>
            </w:r>
          </w:p>
        </w:tc>
        <w:tc>
          <w:tcPr>
            <w:tcW w:w="1637"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3E4263" w:rsidRPr="003E4263" w:rsidRDefault="003E4263" w:rsidP="003E4263">
            <w:pPr>
              <w:spacing w:after="0" w:line="240" w:lineRule="auto"/>
              <w:rPr>
                <w:rFonts w:ascii="Calibri" w:eastAsia="Times New Roman" w:hAnsi="Calibri" w:cs="Times New Roman"/>
                <w:b/>
                <w:bCs/>
                <w:color w:val="FFFFFF"/>
              </w:rPr>
            </w:pPr>
            <w:r w:rsidRPr="003E4263">
              <w:rPr>
                <w:rFonts w:ascii="Calibri" w:eastAsia="Times New Roman" w:hAnsi="Calibri" w:cs="Times New Roman"/>
                <w:b/>
                <w:bCs/>
                <w:color w:val="FFFFFF"/>
              </w:rPr>
              <w:t>Theme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Telecommuters &amp; Working from Home.  Flexibility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 coach for Accountability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YPN was launched.  Helped me Network with other YPN.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 more "Good old boys network"</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Consolidation of job titles.  Makes it much harder to find the people you need to talk 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Removed one week of paid time off.  It affected me because I take less personal days/ vacations in order to save time off just in case I get sick.</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Implemented YPN - Provided an opportunity to be involved with like employees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Policy Change - Dress Code - Freed up so much time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Introduction of EBRGs within Thrivent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Workday conversion - stripping away benefits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Introduction of EBRGs - Given a voice to minority groups that I affiliate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Updated parking - Adjusted work schedule in an attempt to get a parking spot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Environment</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For Thrivent Build trips - give 1 week of VTO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More focus and time on Cultural Competency.  It's not all about race, involves many aspects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The Cultural Competence Classes are helping create </w:t>
            </w:r>
            <w:proofErr w:type="gramStart"/>
            <w:r w:rsidRPr="003E4263">
              <w:rPr>
                <w:rFonts w:ascii="Calibri" w:eastAsia="Times New Roman" w:hAnsi="Calibri" w:cs="Times New Roman"/>
                <w:color w:val="000000"/>
              </w:rPr>
              <w:t>an awareness</w:t>
            </w:r>
            <w:proofErr w:type="gramEnd"/>
            <w:r w:rsidRPr="003E4263">
              <w:rPr>
                <w:rFonts w:ascii="Calibri" w:eastAsia="Times New Roman" w:hAnsi="Calibri" w:cs="Times New Roman"/>
                <w:color w:val="000000"/>
              </w:rPr>
              <w:t xml:space="preserve"> for </w:t>
            </w:r>
            <w:proofErr w:type="spellStart"/>
            <w:r w:rsidRPr="003E4263">
              <w:rPr>
                <w:rFonts w:ascii="Calibri" w:eastAsia="Times New Roman" w:hAnsi="Calibri" w:cs="Times New Roman"/>
                <w:color w:val="000000"/>
              </w:rPr>
              <w:t>Yps</w:t>
            </w:r>
            <w:proofErr w:type="spellEnd"/>
            <w:r w:rsidRPr="003E4263">
              <w:rPr>
                <w:rFonts w:ascii="Calibri" w:eastAsia="Times New Roman" w:hAnsi="Calibri" w:cs="Times New Roman"/>
                <w:color w:val="000000"/>
              </w:rPr>
              <w:t xml:space="preserve"> as well as all employees around the value people of all generations bring to an organization.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Can't Buy a week of PTO - and really needed extra time for family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Created YPN, YPN Events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Cultural Competency has made m</w:t>
            </w:r>
            <w:r w:rsidR="008F780D">
              <w:rPr>
                <w:rFonts w:ascii="Calibri" w:eastAsia="Times New Roman" w:hAnsi="Calibri" w:cs="Times New Roman"/>
                <w:color w:val="000000"/>
              </w:rPr>
              <w:t>e much more aware of the differ</w:t>
            </w:r>
            <w:r w:rsidRPr="003E4263">
              <w:rPr>
                <w:rFonts w:ascii="Calibri" w:eastAsia="Times New Roman" w:hAnsi="Calibri" w:cs="Times New Roman"/>
                <w:color w:val="000000"/>
              </w:rPr>
              <w:t>e</w:t>
            </w:r>
            <w:r w:rsidR="008F780D">
              <w:rPr>
                <w:rFonts w:ascii="Calibri" w:eastAsia="Times New Roman" w:hAnsi="Calibri" w:cs="Times New Roman"/>
                <w:color w:val="000000"/>
              </w:rPr>
              <w:t>n</w:t>
            </w:r>
            <w:r w:rsidRPr="003E4263">
              <w:rPr>
                <w:rFonts w:ascii="Calibri" w:eastAsia="Times New Roman" w:hAnsi="Calibri" w:cs="Times New Roman"/>
                <w:color w:val="000000"/>
              </w:rPr>
              <w:t>ces in everyone.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 Benefits decrease every year.  No longer have benefits here.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Changed Common Bond.  Made me aware of all the "Flavors" of Christ</w:t>
            </w:r>
            <w:r w:rsidR="008F780D">
              <w:rPr>
                <w:rFonts w:ascii="Calibri" w:eastAsia="Times New Roman" w:hAnsi="Calibri" w:cs="Times New Roman"/>
                <w:color w:val="000000"/>
              </w:rPr>
              <w:t>ia</w:t>
            </w:r>
            <w:r w:rsidRPr="003E4263">
              <w:rPr>
                <w:rFonts w:ascii="Calibri" w:eastAsia="Times New Roman" w:hAnsi="Calibri" w:cs="Times New Roman"/>
                <w:color w:val="000000"/>
              </w:rPr>
              <w:t>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Formation of this group</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Healthcare cost increase from individual to family.  Big Dent in income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Changes to departments / leadership.  Underscores need to be well connected / networked</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Creating and implementing Workday for better career development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El</w:t>
            </w:r>
            <w:r w:rsidR="00407C03">
              <w:rPr>
                <w:rFonts w:ascii="Calibri" w:eastAsia="Times New Roman" w:hAnsi="Calibri" w:cs="Times New Roman"/>
                <w:color w:val="000000"/>
              </w:rPr>
              <w:t>i</w:t>
            </w:r>
            <w:r w:rsidRPr="003E4263">
              <w:rPr>
                <w:rFonts w:ascii="Calibri" w:eastAsia="Times New Roman" w:hAnsi="Calibri" w:cs="Times New Roman"/>
                <w:color w:val="000000"/>
              </w:rPr>
              <w:t>minated its community grant programs.  It directly effects the non-profit I work with.</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8F780D" w:rsidP="003E4263">
            <w:pPr>
              <w:spacing w:after="0" w:line="240" w:lineRule="auto"/>
              <w:rPr>
                <w:rFonts w:ascii="Calibri" w:eastAsia="Times New Roman" w:hAnsi="Calibri" w:cs="Times New Roman"/>
                <w:color w:val="000000"/>
              </w:rPr>
            </w:pPr>
            <w:r>
              <w:rPr>
                <w:rFonts w:ascii="Calibri" w:eastAsia="Times New Roman" w:hAnsi="Calibri" w:cs="Times New Roman"/>
                <w:color w:val="000000"/>
              </w:rPr>
              <w:t>Dress Code - Much m</w:t>
            </w:r>
            <w:r w:rsidR="003E4263" w:rsidRPr="003E4263">
              <w:rPr>
                <w:rFonts w:ascii="Calibri" w:eastAsia="Times New Roman" w:hAnsi="Calibri" w:cs="Times New Roman"/>
                <w:color w:val="000000"/>
              </w:rPr>
              <w:t>ore casual, overall, noticed.  Feel a bit out of place when dressed up.</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options.  Work on our time and at our own place of choice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More flexible work options.  E.g. work from home.  Very Positive!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Software Upgrades - </w:t>
            </w:r>
            <w:proofErr w:type="spellStart"/>
            <w:r w:rsidRPr="003E4263">
              <w:rPr>
                <w:rFonts w:ascii="Calibri" w:eastAsia="Times New Roman" w:hAnsi="Calibri" w:cs="Times New Roman"/>
                <w:color w:val="000000"/>
              </w:rPr>
              <w:t>Peoplesoft</w:t>
            </w:r>
            <w:proofErr w:type="spellEnd"/>
            <w:r w:rsidRPr="003E4263">
              <w:rPr>
                <w:rFonts w:ascii="Calibri" w:eastAsia="Times New Roman" w:hAnsi="Calibri" w:cs="Times New Roman"/>
                <w:color w:val="000000"/>
              </w:rPr>
              <w:t>, MIT, etc. b/c it impacts my day to day work</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More acceptable</w:t>
            </w:r>
            <w:r w:rsidR="008F780D">
              <w:rPr>
                <w:rFonts w:ascii="Calibri" w:eastAsia="Times New Roman" w:hAnsi="Calibri" w:cs="Times New Roman"/>
                <w:color w:val="000000"/>
              </w:rPr>
              <w:t xml:space="preserve"> to work remotely.  For plannin</w:t>
            </w:r>
            <w:r w:rsidRPr="003E4263">
              <w:rPr>
                <w:rFonts w:ascii="Calibri" w:eastAsia="Times New Roman" w:hAnsi="Calibri" w:cs="Times New Roman"/>
                <w:color w:val="000000"/>
              </w:rPr>
              <w:t>g</w:t>
            </w:r>
            <w:r w:rsidR="008F780D">
              <w:rPr>
                <w:rFonts w:ascii="Calibri" w:eastAsia="Times New Roman" w:hAnsi="Calibri" w:cs="Times New Roman"/>
                <w:color w:val="000000"/>
              </w:rPr>
              <w:t xml:space="preserve"> </w:t>
            </w:r>
            <w:r w:rsidRPr="003E4263">
              <w:rPr>
                <w:rFonts w:ascii="Calibri" w:eastAsia="Times New Roman" w:hAnsi="Calibri" w:cs="Times New Roman"/>
                <w:color w:val="000000"/>
              </w:rPr>
              <w:t>meetings and events I now need to consider remote employees so they do not feel excluded</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Purchase PTO.  It was extra "cushion" and if I didn't need it  - Paid me back</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Cultural Competency initiative has made me more open to other's input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 Town Halls - It is great to get a better picture of what is all going on in the Thrivent community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Communication</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 me as an intern, given me a better idea of where I want to go with my career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hours - I greatly appreciate flexibility.  I feel I work harder now, but I enjoy it.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Heavy CBT Certifications.  Frustrating - Code of Conduct, Info sec, etc.</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Flexibility to work flex hours to have work/life balance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 for interns.  Doesn't directly impact me but will make Thrivent more attractive to interns should I need to hire 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Creation / development of EBRGs.  Creates a platform to discuss issues and move the cultural bar.</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Focus on bringing more interns to Thrivent has helped ensure I get hired here.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More Internal Conference Call #s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Diversity &amp; inclusion helped me greatly in and out of work</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 Town Hall meetings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Communication</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implementation of YPN - love the happy hours and socializing.  Gives me a better sense of belonging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Change in purchase PTO policy.  I used it as a hedge if my children got sick and not a </w:t>
            </w:r>
            <w:proofErr w:type="spellStart"/>
            <w:r w:rsidRPr="003E4263">
              <w:rPr>
                <w:rFonts w:ascii="Calibri" w:eastAsia="Times New Roman" w:hAnsi="Calibri" w:cs="Times New Roman"/>
                <w:color w:val="000000"/>
              </w:rPr>
              <w:t>christmas</w:t>
            </w:r>
            <w:proofErr w:type="spellEnd"/>
            <w:r w:rsidRPr="003E4263">
              <w:rPr>
                <w:rFonts w:ascii="Calibri" w:eastAsia="Times New Roman" w:hAnsi="Calibri" w:cs="Times New Roman"/>
                <w:color w:val="000000"/>
              </w:rPr>
              <w:t xml:space="preserve"> account.  Now I've had to more tightly monitor my PTO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Allowing 5 additional VTO days to participate in any Thrivent Builds Worldwide trips (</w:t>
            </w:r>
            <w:proofErr w:type="spellStart"/>
            <w:r w:rsidRPr="003E4263">
              <w:rPr>
                <w:rFonts w:ascii="Calibri" w:eastAsia="Times New Roman" w:hAnsi="Calibri" w:cs="Times New Roman"/>
                <w:color w:val="000000"/>
              </w:rPr>
              <w:t>corp</w:t>
            </w:r>
            <w:proofErr w:type="spellEnd"/>
            <w:r w:rsidRPr="003E4263">
              <w:rPr>
                <w:rFonts w:ascii="Calibri" w:eastAsia="Times New Roman" w:hAnsi="Calibri" w:cs="Times New Roman"/>
                <w:color w:val="000000"/>
              </w:rPr>
              <w:t xml:space="preserve"> or member).  This policy change allows me to live out my passion to serve others.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Workday - Date / profile more public; time off requests easier</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Buy week of PTO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8F780D" w:rsidP="003E4263">
            <w:pPr>
              <w:spacing w:after="0" w:line="240" w:lineRule="auto"/>
              <w:rPr>
                <w:rFonts w:ascii="Calibri" w:eastAsia="Times New Roman" w:hAnsi="Calibri" w:cs="Times New Roman"/>
                <w:color w:val="000000"/>
              </w:rPr>
            </w:pPr>
            <w:r>
              <w:rPr>
                <w:rFonts w:ascii="Calibri" w:eastAsia="Times New Roman" w:hAnsi="Calibri" w:cs="Times New Roman"/>
                <w:color w:val="000000"/>
              </w:rPr>
              <w:t>Open to Christia</w:t>
            </w:r>
            <w:r w:rsidR="003E4263" w:rsidRPr="003E4263">
              <w:rPr>
                <w:rFonts w:ascii="Calibri" w:eastAsia="Times New Roman" w:hAnsi="Calibri" w:cs="Times New Roman"/>
                <w:color w:val="000000"/>
              </w:rPr>
              <w:t>n Market - Changed how I talk to others.  More people know of us now vs. before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Dress Code Change.  It allows me to dress more casually when I Don't have an important meeting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overall benefits are great at Thrivent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Diversity Training - Previously didn't think about differences from an age perspective and didn't feel "old".  I do now and it has prompted me to think about where do I want to be the last 15 years of my career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Cultural Competency - Feeling more welcomed in the company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Repaving the parking lots in Appleton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Environment</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schedules - Finally!  We're (as a whole) catching up with what has worked for me for so long!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Implementing the Cultural Competence initiative; has gotten me to be more introspective and aware of my own biases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8F780D" w:rsidP="003E4263">
            <w:pPr>
              <w:spacing w:after="0" w:line="240" w:lineRule="auto"/>
              <w:rPr>
                <w:rFonts w:ascii="Calibri" w:eastAsia="Times New Roman" w:hAnsi="Calibri" w:cs="Times New Roman"/>
                <w:color w:val="000000"/>
              </w:rPr>
            </w:pPr>
            <w:r>
              <w:rPr>
                <w:rFonts w:ascii="Calibri" w:eastAsia="Times New Roman" w:hAnsi="Calibri" w:cs="Times New Roman"/>
                <w:color w:val="000000"/>
              </w:rPr>
              <w:t>Move to more flexib</w:t>
            </w:r>
            <w:r w:rsidR="003E4263" w:rsidRPr="003E4263">
              <w:rPr>
                <w:rFonts w:ascii="Calibri" w:eastAsia="Times New Roman" w:hAnsi="Calibri" w:cs="Times New Roman"/>
                <w:color w:val="000000"/>
              </w:rPr>
              <w:t>le policies from HR</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D&amp;I program: Involvement with ERG; maturing Culture Competence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Creation of ERGs: Opportunity to learn and explore the outside comfort zone and increase self awareness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8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8F780D" w:rsidP="003E4263">
            <w:pPr>
              <w:spacing w:after="0" w:line="240" w:lineRule="auto"/>
              <w:rPr>
                <w:rFonts w:ascii="Calibri" w:eastAsia="Times New Roman" w:hAnsi="Calibri" w:cs="Times New Roman"/>
                <w:color w:val="000000"/>
              </w:rPr>
            </w:pPr>
            <w:r>
              <w:rPr>
                <w:rFonts w:ascii="Calibri" w:eastAsia="Times New Roman" w:hAnsi="Calibri" w:cs="Times New Roman"/>
                <w:color w:val="000000"/>
              </w:rPr>
              <w:t>Promoted more of a partnersh</w:t>
            </w:r>
            <w:r w:rsidR="003E4263" w:rsidRPr="003E4263">
              <w:rPr>
                <w:rFonts w:ascii="Calibri" w:eastAsia="Times New Roman" w:hAnsi="Calibri" w:cs="Times New Roman"/>
                <w:color w:val="000000"/>
              </w:rPr>
              <w:t>ip with the field.  It may not be new - but it feels like it has a bigger focus because of the current WIGs.  Impacts me - creates opportunity to look for opportunities to connect and build relationships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Reorganization - challenge to navigate new </w:t>
            </w:r>
            <w:proofErr w:type="gramStart"/>
            <w:r w:rsidRPr="003E4263">
              <w:rPr>
                <w:rFonts w:ascii="Calibri" w:eastAsia="Times New Roman" w:hAnsi="Calibri" w:cs="Times New Roman"/>
                <w:color w:val="000000"/>
              </w:rPr>
              <w:t>organization  and</w:t>
            </w:r>
            <w:proofErr w:type="gramEnd"/>
            <w:r w:rsidRPr="003E4263">
              <w:rPr>
                <w:rFonts w:ascii="Calibri" w:eastAsia="Times New Roman" w:hAnsi="Calibri" w:cs="Times New Roman"/>
                <w:color w:val="000000"/>
              </w:rPr>
              <w:t xml:space="preserve"> units. Energy in new boss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Developed employee resource groups.  </w:t>
            </w:r>
            <w:proofErr w:type="spellStart"/>
            <w:r w:rsidRPr="003E4263">
              <w:rPr>
                <w:rFonts w:ascii="Calibri" w:eastAsia="Times New Roman" w:hAnsi="Calibri" w:cs="Times New Roman"/>
                <w:color w:val="000000"/>
              </w:rPr>
              <w:t>Its</w:t>
            </w:r>
            <w:proofErr w:type="spellEnd"/>
            <w:r w:rsidRPr="003E4263">
              <w:rPr>
                <w:rFonts w:ascii="Calibri" w:eastAsia="Times New Roman" w:hAnsi="Calibri" w:cs="Times New Roman"/>
                <w:color w:val="000000"/>
              </w:rPr>
              <w:t xml:space="preserve"> given me the opportunity t</w:t>
            </w:r>
            <w:r w:rsidR="008F780D">
              <w:rPr>
                <w:rFonts w:ascii="Calibri" w:eastAsia="Times New Roman" w:hAnsi="Calibri" w:cs="Times New Roman"/>
                <w:color w:val="000000"/>
              </w:rPr>
              <w:t>o network with people like mysel</w:t>
            </w:r>
            <w:r w:rsidRPr="003E4263">
              <w:rPr>
                <w:rFonts w:ascii="Calibri" w:eastAsia="Times New Roman" w:hAnsi="Calibri" w:cs="Times New Roman"/>
                <w:color w:val="000000"/>
              </w:rPr>
              <w:t>f and unlike myself</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 was hired 2 months ago.  Impact: Career</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Thrivent has impacted me greatly as </w:t>
            </w:r>
            <w:proofErr w:type="gramStart"/>
            <w:r w:rsidRPr="003E4263">
              <w:rPr>
                <w:rFonts w:ascii="Calibri" w:eastAsia="Times New Roman" w:hAnsi="Calibri" w:cs="Times New Roman"/>
                <w:color w:val="000000"/>
              </w:rPr>
              <w:t>an inter</w:t>
            </w:r>
            <w:proofErr w:type="gramEnd"/>
            <w:r w:rsidRPr="003E4263">
              <w:rPr>
                <w:rFonts w:ascii="Calibri" w:eastAsia="Times New Roman" w:hAnsi="Calibri" w:cs="Times New Roman"/>
                <w:color w:val="000000"/>
              </w:rPr>
              <w:t>.  The opportunity to be hired after my second year of coll</w:t>
            </w:r>
            <w:r w:rsidR="008F780D">
              <w:rPr>
                <w:rFonts w:ascii="Calibri" w:eastAsia="Times New Roman" w:hAnsi="Calibri" w:cs="Times New Roman"/>
                <w:color w:val="000000"/>
              </w:rPr>
              <w:t>e</w:t>
            </w:r>
            <w:r w:rsidRPr="003E4263">
              <w:rPr>
                <w:rFonts w:ascii="Calibri" w:eastAsia="Times New Roman" w:hAnsi="Calibri" w:cs="Times New Roman"/>
                <w:color w:val="000000"/>
              </w:rPr>
              <w:t>ge gave me so many experiences and life lessons that will stick with me throughout my career.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Nine day flex for exempt employees we have or should have a flexible schedule. Not sure why we need to have structure like nine day flex and create problems finding key resources every Friday.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With the move to workday, there is now historical pay info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New hires are on a different track of learning for cultural competency courses Takes too long to get them through them all</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Employees work here </w:t>
            </w:r>
            <w:proofErr w:type="gramStart"/>
            <w:r w:rsidRPr="003E4263">
              <w:rPr>
                <w:rFonts w:ascii="Calibri" w:eastAsia="Times New Roman" w:hAnsi="Calibri" w:cs="Times New Roman"/>
                <w:color w:val="000000"/>
              </w:rPr>
              <w:t>who</w:t>
            </w:r>
            <w:proofErr w:type="gramEnd"/>
            <w:r w:rsidRPr="003E4263">
              <w:rPr>
                <w:rFonts w:ascii="Calibri" w:eastAsia="Times New Roman" w:hAnsi="Calibri" w:cs="Times New Roman"/>
                <w:color w:val="000000"/>
              </w:rPr>
              <w:t xml:space="preserve"> choose to not become a member or buy a product. Why work here if you don't believe in the org?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 Dress code. There is very unprofessional attire.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Only employees can use the gym. Why not family members too.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Need all T's crossed and I's dotted before moving forward on projects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 annual cost of living raise when you are an excellent worker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8F780D" w:rsidP="003E4263">
            <w:pPr>
              <w:spacing w:after="0" w:line="240" w:lineRule="auto"/>
              <w:rPr>
                <w:rFonts w:ascii="Calibri" w:eastAsia="Times New Roman" w:hAnsi="Calibri" w:cs="Times New Roman"/>
                <w:color w:val="000000"/>
              </w:rPr>
            </w:pPr>
            <w:r>
              <w:rPr>
                <w:rFonts w:ascii="Calibri" w:eastAsia="Times New Roman" w:hAnsi="Calibri" w:cs="Times New Roman"/>
                <w:color w:val="000000"/>
              </w:rPr>
              <w:t>Christian music at Employee Town</w:t>
            </w:r>
            <w:r w:rsidR="003E4263" w:rsidRPr="003E4263">
              <w:rPr>
                <w:rFonts w:ascii="Calibri" w:eastAsia="Times New Roman" w:hAnsi="Calibri" w:cs="Times New Roman"/>
                <w:color w:val="000000"/>
              </w:rPr>
              <w:t xml:space="preserve"> Hall meetings. Surprises and frustrates.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Dress policy, or lack there of</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IM, AIM, and number of reorganizations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Technology policies. Cloud computing, using cameras. </w:t>
            </w:r>
            <w:proofErr w:type="spellStart"/>
            <w:r w:rsidRPr="003E4263">
              <w:rPr>
                <w:rFonts w:ascii="Calibri" w:eastAsia="Times New Roman" w:hAnsi="Calibri" w:cs="Times New Roman"/>
                <w:color w:val="000000"/>
              </w:rPr>
              <w:t>Ect</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Always need to involve several people to make small things happen. Example: 1 hour schedule changes in contact </w:t>
            </w:r>
            <w:proofErr w:type="spellStart"/>
            <w:r w:rsidRPr="003E4263">
              <w:rPr>
                <w:rFonts w:ascii="Calibri" w:eastAsia="Times New Roman" w:hAnsi="Calibri" w:cs="Times New Roman"/>
                <w:color w:val="000000"/>
              </w:rPr>
              <w:t>center.Variation</w:t>
            </w:r>
            <w:proofErr w:type="spellEnd"/>
            <w:r w:rsidRPr="003E4263">
              <w:rPr>
                <w:rFonts w:ascii="Calibri" w:eastAsia="Times New Roman" w:hAnsi="Calibri" w:cs="Times New Roman"/>
                <w:color w:val="000000"/>
              </w:rPr>
              <w:t xml:space="preserve"> in Data and reporting mechanisms across different departments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 Process. Why we don't encourage promotions within a department to continue to build knowledge.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Amount of money Thrivent is spending on cultural competency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Being able to bank only 15 days of PTO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Dress Code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BYOD and cell phone no longer covered</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It </w:t>
            </w:r>
            <w:proofErr w:type="spellStart"/>
            <w:r w:rsidRPr="003E4263">
              <w:rPr>
                <w:rFonts w:ascii="Calibri" w:eastAsia="Times New Roman" w:hAnsi="Calibri" w:cs="Times New Roman"/>
                <w:color w:val="000000"/>
              </w:rPr>
              <w:t>surpised</w:t>
            </w:r>
            <w:proofErr w:type="spellEnd"/>
            <w:r w:rsidRPr="003E4263">
              <w:rPr>
                <w:rFonts w:ascii="Calibri" w:eastAsia="Times New Roman" w:hAnsi="Calibri" w:cs="Times New Roman"/>
                <w:color w:val="000000"/>
              </w:rPr>
              <w:t xml:space="preserve"> me coming in how well employees are treated</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Would like to know more about different areas at Thrivent.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Getting security access for progr</w:t>
            </w:r>
            <w:r w:rsidR="008F780D">
              <w:rPr>
                <w:rFonts w:ascii="Calibri" w:eastAsia="Times New Roman" w:hAnsi="Calibri" w:cs="Times New Roman"/>
                <w:color w:val="000000"/>
              </w:rPr>
              <w:t>am</w:t>
            </w:r>
            <w:r w:rsidRPr="003E4263">
              <w:rPr>
                <w:rFonts w:ascii="Calibri" w:eastAsia="Times New Roman" w:hAnsi="Calibri" w:cs="Times New Roman"/>
                <w:color w:val="000000"/>
              </w:rPr>
              <w:t>s/data. Too many different forms/procedures no one good resource to find out what is needed</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process to getting access to proper software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The discount structure between employees </w:t>
            </w:r>
            <w:proofErr w:type="spellStart"/>
            <w:proofErr w:type="gramStart"/>
            <w:r w:rsidRPr="003E4263">
              <w:rPr>
                <w:rFonts w:ascii="Calibri" w:eastAsia="Times New Roman" w:hAnsi="Calibri" w:cs="Times New Roman"/>
                <w:color w:val="000000"/>
              </w:rPr>
              <w:t>an</w:t>
            </w:r>
            <w:proofErr w:type="spellEnd"/>
            <w:proofErr w:type="gramEnd"/>
            <w:r w:rsidRPr="003E4263">
              <w:rPr>
                <w:rFonts w:ascii="Calibri" w:eastAsia="Times New Roman" w:hAnsi="Calibri" w:cs="Times New Roman"/>
                <w:color w:val="000000"/>
              </w:rPr>
              <w:t xml:space="preserve"> contractors. Or the fact that contractors seem to be outsiders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Too much hiring/promoting based on family/friends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amount of documentation needed to get a small no impact change into production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The ability to advance your career (Move to manager, director, </w:t>
            </w:r>
            <w:proofErr w:type="spellStart"/>
            <w:r w:rsidRPr="003E4263">
              <w:rPr>
                <w:rFonts w:ascii="Calibri" w:eastAsia="Times New Roman" w:hAnsi="Calibri" w:cs="Times New Roman"/>
                <w:color w:val="000000"/>
              </w:rPr>
              <w:t>etc</w:t>
            </w:r>
            <w:proofErr w:type="spellEnd"/>
            <w:r w:rsidRPr="003E4263">
              <w:rPr>
                <w:rFonts w:ascii="Calibri" w:eastAsia="Times New Roman" w:hAnsi="Calibri" w:cs="Times New Roman"/>
                <w:color w:val="000000"/>
              </w:rPr>
              <w:t xml:space="preserve">) </w:t>
            </w:r>
            <w:proofErr w:type="spellStart"/>
            <w:r w:rsidRPr="003E4263">
              <w:rPr>
                <w:rFonts w:ascii="Calibri" w:eastAsia="Times New Roman" w:hAnsi="Calibri" w:cs="Times New Roman"/>
                <w:color w:val="000000"/>
              </w:rPr>
              <w:t>wi</w:t>
            </w:r>
            <w:r w:rsidR="008F780D">
              <w:rPr>
                <w:rFonts w:ascii="Calibri" w:eastAsia="Times New Roman" w:hAnsi="Calibri" w:cs="Times New Roman"/>
                <w:color w:val="000000"/>
              </w:rPr>
              <w:t>th</w:t>
            </w:r>
            <w:r w:rsidRPr="003E4263">
              <w:rPr>
                <w:rFonts w:ascii="Calibri" w:eastAsia="Times New Roman" w:hAnsi="Calibri" w:cs="Times New Roman"/>
                <w:color w:val="000000"/>
              </w:rPr>
              <w:t>ought</w:t>
            </w:r>
            <w:proofErr w:type="spellEnd"/>
            <w:r w:rsidRPr="003E4263">
              <w:rPr>
                <w:rFonts w:ascii="Calibri" w:eastAsia="Times New Roman" w:hAnsi="Calibri" w:cs="Times New Roman"/>
                <w:color w:val="000000"/>
              </w:rPr>
              <w:t xml:space="preserve"> some type of management experience. Hard to Advance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Change/Deploy process. Takes a long time and a lot of effort to deploy changes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idea that tenure should decide promotions.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Thrivent doesn't hire for diversity </w:t>
            </w:r>
            <w:proofErr w:type="gramStart"/>
            <w:r w:rsidRPr="003E4263">
              <w:rPr>
                <w:rFonts w:ascii="Calibri" w:eastAsia="Times New Roman" w:hAnsi="Calibri" w:cs="Times New Roman"/>
                <w:color w:val="000000"/>
              </w:rPr>
              <w:t>as a criteria</w:t>
            </w:r>
            <w:proofErr w:type="gramEnd"/>
            <w:r w:rsidRPr="003E4263">
              <w:rPr>
                <w:rFonts w:ascii="Calibri" w:eastAsia="Times New Roman" w:hAnsi="Calibri" w:cs="Times New Roman"/>
                <w:color w:val="000000"/>
              </w:rPr>
              <w:t>, but rather sees it as a side effect. Thrivent is passively seeking diversity rather than actively seeking diversity in workforce.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New ideas are solicited but I'm not sure they are ever truly considered</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Voice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 Day. Having to log daily hours as a non-exempt employee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Difficult to find out who is in what pos</w:t>
            </w:r>
            <w:r w:rsidR="008F780D">
              <w:rPr>
                <w:rFonts w:ascii="Calibri" w:eastAsia="Times New Roman" w:hAnsi="Calibri" w:cs="Times New Roman"/>
                <w:color w:val="000000"/>
              </w:rPr>
              <w:t>ition or where to go for inform</w:t>
            </w:r>
            <w:r w:rsidRPr="003E4263">
              <w:rPr>
                <w:rFonts w:ascii="Calibri" w:eastAsia="Times New Roman" w:hAnsi="Calibri" w:cs="Times New Roman"/>
                <w:color w:val="000000"/>
              </w:rPr>
              <w:t>ation without extensive personal Thrivent Network. Very difficult to acquire if you are new/haven't been here for 2+ years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Took away extra option to buy PTO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Limiting salary and development opportunities by job title and not using discretion for individual talent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 Process to obtain certain access are surprisingly difficult and frustrating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neutrality policy. It is time to recognize that people have differences and respect each other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Change Management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People are very understanding of people working from home/flexible schedule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 from home surprises me in a good way. I love the freedom and flexibility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Frustrated with occasional lack of communication about large scale projects like why is connect on hold? I'd like more info about the data center, or </w:t>
            </w:r>
            <w:proofErr w:type="spellStart"/>
            <w:r w:rsidRPr="003E4263">
              <w:rPr>
                <w:rFonts w:ascii="Calibri" w:eastAsia="Times New Roman" w:hAnsi="Calibri" w:cs="Times New Roman"/>
                <w:color w:val="000000"/>
              </w:rPr>
              <w:t>ino</w:t>
            </w:r>
            <w:proofErr w:type="spellEnd"/>
            <w:r w:rsidRPr="003E4263">
              <w:rPr>
                <w:rFonts w:ascii="Calibri" w:eastAsia="Times New Roman" w:hAnsi="Calibri" w:cs="Times New Roman"/>
                <w:color w:val="000000"/>
              </w:rPr>
              <w:t xml:space="preserve"> about other projects and don't know where to turn for info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Communication</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Dress Code. It was surprising. I love flexibility and I appreciate it, but would like some guidelines and </w:t>
            </w:r>
            <w:proofErr w:type="spellStart"/>
            <w:r w:rsidRPr="003E4263">
              <w:rPr>
                <w:rFonts w:ascii="Calibri" w:eastAsia="Times New Roman" w:hAnsi="Calibri" w:cs="Times New Roman"/>
                <w:color w:val="000000"/>
              </w:rPr>
              <w:t>consistancy</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Can't bring your own device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48 hour challenge ticket rule when trouble shooting server issues with vendors that are not business critical</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HRs reluctance to allow us to flex with more frequency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Emp</w:t>
            </w:r>
            <w:r w:rsidR="008F780D">
              <w:rPr>
                <w:rFonts w:ascii="Calibri" w:eastAsia="Times New Roman" w:hAnsi="Calibri" w:cs="Times New Roman"/>
                <w:color w:val="000000"/>
              </w:rPr>
              <w:t>o</w:t>
            </w:r>
            <w:r w:rsidRPr="003E4263">
              <w:rPr>
                <w:rFonts w:ascii="Calibri" w:eastAsia="Times New Roman" w:hAnsi="Calibri" w:cs="Times New Roman"/>
                <w:color w:val="000000"/>
              </w:rPr>
              <w:t>werment to front line staff comes across as weak. People aren't empowered to do what's right for members or field</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Legal processes, risk adverse. Causes us to be slow to change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The time and money </w:t>
            </w:r>
            <w:proofErr w:type="spellStart"/>
            <w:r w:rsidRPr="003E4263">
              <w:rPr>
                <w:rFonts w:ascii="Calibri" w:eastAsia="Times New Roman" w:hAnsi="Calibri" w:cs="Times New Roman"/>
                <w:color w:val="000000"/>
              </w:rPr>
              <w:t>thrivent</w:t>
            </w:r>
            <w:proofErr w:type="spellEnd"/>
            <w:r w:rsidRPr="003E4263">
              <w:rPr>
                <w:rFonts w:ascii="Calibri" w:eastAsia="Times New Roman" w:hAnsi="Calibri" w:cs="Times New Roman"/>
                <w:color w:val="000000"/>
              </w:rPr>
              <w:t xml:space="preserve"> is spending on Cultural Competency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Not specific to Thrivent but financial in</w:t>
            </w:r>
            <w:r w:rsidR="008F780D">
              <w:rPr>
                <w:rFonts w:ascii="Calibri" w:eastAsia="Times New Roman" w:hAnsi="Calibri" w:cs="Times New Roman"/>
                <w:color w:val="000000"/>
              </w:rPr>
              <w:t>d</w:t>
            </w:r>
            <w:r w:rsidRPr="003E4263">
              <w:rPr>
                <w:rFonts w:ascii="Calibri" w:eastAsia="Times New Roman" w:hAnsi="Calibri" w:cs="Times New Roman"/>
                <w:color w:val="000000"/>
              </w:rPr>
              <w:t>ustry regulations and always reacting to negative instead of focusing on development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Applying internally for new positions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Must work through centralized services (when have expertise to handle it yourself)</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Long time frames in making decisions. Not willing to take a risk</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tightened security for applications and data and the process to get access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Badge in the Cafeteria</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Communication</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Garbage/recycling cans no long in all rooms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Facility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Dress Code. How lax some departments have become about attire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Nine day flex for exempt employees we have or should have a flexible schedule. Not sure why we need to have structure like nine day flex and create problems finding key resources every Friday.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With the move to workday, there is now historical pay info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Something like American Family Insurance Ventures, supporting </w:t>
            </w:r>
            <w:proofErr w:type="spellStart"/>
            <w:r w:rsidRPr="003E4263">
              <w:rPr>
                <w:rFonts w:ascii="Calibri" w:eastAsia="Times New Roman" w:hAnsi="Calibri" w:cs="Times New Roman"/>
                <w:color w:val="000000"/>
              </w:rPr>
              <w:t>entreprenuership</w:t>
            </w:r>
            <w:proofErr w:type="spellEnd"/>
            <w:r w:rsidRPr="003E4263">
              <w:rPr>
                <w:rFonts w:ascii="Calibri" w:eastAsia="Times New Roman" w:hAnsi="Calibri" w:cs="Times New Roman"/>
                <w:color w:val="000000"/>
              </w:rPr>
              <w:t xml:space="preserve"> in the industry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Field trips to the </w:t>
            </w:r>
            <w:proofErr w:type="spellStart"/>
            <w:r w:rsidRPr="003E4263">
              <w:rPr>
                <w:rFonts w:ascii="Calibri" w:eastAsia="Times New Roman" w:hAnsi="Calibri" w:cs="Times New Roman"/>
                <w:color w:val="000000"/>
              </w:rPr>
              <w:t>Mpls</w:t>
            </w:r>
            <w:proofErr w:type="spellEnd"/>
            <w:r w:rsidRPr="003E4263">
              <w:rPr>
                <w:rFonts w:ascii="Calibri" w:eastAsia="Times New Roman" w:hAnsi="Calibri" w:cs="Times New Roman"/>
                <w:color w:val="000000"/>
              </w:rPr>
              <w:t xml:space="preserve"> office to see the other office and understand how they work and what their culture is like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Ability to work from home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enablement to volunteer/give back via Thrivent Builds trips and VTO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On-site child care - this would get rid of a huge headache for 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Continued payed intern events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Huge growth/learning opportunity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PTO will keep me here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Student loan </w:t>
            </w:r>
            <w:proofErr w:type="spellStart"/>
            <w:r w:rsidRPr="003E4263">
              <w:rPr>
                <w:rFonts w:ascii="Calibri" w:eastAsia="Times New Roman" w:hAnsi="Calibri" w:cs="Times New Roman"/>
                <w:color w:val="000000"/>
              </w:rPr>
              <w:t>foregiveness</w:t>
            </w:r>
            <w:proofErr w:type="spellEnd"/>
            <w:r w:rsidRPr="003E4263">
              <w:rPr>
                <w:rFonts w:ascii="Calibri" w:eastAsia="Times New Roman" w:hAnsi="Calibri" w:cs="Times New Roman"/>
                <w:color w:val="000000"/>
              </w:rPr>
              <w:t>/repayment option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Ability to work from home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Great medical insurance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Rewards for a healthy/active lifestyle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Environment of Thrivent would keep me here. To be in a workplace that not only cares about your work, but truly cares about you as a person is very important to me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wonderful balance of family and work life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Working from home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ability to work from home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Vacation days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proofErr w:type="spellStart"/>
            <w:r w:rsidRPr="003E4263">
              <w:rPr>
                <w:rFonts w:ascii="Calibri" w:eastAsia="Times New Roman" w:hAnsi="Calibri" w:cs="Times New Roman"/>
                <w:color w:val="000000"/>
              </w:rPr>
              <w:t>Competetive</w:t>
            </w:r>
            <w:proofErr w:type="spellEnd"/>
            <w:r w:rsidRPr="003E4263">
              <w:rPr>
                <w:rFonts w:ascii="Calibri" w:eastAsia="Times New Roman" w:hAnsi="Calibri" w:cs="Times New Roman"/>
                <w:color w:val="000000"/>
              </w:rPr>
              <w:t xml:space="preserve"> wage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VTO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 is a non-profit and has a good mission to serve others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More flexible work options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Pension - not many other companies offer it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Being family supportive company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Letting employees have VTO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Allowing people to have a say in generosity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Work/life balance, work to live not live to work</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Work/life balance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Generous PTO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Work/life balance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Advancement opportunities, extremely important with our generation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Changing leadership</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Leadership</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Slow way of thinking, need to be more progressive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PTO and flexible work schedules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Higher pay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 dress code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Ability to work from home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Clear develo</w:t>
            </w:r>
            <w:r w:rsidR="008F780D">
              <w:rPr>
                <w:rFonts w:ascii="Calibri" w:eastAsia="Times New Roman" w:hAnsi="Calibri" w:cs="Times New Roman"/>
                <w:color w:val="000000"/>
              </w:rPr>
              <w:t>p</w:t>
            </w:r>
            <w:r w:rsidRPr="003E4263">
              <w:rPr>
                <w:rFonts w:ascii="Calibri" w:eastAsia="Times New Roman" w:hAnsi="Calibri" w:cs="Times New Roman"/>
                <w:color w:val="000000"/>
              </w:rPr>
              <w:t>ment plan; example: if you do XY&amp;Z you will be able to move up to the next position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Add paternity leave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Embracing new technology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Better pay - more comparable </w:t>
            </w:r>
            <w:proofErr w:type="spellStart"/>
            <w:r w:rsidRPr="003E4263">
              <w:rPr>
                <w:rFonts w:ascii="Calibri" w:eastAsia="Times New Roman" w:hAnsi="Calibri" w:cs="Times New Roman"/>
                <w:color w:val="000000"/>
              </w:rPr>
              <w:t>toThrivent's</w:t>
            </w:r>
            <w:proofErr w:type="spellEnd"/>
            <w:r w:rsidRPr="003E4263">
              <w:rPr>
                <w:rFonts w:ascii="Calibri" w:eastAsia="Times New Roman" w:hAnsi="Calibri" w:cs="Times New Roman"/>
                <w:color w:val="000000"/>
              </w:rPr>
              <w:t xml:space="preserve"> competitive companies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 - lets you have a family and a career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Continued flexibility and promotion of work-life balance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Allow full time employees to apply for internship positions - make internships feasible for FTE's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w:t>
            </w:r>
            <w:r w:rsidR="008F780D">
              <w:rPr>
                <w:rFonts w:ascii="Calibri" w:eastAsia="Times New Roman" w:hAnsi="Calibri" w:cs="Times New Roman"/>
                <w:color w:val="000000"/>
              </w:rPr>
              <w:t>ib</w:t>
            </w:r>
            <w:r w:rsidRPr="003E4263">
              <w:rPr>
                <w:rFonts w:ascii="Calibri" w:eastAsia="Times New Roman" w:hAnsi="Calibri" w:cs="Times New Roman"/>
                <w:color w:val="000000"/>
              </w:rPr>
              <w:t>le scheduling and telecommuting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Paid fairly, respected and engaged - which is pretty much already happening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Continued flex time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 insurance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They have offered more work options. Work remotely, etc.</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Too many to list</w:t>
            </w:r>
            <w:r w:rsidR="008F780D">
              <w:rPr>
                <w:rFonts w:ascii="Calibri" w:eastAsia="Times New Roman" w:hAnsi="Calibri" w:cs="Times New Roman"/>
                <w:color w:val="000000"/>
              </w:rPr>
              <w:t xml:space="preserve"> of above all… being able to liv</w:t>
            </w:r>
            <w:r w:rsidRPr="003E4263">
              <w:rPr>
                <w:rFonts w:ascii="Calibri" w:eastAsia="Times New Roman" w:hAnsi="Calibri" w:cs="Times New Roman"/>
                <w:color w:val="000000"/>
              </w:rPr>
              <w:t>e out my values at work. Not having to compromise who I am for the business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hours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Flexibility in work hours and ability to WFH - Family/life balance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Generous PTO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Flexibility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Defined benefit plan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Christian, caring environment</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Affordable health insurance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 choice/volunteerism; I enjoy giving back to our communities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AAL pension plan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My age - couple years </w:t>
            </w:r>
            <w:proofErr w:type="spellStart"/>
            <w:r w:rsidRPr="003E4263">
              <w:rPr>
                <w:rFonts w:ascii="Calibri" w:eastAsia="Times New Roman" w:hAnsi="Calibri" w:cs="Times New Roman"/>
                <w:color w:val="000000"/>
              </w:rPr>
              <w:t>til</w:t>
            </w:r>
            <w:proofErr w:type="spellEnd"/>
            <w:r w:rsidRPr="003E4263">
              <w:rPr>
                <w:rFonts w:ascii="Calibri" w:eastAsia="Times New Roman" w:hAnsi="Calibri" w:cs="Times New Roman"/>
                <w:color w:val="000000"/>
              </w:rPr>
              <w:t xml:space="preserve"> retirement; good organization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Thrivent's mission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 insurance for retirees; reputation, retention, easier to recruit and right thing to do.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Ability to work from home when it works.  It adds convenience and feels like the company trusts me more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Tuition reimbursement - very </w:t>
            </w:r>
            <w:proofErr w:type="spellStart"/>
            <w:r w:rsidRPr="003E4263">
              <w:rPr>
                <w:rFonts w:ascii="Calibri" w:eastAsia="Times New Roman" w:hAnsi="Calibri" w:cs="Times New Roman"/>
                <w:color w:val="000000"/>
              </w:rPr>
              <w:t>greatful</w:t>
            </w:r>
            <w:proofErr w:type="spellEnd"/>
            <w:r w:rsidRPr="003E4263">
              <w:rPr>
                <w:rFonts w:ascii="Calibri" w:eastAsia="Times New Roman" w:hAnsi="Calibri" w:cs="Times New Roman"/>
                <w:color w:val="000000"/>
              </w:rPr>
              <w:t xml:space="preserve"> to have access to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Flexibility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 Builds! Action Teams! VTO!</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Employee Appreciation Events - get to engage w/ other Thrivent em</w:t>
            </w:r>
            <w:r w:rsidR="008F780D">
              <w:rPr>
                <w:rFonts w:ascii="Calibri" w:eastAsia="Times New Roman" w:hAnsi="Calibri" w:cs="Times New Roman"/>
                <w:color w:val="000000"/>
              </w:rPr>
              <w:t>p</w:t>
            </w:r>
            <w:r w:rsidRPr="003E4263">
              <w:rPr>
                <w:rFonts w:ascii="Calibri" w:eastAsia="Times New Roman" w:hAnsi="Calibri" w:cs="Times New Roman"/>
                <w:color w:val="000000"/>
              </w:rPr>
              <w:t>loyees in</w:t>
            </w:r>
            <w:r w:rsidR="008F780D">
              <w:rPr>
                <w:rFonts w:ascii="Calibri" w:eastAsia="Times New Roman" w:hAnsi="Calibri" w:cs="Times New Roman"/>
                <w:color w:val="000000"/>
              </w:rPr>
              <w:t xml:space="preserve"> </w:t>
            </w:r>
            <w:r w:rsidRPr="003E4263">
              <w:rPr>
                <w:rFonts w:ascii="Calibri" w:eastAsia="Times New Roman" w:hAnsi="Calibri" w:cs="Times New Roman"/>
                <w:color w:val="000000"/>
              </w:rPr>
              <w:t>a different atmosphere which builds networking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401K match, retirement benefits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 premium discounts for leading a healthy lifestyle - promotes active living and creates an environment of healthier more productive employees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 time off - scheduling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Additional Floating holiday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Flexibility, culture, ethical nature - it resonated with my values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Healthy lifestyle discounts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Volunteerism/ VTO - giving back is part of my values and love that it's part of culture at my workplace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Everyone is so nice and willing to help</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 w/ ability to work from home - helps maintain work/family balance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Work/life balance - PTO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The PTO/sick time policy and volunteer time is very generous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Insurance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 scheduling and telecommuting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Work/life balance ability to work from home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401K match - I want to retire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PTO - work/life balance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Providing an environment with work/life balance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Student loan </w:t>
            </w:r>
            <w:proofErr w:type="spellStart"/>
            <w:r w:rsidRPr="003E4263">
              <w:rPr>
                <w:rFonts w:ascii="Calibri" w:eastAsia="Times New Roman" w:hAnsi="Calibri" w:cs="Times New Roman"/>
                <w:color w:val="000000"/>
              </w:rPr>
              <w:t>foregiveness</w:t>
            </w:r>
            <w:proofErr w:type="spellEnd"/>
            <w:r w:rsidRPr="003E4263">
              <w:rPr>
                <w:rFonts w:ascii="Calibri" w:eastAsia="Times New Roman" w:hAnsi="Calibri" w:cs="Times New Roman"/>
                <w:color w:val="000000"/>
              </w:rPr>
              <w:t>/repayment option</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Increased subsidy for healthy food choices and reduce subsidy for unhealthy foods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WI</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Creation of ERBGs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Introducing employees to Thrivent Action Teams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Getting rid of ECG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 -Promotions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Lack of clear vision with all the leadership changes… hard to stay engaged and excited with unclear vision and strategy</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Reduction of number of job bands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 -Promotions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ECO Credit elimination and new impark system… change </w:t>
            </w:r>
            <w:proofErr w:type="spellStart"/>
            <w:r w:rsidRPr="003E4263">
              <w:rPr>
                <w:rFonts w:ascii="Calibri" w:eastAsia="Times New Roman" w:hAnsi="Calibri" w:cs="Times New Roman"/>
                <w:color w:val="000000"/>
              </w:rPr>
              <w:t>mangagement</w:t>
            </w:r>
            <w:proofErr w:type="spellEnd"/>
            <w:r w:rsidRPr="003E4263">
              <w:rPr>
                <w:rFonts w:ascii="Calibri" w:eastAsia="Times New Roman" w:hAnsi="Calibri" w:cs="Times New Roman"/>
                <w:color w:val="000000"/>
              </w:rPr>
              <w:t xml:space="preserve"> was awful and really made commuting much harder</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5 Extra VTO days awesome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part-time telecommuting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Product development generating great new products to support member needs- feeling confident in </w:t>
            </w:r>
            <w:proofErr w:type="spellStart"/>
            <w:r w:rsidRPr="003E4263">
              <w:rPr>
                <w:rFonts w:ascii="Calibri" w:eastAsia="Times New Roman" w:hAnsi="Calibri" w:cs="Times New Roman"/>
                <w:color w:val="000000"/>
              </w:rPr>
              <w:t>prodcut</w:t>
            </w:r>
            <w:proofErr w:type="spellEnd"/>
            <w:r w:rsidRPr="003E4263">
              <w:rPr>
                <w:rFonts w:ascii="Calibri" w:eastAsia="Times New Roman" w:hAnsi="Calibri" w:cs="Times New Roman"/>
                <w:color w:val="000000"/>
              </w:rPr>
              <w:t xml:space="preserve"> and support.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Potential for use of Talent Profiles in Workday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Parking change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proofErr w:type="spellStart"/>
            <w:r w:rsidRPr="003E4263">
              <w:rPr>
                <w:rFonts w:ascii="Calibri" w:eastAsia="Times New Roman" w:hAnsi="Calibri" w:cs="Times New Roman"/>
                <w:color w:val="000000"/>
              </w:rPr>
              <w:t>Bridgelines</w:t>
            </w:r>
            <w:proofErr w:type="spellEnd"/>
            <w:r w:rsidRPr="003E4263">
              <w:rPr>
                <w:rFonts w:ascii="Calibri" w:eastAsia="Times New Roman" w:hAnsi="Calibri" w:cs="Times New Roman"/>
                <w:color w:val="000000"/>
              </w:rPr>
              <w:t xml:space="preserve"> and VC culture is not good. New phone system unimpressive and need to step up to the plate for internal</w:t>
            </w:r>
            <w:r w:rsidR="008F780D">
              <w:rPr>
                <w:rFonts w:ascii="Calibri" w:eastAsia="Times New Roman" w:hAnsi="Calibri" w:cs="Times New Roman"/>
                <w:color w:val="000000"/>
              </w:rPr>
              <w:t xml:space="preserve"> communication and collaboration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Communication </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leadership changes taking too long… feel left in the dark</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Restructuring time and lack of transparency in my department have been really frustrating and confusing</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Metro Pass ordeal -- would have added 150% costs to commuting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1</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Committing to CC jou</w:t>
            </w:r>
            <w:r w:rsidR="008F780D">
              <w:rPr>
                <w:rFonts w:ascii="Calibri" w:eastAsia="Times New Roman" w:hAnsi="Calibri" w:cs="Times New Roman"/>
                <w:color w:val="000000"/>
              </w:rPr>
              <w:t>r</w:t>
            </w:r>
            <w:r w:rsidRPr="003E4263">
              <w:rPr>
                <w:rFonts w:ascii="Calibri" w:eastAsia="Times New Roman" w:hAnsi="Calibri" w:cs="Times New Roman"/>
                <w:color w:val="000000"/>
              </w:rPr>
              <w:t xml:space="preserve">ney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Baby </w:t>
            </w:r>
            <w:r w:rsidRPr="003E4263">
              <w:rPr>
                <w:rFonts w:ascii="Calibri" w:eastAsia="Times New Roman" w:hAnsi="Calibri" w:cs="Times New Roman"/>
                <w:color w:val="000000"/>
              </w:rPr>
              <w:lastRenderedPageBreak/>
              <w:t>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lastRenderedPageBreak/>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1</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Race Real Talk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Onboarding - lack of contacts when starting of where to ask questions about certain things (</w:t>
            </w:r>
            <w:proofErr w:type="spellStart"/>
            <w:r w:rsidRPr="003E4263">
              <w:rPr>
                <w:rFonts w:ascii="Calibri" w:eastAsia="Times New Roman" w:hAnsi="Calibri" w:cs="Times New Roman"/>
                <w:color w:val="000000"/>
              </w:rPr>
              <w:t>ie</w:t>
            </w:r>
            <w:proofErr w:type="spellEnd"/>
            <w:r w:rsidRPr="003E4263">
              <w:rPr>
                <w:rFonts w:ascii="Calibri" w:eastAsia="Times New Roman" w:hAnsi="Calibri" w:cs="Times New Roman"/>
                <w:color w:val="000000"/>
              </w:rPr>
              <w:t>. Box HR for HR questions, Box TSC for IT questions)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Outdated materials in Onboarding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Performance reviews are inconsistent across </w:t>
            </w:r>
            <w:proofErr w:type="spellStart"/>
            <w:r w:rsidRPr="003E4263">
              <w:rPr>
                <w:rFonts w:ascii="Calibri" w:eastAsia="Times New Roman" w:hAnsi="Calibri" w:cs="Times New Roman"/>
                <w:color w:val="000000"/>
              </w:rPr>
              <w:t>thrivent</w:t>
            </w:r>
            <w:proofErr w:type="spellEnd"/>
            <w:r w:rsidRPr="003E4263">
              <w:rPr>
                <w:rFonts w:ascii="Calibri" w:eastAsia="Times New Roman" w:hAnsi="Calibri" w:cs="Times New Roman"/>
                <w:color w:val="000000"/>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Performance </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Development plans are inconsistent across </w:t>
            </w:r>
            <w:proofErr w:type="spellStart"/>
            <w:r w:rsidRPr="003E4263">
              <w:rPr>
                <w:rFonts w:ascii="Calibri" w:eastAsia="Times New Roman" w:hAnsi="Calibri" w:cs="Times New Roman"/>
                <w:color w:val="000000"/>
              </w:rPr>
              <w:t>thrivent</w:t>
            </w:r>
            <w:proofErr w:type="spellEnd"/>
            <w:r w:rsidRPr="003E4263">
              <w:rPr>
                <w:rFonts w:ascii="Calibri" w:eastAsia="Times New Roman" w:hAnsi="Calibri" w:cs="Times New Roman"/>
                <w:color w:val="000000"/>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Not enough focus on developing PEOPLE; instead, many are focused on developing the deliverables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Performance </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Family members and friends are hired too often. Need to work on actual hiring the best, not just based off connections.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Pipeline for recent grads into roles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Not a very collaborative work environment, often boring and isolating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Mentality of "____ senior leader said to do this" does not encourage real innovation or problem solving within teams.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NEO-- need more opportunities to learn about what Thrivent actually does.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Consistent expectations for flexible work options and benefits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Learn about products and services during onboarding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Frustrated that field employees don't get discount at lunch-- this is dividing!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Need to have more fun and create a better culture to keep people engaged and happy.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Need better tools and software to improve productivity! There are so many tools out there!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Want to have more flexible work schedule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Slow pace of change!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My field should be more financially supported as they start -- the comp provided can be discouraging and makes me feel not valued</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Thrivent is very slow-- so much bureaucracy and layered decision making that it's hard to innovate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Lots of going down rabbit holes when trying to find out past learnings, need an aggregated place to store project info so we can better learn from the past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So many people with long tenure at Thrivent make it hard to "break in" as a new person/young person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proofErr w:type="spellStart"/>
            <w:r w:rsidRPr="003E4263">
              <w:rPr>
                <w:rFonts w:ascii="Calibri" w:eastAsia="Times New Roman" w:hAnsi="Calibri" w:cs="Times New Roman"/>
                <w:color w:val="000000"/>
              </w:rPr>
              <w:t>Livelink</w:t>
            </w:r>
            <w:proofErr w:type="spellEnd"/>
            <w:r w:rsidRPr="003E4263">
              <w:rPr>
                <w:rFonts w:ascii="Calibri" w:eastAsia="Times New Roman" w:hAnsi="Calibri" w:cs="Times New Roman"/>
                <w:color w:val="000000"/>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Lack of paid leave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Contractors not being treated like employees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Lack of paternal leave… sad!</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Frustrating that contractors don't get good any benefits or PTO or discount in the cafeteria.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Need a mentorship program to partner with new hires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IT has a mentorship onboarding program- Come on over to IT</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Software data request process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Technology</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 composting</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Baby Boomer</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Facility</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People follow rules almost to the letter without questioning why the rule is even in place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2</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Too much "we've always done it this way" which keeps us from exploring new ideas and being a more agile company</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Gen X</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Paternity le</w:t>
            </w:r>
            <w:r w:rsidR="008F780D">
              <w:rPr>
                <w:rFonts w:ascii="Calibri" w:eastAsia="Times New Roman" w:hAnsi="Calibri" w:cs="Times New Roman"/>
                <w:color w:val="000000"/>
              </w:rPr>
              <w:t>a</w:t>
            </w:r>
            <w:r w:rsidRPr="003E4263">
              <w:rPr>
                <w:rFonts w:ascii="Calibri" w:eastAsia="Times New Roman" w:hAnsi="Calibri" w:cs="Times New Roman"/>
                <w:color w:val="000000"/>
              </w:rPr>
              <w:t xml:space="preserve">ve for new fathers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rewards for healthy living - </w:t>
            </w:r>
            <w:proofErr w:type="spellStart"/>
            <w:r w:rsidRPr="003E4263">
              <w:rPr>
                <w:rFonts w:ascii="Calibri" w:eastAsia="Times New Roman" w:hAnsi="Calibri" w:cs="Times New Roman"/>
                <w:color w:val="000000"/>
              </w:rPr>
              <w:t>ie</w:t>
            </w:r>
            <w:proofErr w:type="spellEnd"/>
            <w:r w:rsidRPr="003E4263">
              <w:rPr>
                <w:rFonts w:ascii="Calibri" w:eastAsia="Times New Roman" w:hAnsi="Calibri" w:cs="Times New Roman"/>
                <w:color w:val="000000"/>
              </w:rPr>
              <w:t xml:space="preserve"> gym membership and step counts prizes etc.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8F780D" w:rsidP="003E4263">
            <w:pPr>
              <w:spacing w:after="0" w:line="240" w:lineRule="auto"/>
              <w:rPr>
                <w:rFonts w:ascii="Calibri" w:eastAsia="Times New Roman" w:hAnsi="Calibri" w:cs="Times New Roman"/>
                <w:color w:val="000000"/>
              </w:rPr>
            </w:pPr>
            <w:r>
              <w:rPr>
                <w:rFonts w:ascii="Calibri" w:eastAsia="Times New Roman" w:hAnsi="Calibri" w:cs="Times New Roman"/>
                <w:color w:val="000000"/>
              </w:rPr>
              <w:t>Grad school sponsorship/more education oppor</w:t>
            </w:r>
            <w:r w:rsidR="003E4263" w:rsidRPr="003E4263">
              <w:rPr>
                <w:rFonts w:ascii="Calibri" w:eastAsia="Times New Roman" w:hAnsi="Calibri" w:cs="Times New Roman"/>
                <w:color w:val="000000"/>
              </w:rPr>
              <w:t>t</w:t>
            </w:r>
            <w:r>
              <w:rPr>
                <w:rFonts w:ascii="Calibri" w:eastAsia="Times New Roman" w:hAnsi="Calibri" w:cs="Times New Roman"/>
                <w:color w:val="000000"/>
              </w:rPr>
              <w:t>u</w:t>
            </w:r>
            <w:r w:rsidR="003E4263" w:rsidRPr="003E4263">
              <w:rPr>
                <w:rFonts w:ascii="Calibri" w:eastAsia="Times New Roman" w:hAnsi="Calibri" w:cs="Times New Roman"/>
                <w:color w:val="000000"/>
              </w:rPr>
              <w:t>nities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More open and exuberant office culture (snacks, beanbags, alterative workspaces)</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Internal career postings and recruiting at colleges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Hiring-Promotions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Greater </w:t>
            </w:r>
            <w:proofErr w:type="spellStart"/>
            <w:r w:rsidRPr="003E4263">
              <w:rPr>
                <w:rFonts w:ascii="Calibri" w:eastAsia="Times New Roman" w:hAnsi="Calibri" w:cs="Times New Roman"/>
                <w:color w:val="000000"/>
              </w:rPr>
              <w:t>flexbility</w:t>
            </w:r>
            <w:proofErr w:type="spellEnd"/>
            <w:r w:rsidRPr="003E4263">
              <w:rPr>
                <w:rFonts w:ascii="Calibri" w:eastAsia="Times New Roman" w:hAnsi="Calibri" w:cs="Times New Roman"/>
                <w:color w:val="000000"/>
              </w:rPr>
              <w:t xml:space="preserve"> to work remote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Telecommuting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Flexible Work Schedule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Student loan contribution matching to accompany 401K!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Better system to communicate with Appleton folks, contributing to more inclusive, rich collaboration</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Communication </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Tuition reimbursement-- not up to par with other companies!!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Change culture… still too much judgement based on how many hours you are sitting at your desk. I don't like when people think I'm slacking when working from home or at a coffee shop or at late nights.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Unlimited PTO</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Student loan assistance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9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Rotational programs to help develop rising talent and give exposure to larger number of high potential people.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Higher pay based on performance not tenure</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Performance </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"Meet your leader" hours each quarter- add visibility to upper level leadership would help give people voice and let leaders periodically interact with the people doing the work</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Commuter discounts and other activities</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12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We need to dramatic</w:t>
            </w:r>
            <w:r w:rsidR="008F780D">
              <w:rPr>
                <w:rFonts w:ascii="Calibri" w:eastAsia="Times New Roman" w:hAnsi="Calibri" w:cs="Times New Roman"/>
                <w:color w:val="000000"/>
              </w:rPr>
              <w:t xml:space="preserve">ally </w:t>
            </w:r>
            <w:proofErr w:type="spellStart"/>
            <w:r w:rsidR="008F780D">
              <w:rPr>
                <w:rFonts w:ascii="Calibri" w:eastAsia="Times New Roman" w:hAnsi="Calibri" w:cs="Times New Roman"/>
                <w:color w:val="000000"/>
              </w:rPr>
              <w:t>inprove</w:t>
            </w:r>
            <w:proofErr w:type="spellEnd"/>
            <w:r w:rsidR="008F780D">
              <w:rPr>
                <w:rFonts w:ascii="Calibri" w:eastAsia="Times New Roman" w:hAnsi="Calibri" w:cs="Times New Roman"/>
                <w:color w:val="000000"/>
              </w:rPr>
              <w:t xml:space="preserve"> our ability to man</w:t>
            </w:r>
            <w:r w:rsidRPr="003E4263">
              <w:rPr>
                <w:rFonts w:ascii="Calibri" w:eastAsia="Times New Roman" w:hAnsi="Calibri" w:cs="Times New Roman"/>
                <w:color w:val="000000"/>
              </w:rPr>
              <w:t xml:space="preserve">age change-- the world is changing exponentially, we need to embrace and seek the new, not resist and sluggishly adopt it. </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Discounts on everyday services  (cell phones, etc)</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Benefits</w:t>
            </w:r>
          </w:p>
        </w:tc>
      </w:tr>
      <w:tr w:rsidR="003E4263" w:rsidRPr="003E4263" w:rsidTr="00E87DEE">
        <w:trPr>
          <w:trHeight w:val="300"/>
        </w:trPr>
        <w:tc>
          <w:tcPr>
            <w:tcW w:w="86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No dress code</w:t>
            </w:r>
          </w:p>
        </w:tc>
        <w:tc>
          <w:tcPr>
            <w:tcW w:w="13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Culture</w:t>
            </w:r>
          </w:p>
        </w:tc>
      </w:tr>
      <w:tr w:rsidR="003E4263" w:rsidRPr="003E4263" w:rsidTr="00E87DEE">
        <w:trPr>
          <w:trHeight w:val="600"/>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t>3</w:t>
            </w:r>
          </w:p>
        </w:tc>
        <w:tc>
          <w:tcPr>
            <w:tcW w:w="4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Intentional, personalized development plans for each employee.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r w:rsidR="003E4263" w:rsidRPr="003E4263" w:rsidTr="00E87DEE">
        <w:trPr>
          <w:trHeight w:val="900"/>
        </w:trPr>
        <w:tc>
          <w:tcPr>
            <w:tcW w:w="86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3E4263" w:rsidRPr="003E4263" w:rsidRDefault="003E4263" w:rsidP="003E4263">
            <w:pPr>
              <w:spacing w:after="0" w:line="240" w:lineRule="auto"/>
              <w:jc w:val="right"/>
              <w:rPr>
                <w:rFonts w:ascii="Calibri" w:eastAsia="Times New Roman" w:hAnsi="Calibri" w:cs="Times New Roman"/>
                <w:color w:val="000000"/>
              </w:rPr>
            </w:pPr>
            <w:r w:rsidRPr="003E4263">
              <w:rPr>
                <w:rFonts w:ascii="Calibri" w:eastAsia="Times New Roman" w:hAnsi="Calibri" w:cs="Times New Roman"/>
                <w:color w:val="000000"/>
              </w:rPr>
              <w:lastRenderedPageBreak/>
              <w:t>3</w:t>
            </w:r>
          </w:p>
        </w:tc>
        <w:tc>
          <w:tcPr>
            <w:tcW w:w="4600"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 xml:space="preserve">Opportunities to do smaller projects outside of day job to get more exposure and develop different skills. </w:t>
            </w:r>
          </w:p>
        </w:tc>
        <w:tc>
          <w:tcPr>
            <w:tcW w:w="13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Millennial</w:t>
            </w:r>
          </w:p>
        </w:tc>
        <w:tc>
          <w:tcPr>
            <w:tcW w:w="112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MN</w:t>
            </w:r>
          </w:p>
        </w:tc>
        <w:tc>
          <w:tcPr>
            <w:tcW w:w="1637" w:type="dxa"/>
            <w:tcBorders>
              <w:top w:val="single" w:sz="4" w:space="0" w:color="000000"/>
              <w:left w:val="single" w:sz="4" w:space="0" w:color="000000"/>
              <w:bottom w:val="single" w:sz="8" w:space="0" w:color="000000"/>
              <w:right w:val="single" w:sz="4" w:space="0" w:color="000000"/>
            </w:tcBorders>
            <w:shd w:val="clear" w:color="D9D9D9" w:fill="D9D9D9"/>
            <w:vAlign w:val="bottom"/>
            <w:hideMark/>
          </w:tcPr>
          <w:p w:rsidR="003E4263" w:rsidRPr="003E4263" w:rsidRDefault="003E4263" w:rsidP="003E4263">
            <w:pPr>
              <w:spacing w:after="0" w:line="240" w:lineRule="auto"/>
              <w:rPr>
                <w:rFonts w:ascii="Calibri" w:eastAsia="Times New Roman" w:hAnsi="Calibri" w:cs="Times New Roman"/>
                <w:color w:val="000000"/>
              </w:rPr>
            </w:pPr>
            <w:r w:rsidRPr="003E4263">
              <w:rPr>
                <w:rFonts w:ascii="Calibri" w:eastAsia="Times New Roman" w:hAnsi="Calibri" w:cs="Times New Roman"/>
                <w:color w:val="000000"/>
              </w:rPr>
              <w:t>Development</w:t>
            </w:r>
          </w:p>
        </w:tc>
      </w:tr>
    </w:tbl>
    <w:p w:rsidR="00E87DEE" w:rsidRPr="00472E0D" w:rsidRDefault="00E87DEE" w:rsidP="00E87DEE">
      <w:pPr>
        <w:rPr>
          <w:rFonts w:ascii="Times New Roman" w:hAnsi="Times New Roman" w:cs="Times New Roman"/>
          <w:sz w:val="24"/>
          <w:szCs w:val="24"/>
        </w:rPr>
      </w:pPr>
      <w:r w:rsidRPr="00472E0D">
        <w:rPr>
          <w:rFonts w:ascii="Times New Roman" w:hAnsi="Times New Roman" w:cs="Times New Roman"/>
          <w:sz w:val="24"/>
          <w:szCs w:val="24"/>
        </w:rPr>
        <w:t>(Source: Gruender, Laura</w:t>
      </w:r>
      <w:r w:rsidR="006A04C8" w:rsidRPr="00472E0D">
        <w:rPr>
          <w:rFonts w:ascii="Times New Roman" w:hAnsi="Times New Roman" w:cs="Times New Roman"/>
          <w:sz w:val="24"/>
          <w:szCs w:val="24"/>
        </w:rPr>
        <w:t xml:space="preserve"> and Joe Martins</w:t>
      </w:r>
      <w:r w:rsidRPr="00472E0D">
        <w:rPr>
          <w:rFonts w:ascii="Times New Roman" w:hAnsi="Times New Roman" w:cs="Times New Roman"/>
          <w:sz w:val="24"/>
          <w:szCs w:val="24"/>
        </w:rPr>
        <w:t xml:space="preserve">.  </w:t>
      </w:r>
      <w:proofErr w:type="gramStart"/>
      <w:r w:rsidRPr="00472E0D">
        <w:rPr>
          <w:rFonts w:ascii="Times New Roman" w:hAnsi="Times New Roman" w:cs="Times New Roman"/>
          <w:sz w:val="24"/>
          <w:szCs w:val="24"/>
        </w:rPr>
        <w:t>Thrivent Young Professionals Real Tal</w:t>
      </w:r>
      <w:r w:rsidR="005855BB" w:rsidRPr="00472E0D">
        <w:rPr>
          <w:rFonts w:ascii="Times New Roman" w:hAnsi="Times New Roman" w:cs="Times New Roman"/>
          <w:sz w:val="24"/>
          <w:szCs w:val="24"/>
        </w:rPr>
        <w:t>k Data.</w:t>
      </w:r>
      <w:proofErr w:type="gramEnd"/>
      <w:r w:rsidR="005855BB" w:rsidRPr="00472E0D">
        <w:rPr>
          <w:rFonts w:ascii="Times New Roman" w:hAnsi="Times New Roman" w:cs="Times New Roman"/>
          <w:sz w:val="24"/>
          <w:szCs w:val="24"/>
        </w:rPr>
        <w:t xml:space="preserve">  </w:t>
      </w:r>
      <w:proofErr w:type="gramStart"/>
      <w:r w:rsidR="005855BB" w:rsidRPr="00472E0D">
        <w:rPr>
          <w:rFonts w:ascii="Times New Roman" w:hAnsi="Times New Roman" w:cs="Times New Roman"/>
          <w:sz w:val="24"/>
          <w:szCs w:val="24"/>
        </w:rPr>
        <w:t>Thrivent Financial.</w:t>
      </w:r>
      <w:proofErr w:type="gramEnd"/>
      <w:r w:rsidR="005855BB" w:rsidRPr="00472E0D">
        <w:rPr>
          <w:rFonts w:ascii="Times New Roman" w:hAnsi="Times New Roman" w:cs="Times New Roman"/>
          <w:sz w:val="24"/>
          <w:szCs w:val="24"/>
        </w:rPr>
        <w:t xml:space="preserve">  13</w:t>
      </w:r>
      <w:r w:rsidRPr="00472E0D">
        <w:rPr>
          <w:rFonts w:ascii="Times New Roman" w:hAnsi="Times New Roman" w:cs="Times New Roman"/>
          <w:sz w:val="24"/>
          <w:szCs w:val="24"/>
        </w:rPr>
        <w:t xml:space="preserve"> October 2016.) </w:t>
      </w: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9A40E1" w:rsidRDefault="009A40E1" w:rsidP="005F6634">
      <w:pPr>
        <w:jc w:val="center"/>
        <w:rPr>
          <w:rFonts w:ascii="Times New Roman" w:hAnsi="Times New Roman" w:cs="Times New Roman"/>
          <w:b/>
          <w:sz w:val="28"/>
          <w:szCs w:val="28"/>
        </w:rPr>
      </w:pPr>
    </w:p>
    <w:p w:rsidR="005F6634" w:rsidRPr="005F6634" w:rsidRDefault="005F6634" w:rsidP="005F6634">
      <w:pPr>
        <w:jc w:val="center"/>
        <w:rPr>
          <w:rFonts w:ascii="Times New Roman" w:hAnsi="Times New Roman" w:cs="Times New Roman"/>
          <w:b/>
          <w:sz w:val="28"/>
          <w:szCs w:val="28"/>
        </w:rPr>
      </w:pPr>
      <w:r w:rsidRPr="005F6634">
        <w:rPr>
          <w:rFonts w:ascii="Times New Roman" w:hAnsi="Times New Roman" w:cs="Times New Roman"/>
          <w:b/>
          <w:sz w:val="28"/>
          <w:szCs w:val="28"/>
        </w:rPr>
        <w:lastRenderedPageBreak/>
        <w:t>Appendix 5</w:t>
      </w:r>
    </w:p>
    <w:p w:rsidR="00437555" w:rsidRPr="005F6634" w:rsidRDefault="005F6634" w:rsidP="005F6634">
      <w:pPr>
        <w:jc w:val="center"/>
        <w:rPr>
          <w:rFonts w:ascii="Times New Roman" w:hAnsi="Times New Roman" w:cs="Times New Roman"/>
          <w:b/>
          <w:sz w:val="28"/>
          <w:szCs w:val="28"/>
        </w:rPr>
      </w:pPr>
      <w:r>
        <w:rPr>
          <w:rFonts w:ascii="Times New Roman" w:hAnsi="Times New Roman" w:cs="Times New Roman"/>
          <w:b/>
          <w:sz w:val="28"/>
          <w:szCs w:val="28"/>
        </w:rPr>
        <w:t>Key Audience Analysis Points</w:t>
      </w:r>
    </w:p>
    <w:tbl>
      <w:tblPr>
        <w:tblStyle w:val="TableGrid"/>
        <w:tblW w:w="11160" w:type="dxa"/>
        <w:tblInd w:w="-545" w:type="dxa"/>
        <w:tblLook w:val="04A0" w:firstRow="1" w:lastRow="0" w:firstColumn="1" w:lastColumn="0" w:noHBand="0" w:noVBand="1"/>
      </w:tblPr>
      <w:tblGrid>
        <w:gridCol w:w="2430"/>
        <w:gridCol w:w="1709"/>
        <w:gridCol w:w="1943"/>
        <w:gridCol w:w="1987"/>
        <w:gridCol w:w="3091"/>
      </w:tblGrid>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ATTRIBUTES</w:t>
            </w:r>
          </w:p>
        </w:tc>
        <w:tc>
          <w:tcPr>
            <w:tcW w:w="1709" w:type="dxa"/>
          </w:tcPr>
          <w:p w:rsidR="00437555" w:rsidRPr="00B60886" w:rsidRDefault="00437555" w:rsidP="005F6634">
            <w:pPr>
              <w:jc w:val="center"/>
              <w:rPr>
                <w:rFonts w:ascii="Times New Roman" w:hAnsi="Times New Roman" w:cs="Times New Roman"/>
                <w:b/>
                <w:sz w:val="24"/>
                <w:szCs w:val="24"/>
              </w:rPr>
            </w:pPr>
            <w:r w:rsidRPr="00B60886">
              <w:rPr>
                <w:rFonts w:ascii="Times New Roman" w:hAnsi="Times New Roman" w:cs="Times New Roman"/>
                <w:b/>
                <w:sz w:val="24"/>
                <w:szCs w:val="24"/>
              </w:rPr>
              <w:t>VP</w:t>
            </w:r>
          </w:p>
        </w:tc>
        <w:tc>
          <w:tcPr>
            <w:tcW w:w="1943" w:type="dxa"/>
          </w:tcPr>
          <w:p w:rsidR="00437555" w:rsidRPr="00B60886" w:rsidRDefault="00437555" w:rsidP="005F6634">
            <w:pPr>
              <w:jc w:val="center"/>
              <w:rPr>
                <w:rFonts w:ascii="Times New Roman" w:hAnsi="Times New Roman" w:cs="Times New Roman"/>
                <w:b/>
                <w:sz w:val="24"/>
                <w:szCs w:val="24"/>
              </w:rPr>
            </w:pPr>
            <w:r w:rsidRPr="00B60886">
              <w:rPr>
                <w:rFonts w:ascii="Times New Roman" w:hAnsi="Times New Roman" w:cs="Times New Roman"/>
                <w:b/>
                <w:sz w:val="24"/>
                <w:szCs w:val="24"/>
              </w:rPr>
              <w:t>SM</w:t>
            </w:r>
          </w:p>
        </w:tc>
        <w:tc>
          <w:tcPr>
            <w:tcW w:w="1987" w:type="dxa"/>
          </w:tcPr>
          <w:p w:rsidR="00437555" w:rsidRPr="00B60886" w:rsidRDefault="00437555" w:rsidP="005F6634">
            <w:pPr>
              <w:jc w:val="center"/>
              <w:rPr>
                <w:rFonts w:ascii="Times New Roman" w:hAnsi="Times New Roman" w:cs="Times New Roman"/>
                <w:b/>
                <w:sz w:val="24"/>
                <w:szCs w:val="24"/>
              </w:rPr>
            </w:pPr>
            <w:r w:rsidRPr="00B60886">
              <w:rPr>
                <w:rFonts w:ascii="Times New Roman" w:hAnsi="Times New Roman" w:cs="Times New Roman"/>
                <w:b/>
                <w:sz w:val="24"/>
                <w:szCs w:val="24"/>
              </w:rPr>
              <w:t>CUSTOMER SERVICE MANAGERS</w:t>
            </w:r>
          </w:p>
        </w:tc>
        <w:tc>
          <w:tcPr>
            <w:tcW w:w="3091" w:type="dxa"/>
          </w:tcPr>
          <w:p w:rsidR="00437555" w:rsidRPr="00B60886" w:rsidRDefault="00437555" w:rsidP="005F6634">
            <w:pPr>
              <w:jc w:val="center"/>
              <w:rPr>
                <w:rFonts w:ascii="Times New Roman" w:hAnsi="Times New Roman" w:cs="Times New Roman"/>
                <w:b/>
                <w:sz w:val="24"/>
                <w:szCs w:val="24"/>
              </w:rPr>
            </w:pPr>
            <w:r w:rsidRPr="00B60886">
              <w:rPr>
                <w:rFonts w:ascii="Times New Roman" w:hAnsi="Times New Roman" w:cs="Times New Roman"/>
                <w:b/>
                <w:sz w:val="24"/>
                <w:szCs w:val="24"/>
              </w:rPr>
              <w:t>TRUTH / VALIDITY</w:t>
            </w:r>
          </w:p>
        </w:tc>
      </w:tr>
      <w:tr w:rsidR="00437555" w:rsidRPr="00B60886" w:rsidTr="005F6634">
        <w:tc>
          <w:tcPr>
            <w:tcW w:w="2430" w:type="dxa"/>
          </w:tcPr>
          <w:p w:rsidR="00437555" w:rsidRPr="00B60886" w:rsidRDefault="005F6634" w:rsidP="005F6634">
            <w:pPr>
              <w:rPr>
                <w:rFonts w:ascii="Times New Roman" w:hAnsi="Times New Roman" w:cs="Times New Roman"/>
                <w:b/>
                <w:sz w:val="24"/>
                <w:szCs w:val="24"/>
              </w:rPr>
            </w:pPr>
            <w:r>
              <w:rPr>
                <w:rFonts w:ascii="Times New Roman" w:hAnsi="Times New Roman" w:cs="Times New Roman"/>
                <w:b/>
                <w:sz w:val="24"/>
                <w:szCs w:val="24"/>
              </w:rPr>
              <w:t>MI</w:t>
            </w:r>
            <w:r w:rsidR="00437555" w:rsidRPr="00B60886">
              <w:rPr>
                <w:rFonts w:ascii="Times New Roman" w:hAnsi="Times New Roman" w:cs="Times New Roman"/>
                <w:b/>
                <w:sz w:val="24"/>
                <w:szCs w:val="24"/>
              </w:rPr>
              <w:t>LLENNIALS</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 xml:space="preserve"> YES, 28 years old</w:t>
            </w: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 xml:space="preserve"> Under 35 years old</w:t>
            </w: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 xml:space="preserve"> Under 35 years old</w:t>
            </w: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eastAsia="Times New Roman" w:hAnsi="Times New Roman" w:cs="Times New Roman"/>
                <w:color w:val="000000"/>
                <w:sz w:val="24"/>
                <w:szCs w:val="24"/>
              </w:rPr>
              <w:t>According to the Pew Research Center, Millennials were born from 1981 through 1997. (6)</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 xml:space="preserve">MOST IMPORTANT CORPORTATE BENEFITS </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Culture, Benefits, Flexible Work Options</w:t>
            </w: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Culture, Benefits, Flexible Work Options</w:t>
            </w: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Culture, Benefits, Flexible Work Options</w:t>
            </w:r>
          </w:p>
        </w:tc>
        <w:tc>
          <w:tcPr>
            <w:tcW w:w="3091" w:type="dxa"/>
          </w:tcPr>
          <w:p w:rsidR="00437555" w:rsidRPr="00B60886" w:rsidRDefault="005F6634" w:rsidP="005F6634">
            <w:pPr>
              <w:rPr>
                <w:rFonts w:ascii="Times New Roman" w:hAnsi="Times New Roman" w:cs="Times New Roman"/>
                <w:sz w:val="24"/>
                <w:szCs w:val="24"/>
              </w:rPr>
            </w:pPr>
            <w:r>
              <w:rPr>
                <w:rFonts w:ascii="Times New Roman" w:hAnsi="Times New Roman" w:cs="Times New Roman"/>
                <w:sz w:val="24"/>
                <w:szCs w:val="24"/>
              </w:rPr>
              <w:t>Focus Group Results (Appendix</w:t>
            </w:r>
            <w:r w:rsidR="00437555" w:rsidRPr="00B60886">
              <w:rPr>
                <w:rFonts w:ascii="Times New Roman" w:hAnsi="Times New Roman" w:cs="Times New Roman"/>
                <w:sz w:val="24"/>
                <w:szCs w:val="24"/>
              </w:rPr>
              <w:t xml:space="preserve"> 4)</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EDUCATION</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N/A</w:t>
            </w: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N/A</w:t>
            </w: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Management Degrees</w:t>
            </w: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Facts given in case</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CURRENT STATUS</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Supportive of Senior Managements observations to improve  managers communication effectiveness</w:t>
            </w: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Identified 12 managers that are “ineffective communicators”</w:t>
            </w: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Are not aware they have been chosen as ineffective communicators</w:t>
            </w: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Facts from case</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COMMUNICATION OBJECTIVES</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 xml:space="preserve">Demonstrate </w:t>
            </w:r>
            <w:proofErr w:type="gramStart"/>
            <w:r w:rsidRPr="00B60886">
              <w:rPr>
                <w:rFonts w:ascii="Times New Roman" w:hAnsi="Times New Roman" w:cs="Times New Roman"/>
                <w:sz w:val="24"/>
                <w:szCs w:val="24"/>
              </w:rPr>
              <w:t>to  VP</w:t>
            </w:r>
            <w:proofErr w:type="gramEnd"/>
            <w:r w:rsidRPr="00B60886">
              <w:rPr>
                <w:rFonts w:ascii="Times New Roman" w:hAnsi="Times New Roman" w:cs="Times New Roman"/>
                <w:sz w:val="24"/>
                <w:szCs w:val="24"/>
              </w:rPr>
              <w:t xml:space="preserve"> Introductory Seminar is key to the development and improvement of managers that will yield a high ROI.</w:t>
            </w: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Provide assurances the seminar will improve and offer credible, measurable solutions to the managers utilizing ineffective communications.</w:t>
            </w: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 xml:space="preserve">Describe various communication approaches, benefits of the training seminar, purpose and show via on-hands training how concepts and information will improve their ineffective communication skills related to their management roles. </w:t>
            </w: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Connecting objectives to the concerns of the audience helps lead to success of the seminar.</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COMMUNICATION AND MANAGEMENT APPROACHES</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 xml:space="preserve">Arrow </w:t>
            </w:r>
            <w:r w:rsidRPr="00B60886">
              <w:rPr>
                <w:rFonts w:ascii="Times New Roman" w:hAnsi="Times New Roman" w:cs="Times New Roman"/>
                <w:sz w:val="24"/>
                <w:szCs w:val="24"/>
              </w:rPr>
              <w:softHyphen/>
            </w:r>
            <w:r w:rsidRPr="00B60886">
              <w:rPr>
                <w:rFonts w:ascii="Times New Roman" w:hAnsi="Times New Roman" w:cs="Times New Roman"/>
                <w:sz w:val="24"/>
                <w:szCs w:val="24"/>
              </w:rPr>
              <w:softHyphen/>
            </w:r>
            <w:r w:rsidRPr="00B60886">
              <w:rPr>
                <w:rFonts w:ascii="Times New Roman" w:hAnsi="Times New Roman" w:cs="Times New Roman"/>
                <w:sz w:val="24"/>
                <w:szCs w:val="24"/>
              </w:rPr>
              <w:softHyphen/>
              <w:t>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Circuit 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Dance 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Other ___</w:t>
            </w: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lastRenderedPageBreak/>
              <w:t xml:space="preserve">Arrow </w:t>
            </w:r>
            <w:r w:rsidRPr="00B60886">
              <w:rPr>
                <w:rFonts w:ascii="Times New Roman" w:hAnsi="Times New Roman" w:cs="Times New Roman"/>
                <w:sz w:val="24"/>
                <w:szCs w:val="24"/>
              </w:rPr>
              <w:softHyphen/>
            </w:r>
            <w:r w:rsidRPr="00B60886">
              <w:rPr>
                <w:rFonts w:ascii="Times New Roman" w:hAnsi="Times New Roman" w:cs="Times New Roman"/>
                <w:sz w:val="24"/>
                <w:szCs w:val="24"/>
              </w:rPr>
              <w:softHyphen/>
            </w:r>
            <w:r w:rsidRPr="00B60886">
              <w:rPr>
                <w:rFonts w:ascii="Times New Roman" w:hAnsi="Times New Roman" w:cs="Times New Roman"/>
                <w:sz w:val="24"/>
                <w:szCs w:val="24"/>
              </w:rPr>
              <w:softHyphen/>
              <w:t>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Circuit 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Dance 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Other ___</w:t>
            </w: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lastRenderedPageBreak/>
              <w:t xml:space="preserve">Arrow </w:t>
            </w:r>
            <w:r w:rsidRPr="00B60886">
              <w:rPr>
                <w:rFonts w:ascii="Times New Roman" w:hAnsi="Times New Roman" w:cs="Times New Roman"/>
                <w:sz w:val="24"/>
                <w:szCs w:val="24"/>
              </w:rPr>
              <w:softHyphen/>
            </w:r>
            <w:r w:rsidRPr="00B60886">
              <w:rPr>
                <w:rFonts w:ascii="Times New Roman" w:hAnsi="Times New Roman" w:cs="Times New Roman"/>
                <w:sz w:val="24"/>
                <w:szCs w:val="24"/>
              </w:rPr>
              <w:softHyphen/>
            </w:r>
            <w:r w:rsidRPr="00B60886">
              <w:rPr>
                <w:rFonts w:ascii="Times New Roman" w:hAnsi="Times New Roman" w:cs="Times New Roman"/>
                <w:sz w:val="24"/>
                <w:szCs w:val="24"/>
              </w:rPr>
              <w:softHyphen/>
              <w:t>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Circuit 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Dance ___</w:t>
            </w:r>
          </w:p>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Other ___</w:t>
            </w:r>
          </w:p>
          <w:p w:rsidR="00437555" w:rsidRPr="00B60886" w:rsidRDefault="00437555" w:rsidP="005F6634">
            <w:pPr>
              <w:rPr>
                <w:rFonts w:ascii="Times New Roman" w:hAnsi="Times New Roman" w:cs="Times New Roman"/>
                <w:sz w:val="24"/>
                <w:szCs w:val="24"/>
              </w:rPr>
            </w:pPr>
          </w:p>
          <w:p w:rsidR="00437555" w:rsidRPr="00B60886" w:rsidRDefault="00437555" w:rsidP="005F6634">
            <w:pPr>
              <w:rPr>
                <w:rFonts w:ascii="Times New Roman" w:hAnsi="Times New Roman" w:cs="Times New Roman"/>
                <w:sz w:val="24"/>
                <w:szCs w:val="24"/>
              </w:rPr>
            </w:pP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lastRenderedPageBreak/>
              <w:t xml:space="preserve">We do not know existing management approaches for each management level. </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lastRenderedPageBreak/>
              <w:t>CHANNEL PREFERENCES</w:t>
            </w:r>
          </w:p>
          <w:p w:rsidR="00437555" w:rsidRPr="00B60886" w:rsidRDefault="00437555" w:rsidP="005F6634">
            <w:pPr>
              <w:rPr>
                <w:rFonts w:ascii="Times New Roman" w:hAnsi="Times New Roman" w:cs="Times New Roman"/>
                <w:b/>
                <w:sz w:val="24"/>
                <w:szCs w:val="24"/>
              </w:rPr>
            </w:pP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Face to Face</w:t>
            </w:r>
          </w:p>
          <w:p w:rsidR="00437555" w:rsidRPr="00B60886" w:rsidRDefault="00437555" w:rsidP="005F6634">
            <w:pPr>
              <w:rPr>
                <w:rFonts w:ascii="Times New Roman" w:hAnsi="Times New Roman" w:cs="Times New Roman"/>
                <w:sz w:val="24"/>
                <w:szCs w:val="24"/>
              </w:rPr>
            </w:pP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Group Meetings/Face to Face</w:t>
            </w: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Face to Face</w:t>
            </w: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Rich communications involve more complex emotional variables. Rich channels such as Face to Face allow for rapid feedback and quick adaptation to employee /management concerns.</w:t>
            </w:r>
          </w:p>
        </w:tc>
      </w:tr>
      <w:tr w:rsidR="00437555" w:rsidRPr="00B60886" w:rsidTr="005F6634">
        <w:tc>
          <w:tcPr>
            <w:tcW w:w="2430" w:type="dxa"/>
          </w:tcPr>
          <w:p w:rsidR="00437555" w:rsidRPr="00B60886" w:rsidRDefault="00437555" w:rsidP="005F6634">
            <w:pPr>
              <w:rPr>
                <w:rFonts w:ascii="Times New Roman" w:hAnsi="Times New Roman" w:cs="Times New Roman"/>
                <w:b/>
                <w:sz w:val="24"/>
                <w:szCs w:val="24"/>
              </w:rPr>
            </w:pPr>
            <w:r w:rsidRPr="00B60886">
              <w:rPr>
                <w:rFonts w:ascii="Times New Roman" w:hAnsi="Times New Roman" w:cs="Times New Roman"/>
                <w:b/>
                <w:sz w:val="24"/>
                <w:szCs w:val="24"/>
              </w:rPr>
              <w:t>RESISTANCE TO THE SEMINAR</w:t>
            </w:r>
          </w:p>
        </w:tc>
        <w:tc>
          <w:tcPr>
            <w:tcW w:w="1709"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Future seminars will cease if this one is not considered successful</w:t>
            </w:r>
          </w:p>
        </w:tc>
        <w:tc>
          <w:tcPr>
            <w:tcW w:w="1943"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Concern seminar will be a failure. What is the next step if this happens?</w:t>
            </w:r>
          </w:p>
          <w:p w:rsidR="00437555" w:rsidRPr="00B60886" w:rsidRDefault="00437555" w:rsidP="005F6634">
            <w:pPr>
              <w:rPr>
                <w:rFonts w:ascii="Times New Roman" w:hAnsi="Times New Roman" w:cs="Times New Roman"/>
                <w:sz w:val="24"/>
                <w:szCs w:val="24"/>
              </w:rPr>
            </w:pPr>
          </w:p>
        </w:tc>
        <w:tc>
          <w:tcPr>
            <w:tcW w:w="1987"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1)Resistant to constructive criticism</w:t>
            </w:r>
          </w:p>
          <w:p w:rsidR="00437555" w:rsidRPr="00B60886" w:rsidRDefault="00437555" w:rsidP="005F6634">
            <w:pPr>
              <w:rPr>
                <w:rFonts w:ascii="Times New Roman" w:hAnsi="Times New Roman" w:cs="Times New Roman"/>
                <w:sz w:val="24"/>
                <w:szCs w:val="24"/>
              </w:rPr>
            </w:pPr>
            <w:proofErr w:type="gramStart"/>
            <w:r w:rsidRPr="00B60886">
              <w:rPr>
                <w:rFonts w:ascii="Times New Roman" w:hAnsi="Times New Roman" w:cs="Times New Roman"/>
                <w:sz w:val="24"/>
                <w:szCs w:val="24"/>
              </w:rPr>
              <w:t>2)Will</w:t>
            </w:r>
            <w:proofErr w:type="gramEnd"/>
            <w:r w:rsidRPr="00B60886">
              <w:rPr>
                <w:rFonts w:ascii="Times New Roman" w:hAnsi="Times New Roman" w:cs="Times New Roman"/>
                <w:sz w:val="24"/>
                <w:szCs w:val="24"/>
              </w:rPr>
              <w:t xml:space="preserve"> the seminar improve performance?</w:t>
            </w:r>
          </w:p>
        </w:tc>
        <w:tc>
          <w:tcPr>
            <w:tcW w:w="3091" w:type="dxa"/>
          </w:tcPr>
          <w:p w:rsidR="00437555" w:rsidRPr="00B60886" w:rsidRDefault="00437555" w:rsidP="005F6634">
            <w:pPr>
              <w:rPr>
                <w:rFonts w:ascii="Times New Roman" w:hAnsi="Times New Roman" w:cs="Times New Roman"/>
                <w:sz w:val="24"/>
                <w:szCs w:val="24"/>
              </w:rPr>
            </w:pPr>
            <w:r w:rsidRPr="00B60886">
              <w:rPr>
                <w:rFonts w:ascii="Times New Roman" w:hAnsi="Times New Roman" w:cs="Times New Roman"/>
                <w:sz w:val="24"/>
                <w:szCs w:val="24"/>
              </w:rPr>
              <w:t>Will deem true based on measuring the outcome of the seminar</w:t>
            </w:r>
          </w:p>
        </w:tc>
      </w:tr>
    </w:tbl>
    <w:p w:rsidR="00437555" w:rsidRPr="007E3B34" w:rsidRDefault="00437555" w:rsidP="00E87DEE"/>
    <w:p w:rsidR="003E4263" w:rsidRDefault="003E4263"/>
    <w:p w:rsidR="00E87DEE" w:rsidRDefault="00E87DEE"/>
    <w:p w:rsidR="006A6DEB" w:rsidRDefault="006A6DEB" w:rsidP="00F4270D">
      <w:pPr>
        <w:jc w:val="center"/>
        <w:rPr>
          <w:b/>
          <w:sz w:val="28"/>
          <w:szCs w:val="28"/>
        </w:rPr>
      </w:pPr>
    </w:p>
    <w:p w:rsidR="00C54E1E" w:rsidRDefault="00C54E1E" w:rsidP="00F4270D">
      <w:pPr>
        <w:jc w:val="center"/>
        <w:rPr>
          <w:b/>
          <w:sz w:val="28"/>
          <w:szCs w:val="28"/>
        </w:rPr>
      </w:pPr>
    </w:p>
    <w:p w:rsidR="00C54E1E" w:rsidRDefault="00C54E1E" w:rsidP="00F4270D">
      <w:pPr>
        <w:jc w:val="center"/>
        <w:rPr>
          <w:b/>
          <w:sz w:val="28"/>
          <w:szCs w:val="28"/>
        </w:rPr>
      </w:pPr>
    </w:p>
    <w:p w:rsidR="00C54E1E" w:rsidRDefault="00C54E1E" w:rsidP="00F4270D">
      <w:pPr>
        <w:jc w:val="center"/>
        <w:rPr>
          <w:b/>
          <w:sz w:val="28"/>
          <w:szCs w:val="28"/>
        </w:rPr>
      </w:pPr>
    </w:p>
    <w:p w:rsidR="00C54E1E" w:rsidRDefault="00C54E1E" w:rsidP="00F4270D">
      <w:pPr>
        <w:jc w:val="center"/>
        <w:rPr>
          <w:b/>
          <w:sz w:val="28"/>
          <w:szCs w:val="28"/>
        </w:rPr>
      </w:pPr>
    </w:p>
    <w:p w:rsidR="00C54E1E" w:rsidRDefault="00C54E1E" w:rsidP="00F4270D">
      <w:pPr>
        <w:jc w:val="center"/>
        <w:rPr>
          <w:b/>
          <w:sz w:val="28"/>
          <w:szCs w:val="28"/>
        </w:rPr>
      </w:pPr>
    </w:p>
    <w:p w:rsidR="00C54E1E" w:rsidRDefault="00C54E1E" w:rsidP="00F4270D">
      <w:pPr>
        <w:jc w:val="center"/>
        <w:rPr>
          <w:b/>
          <w:sz w:val="28"/>
          <w:szCs w:val="28"/>
        </w:rPr>
      </w:pPr>
    </w:p>
    <w:p w:rsidR="00C54E1E" w:rsidRDefault="00C54E1E" w:rsidP="00F4270D">
      <w:pPr>
        <w:jc w:val="center"/>
        <w:rPr>
          <w:b/>
          <w:sz w:val="28"/>
          <w:szCs w:val="28"/>
        </w:rPr>
      </w:pPr>
    </w:p>
    <w:p w:rsidR="00C54E1E" w:rsidRDefault="00C54E1E" w:rsidP="005F6634">
      <w:pPr>
        <w:rPr>
          <w:b/>
          <w:sz w:val="28"/>
          <w:szCs w:val="28"/>
        </w:rPr>
      </w:pPr>
    </w:p>
    <w:p w:rsidR="009A40E1" w:rsidRDefault="009A40E1" w:rsidP="005F6634">
      <w:pPr>
        <w:rPr>
          <w:b/>
          <w:sz w:val="28"/>
          <w:szCs w:val="28"/>
        </w:rPr>
      </w:pPr>
    </w:p>
    <w:p w:rsidR="009A40E1" w:rsidRDefault="009A40E1" w:rsidP="005F6634">
      <w:pPr>
        <w:rPr>
          <w:b/>
          <w:sz w:val="28"/>
          <w:szCs w:val="28"/>
        </w:rPr>
      </w:pPr>
    </w:p>
    <w:p w:rsidR="009A40E1" w:rsidRDefault="009A40E1" w:rsidP="005F6634">
      <w:pPr>
        <w:rPr>
          <w:b/>
          <w:sz w:val="28"/>
          <w:szCs w:val="28"/>
        </w:rPr>
      </w:pPr>
    </w:p>
    <w:p w:rsidR="00E87DEE" w:rsidRPr="005F6634" w:rsidRDefault="005F6634" w:rsidP="00F4270D">
      <w:pPr>
        <w:jc w:val="center"/>
        <w:rPr>
          <w:rFonts w:ascii="Times New Roman" w:hAnsi="Times New Roman" w:cs="Times New Roman"/>
          <w:b/>
          <w:sz w:val="28"/>
          <w:szCs w:val="28"/>
        </w:rPr>
      </w:pPr>
      <w:r w:rsidRPr="005F6634">
        <w:rPr>
          <w:rFonts w:ascii="Times New Roman" w:hAnsi="Times New Roman" w:cs="Times New Roman"/>
          <w:b/>
          <w:sz w:val="28"/>
          <w:szCs w:val="28"/>
        </w:rPr>
        <w:lastRenderedPageBreak/>
        <w:t>Appendix 6</w:t>
      </w:r>
    </w:p>
    <w:p w:rsidR="00E87DEE" w:rsidRPr="005F6634" w:rsidRDefault="00E87DEE" w:rsidP="00E87DEE">
      <w:pPr>
        <w:jc w:val="center"/>
        <w:rPr>
          <w:rFonts w:ascii="Times New Roman" w:hAnsi="Times New Roman" w:cs="Times New Roman"/>
          <w:b/>
          <w:sz w:val="28"/>
          <w:szCs w:val="28"/>
        </w:rPr>
      </w:pPr>
      <w:r w:rsidRPr="005F6634">
        <w:rPr>
          <w:rFonts w:ascii="Times New Roman" w:hAnsi="Times New Roman" w:cs="Times New Roman"/>
          <w:b/>
          <w:sz w:val="28"/>
          <w:szCs w:val="28"/>
        </w:rPr>
        <w:t>Group Agendas</w:t>
      </w:r>
    </w:p>
    <w:p w:rsidR="00E0635B" w:rsidRPr="005F6634" w:rsidRDefault="00E0635B">
      <w:pPr>
        <w:rPr>
          <w:rFonts w:ascii="Times New Roman" w:hAnsi="Times New Roman" w:cs="Times New Roman"/>
        </w:rPr>
      </w:pPr>
    </w:p>
    <w:p w:rsidR="003E4263" w:rsidRPr="005F6634" w:rsidRDefault="00E0635B">
      <w:pPr>
        <w:rPr>
          <w:rFonts w:ascii="Times New Roman" w:hAnsi="Times New Roman" w:cs="Times New Roman"/>
          <w:b/>
          <w:sz w:val="24"/>
          <w:szCs w:val="24"/>
        </w:rPr>
      </w:pPr>
      <w:r w:rsidRPr="005F6634">
        <w:rPr>
          <w:rFonts w:ascii="Times New Roman" w:hAnsi="Times New Roman" w:cs="Times New Roman"/>
          <w:b/>
          <w:sz w:val="24"/>
          <w:szCs w:val="24"/>
        </w:rPr>
        <w:t>Agenda:  October 6, 2016 – 8:30-9:30pm via Conference Call</w:t>
      </w:r>
    </w:p>
    <w:p w:rsidR="00DA32C3"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Present:  Sarah Crowe, Laura Gruender and Sandy Sparacino</w:t>
      </w:r>
    </w:p>
    <w:p w:rsidR="00E0635B"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*Overview of Case Study Project and Identify Case Study</w:t>
      </w:r>
    </w:p>
    <w:p w:rsidR="00E0635B"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*Create a plan/outline to move forward with Case Study 2.1</w:t>
      </w:r>
    </w:p>
    <w:p w:rsidR="00E0635B"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 xml:space="preserve">*Identify strengths and opportunities for development within the group.  Divide project pieces accordingly, with the expectation of collaboration and constant contact/touchpoints throughout the semester. </w:t>
      </w:r>
    </w:p>
    <w:p w:rsidR="00E0635B"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*Questions/Discussion, etc.</w:t>
      </w:r>
    </w:p>
    <w:p w:rsidR="00E0635B"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Next Steps:</w:t>
      </w:r>
    </w:p>
    <w:p w:rsidR="00E0635B"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 xml:space="preserve">*Laura will email Professor </w:t>
      </w:r>
      <w:proofErr w:type="spellStart"/>
      <w:r w:rsidRPr="005F6634">
        <w:rPr>
          <w:rFonts w:ascii="Times New Roman" w:hAnsi="Times New Roman" w:cs="Times New Roman"/>
          <w:sz w:val="24"/>
          <w:szCs w:val="24"/>
        </w:rPr>
        <w:t>Clampitt</w:t>
      </w:r>
      <w:proofErr w:type="spellEnd"/>
      <w:r w:rsidRPr="005F6634">
        <w:rPr>
          <w:rFonts w:ascii="Times New Roman" w:hAnsi="Times New Roman" w:cs="Times New Roman"/>
          <w:sz w:val="24"/>
          <w:szCs w:val="24"/>
        </w:rPr>
        <w:t xml:space="preserve"> to notify him of our case selection and rationale.</w:t>
      </w:r>
    </w:p>
    <w:p w:rsidR="00DA32C3" w:rsidRPr="005F6634" w:rsidRDefault="00E0635B">
      <w:pPr>
        <w:rPr>
          <w:rFonts w:ascii="Times New Roman" w:hAnsi="Times New Roman" w:cs="Times New Roman"/>
          <w:sz w:val="24"/>
          <w:szCs w:val="24"/>
        </w:rPr>
      </w:pPr>
      <w:r w:rsidRPr="005F6634">
        <w:rPr>
          <w:rFonts w:ascii="Times New Roman" w:hAnsi="Times New Roman" w:cs="Times New Roman"/>
          <w:sz w:val="24"/>
          <w:szCs w:val="24"/>
        </w:rPr>
        <w:t xml:space="preserve">*Laura will send calendar invite for our next </w:t>
      </w:r>
      <w:r w:rsidR="007A39E6" w:rsidRPr="005F6634">
        <w:rPr>
          <w:rFonts w:ascii="Times New Roman" w:hAnsi="Times New Roman" w:cs="Times New Roman"/>
          <w:sz w:val="24"/>
          <w:szCs w:val="24"/>
        </w:rPr>
        <w:t>group conference c</w:t>
      </w:r>
      <w:r w:rsidRPr="005F6634">
        <w:rPr>
          <w:rFonts w:ascii="Times New Roman" w:hAnsi="Times New Roman" w:cs="Times New Roman"/>
          <w:sz w:val="24"/>
          <w:szCs w:val="24"/>
        </w:rPr>
        <w:t>all</w:t>
      </w:r>
      <w:r w:rsidR="004A3E6A" w:rsidRPr="005F6634">
        <w:rPr>
          <w:rFonts w:ascii="Times New Roman" w:hAnsi="Times New Roman" w:cs="Times New Roman"/>
          <w:sz w:val="24"/>
          <w:szCs w:val="24"/>
        </w:rPr>
        <w:t xml:space="preserve"> and update timeline</w:t>
      </w:r>
    </w:p>
    <w:p w:rsidR="007A39E6" w:rsidRPr="005F6634" w:rsidRDefault="007A39E6">
      <w:pPr>
        <w:rPr>
          <w:rFonts w:ascii="Times New Roman" w:hAnsi="Times New Roman" w:cs="Times New Roman"/>
          <w:b/>
          <w:sz w:val="24"/>
          <w:szCs w:val="24"/>
        </w:rPr>
      </w:pPr>
    </w:p>
    <w:p w:rsidR="00E0635B" w:rsidRPr="005F6634" w:rsidRDefault="00E0635B">
      <w:pPr>
        <w:rPr>
          <w:rFonts w:ascii="Times New Roman" w:hAnsi="Times New Roman" w:cs="Times New Roman"/>
          <w:b/>
          <w:sz w:val="24"/>
          <w:szCs w:val="24"/>
        </w:rPr>
      </w:pPr>
      <w:r w:rsidRPr="005F6634">
        <w:rPr>
          <w:rFonts w:ascii="Times New Roman" w:hAnsi="Times New Roman" w:cs="Times New Roman"/>
          <w:b/>
          <w:sz w:val="24"/>
          <w:szCs w:val="24"/>
        </w:rPr>
        <w:t>Agenda:  October 20, 2016 – 8-9pm via Conference Call</w:t>
      </w:r>
    </w:p>
    <w:p w:rsidR="007A39E6" w:rsidRPr="005F6634" w:rsidRDefault="007A39E6">
      <w:pPr>
        <w:rPr>
          <w:rFonts w:ascii="Times New Roman" w:hAnsi="Times New Roman" w:cs="Times New Roman"/>
          <w:sz w:val="24"/>
          <w:szCs w:val="24"/>
        </w:rPr>
      </w:pPr>
      <w:r w:rsidRPr="005F6634">
        <w:rPr>
          <w:rFonts w:ascii="Times New Roman" w:hAnsi="Times New Roman" w:cs="Times New Roman"/>
          <w:sz w:val="24"/>
          <w:szCs w:val="24"/>
        </w:rPr>
        <w:t xml:space="preserve">Present:  </w:t>
      </w:r>
      <w:r w:rsidR="00AD2FF8" w:rsidRPr="005F6634">
        <w:rPr>
          <w:rFonts w:ascii="Times New Roman" w:hAnsi="Times New Roman" w:cs="Times New Roman"/>
          <w:sz w:val="24"/>
          <w:szCs w:val="24"/>
        </w:rPr>
        <w:t>Sarah Crowe, Laura Gruender and Sandy Sparacino</w:t>
      </w:r>
    </w:p>
    <w:p w:rsidR="004A3E6A" w:rsidRPr="005F6634" w:rsidRDefault="004A3E6A" w:rsidP="004A3E6A">
      <w:pPr>
        <w:rPr>
          <w:rFonts w:ascii="Times New Roman" w:hAnsi="Times New Roman" w:cs="Times New Roman"/>
          <w:sz w:val="24"/>
          <w:szCs w:val="24"/>
        </w:rPr>
      </w:pPr>
      <w:r w:rsidRPr="005F6634">
        <w:rPr>
          <w:rFonts w:ascii="Times New Roman" w:hAnsi="Times New Roman" w:cs="Times New Roman"/>
          <w:sz w:val="24"/>
          <w:szCs w:val="24"/>
        </w:rPr>
        <w:t>*Review outline</w:t>
      </w:r>
    </w:p>
    <w:p w:rsidR="004A3E6A" w:rsidRPr="005F6634" w:rsidRDefault="004A3E6A" w:rsidP="004A3E6A">
      <w:pPr>
        <w:rPr>
          <w:rFonts w:ascii="Times New Roman" w:hAnsi="Times New Roman" w:cs="Times New Roman"/>
          <w:sz w:val="24"/>
          <w:szCs w:val="24"/>
        </w:rPr>
      </w:pPr>
      <w:r w:rsidRPr="005F6634">
        <w:rPr>
          <w:rFonts w:ascii="Times New Roman" w:hAnsi="Times New Roman" w:cs="Times New Roman"/>
          <w:sz w:val="24"/>
          <w:szCs w:val="24"/>
        </w:rPr>
        <w:t>*Discuss Research and Development of Case Study in order to move to Findings</w:t>
      </w:r>
    </w:p>
    <w:p w:rsidR="004A3E6A" w:rsidRPr="005F6634" w:rsidRDefault="004A3E6A" w:rsidP="004A3E6A">
      <w:pPr>
        <w:rPr>
          <w:rFonts w:ascii="Times New Roman" w:hAnsi="Times New Roman" w:cs="Times New Roman"/>
          <w:sz w:val="24"/>
          <w:szCs w:val="24"/>
        </w:rPr>
      </w:pPr>
      <w:r w:rsidRPr="005F6634">
        <w:rPr>
          <w:rFonts w:ascii="Times New Roman" w:hAnsi="Times New Roman" w:cs="Times New Roman"/>
          <w:sz w:val="24"/>
          <w:szCs w:val="24"/>
        </w:rPr>
        <w:t>*Identify continuous improvement opportunities from R&amp;D</w:t>
      </w:r>
    </w:p>
    <w:p w:rsidR="004A3E6A" w:rsidRPr="005F6634" w:rsidRDefault="004A3E6A" w:rsidP="004A3E6A">
      <w:pPr>
        <w:rPr>
          <w:rFonts w:ascii="Times New Roman" w:hAnsi="Times New Roman" w:cs="Times New Roman"/>
          <w:sz w:val="24"/>
          <w:szCs w:val="24"/>
        </w:rPr>
      </w:pPr>
      <w:r w:rsidRPr="005F6634">
        <w:rPr>
          <w:rFonts w:ascii="Times New Roman" w:hAnsi="Times New Roman" w:cs="Times New Roman"/>
          <w:sz w:val="24"/>
          <w:szCs w:val="24"/>
        </w:rPr>
        <w:t>*Review Drill Down/Deep Dive group requirements/timeline</w:t>
      </w:r>
    </w:p>
    <w:p w:rsidR="004A3E6A" w:rsidRPr="005F6634" w:rsidRDefault="004A3E6A" w:rsidP="004A3E6A">
      <w:pPr>
        <w:rPr>
          <w:rFonts w:ascii="Times New Roman" w:hAnsi="Times New Roman" w:cs="Times New Roman"/>
          <w:sz w:val="24"/>
          <w:szCs w:val="24"/>
        </w:rPr>
      </w:pPr>
      <w:r w:rsidRPr="005F6634">
        <w:rPr>
          <w:rFonts w:ascii="Times New Roman" w:hAnsi="Times New Roman" w:cs="Times New Roman"/>
          <w:sz w:val="24"/>
          <w:szCs w:val="24"/>
        </w:rPr>
        <w:t>*Questions/Discussion, etc.</w:t>
      </w:r>
    </w:p>
    <w:p w:rsidR="004A3E6A" w:rsidRPr="005F6634" w:rsidRDefault="004A3E6A">
      <w:pPr>
        <w:rPr>
          <w:rFonts w:ascii="Times New Roman" w:hAnsi="Times New Roman" w:cs="Times New Roman"/>
          <w:sz w:val="24"/>
          <w:szCs w:val="24"/>
        </w:rPr>
      </w:pPr>
      <w:r w:rsidRPr="005F6634">
        <w:rPr>
          <w:rFonts w:ascii="Times New Roman" w:hAnsi="Times New Roman" w:cs="Times New Roman"/>
          <w:sz w:val="24"/>
          <w:szCs w:val="24"/>
        </w:rPr>
        <w:t xml:space="preserve">Next Steps: </w:t>
      </w:r>
    </w:p>
    <w:p w:rsidR="004A3E6A" w:rsidRPr="005F6634" w:rsidRDefault="004A3E6A">
      <w:pPr>
        <w:rPr>
          <w:rFonts w:ascii="Times New Roman" w:hAnsi="Times New Roman" w:cs="Times New Roman"/>
          <w:sz w:val="24"/>
          <w:szCs w:val="24"/>
        </w:rPr>
      </w:pPr>
      <w:r w:rsidRPr="005F6634">
        <w:rPr>
          <w:rFonts w:ascii="Times New Roman" w:hAnsi="Times New Roman" w:cs="Times New Roman"/>
          <w:sz w:val="24"/>
          <w:szCs w:val="24"/>
        </w:rPr>
        <w:t>*Laura will send calendar invite for our next group conference call and update timeline</w:t>
      </w:r>
    </w:p>
    <w:p w:rsidR="004A3E6A" w:rsidRPr="005F6634" w:rsidRDefault="004A3E6A">
      <w:pPr>
        <w:rPr>
          <w:rFonts w:ascii="Times New Roman" w:hAnsi="Times New Roman" w:cs="Times New Roman"/>
          <w:b/>
          <w:sz w:val="24"/>
          <w:szCs w:val="24"/>
        </w:rPr>
      </w:pPr>
      <w:r w:rsidRPr="005F6634">
        <w:rPr>
          <w:rFonts w:ascii="Times New Roman" w:hAnsi="Times New Roman" w:cs="Times New Roman"/>
          <w:b/>
          <w:sz w:val="24"/>
          <w:szCs w:val="24"/>
        </w:rPr>
        <w:t>Agenda:  November 9, 2016 – 8:30-9:30pm via Conference Call</w:t>
      </w:r>
    </w:p>
    <w:p w:rsidR="004A3E6A" w:rsidRPr="00AD2FF8" w:rsidRDefault="004A3E6A">
      <w:pPr>
        <w:rPr>
          <w:rFonts w:ascii="Times New Roman" w:hAnsi="Times New Roman" w:cs="Times New Roman"/>
          <w:sz w:val="24"/>
          <w:szCs w:val="24"/>
        </w:rPr>
      </w:pPr>
      <w:r w:rsidRPr="00AD2FF8">
        <w:rPr>
          <w:rFonts w:ascii="Times New Roman" w:hAnsi="Times New Roman" w:cs="Times New Roman"/>
          <w:sz w:val="24"/>
          <w:szCs w:val="24"/>
        </w:rPr>
        <w:t>Present:</w:t>
      </w:r>
      <w:r w:rsidR="00AD2FF8" w:rsidRPr="00AD2FF8">
        <w:rPr>
          <w:rFonts w:ascii="Times New Roman" w:hAnsi="Times New Roman" w:cs="Times New Roman"/>
          <w:sz w:val="24"/>
          <w:szCs w:val="24"/>
        </w:rPr>
        <w:t xml:space="preserve"> Sarah Crowe, Laura Gruender and Sandy Sparacino</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lastRenderedPageBreak/>
        <w:t>*Review outline</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*Discuss Findings in order to move to Recommendations</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*Identify continuous improvement opportunities from Findings</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*Review Drill Down/Deep Dive group requi</w:t>
      </w:r>
      <w:r w:rsidR="00932B3E">
        <w:rPr>
          <w:rFonts w:ascii="Times New Roman" w:hAnsi="Times New Roman" w:cs="Times New Roman"/>
          <w:sz w:val="24"/>
          <w:szCs w:val="24"/>
        </w:rPr>
        <w:t>rements/timeline for Chapter 10</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*Do we want to schedule another call the week of December 12</w:t>
      </w:r>
      <w:r w:rsidRPr="00AD2FF8">
        <w:rPr>
          <w:rFonts w:ascii="Times New Roman" w:hAnsi="Times New Roman" w:cs="Times New Roman"/>
          <w:sz w:val="24"/>
          <w:szCs w:val="24"/>
          <w:vertAlign w:val="superscript"/>
        </w:rPr>
        <w:t>th</w:t>
      </w:r>
      <w:r w:rsidRPr="00AD2FF8">
        <w:rPr>
          <w:rFonts w:ascii="Times New Roman" w:hAnsi="Times New Roman" w:cs="Times New Roman"/>
          <w:sz w:val="24"/>
          <w:szCs w:val="24"/>
        </w:rPr>
        <w:t xml:space="preserve"> to finalize submission?</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*Questions/Discussion, etc.</w:t>
      </w:r>
    </w:p>
    <w:p w:rsidR="00AD2FF8" w:rsidRP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 xml:space="preserve">Next Steps: </w:t>
      </w:r>
    </w:p>
    <w:p w:rsidR="00AD2FF8" w:rsidRDefault="00AD2FF8" w:rsidP="00AD2FF8">
      <w:pPr>
        <w:rPr>
          <w:rFonts w:ascii="Times New Roman" w:hAnsi="Times New Roman" w:cs="Times New Roman"/>
          <w:sz w:val="24"/>
          <w:szCs w:val="24"/>
        </w:rPr>
      </w:pPr>
      <w:r w:rsidRPr="00AD2FF8">
        <w:rPr>
          <w:rFonts w:ascii="Times New Roman" w:hAnsi="Times New Roman" w:cs="Times New Roman"/>
          <w:sz w:val="24"/>
          <w:szCs w:val="24"/>
        </w:rPr>
        <w:t>*Laura will send calendar invite for our next group conference call and update timeline</w:t>
      </w:r>
    </w:p>
    <w:p w:rsidR="00932B3E" w:rsidRDefault="00932B3E" w:rsidP="00AD2FF8">
      <w:pPr>
        <w:rPr>
          <w:rFonts w:ascii="Times New Roman" w:hAnsi="Times New Roman" w:cs="Times New Roman"/>
          <w:sz w:val="24"/>
          <w:szCs w:val="24"/>
        </w:rPr>
      </w:pPr>
      <w:r>
        <w:rPr>
          <w:rFonts w:ascii="Times New Roman" w:hAnsi="Times New Roman" w:cs="Times New Roman"/>
          <w:sz w:val="24"/>
          <w:szCs w:val="24"/>
        </w:rPr>
        <w:t>*Laura will review/submit Chapter 10 Drill Down/Deep Dive</w:t>
      </w:r>
    </w:p>
    <w:p w:rsidR="00932B3E" w:rsidRPr="00AD2FF8" w:rsidRDefault="00932B3E" w:rsidP="00AD2FF8">
      <w:pPr>
        <w:rPr>
          <w:rFonts w:ascii="Times New Roman" w:hAnsi="Times New Roman" w:cs="Times New Roman"/>
          <w:sz w:val="24"/>
          <w:szCs w:val="24"/>
        </w:rPr>
      </w:pPr>
      <w:r>
        <w:rPr>
          <w:rFonts w:ascii="Times New Roman" w:hAnsi="Times New Roman" w:cs="Times New Roman"/>
          <w:sz w:val="24"/>
          <w:szCs w:val="24"/>
        </w:rPr>
        <w:t>*Laura will schedule and send the final conference call invite and agenda for December 13</w:t>
      </w:r>
      <w:r w:rsidRPr="00932B3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107AEA" w:rsidRPr="00107AEA" w:rsidRDefault="00107AEA" w:rsidP="00107AEA">
      <w:pPr>
        <w:rPr>
          <w:rFonts w:ascii="Times New Roman" w:hAnsi="Times New Roman" w:cs="Times New Roman"/>
          <w:b/>
          <w:sz w:val="24"/>
          <w:szCs w:val="24"/>
        </w:rPr>
      </w:pPr>
      <w:r w:rsidRPr="00107AEA">
        <w:rPr>
          <w:rFonts w:ascii="Times New Roman" w:hAnsi="Times New Roman" w:cs="Times New Roman"/>
          <w:b/>
          <w:sz w:val="24"/>
          <w:szCs w:val="24"/>
        </w:rPr>
        <w:t>Agenda:  December 1, 2016 – 8-9pm via Conference Call</w:t>
      </w:r>
    </w:p>
    <w:p w:rsidR="00107AEA" w:rsidRPr="00107AEA" w:rsidRDefault="00E7572A" w:rsidP="00107AEA">
      <w:pPr>
        <w:rPr>
          <w:rFonts w:ascii="Times New Roman" w:hAnsi="Times New Roman" w:cs="Times New Roman"/>
          <w:sz w:val="24"/>
          <w:szCs w:val="24"/>
        </w:rPr>
      </w:pPr>
      <w:r>
        <w:rPr>
          <w:rFonts w:ascii="Times New Roman" w:hAnsi="Times New Roman" w:cs="Times New Roman"/>
          <w:sz w:val="24"/>
          <w:szCs w:val="24"/>
        </w:rPr>
        <w:t xml:space="preserve">Present:  Sarah Crowe and </w:t>
      </w:r>
      <w:r w:rsidR="00107AEA" w:rsidRPr="00107AEA">
        <w:rPr>
          <w:rFonts w:ascii="Times New Roman" w:hAnsi="Times New Roman" w:cs="Times New Roman"/>
          <w:sz w:val="24"/>
          <w:szCs w:val="24"/>
        </w:rPr>
        <w:t>La</w:t>
      </w:r>
      <w:r>
        <w:rPr>
          <w:rFonts w:ascii="Times New Roman" w:hAnsi="Times New Roman" w:cs="Times New Roman"/>
          <w:sz w:val="24"/>
          <w:szCs w:val="24"/>
        </w:rPr>
        <w:t>ura Gruender</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*Review outline</w:t>
      </w:r>
    </w:p>
    <w:p w:rsid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*Discuss Recommendations in order to move to final pieces of project.</w:t>
      </w:r>
    </w:p>
    <w:p w:rsidR="00107AEA" w:rsidRPr="00932B3E" w:rsidRDefault="00107AEA" w:rsidP="00107AEA">
      <w:pPr>
        <w:rPr>
          <w:rFonts w:ascii="Times New Roman" w:hAnsi="Times New Roman" w:cs="Times New Roman"/>
          <w:sz w:val="24"/>
          <w:szCs w:val="24"/>
        </w:rPr>
      </w:pPr>
      <w:r w:rsidRPr="00932B3E">
        <w:rPr>
          <w:rFonts w:ascii="Times New Roman" w:hAnsi="Times New Roman" w:cs="Times New Roman"/>
          <w:sz w:val="24"/>
          <w:szCs w:val="24"/>
        </w:rPr>
        <w:t>*Discuss Continuous Improvement - Recommendations</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*Next pieces of project:</w:t>
      </w:r>
      <w:r w:rsidRPr="00107AEA">
        <w:rPr>
          <w:rFonts w:ascii="Times New Roman" w:hAnsi="Times New Roman" w:cs="Times New Roman"/>
          <w:sz w:val="24"/>
          <w:szCs w:val="24"/>
        </w:rPr>
        <w:tab/>
      </w:r>
    </w:p>
    <w:p w:rsidR="00107AEA" w:rsidRPr="00107AEA" w:rsidRDefault="00107AEA" w:rsidP="00107AEA">
      <w:pPr>
        <w:ind w:firstLine="720"/>
        <w:rPr>
          <w:rFonts w:ascii="Times New Roman" w:hAnsi="Times New Roman" w:cs="Times New Roman"/>
          <w:sz w:val="24"/>
          <w:szCs w:val="24"/>
        </w:rPr>
      </w:pPr>
      <w:r w:rsidRPr="00107AEA">
        <w:rPr>
          <w:rFonts w:ascii="Times New Roman" w:hAnsi="Times New Roman" w:cs="Times New Roman"/>
          <w:sz w:val="24"/>
          <w:szCs w:val="24"/>
        </w:rPr>
        <w:t>Sandy - Summary/Concl</w:t>
      </w:r>
      <w:r>
        <w:rPr>
          <w:rFonts w:ascii="Times New Roman" w:hAnsi="Times New Roman" w:cs="Times New Roman"/>
          <w:sz w:val="24"/>
          <w:szCs w:val="24"/>
        </w:rPr>
        <w:t>usion and Cont. Improvement</w:t>
      </w:r>
      <w:r w:rsidRPr="00107AEA">
        <w:rPr>
          <w:rFonts w:ascii="Times New Roman" w:hAnsi="Times New Roman" w:cs="Times New Roman"/>
          <w:sz w:val="24"/>
          <w:szCs w:val="24"/>
        </w:rPr>
        <w:t xml:space="preserve"> – Due Tuesday, December 6</w:t>
      </w:r>
      <w:r w:rsidRPr="00107AEA">
        <w:rPr>
          <w:rFonts w:ascii="Times New Roman" w:hAnsi="Times New Roman" w:cs="Times New Roman"/>
          <w:sz w:val="24"/>
          <w:szCs w:val="24"/>
          <w:vertAlign w:val="superscript"/>
        </w:rPr>
        <w:t>th</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ab/>
        <w:t>Sarah - Intro/Executive Summary – Due Sunday, December 11</w:t>
      </w:r>
      <w:r w:rsidRPr="00107AEA">
        <w:rPr>
          <w:rFonts w:ascii="Times New Roman" w:hAnsi="Times New Roman" w:cs="Times New Roman"/>
          <w:sz w:val="24"/>
          <w:szCs w:val="24"/>
          <w:vertAlign w:val="superscript"/>
        </w:rPr>
        <w:t>th</w:t>
      </w:r>
      <w:r w:rsidRPr="00107AEA">
        <w:rPr>
          <w:rFonts w:ascii="Times New Roman" w:hAnsi="Times New Roman" w:cs="Times New Roman"/>
          <w:sz w:val="24"/>
          <w:szCs w:val="24"/>
        </w:rPr>
        <w:t xml:space="preserve"> </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ab/>
        <w:t>Laura - Group Agendas – Due one day after our final conference call</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ab/>
        <w:t>All - Case Study Proof-Read – December 12</w:t>
      </w:r>
      <w:r w:rsidRPr="00107AEA">
        <w:rPr>
          <w:rFonts w:ascii="Times New Roman" w:hAnsi="Times New Roman" w:cs="Times New Roman"/>
          <w:sz w:val="24"/>
          <w:szCs w:val="24"/>
          <w:vertAlign w:val="superscript"/>
        </w:rPr>
        <w:t>th</w:t>
      </w:r>
      <w:r w:rsidRPr="00107AEA">
        <w:rPr>
          <w:rFonts w:ascii="Times New Roman" w:hAnsi="Times New Roman" w:cs="Times New Roman"/>
          <w:sz w:val="24"/>
          <w:szCs w:val="24"/>
        </w:rPr>
        <w:t>-14</w:t>
      </w:r>
      <w:r w:rsidRPr="00107AEA">
        <w:rPr>
          <w:rFonts w:ascii="Times New Roman" w:hAnsi="Times New Roman" w:cs="Times New Roman"/>
          <w:sz w:val="24"/>
          <w:szCs w:val="24"/>
          <w:vertAlign w:val="superscript"/>
        </w:rPr>
        <w:t>th</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ab/>
        <w:t>Laura - Submit – December 14</w:t>
      </w:r>
      <w:r w:rsidRPr="00107AEA">
        <w:rPr>
          <w:rFonts w:ascii="Times New Roman" w:hAnsi="Times New Roman" w:cs="Times New Roman"/>
          <w:sz w:val="24"/>
          <w:szCs w:val="24"/>
          <w:vertAlign w:val="superscript"/>
        </w:rPr>
        <w:t>th</w:t>
      </w:r>
      <w:r w:rsidRPr="00107AEA">
        <w:rPr>
          <w:rFonts w:ascii="Times New Roman" w:hAnsi="Times New Roman" w:cs="Times New Roman"/>
          <w:sz w:val="24"/>
          <w:szCs w:val="24"/>
        </w:rPr>
        <w:t xml:space="preserve"> </w:t>
      </w:r>
    </w:p>
    <w:p w:rsidR="00107AEA" w:rsidRP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*Questions/Discussion, etc.</w:t>
      </w:r>
    </w:p>
    <w:p w:rsidR="00107AEA" w:rsidRDefault="00107AEA" w:rsidP="00107AEA">
      <w:pPr>
        <w:rPr>
          <w:rFonts w:ascii="Times New Roman" w:hAnsi="Times New Roman" w:cs="Times New Roman"/>
          <w:sz w:val="24"/>
          <w:szCs w:val="24"/>
        </w:rPr>
      </w:pPr>
      <w:r w:rsidRPr="00107AEA">
        <w:rPr>
          <w:rFonts w:ascii="Times New Roman" w:hAnsi="Times New Roman" w:cs="Times New Roman"/>
          <w:sz w:val="24"/>
          <w:szCs w:val="24"/>
        </w:rPr>
        <w:t>Next Steps:</w:t>
      </w:r>
    </w:p>
    <w:p w:rsidR="00932B3E" w:rsidRDefault="00932B3E" w:rsidP="00107AEA">
      <w:pPr>
        <w:rPr>
          <w:rFonts w:ascii="Times New Roman" w:hAnsi="Times New Roman" w:cs="Times New Roman"/>
          <w:sz w:val="24"/>
          <w:szCs w:val="24"/>
        </w:rPr>
      </w:pPr>
      <w:r>
        <w:rPr>
          <w:rFonts w:ascii="Times New Roman" w:hAnsi="Times New Roman" w:cs="Times New Roman"/>
          <w:sz w:val="24"/>
          <w:szCs w:val="24"/>
        </w:rPr>
        <w:t>*Laura confirm final conference call for December 13</w:t>
      </w:r>
      <w:r w:rsidRPr="00932B3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E7572A" w:rsidRDefault="00E7572A" w:rsidP="00107AEA">
      <w:pPr>
        <w:rPr>
          <w:rFonts w:ascii="Times New Roman" w:hAnsi="Times New Roman" w:cs="Times New Roman"/>
          <w:sz w:val="24"/>
          <w:szCs w:val="24"/>
        </w:rPr>
      </w:pPr>
      <w:r>
        <w:rPr>
          <w:rFonts w:ascii="Times New Roman" w:hAnsi="Times New Roman" w:cs="Times New Roman"/>
          <w:sz w:val="24"/>
          <w:szCs w:val="24"/>
        </w:rPr>
        <w:t>*Laura sends email to Sandy in order to provide an update from tonight’s call</w:t>
      </w:r>
    </w:p>
    <w:p w:rsidR="00932B3E" w:rsidRDefault="00932B3E" w:rsidP="00932B3E">
      <w:pPr>
        <w:rPr>
          <w:rFonts w:ascii="Times New Roman" w:hAnsi="Times New Roman" w:cs="Times New Roman"/>
          <w:b/>
          <w:sz w:val="24"/>
          <w:szCs w:val="24"/>
        </w:rPr>
      </w:pPr>
      <w:r w:rsidRPr="00932B3E">
        <w:rPr>
          <w:rFonts w:ascii="Times New Roman" w:hAnsi="Times New Roman" w:cs="Times New Roman"/>
          <w:b/>
          <w:sz w:val="24"/>
          <w:szCs w:val="24"/>
        </w:rPr>
        <w:lastRenderedPageBreak/>
        <w:t>Agenda:  December 13, 2016 – 8-9pm via Conference Call</w:t>
      </w:r>
    </w:p>
    <w:p w:rsidR="00932B3E" w:rsidRPr="00932B3E" w:rsidRDefault="00932B3E" w:rsidP="00932B3E">
      <w:pPr>
        <w:rPr>
          <w:rFonts w:ascii="Times New Roman" w:hAnsi="Times New Roman" w:cs="Times New Roman"/>
          <w:sz w:val="24"/>
          <w:szCs w:val="24"/>
        </w:rPr>
      </w:pPr>
      <w:r w:rsidRPr="00107AEA">
        <w:rPr>
          <w:rFonts w:ascii="Times New Roman" w:hAnsi="Times New Roman" w:cs="Times New Roman"/>
          <w:sz w:val="24"/>
          <w:szCs w:val="24"/>
        </w:rPr>
        <w:t>Present:  Sarah Crowe, Laura Gruender</w:t>
      </w:r>
      <w:r>
        <w:rPr>
          <w:rFonts w:ascii="Times New Roman" w:hAnsi="Times New Roman" w:cs="Times New Roman"/>
          <w:sz w:val="24"/>
          <w:szCs w:val="24"/>
        </w:rPr>
        <w:t xml:space="preserve"> and Sandy Sparacino</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*Review Outline</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*Review Summary/Conclusion and Continuous Improvement</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*Review Intro and Executive Summary</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*Review Group Agendas</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*P</w:t>
      </w:r>
      <w:r>
        <w:rPr>
          <w:rFonts w:ascii="Times New Roman" w:hAnsi="Times New Roman" w:cs="Times New Roman"/>
          <w:sz w:val="24"/>
          <w:szCs w:val="24"/>
        </w:rPr>
        <w:t xml:space="preserve">roof-Read Case Study </w:t>
      </w:r>
      <w:r w:rsidRPr="00932B3E">
        <w:rPr>
          <w:rFonts w:ascii="Times New Roman" w:hAnsi="Times New Roman" w:cs="Times New Roman"/>
          <w:sz w:val="24"/>
          <w:szCs w:val="24"/>
        </w:rPr>
        <w:t>as a Group</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*Questions/Discussion, etc.</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 xml:space="preserve">Next Steps: </w:t>
      </w:r>
    </w:p>
    <w:p w:rsidR="00932B3E" w:rsidRPr="00932B3E" w:rsidRDefault="00932B3E" w:rsidP="00932B3E">
      <w:pPr>
        <w:rPr>
          <w:rFonts w:ascii="Times New Roman" w:hAnsi="Times New Roman" w:cs="Times New Roman"/>
          <w:sz w:val="24"/>
          <w:szCs w:val="24"/>
        </w:rPr>
      </w:pPr>
      <w:r w:rsidRPr="00932B3E">
        <w:rPr>
          <w:rFonts w:ascii="Times New Roman" w:hAnsi="Times New Roman" w:cs="Times New Roman"/>
          <w:sz w:val="24"/>
          <w:szCs w:val="24"/>
        </w:rPr>
        <w:t>*Laura will submit Case Study</w:t>
      </w:r>
      <w:r>
        <w:rPr>
          <w:rFonts w:ascii="Times New Roman" w:hAnsi="Times New Roman" w:cs="Times New Roman"/>
          <w:sz w:val="24"/>
          <w:szCs w:val="24"/>
        </w:rPr>
        <w:t xml:space="preserve"> on December 14</w:t>
      </w:r>
      <w:r w:rsidRPr="00932B3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932B3E" w:rsidRPr="00107AEA" w:rsidRDefault="00932B3E" w:rsidP="00107AEA">
      <w:pPr>
        <w:rPr>
          <w:rFonts w:ascii="Times New Roman" w:hAnsi="Times New Roman" w:cs="Times New Roman"/>
          <w:sz w:val="24"/>
          <w:szCs w:val="24"/>
        </w:rPr>
      </w:pPr>
    </w:p>
    <w:p w:rsidR="00DA32C3" w:rsidRPr="005F6634" w:rsidRDefault="00DA32C3">
      <w:pPr>
        <w:rPr>
          <w:sz w:val="24"/>
          <w:szCs w:val="24"/>
        </w:rPr>
      </w:pPr>
    </w:p>
    <w:p w:rsidR="003E4263" w:rsidRPr="005F6634" w:rsidRDefault="003E4263">
      <w:pPr>
        <w:rPr>
          <w:sz w:val="24"/>
          <w:szCs w:val="24"/>
        </w:rPr>
      </w:pPr>
    </w:p>
    <w:p w:rsidR="003E4263" w:rsidRPr="005F6634" w:rsidRDefault="003E4263">
      <w:pPr>
        <w:rPr>
          <w:sz w:val="24"/>
          <w:szCs w:val="24"/>
        </w:rPr>
      </w:pPr>
    </w:p>
    <w:p w:rsidR="00844BEC" w:rsidRDefault="00844BEC"/>
    <w:p w:rsidR="00844BEC" w:rsidRPr="00022B2B" w:rsidRDefault="00844BEC">
      <w:pPr>
        <w:rPr>
          <w:b/>
          <w:sz w:val="28"/>
          <w:szCs w:val="28"/>
        </w:rPr>
      </w:pPr>
    </w:p>
    <w:sectPr w:rsidR="00844BEC" w:rsidRPr="00022B2B" w:rsidSect="00884B8B">
      <w:footerReference w:type="default" r:id="rId18"/>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D4" w:rsidRDefault="00C871D4" w:rsidP="00884B8B">
      <w:pPr>
        <w:spacing w:after="0" w:line="240" w:lineRule="auto"/>
      </w:pPr>
      <w:r>
        <w:separator/>
      </w:r>
    </w:p>
  </w:endnote>
  <w:endnote w:type="continuationSeparator" w:id="0">
    <w:p w:rsidR="00C871D4" w:rsidRDefault="00C871D4" w:rsidP="008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077552"/>
      <w:docPartObj>
        <w:docPartGallery w:val="Page Numbers (Bottom of Page)"/>
        <w:docPartUnique/>
      </w:docPartObj>
    </w:sdtPr>
    <w:sdtEndPr>
      <w:rPr>
        <w:color w:val="808080" w:themeColor="background1" w:themeShade="80"/>
        <w:spacing w:val="60"/>
      </w:rPr>
    </w:sdtEndPr>
    <w:sdtContent>
      <w:p w:rsidR="009607E3" w:rsidRDefault="007605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5DD1">
          <w:rPr>
            <w:noProof/>
          </w:rPr>
          <w:t>3</w:t>
        </w:r>
        <w:r>
          <w:rPr>
            <w:noProof/>
          </w:rPr>
          <w:fldChar w:fldCharType="end"/>
        </w:r>
        <w:r w:rsidR="009607E3">
          <w:t xml:space="preserve"> | </w:t>
        </w:r>
        <w:r w:rsidR="009607E3">
          <w:rPr>
            <w:color w:val="808080" w:themeColor="background1" w:themeShade="80"/>
            <w:spacing w:val="60"/>
          </w:rPr>
          <w:t>Page</w:t>
        </w:r>
      </w:p>
    </w:sdtContent>
  </w:sdt>
  <w:p w:rsidR="009607E3" w:rsidRDefault="00960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D4" w:rsidRDefault="00C871D4" w:rsidP="00884B8B">
      <w:pPr>
        <w:spacing w:after="0" w:line="240" w:lineRule="auto"/>
      </w:pPr>
      <w:r>
        <w:separator/>
      </w:r>
    </w:p>
  </w:footnote>
  <w:footnote w:type="continuationSeparator" w:id="0">
    <w:p w:rsidR="00C871D4" w:rsidRDefault="00C871D4" w:rsidP="00884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F51"/>
    <w:multiLevelType w:val="hybridMultilevel"/>
    <w:tmpl w:val="124AF3BE"/>
    <w:lvl w:ilvl="0" w:tplc="6D1C64CE">
      <w:start w:val="1"/>
      <w:numFmt w:val="decimal"/>
      <w:lvlText w:val="%1."/>
      <w:lvlJc w:val="left"/>
      <w:pPr>
        <w:ind w:left="615" w:hanging="360"/>
      </w:pPr>
      <w:rPr>
        <w:rFonts w:asciiTheme="minorHAnsi" w:eastAsiaTheme="minorHAnsi" w:hAnsiTheme="minorHAnsi" w:cstheme="minorBidi"/>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07765BA5"/>
    <w:multiLevelType w:val="hybridMultilevel"/>
    <w:tmpl w:val="388EF5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35EE0"/>
    <w:multiLevelType w:val="hybridMultilevel"/>
    <w:tmpl w:val="A10A7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601B0"/>
    <w:multiLevelType w:val="hybridMultilevel"/>
    <w:tmpl w:val="DC9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64652"/>
    <w:multiLevelType w:val="hybridMultilevel"/>
    <w:tmpl w:val="B204B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07082"/>
    <w:multiLevelType w:val="hybridMultilevel"/>
    <w:tmpl w:val="D0167740"/>
    <w:lvl w:ilvl="0" w:tplc="D8DACF6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2E7615B4"/>
    <w:multiLevelType w:val="hybridMultilevel"/>
    <w:tmpl w:val="88F49CDC"/>
    <w:lvl w:ilvl="0" w:tplc="3C32B03E">
      <w:start w:val="1"/>
      <w:numFmt w:val="bullet"/>
      <w:lvlText w:val="•"/>
      <w:lvlJc w:val="left"/>
      <w:pPr>
        <w:tabs>
          <w:tab w:val="num" w:pos="720"/>
        </w:tabs>
        <w:ind w:left="720" w:hanging="360"/>
      </w:pPr>
      <w:rPr>
        <w:rFonts w:ascii="Arial" w:hAnsi="Arial" w:hint="default"/>
      </w:rPr>
    </w:lvl>
    <w:lvl w:ilvl="1" w:tplc="B7B08818">
      <w:start w:val="2271"/>
      <w:numFmt w:val="bullet"/>
      <w:lvlText w:val="•"/>
      <w:lvlJc w:val="left"/>
      <w:pPr>
        <w:tabs>
          <w:tab w:val="num" w:pos="1440"/>
        </w:tabs>
        <w:ind w:left="1440" w:hanging="360"/>
      </w:pPr>
      <w:rPr>
        <w:rFonts w:ascii="Arial" w:hAnsi="Arial" w:hint="default"/>
      </w:rPr>
    </w:lvl>
    <w:lvl w:ilvl="2" w:tplc="991A2A16" w:tentative="1">
      <w:start w:val="1"/>
      <w:numFmt w:val="bullet"/>
      <w:lvlText w:val="•"/>
      <w:lvlJc w:val="left"/>
      <w:pPr>
        <w:tabs>
          <w:tab w:val="num" w:pos="2160"/>
        </w:tabs>
        <w:ind w:left="2160" w:hanging="360"/>
      </w:pPr>
      <w:rPr>
        <w:rFonts w:ascii="Arial" w:hAnsi="Arial" w:hint="default"/>
      </w:rPr>
    </w:lvl>
    <w:lvl w:ilvl="3" w:tplc="F2B4968C" w:tentative="1">
      <w:start w:val="1"/>
      <w:numFmt w:val="bullet"/>
      <w:lvlText w:val="•"/>
      <w:lvlJc w:val="left"/>
      <w:pPr>
        <w:tabs>
          <w:tab w:val="num" w:pos="2880"/>
        </w:tabs>
        <w:ind w:left="2880" w:hanging="360"/>
      </w:pPr>
      <w:rPr>
        <w:rFonts w:ascii="Arial" w:hAnsi="Arial" w:hint="default"/>
      </w:rPr>
    </w:lvl>
    <w:lvl w:ilvl="4" w:tplc="FC8EA1FC" w:tentative="1">
      <w:start w:val="1"/>
      <w:numFmt w:val="bullet"/>
      <w:lvlText w:val="•"/>
      <w:lvlJc w:val="left"/>
      <w:pPr>
        <w:tabs>
          <w:tab w:val="num" w:pos="3600"/>
        </w:tabs>
        <w:ind w:left="3600" w:hanging="360"/>
      </w:pPr>
      <w:rPr>
        <w:rFonts w:ascii="Arial" w:hAnsi="Arial" w:hint="default"/>
      </w:rPr>
    </w:lvl>
    <w:lvl w:ilvl="5" w:tplc="B7F4B234" w:tentative="1">
      <w:start w:val="1"/>
      <w:numFmt w:val="bullet"/>
      <w:lvlText w:val="•"/>
      <w:lvlJc w:val="left"/>
      <w:pPr>
        <w:tabs>
          <w:tab w:val="num" w:pos="4320"/>
        </w:tabs>
        <w:ind w:left="4320" w:hanging="360"/>
      </w:pPr>
      <w:rPr>
        <w:rFonts w:ascii="Arial" w:hAnsi="Arial" w:hint="default"/>
      </w:rPr>
    </w:lvl>
    <w:lvl w:ilvl="6" w:tplc="1D26BB1A" w:tentative="1">
      <w:start w:val="1"/>
      <w:numFmt w:val="bullet"/>
      <w:lvlText w:val="•"/>
      <w:lvlJc w:val="left"/>
      <w:pPr>
        <w:tabs>
          <w:tab w:val="num" w:pos="5040"/>
        </w:tabs>
        <w:ind w:left="5040" w:hanging="360"/>
      </w:pPr>
      <w:rPr>
        <w:rFonts w:ascii="Arial" w:hAnsi="Arial" w:hint="default"/>
      </w:rPr>
    </w:lvl>
    <w:lvl w:ilvl="7" w:tplc="79CCF37E" w:tentative="1">
      <w:start w:val="1"/>
      <w:numFmt w:val="bullet"/>
      <w:lvlText w:val="•"/>
      <w:lvlJc w:val="left"/>
      <w:pPr>
        <w:tabs>
          <w:tab w:val="num" w:pos="5760"/>
        </w:tabs>
        <w:ind w:left="5760" w:hanging="360"/>
      </w:pPr>
      <w:rPr>
        <w:rFonts w:ascii="Arial" w:hAnsi="Arial" w:hint="default"/>
      </w:rPr>
    </w:lvl>
    <w:lvl w:ilvl="8" w:tplc="E2B27436" w:tentative="1">
      <w:start w:val="1"/>
      <w:numFmt w:val="bullet"/>
      <w:lvlText w:val="•"/>
      <w:lvlJc w:val="left"/>
      <w:pPr>
        <w:tabs>
          <w:tab w:val="num" w:pos="6480"/>
        </w:tabs>
        <w:ind w:left="6480" w:hanging="360"/>
      </w:pPr>
      <w:rPr>
        <w:rFonts w:ascii="Arial" w:hAnsi="Arial" w:hint="default"/>
      </w:rPr>
    </w:lvl>
  </w:abstractNum>
  <w:abstractNum w:abstractNumId="7">
    <w:nsid w:val="422A1346"/>
    <w:multiLevelType w:val="hybridMultilevel"/>
    <w:tmpl w:val="2F48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747E6"/>
    <w:multiLevelType w:val="hybridMultilevel"/>
    <w:tmpl w:val="ABBA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550AC"/>
    <w:multiLevelType w:val="hybridMultilevel"/>
    <w:tmpl w:val="071C4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F4086"/>
    <w:multiLevelType w:val="hybridMultilevel"/>
    <w:tmpl w:val="AFF28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953EB"/>
    <w:multiLevelType w:val="hybridMultilevel"/>
    <w:tmpl w:val="6B20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00D5D"/>
    <w:multiLevelType w:val="hybridMultilevel"/>
    <w:tmpl w:val="D6AAB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C176E4"/>
    <w:multiLevelType w:val="hybridMultilevel"/>
    <w:tmpl w:val="F4807CB8"/>
    <w:lvl w:ilvl="0" w:tplc="CD26B51E">
      <w:start w:val="1"/>
      <w:numFmt w:val="low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nsid w:val="73054AC4"/>
    <w:multiLevelType w:val="hybridMultilevel"/>
    <w:tmpl w:val="1CF0A6A2"/>
    <w:lvl w:ilvl="0" w:tplc="5F9C7BA0">
      <w:start w:val="100"/>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nsid w:val="780C2548"/>
    <w:multiLevelType w:val="hybridMultilevel"/>
    <w:tmpl w:val="7A1E4736"/>
    <w:lvl w:ilvl="0" w:tplc="89364C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5"/>
  </w:num>
  <w:num w:numId="5">
    <w:abstractNumId w:val="14"/>
  </w:num>
  <w:num w:numId="6">
    <w:abstractNumId w:val="0"/>
  </w:num>
  <w:num w:numId="7">
    <w:abstractNumId w:val="13"/>
  </w:num>
  <w:num w:numId="8">
    <w:abstractNumId w:val="10"/>
  </w:num>
  <w:num w:numId="9">
    <w:abstractNumId w:val="15"/>
  </w:num>
  <w:num w:numId="10">
    <w:abstractNumId w:val="3"/>
  </w:num>
  <w:num w:numId="11">
    <w:abstractNumId w:val="7"/>
  </w:num>
  <w:num w:numId="12">
    <w:abstractNumId w:val="12"/>
  </w:num>
  <w:num w:numId="13">
    <w:abstractNumId w:val="1"/>
  </w:num>
  <w:num w:numId="14">
    <w:abstractNumId w:val="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EC"/>
    <w:rsid w:val="00016131"/>
    <w:rsid w:val="00020D85"/>
    <w:rsid w:val="00022B2B"/>
    <w:rsid w:val="000503B8"/>
    <w:rsid w:val="000B72AE"/>
    <w:rsid w:val="000C3724"/>
    <w:rsid w:val="000D436D"/>
    <w:rsid w:val="00107AEA"/>
    <w:rsid w:val="0011598B"/>
    <w:rsid w:val="0014291E"/>
    <w:rsid w:val="00142D2C"/>
    <w:rsid w:val="00151552"/>
    <w:rsid w:val="0016023B"/>
    <w:rsid w:val="001733D9"/>
    <w:rsid w:val="001954C0"/>
    <w:rsid w:val="0019727F"/>
    <w:rsid w:val="001B0B84"/>
    <w:rsid w:val="00216D85"/>
    <w:rsid w:val="0022417F"/>
    <w:rsid w:val="00226CB6"/>
    <w:rsid w:val="00263B37"/>
    <w:rsid w:val="0027614A"/>
    <w:rsid w:val="002B4C05"/>
    <w:rsid w:val="002C4135"/>
    <w:rsid w:val="002C493C"/>
    <w:rsid w:val="002C7F86"/>
    <w:rsid w:val="002E55DE"/>
    <w:rsid w:val="00324359"/>
    <w:rsid w:val="0033408E"/>
    <w:rsid w:val="003531BA"/>
    <w:rsid w:val="00370B2D"/>
    <w:rsid w:val="003857D7"/>
    <w:rsid w:val="003E2DF7"/>
    <w:rsid w:val="003E4263"/>
    <w:rsid w:val="00407C03"/>
    <w:rsid w:val="004160A0"/>
    <w:rsid w:val="00426BED"/>
    <w:rsid w:val="00433D4D"/>
    <w:rsid w:val="00437555"/>
    <w:rsid w:val="00472189"/>
    <w:rsid w:val="00472E0D"/>
    <w:rsid w:val="00485A83"/>
    <w:rsid w:val="004A3E6A"/>
    <w:rsid w:val="004E0BAE"/>
    <w:rsid w:val="005855BB"/>
    <w:rsid w:val="005B774C"/>
    <w:rsid w:val="005E2CE5"/>
    <w:rsid w:val="005F6634"/>
    <w:rsid w:val="0060102C"/>
    <w:rsid w:val="00615230"/>
    <w:rsid w:val="006169D2"/>
    <w:rsid w:val="00631B76"/>
    <w:rsid w:val="0066422A"/>
    <w:rsid w:val="00671683"/>
    <w:rsid w:val="0069242C"/>
    <w:rsid w:val="006A04C8"/>
    <w:rsid w:val="006A6DEB"/>
    <w:rsid w:val="006C2D9E"/>
    <w:rsid w:val="006F6837"/>
    <w:rsid w:val="00707F06"/>
    <w:rsid w:val="00712B74"/>
    <w:rsid w:val="0073253C"/>
    <w:rsid w:val="00736E94"/>
    <w:rsid w:val="00745E05"/>
    <w:rsid w:val="00751074"/>
    <w:rsid w:val="0076051F"/>
    <w:rsid w:val="0077018E"/>
    <w:rsid w:val="0077231B"/>
    <w:rsid w:val="00783D0D"/>
    <w:rsid w:val="00785691"/>
    <w:rsid w:val="007A1426"/>
    <w:rsid w:val="007A39E6"/>
    <w:rsid w:val="007A3FCB"/>
    <w:rsid w:val="007B0062"/>
    <w:rsid w:val="007F2FD5"/>
    <w:rsid w:val="007F4606"/>
    <w:rsid w:val="00844BEC"/>
    <w:rsid w:val="00867C05"/>
    <w:rsid w:val="00884B8B"/>
    <w:rsid w:val="008F101F"/>
    <w:rsid w:val="008F780D"/>
    <w:rsid w:val="00932379"/>
    <w:rsid w:val="00932B3E"/>
    <w:rsid w:val="00942FEA"/>
    <w:rsid w:val="00956B1D"/>
    <w:rsid w:val="009607E3"/>
    <w:rsid w:val="009A002E"/>
    <w:rsid w:val="009A40E1"/>
    <w:rsid w:val="009B4311"/>
    <w:rsid w:val="009D7B66"/>
    <w:rsid w:val="00A21377"/>
    <w:rsid w:val="00A45C6C"/>
    <w:rsid w:val="00A570D3"/>
    <w:rsid w:val="00A62A02"/>
    <w:rsid w:val="00A6410F"/>
    <w:rsid w:val="00A7576F"/>
    <w:rsid w:val="00A76027"/>
    <w:rsid w:val="00A963ED"/>
    <w:rsid w:val="00AC4746"/>
    <w:rsid w:val="00AD2FF8"/>
    <w:rsid w:val="00B01C71"/>
    <w:rsid w:val="00B04CFB"/>
    <w:rsid w:val="00B20649"/>
    <w:rsid w:val="00B4033F"/>
    <w:rsid w:val="00B633C6"/>
    <w:rsid w:val="00B74CD5"/>
    <w:rsid w:val="00BA7CBF"/>
    <w:rsid w:val="00BB1534"/>
    <w:rsid w:val="00BD03B4"/>
    <w:rsid w:val="00BD0B76"/>
    <w:rsid w:val="00BF182A"/>
    <w:rsid w:val="00C37CEC"/>
    <w:rsid w:val="00C47422"/>
    <w:rsid w:val="00C54E1E"/>
    <w:rsid w:val="00C871D4"/>
    <w:rsid w:val="00C92DC0"/>
    <w:rsid w:val="00CA28D4"/>
    <w:rsid w:val="00CE2AF3"/>
    <w:rsid w:val="00D00C97"/>
    <w:rsid w:val="00D01EE5"/>
    <w:rsid w:val="00D04A63"/>
    <w:rsid w:val="00D14ADB"/>
    <w:rsid w:val="00D70955"/>
    <w:rsid w:val="00D71A05"/>
    <w:rsid w:val="00D86181"/>
    <w:rsid w:val="00DA32C3"/>
    <w:rsid w:val="00DD3D7A"/>
    <w:rsid w:val="00E020FA"/>
    <w:rsid w:val="00E0635B"/>
    <w:rsid w:val="00E145F9"/>
    <w:rsid w:val="00E7572A"/>
    <w:rsid w:val="00E87DEE"/>
    <w:rsid w:val="00EA4951"/>
    <w:rsid w:val="00EB5DD1"/>
    <w:rsid w:val="00EE69DD"/>
    <w:rsid w:val="00EF43D6"/>
    <w:rsid w:val="00EF4FDB"/>
    <w:rsid w:val="00F35410"/>
    <w:rsid w:val="00F4270D"/>
    <w:rsid w:val="00F55C99"/>
    <w:rsid w:val="00F724D4"/>
    <w:rsid w:val="00F85708"/>
    <w:rsid w:val="00FB7F9A"/>
    <w:rsid w:val="00FC064F"/>
    <w:rsid w:val="00FD3EC0"/>
    <w:rsid w:val="00FE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9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B8B"/>
  </w:style>
  <w:style w:type="paragraph" w:styleId="Footer">
    <w:name w:val="footer"/>
    <w:basedOn w:val="Normal"/>
    <w:link w:val="FooterChar"/>
    <w:uiPriority w:val="99"/>
    <w:unhideWhenUsed/>
    <w:rsid w:val="008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B8B"/>
  </w:style>
  <w:style w:type="character" w:styleId="Hyperlink">
    <w:name w:val="Hyperlink"/>
    <w:basedOn w:val="DefaultParagraphFont"/>
    <w:uiPriority w:val="99"/>
    <w:unhideWhenUsed/>
    <w:rsid w:val="009D7B66"/>
    <w:rPr>
      <w:color w:val="0000FF" w:themeColor="hyperlink"/>
      <w:u w:val="single"/>
    </w:rPr>
  </w:style>
  <w:style w:type="table" w:styleId="TableGrid">
    <w:name w:val="Table Grid"/>
    <w:basedOn w:val="TableNormal"/>
    <w:uiPriority w:val="39"/>
    <w:rsid w:val="0043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52"/>
    <w:rPr>
      <w:rFonts w:ascii="Segoe UI" w:hAnsi="Segoe UI" w:cs="Segoe UI"/>
      <w:sz w:val="18"/>
      <w:szCs w:val="18"/>
    </w:rPr>
  </w:style>
  <w:style w:type="paragraph" w:styleId="NormalWeb">
    <w:name w:val="Normal (Web)"/>
    <w:basedOn w:val="Normal"/>
    <w:uiPriority w:val="99"/>
    <w:unhideWhenUsed/>
    <w:rsid w:val="00E020FA"/>
    <w:pPr>
      <w:spacing w:after="19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0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9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B8B"/>
  </w:style>
  <w:style w:type="paragraph" w:styleId="Footer">
    <w:name w:val="footer"/>
    <w:basedOn w:val="Normal"/>
    <w:link w:val="FooterChar"/>
    <w:uiPriority w:val="99"/>
    <w:unhideWhenUsed/>
    <w:rsid w:val="0088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B8B"/>
  </w:style>
  <w:style w:type="character" w:styleId="Hyperlink">
    <w:name w:val="Hyperlink"/>
    <w:basedOn w:val="DefaultParagraphFont"/>
    <w:uiPriority w:val="99"/>
    <w:unhideWhenUsed/>
    <w:rsid w:val="009D7B66"/>
    <w:rPr>
      <w:color w:val="0000FF" w:themeColor="hyperlink"/>
      <w:u w:val="single"/>
    </w:rPr>
  </w:style>
  <w:style w:type="table" w:styleId="TableGrid">
    <w:name w:val="Table Grid"/>
    <w:basedOn w:val="TableNormal"/>
    <w:uiPriority w:val="39"/>
    <w:rsid w:val="00437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52"/>
    <w:rPr>
      <w:rFonts w:ascii="Segoe UI" w:hAnsi="Segoe UI" w:cs="Segoe UI"/>
      <w:sz w:val="18"/>
      <w:szCs w:val="18"/>
    </w:rPr>
  </w:style>
  <w:style w:type="paragraph" w:styleId="NormalWeb">
    <w:name w:val="Normal (Web)"/>
    <w:basedOn w:val="Normal"/>
    <w:uiPriority w:val="99"/>
    <w:unhideWhenUsed/>
    <w:rsid w:val="00E020FA"/>
    <w:pPr>
      <w:spacing w:after="19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446">
      <w:bodyDiv w:val="1"/>
      <w:marLeft w:val="0"/>
      <w:marRight w:val="0"/>
      <w:marTop w:val="0"/>
      <w:marBottom w:val="0"/>
      <w:divBdr>
        <w:top w:val="none" w:sz="0" w:space="0" w:color="auto"/>
        <w:left w:val="none" w:sz="0" w:space="0" w:color="auto"/>
        <w:bottom w:val="none" w:sz="0" w:space="0" w:color="auto"/>
        <w:right w:val="none" w:sz="0" w:space="0" w:color="auto"/>
      </w:divBdr>
    </w:div>
    <w:div w:id="157505415">
      <w:bodyDiv w:val="1"/>
      <w:marLeft w:val="0"/>
      <w:marRight w:val="0"/>
      <w:marTop w:val="0"/>
      <w:marBottom w:val="0"/>
      <w:divBdr>
        <w:top w:val="none" w:sz="0" w:space="0" w:color="auto"/>
        <w:left w:val="none" w:sz="0" w:space="0" w:color="auto"/>
        <w:bottom w:val="none" w:sz="0" w:space="0" w:color="auto"/>
        <w:right w:val="none" w:sz="0" w:space="0" w:color="auto"/>
      </w:divBdr>
      <w:divsChild>
        <w:div w:id="2054041086">
          <w:marLeft w:val="0"/>
          <w:marRight w:val="0"/>
          <w:marTop w:val="0"/>
          <w:marBottom w:val="200"/>
          <w:divBdr>
            <w:top w:val="none" w:sz="0" w:space="0" w:color="auto"/>
            <w:left w:val="none" w:sz="0" w:space="0" w:color="auto"/>
            <w:bottom w:val="none" w:sz="0" w:space="0" w:color="auto"/>
            <w:right w:val="none" w:sz="0" w:space="0" w:color="auto"/>
          </w:divBdr>
        </w:div>
      </w:divsChild>
    </w:div>
    <w:div w:id="168181511">
      <w:bodyDiv w:val="1"/>
      <w:marLeft w:val="0"/>
      <w:marRight w:val="0"/>
      <w:marTop w:val="0"/>
      <w:marBottom w:val="0"/>
      <w:divBdr>
        <w:top w:val="none" w:sz="0" w:space="0" w:color="auto"/>
        <w:left w:val="none" w:sz="0" w:space="0" w:color="auto"/>
        <w:bottom w:val="none" w:sz="0" w:space="0" w:color="auto"/>
        <w:right w:val="none" w:sz="0" w:space="0" w:color="auto"/>
      </w:divBdr>
    </w:div>
    <w:div w:id="242377036">
      <w:bodyDiv w:val="1"/>
      <w:marLeft w:val="0"/>
      <w:marRight w:val="0"/>
      <w:marTop w:val="0"/>
      <w:marBottom w:val="0"/>
      <w:divBdr>
        <w:top w:val="none" w:sz="0" w:space="0" w:color="auto"/>
        <w:left w:val="none" w:sz="0" w:space="0" w:color="auto"/>
        <w:bottom w:val="none" w:sz="0" w:space="0" w:color="auto"/>
        <w:right w:val="none" w:sz="0" w:space="0" w:color="auto"/>
      </w:divBdr>
    </w:div>
    <w:div w:id="286354526">
      <w:bodyDiv w:val="1"/>
      <w:marLeft w:val="0"/>
      <w:marRight w:val="0"/>
      <w:marTop w:val="0"/>
      <w:marBottom w:val="0"/>
      <w:divBdr>
        <w:top w:val="none" w:sz="0" w:space="0" w:color="auto"/>
        <w:left w:val="none" w:sz="0" w:space="0" w:color="auto"/>
        <w:bottom w:val="none" w:sz="0" w:space="0" w:color="auto"/>
        <w:right w:val="none" w:sz="0" w:space="0" w:color="auto"/>
      </w:divBdr>
    </w:div>
    <w:div w:id="393158944">
      <w:bodyDiv w:val="1"/>
      <w:marLeft w:val="0"/>
      <w:marRight w:val="0"/>
      <w:marTop w:val="0"/>
      <w:marBottom w:val="0"/>
      <w:divBdr>
        <w:top w:val="none" w:sz="0" w:space="0" w:color="auto"/>
        <w:left w:val="none" w:sz="0" w:space="0" w:color="auto"/>
        <w:bottom w:val="none" w:sz="0" w:space="0" w:color="auto"/>
        <w:right w:val="none" w:sz="0" w:space="0" w:color="auto"/>
      </w:divBdr>
    </w:div>
    <w:div w:id="418644112">
      <w:bodyDiv w:val="1"/>
      <w:marLeft w:val="0"/>
      <w:marRight w:val="0"/>
      <w:marTop w:val="0"/>
      <w:marBottom w:val="0"/>
      <w:divBdr>
        <w:top w:val="none" w:sz="0" w:space="0" w:color="auto"/>
        <w:left w:val="none" w:sz="0" w:space="0" w:color="auto"/>
        <w:bottom w:val="none" w:sz="0" w:space="0" w:color="auto"/>
        <w:right w:val="none" w:sz="0" w:space="0" w:color="auto"/>
      </w:divBdr>
    </w:div>
    <w:div w:id="517743219">
      <w:bodyDiv w:val="1"/>
      <w:marLeft w:val="0"/>
      <w:marRight w:val="0"/>
      <w:marTop w:val="0"/>
      <w:marBottom w:val="0"/>
      <w:divBdr>
        <w:top w:val="none" w:sz="0" w:space="0" w:color="auto"/>
        <w:left w:val="none" w:sz="0" w:space="0" w:color="auto"/>
        <w:bottom w:val="none" w:sz="0" w:space="0" w:color="auto"/>
        <w:right w:val="none" w:sz="0" w:space="0" w:color="auto"/>
      </w:divBdr>
      <w:divsChild>
        <w:div w:id="1321732121">
          <w:marLeft w:val="0"/>
          <w:marRight w:val="0"/>
          <w:marTop w:val="0"/>
          <w:marBottom w:val="0"/>
          <w:divBdr>
            <w:top w:val="none" w:sz="0" w:space="0" w:color="auto"/>
            <w:left w:val="none" w:sz="0" w:space="0" w:color="auto"/>
            <w:bottom w:val="none" w:sz="0" w:space="0" w:color="auto"/>
            <w:right w:val="none" w:sz="0" w:space="0" w:color="auto"/>
          </w:divBdr>
        </w:div>
      </w:divsChild>
    </w:div>
    <w:div w:id="592132279">
      <w:bodyDiv w:val="1"/>
      <w:marLeft w:val="0"/>
      <w:marRight w:val="0"/>
      <w:marTop w:val="0"/>
      <w:marBottom w:val="0"/>
      <w:divBdr>
        <w:top w:val="none" w:sz="0" w:space="0" w:color="auto"/>
        <w:left w:val="none" w:sz="0" w:space="0" w:color="auto"/>
        <w:bottom w:val="none" w:sz="0" w:space="0" w:color="auto"/>
        <w:right w:val="none" w:sz="0" w:space="0" w:color="auto"/>
      </w:divBdr>
    </w:div>
    <w:div w:id="721636469">
      <w:bodyDiv w:val="1"/>
      <w:marLeft w:val="0"/>
      <w:marRight w:val="0"/>
      <w:marTop w:val="0"/>
      <w:marBottom w:val="0"/>
      <w:divBdr>
        <w:top w:val="none" w:sz="0" w:space="0" w:color="auto"/>
        <w:left w:val="none" w:sz="0" w:space="0" w:color="auto"/>
        <w:bottom w:val="none" w:sz="0" w:space="0" w:color="auto"/>
        <w:right w:val="none" w:sz="0" w:space="0" w:color="auto"/>
      </w:divBdr>
    </w:div>
    <w:div w:id="795488277">
      <w:bodyDiv w:val="1"/>
      <w:marLeft w:val="0"/>
      <w:marRight w:val="0"/>
      <w:marTop w:val="0"/>
      <w:marBottom w:val="0"/>
      <w:divBdr>
        <w:top w:val="none" w:sz="0" w:space="0" w:color="auto"/>
        <w:left w:val="none" w:sz="0" w:space="0" w:color="auto"/>
        <w:bottom w:val="none" w:sz="0" w:space="0" w:color="auto"/>
        <w:right w:val="none" w:sz="0" w:space="0" w:color="auto"/>
      </w:divBdr>
    </w:div>
    <w:div w:id="882790028">
      <w:bodyDiv w:val="1"/>
      <w:marLeft w:val="0"/>
      <w:marRight w:val="0"/>
      <w:marTop w:val="0"/>
      <w:marBottom w:val="0"/>
      <w:divBdr>
        <w:top w:val="none" w:sz="0" w:space="0" w:color="auto"/>
        <w:left w:val="none" w:sz="0" w:space="0" w:color="auto"/>
        <w:bottom w:val="none" w:sz="0" w:space="0" w:color="auto"/>
        <w:right w:val="none" w:sz="0" w:space="0" w:color="auto"/>
      </w:divBdr>
    </w:div>
    <w:div w:id="1012339933">
      <w:bodyDiv w:val="1"/>
      <w:marLeft w:val="0"/>
      <w:marRight w:val="0"/>
      <w:marTop w:val="0"/>
      <w:marBottom w:val="0"/>
      <w:divBdr>
        <w:top w:val="none" w:sz="0" w:space="0" w:color="auto"/>
        <w:left w:val="none" w:sz="0" w:space="0" w:color="auto"/>
        <w:bottom w:val="none" w:sz="0" w:space="0" w:color="auto"/>
        <w:right w:val="none" w:sz="0" w:space="0" w:color="auto"/>
      </w:divBdr>
      <w:divsChild>
        <w:div w:id="1371102770">
          <w:marLeft w:val="0"/>
          <w:marRight w:val="0"/>
          <w:marTop w:val="0"/>
          <w:marBottom w:val="200"/>
          <w:divBdr>
            <w:top w:val="none" w:sz="0" w:space="0" w:color="auto"/>
            <w:left w:val="none" w:sz="0" w:space="0" w:color="auto"/>
            <w:bottom w:val="none" w:sz="0" w:space="0" w:color="auto"/>
            <w:right w:val="none" w:sz="0" w:space="0" w:color="auto"/>
          </w:divBdr>
        </w:div>
      </w:divsChild>
    </w:div>
    <w:div w:id="1076172538">
      <w:bodyDiv w:val="1"/>
      <w:marLeft w:val="0"/>
      <w:marRight w:val="0"/>
      <w:marTop w:val="0"/>
      <w:marBottom w:val="0"/>
      <w:divBdr>
        <w:top w:val="none" w:sz="0" w:space="0" w:color="auto"/>
        <w:left w:val="none" w:sz="0" w:space="0" w:color="auto"/>
        <w:bottom w:val="none" w:sz="0" w:space="0" w:color="auto"/>
        <w:right w:val="none" w:sz="0" w:space="0" w:color="auto"/>
      </w:divBdr>
    </w:div>
    <w:div w:id="1316179730">
      <w:bodyDiv w:val="1"/>
      <w:marLeft w:val="0"/>
      <w:marRight w:val="0"/>
      <w:marTop w:val="0"/>
      <w:marBottom w:val="0"/>
      <w:divBdr>
        <w:top w:val="none" w:sz="0" w:space="0" w:color="auto"/>
        <w:left w:val="none" w:sz="0" w:space="0" w:color="auto"/>
        <w:bottom w:val="none" w:sz="0" w:space="0" w:color="auto"/>
        <w:right w:val="none" w:sz="0" w:space="0" w:color="auto"/>
      </w:divBdr>
    </w:div>
    <w:div w:id="1375233320">
      <w:bodyDiv w:val="1"/>
      <w:marLeft w:val="0"/>
      <w:marRight w:val="0"/>
      <w:marTop w:val="0"/>
      <w:marBottom w:val="0"/>
      <w:divBdr>
        <w:top w:val="none" w:sz="0" w:space="0" w:color="auto"/>
        <w:left w:val="none" w:sz="0" w:space="0" w:color="auto"/>
        <w:bottom w:val="none" w:sz="0" w:space="0" w:color="auto"/>
        <w:right w:val="none" w:sz="0" w:space="0" w:color="auto"/>
      </w:divBdr>
      <w:divsChild>
        <w:div w:id="1695881053">
          <w:marLeft w:val="0"/>
          <w:marRight w:val="0"/>
          <w:marTop w:val="0"/>
          <w:marBottom w:val="0"/>
          <w:divBdr>
            <w:top w:val="none" w:sz="0" w:space="0" w:color="auto"/>
            <w:left w:val="none" w:sz="0" w:space="0" w:color="auto"/>
            <w:bottom w:val="none" w:sz="0" w:space="0" w:color="auto"/>
            <w:right w:val="none" w:sz="0" w:space="0" w:color="auto"/>
          </w:divBdr>
          <w:divsChild>
            <w:div w:id="146366373">
              <w:marLeft w:val="0"/>
              <w:marRight w:val="0"/>
              <w:marTop w:val="0"/>
              <w:marBottom w:val="0"/>
              <w:divBdr>
                <w:top w:val="none" w:sz="0" w:space="0" w:color="auto"/>
                <w:left w:val="none" w:sz="0" w:space="0" w:color="auto"/>
                <w:bottom w:val="none" w:sz="0" w:space="0" w:color="auto"/>
                <w:right w:val="none" w:sz="0" w:space="0" w:color="auto"/>
              </w:divBdr>
              <w:divsChild>
                <w:div w:id="1598711075">
                  <w:marLeft w:val="0"/>
                  <w:marRight w:val="0"/>
                  <w:marTop w:val="0"/>
                  <w:marBottom w:val="0"/>
                  <w:divBdr>
                    <w:top w:val="none" w:sz="0" w:space="0" w:color="auto"/>
                    <w:left w:val="none" w:sz="0" w:space="0" w:color="auto"/>
                    <w:bottom w:val="none" w:sz="0" w:space="0" w:color="auto"/>
                    <w:right w:val="none" w:sz="0" w:space="0" w:color="auto"/>
                  </w:divBdr>
                  <w:divsChild>
                    <w:div w:id="14745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5488">
      <w:bodyDiv w:val="1"/>
      <w:marLeft w:val="0"/>
      <w:marRight w:val="0"/>
      <w:marTop w:val="0"/>
      <w:marBottom w:val="0"/>
      <w:divBdr>
        <w:top w:val="none" w:sz="0" w:space="0" w:color="auto"/>
        <w:left w:val="none" w:sz="0" w:space="0" w:color="auto"/>
        <w:bottom w:val="none" w:sz="0" w:space="0" w:color="auto"/>
        <w:right w:val="none" w:sz="0" w:space="0" w:color="auto"/>
      </w:divBdr>
    </w:div>
    <w:div w:id="1443569628">
      <w:bodyDiv w:val="1"/>
      <w:marLeft w:val="0"/>
      <w:marRight w:val="0"/>
      <w:marTop w:val="0"/>
      <w:marBottom w:val="0"/>
      <w:divBdr>
        <w:top w:val="none" w:sz="0" w:space="0" w:color="auto"/>
        <w:left w:val="none" w:sz="0" w:space="0" w:color="auto"/>
        <w:bottom w:val="none" w:sz="0" w:space="0" w:color="auto"/>
        <w:right w:val="none" w:sz="0" w:space="0" w:color="auto"/>
      </w:divBdr>
      <w:divsChild>
        <w:div w:id="88746538">
          <w:marLeft w:val="1080"/>
          <w:marRight w:val="0"/>
          <w:marTop w:val="110"/>
          <w:marBottom w:val="0"/>
          <w:divBdr>
            <w:top w:val="none" w:sz="0" w:space="0" w:color="auto"/>
            <w:left w:val="none" w:sz="0" w:space="0" w:color="auto"/>
            <w:bottom w:val="none" w:sz="0" w:space="0" w:color="auto"/>
            <w:right w:val="none" w:sz="0" w:space="0" w:color="auto"/>
          </w:divBdr>
        </w:div>
        <w:div w:id="646205828">
          <w:marLeft w:val="547"/>
          <w:marRight w:val="0"/>
          <w:marTop w:val="140"/>
          <w:marBottom w:val="0"/>
          <w:divBdr>
            <w:top w:val="none" w:sz="0" w:space="0" w:color="auto"/>
            <w:left w:val="none" w:sz="0" w:space="0" w:color="auto"/>
            <w:bottom w:val="none" w:sz="0" w:space="0" w:color="auto"/>
            <w:right w:val="none" w:sz="0" w:space="0" w:color="auto"/>
          </w:divBdr>
        </w:div>
        <w:div w:id="950357244">
          <w:marLeft w:val="547"/>
          <w:marRight w:val="0"/>
          <w:marTop w:val="140"/>
          <w:marBottom w:val="0"/>
          <w:divBdr>
            <w:top w:val="none" w:sz="0" w:space="0" w:color="auto"/>
            <w:left w:val="none" w:sz="0" w:space="0" w:color="auto"/>
            <w:bottom w:val="none" w:sz="0" w:space="0" w:color="auto"/>
            <w:right w:val="none" w:sz="0" w:space="0" w:color="auto"/>
          </w:divBdr>
        </w:div>
        <w:div w:id="1361857203">
          <w:marLeft w:val="1080"/>
          <w:marRight w:val="0"/>
          <w:marTop w:val="110"/>
          <w:marBottom w:val="0"/>
          <w:divBdr>
            <w:top w:val="none" w:sz="0" w:space="0" w:color="auto"/>
            <w:left w:val="none" w:sz="0" w:space="0" w:color="auto"/>
            <w:bottom w:val="none" w:sz="0" w:space="0" w:color="auto"/>
            <w:right w:val="none" w:sz="0" w:space="0" w:color="auto"/>
          </w:divBdr>
        </w:div>
        <w:div w:id="1723942742">
          <w:marLeft w:val="547"/>
          <w:marRight w:val="0"/>
          <w:marTop w:val="140"/>
          <w:marBottom w:val="0"/>
          <w:divBdr>
            <w:top w:val="none" w:sz="0" w:space="0" w:color="auto"/>
            <w:left w:val="none" w:sz="0" w:space="0" w:color="auto"/>
            <w:bottom w:val="none" w:sz="0" w:space="0" w:color="auto"/>
            <w:right w:val="none" w:sz="0" w:space="0" w:color="auto"/>
          </w:divBdr>
        </w:div>
      </w:divsChild>
    </w:div>
    <w:div w:id="1465582760">
      <w:bodyDiv w:val="1"/>
      <w:marLeft w:val="0"/>
      <w:marRight w:val="0"/>
      <w:marTop w:val="0"/>
      <w:marBottom w:val="0"/>
      <w:divBdr>
        <w:top w:val="none" w:sz="0" w:space="0" w:color="auto"/>
        <w:left w:val="none" w:sz="0" w:space="0" w:color="auto"/>
        <w:bottom w:val="none" w:sz="0" w:space="0" w:color="auto"/>
        <w:right w:val="none" w:sz="0" w:space="0" w:color="auto"/>
      </w:divBdr>
    </w:div>
    <w:div w:id="1906062401">
      <w:bodyDiv w:val="1"/>
      <w:marLeft w:val="0"/>
      <w:marRight w:val="0"/>
      <w:marTop w:val="0"/>
      <w:marBottom w:val="0"/>
      <w:divBdr>
        <w:top w:val="none" w:sz="0" w:space="0" w:color="auto"/>
        <w:left w:val="none" w:sz="0" w:space="0" w:color="auto"/>
        <w:bottom w:val="none" w:sz="0" w:space="0" w:color="auto"/>
        <w:right w:val="none" w:sz="0" w:space="0" w:color="auto"/>
      </w:divBdr>
    </w:div>
    <w:div w:id="1907689589">
      <w:bodyDiv w:val="1"/>
      <w:marLeft w:val="0"/>
      <w:marRight w:val="0"/>
      <w:marTop w:val="0"/>
      <w:marBottom w:val="0"/>
      <w:divBdr>
        <w:top w:val="none" w:sz="0" w:space="0" w:color="auto"/>
        <w:left w:val="none" w:sz="0" w:space="0" w:color="auto"/>
        <w:bottom w:val="none" w:sz="0" w:space="0" w:color="auto"/>
        <w:right w:val="none" w:sz="0" w:space="0" w:color="auto"/>
      </w:divBdr>
    </w:div>
    <w:div w:id="1927107815">
      <w:bodyDiv w:val="1"/>
      <w:marLeft w:val="0"/>
      <w:marRight w:val="0"/>
      <w:marTop w:val="0"/>
      <w:marBottom w:val="0"/>
      <w:divBdr>
        <w:top w:val="none" w:sz="0" w:space="0" w:color="auto"/>
        <w:left w:val="none" w:sz="0" w:space="0" w:color="auto"/>
        <w:bottom w:val="none" w:sz="0" w:space="0" w:color="auto"/>
        <w:right w:val="none" w:sz="0" w:space="0" w:color="auto"/>
      </w:divBdr>
    </w:div>
    <w:div w:id="2058045229">
      <w:bodyDiv w:val="1"/>
      <w:marLeft w:val="0"/>
      <w:marRight w:val="0"/>
      <w:marTop w:val="0"/>
      <w:marBottom w:val="0"/>
      <w:divBdr>
        <w:top w:val="none" w:sz="0" w:space="0" w:color="auto"/>
        <w:left w:val="none" w:sz="0" w:space="0" w:color="auto"/>
        <w:bottom w:val="none" w:sz="0" w:space="0" w:color="auto"/>
        <w:right w:val="none" w:sz="0" w:space="0" w:color="auto"/>
      </w:divBdr>
    </w:div>
    <w:div w:id="20941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baby-boomers" TargetMode="External"/><Relationship Id="rId13" Type="http://schemas.openxmlformats.org/officeDocument/2006/relationships/hyperlink" Target="http://www.dictionary.com/browse/introspectiv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usinessinsider.com/how-millennials-gen-x-and-boomers-shape-the-workplace-2013-9" TargetMode="External"/><Relationship Id="rId17" Type="http://schemas.openxmlformats.org/officeDocument/2006/relationships/hyperlink" Target="http://www.pewresearch.org/fact-tank/2015/05/11/millennials-surpass-gen-xers-as-the-largest-generation-in-u-s-labor-force/ft_15-05-11_millennialsdefined/" TargetMode="External"/><Relationship Id="rId2" Type="http://schemas.openxmlformats.org/officeDocument/2006/relationships/styles" Target="styles.xml"/><Relationship Id="rId16" Type="http://schemas.openxmlformats.org/officeDocument/2006/relationships/hyperlink" Target="http://www.pewresearch.org/fact-tank/2014/06/05/generation-x-americas-neglected-middle-chil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nhq.com/faq-info-about-generations/" TargetMode="External"/><Relationship Id="rId5" Type="http://schemas.openxmlformats.org/officeDocument/2006/relationships/webSettings" Target="webSettings.xml"/><Relationship Id="rId15" Type="http://schemas.openxmlformats.org/officeDocument/2006/relationships/hyperlink" Target="http://www.whatis.techtarget.com/definition/millennials-millennial-generation" TargetMode="External"/><Relationship Id="rId10" Type="http://schemas.openxmlformats.org/officeDocument/2006/relationships/hyperlink" Target="http://www.biography.com/people/claude-monet-94117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cmebook.net/chapter-2-examining-communication-%20%20approaches/" TargetMode="External"/><Relationship Id="rId14" Type="http://schemas.openxmlformats.org/officeDocument/2006/relationships/hyperlink" Target="http://www.searchcio.techtarget.com/tip/Retaining-Millennial-employees-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61</Pages>
  <Words>17291</Words>
  <Characters>98559</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Thrivent Financial</Company>
  <LinksUpToDate>false</LinksUpToDate>
  <CharactersWithSpaces>115619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Gruender</dc:creator>
  <cp:lastModifiedBy>Laura Gruender</cp:lastModifiedBy>
  <cp:revision>4</cp:revision>
  <cp:lastPrinted>2016-10-31T20:35:00Z</cp:lastPrinted>
  <dcterms:created xsi:type="dcterms:W3CDTF">2016-12-14T01:51:00Z</dcterms:created>
  <dcterms:modified xsi:type="dcterms:W3CDTF">2016-12-14T02:21:00Z</dcterms:modified>
</cp:coreProperties>
</file>