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D8B0" w14:textId="77777777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  <w:bookmarkStart w:id="0" w:name="_GoBack"/>
      <w:bookmarkEnd w:id="0"/>
      <w:proofErr w:type="spellStart"/>
      <w:r w:rsidRPr="00B253A1">
        <w:rPr>
          <w:rFonts w:ascii="Proxima Nova Soft" w:hAnsi="Proxima Nova Soft"/>
          <w:b/>
          <w:i/>
          <w:color w:val="123458"/>
          <w:sz w:val="24"/>
          <w:szCs w:val="20"/>
        </w:rPr>
        <w:t>WiSys</w:t>
      </w:r>
      <w:proofErr w:type="spellEnd"/>
      <w:r w:rsidRPr="00B253A1">
        <w:rPr>
          <w:rFonts w:ascii="Proxima Nova Soft" w:hAnsi="Proxima Nova Soft"/>
          <w:b/>
          <w:i/>
          <w:color w:val="123458"/>
          <w:sz w:val="24"/>
          <w:szCs w:val="20"/>
        </w:rPr>
        <w:t xml:space="preserve"> Spark Grant Program – Application Form</w:t>
      </w:r>
    </w:p>
    <w:p w14:paraId="43AF8831" w14:textId="77777777" w:rsidR="00086904" w:rsidRPr="00553E97" w:rsidRDefault="00086904" w:rsidP="00086904">
      <w:pPr>
        <w:spacing w:after="0" w:line="240" w:lineRule="auto"/>
        <w:rPr>
          <w:rFonts w:ascii="Proxima Nova Soft" w:hAnsi="Proxima Nova Soft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86904" w:rsidRPr="00553E97" w14:paraId="20124BF4" w14:textId="77777777" w:rsidTr="005D5C74">
        <w:trPr>
          <w:trHeight w:val="233"/>
        </w:trPr>
        <w:tc>
          <w:tcPr>
            <w:tcW w:w="5395" w:type="dxa"/>
          </w:tcPr>
          <w:p w14:paraId="400898BE" w14:textId="77777777" w:rsidR="00086904" w:rsidRPr="00553E97" w:rsidRDefault="00086904" w:rsidP="005D5C74">
            <w:pPr>
              <w:rPr>
                <w:rFonts w:ascii="Proxima Nova Soft" w:hAnsi="Proxima Nova Soft"/>
                <w:sz w:val="20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Primary Investigator:</w:t>
            </w:r>
          </w:p>
        </w:tc>
        <w:tc>
          <w:tcPr>
            <w:tcW w:w="5395" w:type="dxa"/>
          </w:tcPr>
          <w:p w14:paraId="24D87BCE" w14:textId="77777777" w:rsidR="00086904" w:rsidRPr="00553E97" w:rsidRDefault="00086904" w:rsidP="005D5C74">
            <w:pPr>
              <w:rPr>
                <w:rFonts w:ascii="Proxima Nova Soft" w:hAnsi="Proxima Nova Soft"/>
                <w:sz w:val="20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Campus:</w:t>
            </w:r>
          </w:p>
        </w:tc>
      </w:tr>
      <w:tr w:rsidR="00086904" w:rsidRPr="00553E97" w14:paraId="7420A128" w14:textId="77777777" w:rsidTr="005D5C74">
        <w:tc>
          <w:tcPr>
            <w:tcW w:w="10790" w:type="dxa"/>
            <w:gridSpan w:val="2"/>
          </w:tcPr>
          <w:p w14:paraId="78F8995E" w14:textId="77777777" w:rsidR="00086904" w:rsidRPr="00553E97" w:rsidRDefault="00086904" w:rsidP="005D5C74">
            <w:pPr>
              <w:rPr>
                <w:rFonts w:ascii="Proxima Nova Soft" w:hAnsi="Proxima Nova Soft"/>
                <w:sz w:val="20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Total Funding Requested:</w:t>
            </w:r>
          </w:p>
        </w:tc>
      </w:tr>
      <w:tr w:rsidR="00086904" w:rsidRPr="00553E97" w14:paraId="26BD275B" w14:textId="77777777" w:rsidTr="005D5C74">
        <w:tc>
          <w:tcPr>
            <w:tcW w:w="10790" w:type="dxa"/>
            <w:gridSpan w:val="2"/>
          </w:tcPr>
          <w:p w14:paraId="22D37F08" w14:textId="77777777" w:rsidR="00086904" w:rsidRPr="00553E97" w:rsidRDefault="00086904" w:rsidP="005D5C74">
            <w:pPr>
              <w:rPr>
                <w:rFonts w:ascii="Proxima Nova Soft" w:hAnsi="Proxima Nova Soft"/>
                <w:sz w:val="20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Title of Project:</w:t>
            </w:r>
          </w:p>
        </w:tc>
      </w:tr>
      <w:tr w:rsidR="00086904" w:rsidRPr="00553E97" w14:paraId="42364B9F" w14:textId="77777777" w:rsidTr="005D5C74">
        <w:tc>
          <w:tcPr>
            <w:tcW w:w="5395" w:type="dxa"/>
          </w:tcPr>
          <w:p w14:paraId="419B928B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Project Start Date:</w:t>
            </w:r>
          </w:p>
        </w:tc>
        <w:tc>
          <w:tcPr>
            <w:tcW w:w="5395" w:type="dxa"/>
          </w:tcPr>
          <w:p w14:paraId="0851B917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Project End Date:</w:t>
            </w:r>
          </w:p>
        </w:tc>
      </w:tr>
      <w:tr w:rsidR="00086904" w:rsidRPr="00553E97" w14:paraId="543ED099" w14:textId="77777777" w:rsidTr="005D5C74">
        <w:trPr>
          <w:trHeight w:val="3167"/>
        </w:trPr>
        <w:tc>
          <w:tcPr>
            <w:tcW w:w="10790" w:type="dxa"/>
            <w:gridSpan w:val="2"/>
          </w:tcPr>
          <w:p w14:paraId="37FFE94E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Project Summary (500 words):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</w:t>
            </w:r>
            <w:r w:rsidRPr="00042851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Please provide an executive summary describing the proposed project including a brief summary of milestones and associated deliverables to be achieved within the funding period.</w:t>
            </w:r>
          </w:p>
          <w:p w14:paraId="6FA6274E" w14:textId="77777777" w:rsidR="00086904" w:rsidRPr="00553E97" w:rsidRDefault="00086904" w:rsidP="005D5C74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6904" w:rsidRPr="00553E97" w14:paraId="7D144A0E" w14:textId="77777777" w:rsidTr="005D5C74">
        <w:trPr>
          <w:trHeight w:val="3680"/>
        </w:trPr>
        <w:tc>
          <w:tcPr>
            <w:tcW w:w="10790" w:type="dxa"/>
            <w:gridSpan w:val="2"/>
          </w:tcPr>
          <w:p w14:paraId="08D561C4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Problem being solved or Unmet/Un-Served Need (500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Clearly describe the new concept, technology or invention being developed and its potential to solve a specific market problem or un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met / un-served customer need. </w:t>
            </w:r>
          </w:p>
        </w:tc>
      </w:tr>
      <w:tr w:rsidR="00086904" w:rsidRPr="00553E97" w14:paraId="13CB8CC5" w14:textId="77777777" w:rsidTr="005D5C74">
        <w:trPr>
          <w:trHeight w:val="2348"/>
        </w:trPr>
        <w:tc>
          <w:tcPr>
            <w:tcW w:w="10790" w:type="dxa"/>
            <w:gridSpan w:val="2"/>
          </w:tcPr>
          <w:p w14:paraId="0E6A0196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Target Market and Competition (200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Define at least in general terms the target market and briefly discuss competing technologies or processes (and their benefits and weaknesses relative to the concept being developed).</w:t>
            </w:r>
          </w:p>
        </w:tc>
      </w:tr>
      <w:tr w:rsidR="00086904" w:rsidRPr="00553E97" w14:paraId="37483750" w14:textId="77777777" w:rsidTr="005D5C74">
        <w:trPr>
          <w:trHeight w:val="3428"/>
        </w:trPr>
        <w:tc>
          <w:tcPr>
            <w:tcW w:w="10790" w:type="dxa"/>
            <w:gridSpan w:val="2"/>
          </w:tcPr>
          <w:p w14:paraId="02E41AAA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lastRenderedPageBreak/>
              <w:t>Preliminary Findings (200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Provide details on any preliminary findings that have been generated to support the proposed project.</w:t>
            </w:r>
          </w:p>
          <w:p w14:paraId="03DFAEF9" w14:textId="77777777" w:rsidR="00086904" w:rsidRPr="00553E97" w:rsidRDefault="00086904" w:rsidP="005D5C74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6904" w:rsidRPr="00553E97" w14:paraId="090E396C" w14:textId="77777777" w:rsidTr="005D5C74">
        <w:trPr>
          <w:trHeight w:val="2420"/>
        </w:trPr>
        <w:tc>
          <w:tcPr>
            <w:tcW w:w="10790" w:type="dxa"/>
            <w:gridSpan w:val="2"/>
          </w:tcPr>
          <w:p w14:paraId="687ED304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Project Team (100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Provide a brief summary of the project team and each team member’s contribution to the proposed project.</w:t>
            </w:r>
          </w:p>
          <w:p w14:paraId="64721EA3" w14:textId="77777777" w:rsidR="00086904" w:rsidRPr="00553E97" w:rsidRDefault="00086904" w:rsidP="005D5C74"/>
        </w:tc>
      </w:tr>
      <w:tr w:rsidR="00086904" w:rsidRPr="00553E97" w14:paraId="0160BE56" w14:textId="77777777" w:rsidTr="005D5C74">
        <w:trPr>
          <w:trHeight w:val="1268"/>
        </w:trPr>
        <w:tc>
          <w:tcPr>
            <w:tcW w:w="10790" w:type="dxa"/>
            <w:gridSpan w:val="2"/>
          </w:tcPr>
          <w:p w14:paraId="01BD8E6C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Budget Justification (50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Provide a summary of expenses to be incurred.</w:t>
            </w:r>
          </w:p>
          <w:p w14:paraId="600D82D3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</w:tc>
      </w:tr>
      <w:tr w:rsidR="00086904" w:rsidRPr="00553E97" w14:paraId="03718AD5" w14:textId="77777777" w:rsidTr="005D5C74">
        <w:tc>
          <w:tcPr>
            <w:tcW w:w="10790" w:type="dxa"/>
            <w:gridSpan w:val="2"/>
          </w:tcPr>
          <w:p w14:paraId="7772A003" w14:textId="77777777" w:rsidR="00086904" w:rsidRPr="00553E97" w:rsidRDefault="00086904" w:rsidP="005D5C74">
            <w:pPr>
              <w:rPr>
                <w:rFonts w:ascii="Proxima Nova Soft" w:hAnsi="Proxima Nova Soft"/>
                <w:b/>
                <w:i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i/>
                <w:color w:val="123458"/>
                <w:sz w:val="24"/>
                <w:szCs w:val="20"/>
              </w:rPr>
              <w:t>Signature indicates endorsement by the Provost</w:t>
            </w:r>
          </w:p>
        </w:tc>
      </w:tr>
      <w:tr w:rsidR="00086904" w:rsidRPr="00553E97" w14:paraId="6EF50050" w14:textId="77777777" w:rsidTr="005D5C74">
        <w:trPr>
          <w:trHeight w:val="665"/>
        </w:trPr>
        <w:tc>
          <w:tcPr>
            <w:tcW w:w="5395" w:type="dxa"/>
          </w:tcPr>
          <w:p w14:paraId="35E7B012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</w:tc>
        <w:tc>
          <w:tcPr>
            <w:tcW w:w="5395" w:type="dxa"/>
          </w:tcPr>
          <w:p w14:paraId="145A8034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</w:tc>
      </w:tr>
      <w:tr w:rsidR="00086904" w:rsidRPr="00553E97" w14:paraId="4CE9C8B5" w14:textId="77777777" w:rsidTr="005D5C74">
        <w:tc>
          <w:tcPr>
            <w:tcW w:w="5395" w:type="dxa"/>
          </w:tcPr>
          <w:p w14:paraId="4819EA75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Signature of Provost or Designee</w:t>
            </w:r>
          </w:p>
        </w:tc>
        <w:tc>
          <w:tcPr>
            <w:tcW w:w="5395" w:type="dxa"/>
          </w:tcPr>
          <w:p w14:paraId="25446BD6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Date</w:t>
            </w:r>
          </w:p>
        </w:tc>
      </w:tr>
    </w:tbl>
    <w:p w14:paraId="3FC5AB09" w14:textId="77777777" w:rsidR="00086904" w:rsidRPr="00553E97" w:rsidRDefault="00086904" w:rsidP="00086904">
      <w:pPr>
        <w:spacing w:after="0" w:line="240" w:lineRule="auto"/>
        <w:rPr>
          <w:rFonts w:ascii="Proxima Nova Soft" w:hAnsi="Proxima Nova Soft"/>
          <w:sz w:val="20"/>
          <w:szCs w:val="20"/>
        </w:rPr>
      </w:pPr>
    </w:p>
    <w:p w14:paraId="1D3F4599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roxima Nova Soft" w:hAnsi="Proxima Nova Soft"/>
          <w:sz w:val="16"/>
          <w:szCs w:val="16"/>
        </w:rPr>
      </w:pPr>
    </w:p>
    <w:p w14:paraId="1F5DC372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roxima Nova Soft" w:hAnsi="Proxima Nova Soft"/>
          <w:sz w:val="16"/>
          <w:szCs w:val="16"/>
        </w:rPr>
      </w:pPr>
    </w:p>
    <w:p w14:paraId="6B1F9D1D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Proxima Nova Soft" w:hAnsi="Proxima Nova Soft"/>
          <w:sz w:val="20"/>
          <w:szCs w:val="20"/>
        </w:rPr>
      </w:pPr>
    </w:p>
    <w:p w14:paraId="36DB6449" w14:textId="77777777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</w:p>
    <w:p w14:paraId="19A31D03" w14:textId="77777777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</w:p>
    <w:p w14:paraId="2AB45962" w14:textId="77777777" w:rsidR="00C16699" w:rsidRPr="00B253A1" w:rsidRDefault="00C16699" w:rsidP="00F62FBF">
      <w:pPr>
        <w:spacing w:after="0" w:line="240" w:lineRule="auto"/>
        <w:rPr>
          <w:rFonts w:eastAsia="Times New Roman" w:cs="Arial"/>
          <w:bCs/>
          <w:iCs/>
          <w:color w:val="000000"/>
        </w:rPr>
      </w:pPr>
    </w:p>
    <w:sectPr w:rsidR="00C16699" w:rsidRPr="00B253A1" w:rsidSect="00C72797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F9BD" w14:textId="77777777" w:rsidR="00866EF7" w:rsidRDefault="00866EF7" w:rsidP="00886507">
      <w:pPr>
        <w:spacing w:after="0" w:line="240" w:lineRule="auto"/>
      </w:pPr>
      <w:r>
        <w:separator/>
      </w:r>
    </w:p>
  </w:endnote>
  <w:endnote w:type="continuationSeparator" w:id="0">
    <w:p w14:paraId="35480C2D" w14:textId="77777777" w:rsidR="00866EF7" w:rsidRDefault="00866EF7" w:rsidP="008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oft">
    <w:altName w:val="Franklin Gothic Medium Cond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8908" w14:textId="77777777" w:rsidR="00185868" w:rsidRDefault="00185868" w:rsidP="004D6B77">
    <w:pPr>
      <w:pStyle w:val="Footer"/>
      <w:jc w:val="right"/>
    </w:pPr>
    <w:r>
      <w:rPr>
        <w:noProof/>
      </w:rPr>
      <w:drawing>
        <wp:inline distT="0" distB="0" distL="0" distR="0" wp14:anchorId="39F549D0" wp14:editId="121D9665">
          <wp:extent cx="1023275" cy="43815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Sys Logo 2017 with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349" cy="47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D95C" w14:textId="77777777" w:rsidR="00866EF7" w:rsidRDefault="00866EF7" w:rsidP="00886507">
      <w:pPr>
        <w:spacing w:after="0" w:line="240" w:lineRule="auto"/>
      </w:pPr>
      <w:r>
        <w:separator/>
      </w:r>
    </w:p>
  </w:footnote>
  <w:footnote w:type="continuationSeparator" w:id="0">
    <w:p w14:paraId="3757BD78" w14:textId="77777777" w:rsidR="00866EF7" w:rsidRDefault="00866EF7" w:rsidP="0088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275C" w14:textId="77777777" w:rsidR="00886507" w:rsidRDefault="00297A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5A976" wp14:editId="7D82D247">
              <wp:simplePos x="0" y="0"/>
              <wp:positionH relativeFrom="column">
                <wp:posOffset>5057775</wp:posOffset>
              </wp:positionH>
              <wp:positionV relativeFrom="paragraph">
                <wp:posOffset>207010</wp:posOffset>
              </wp:positionV>
              <wp:extent cx="2876550" cy="11239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0" cy="1123950"/>
                      </a:xfrm>
                      <a:prstGeom prst="rect">
                        <a:avLst/>
                      </a:prstGeom>
                      <a:solidFill>
                        <a:srgbClr val="1234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B42FE42" id="Rectangle 2" o:spid="_x0000_s1026" style="position:absolute;margin-left:398.25pt;margin-top:16.3pt;width:22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" fillcolor="#123458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C9F9C3" wp14:editId="457F6D01">
              <wp:simplePos x="0" y="0"/>
              <wp:positionH relativeFrom="column">
                <wp:posOffset>-2695575</wp:posOffset>
              </wp:positionH>
              <wp:positionV relativeFrom="paragraph">
                <wp:posOffset>207010</wp:posOffset>
              </wp:positionV>
              <wp:extent cx="2876550" cy="11239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0" cy="1123950"/>
                      </a:xfrm>
                      <a:prstGeom prst="rect">
                        <a:avLst/>
                      </a:prstGeom>
                      <a:solidFill>
                        <a:srgbClr val="1234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1D1C8C1" id="Rectangle 3" o:spid="_x0000_s1026" style="position:absolute;margin-left:-212.25pt;margin-top:16.3pt;width:226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" fillcolor="#123458" stroked="f" strokeweight="1pt"/>
          </w:pict>
        </mc:Fallback>
      </mc:AlternateContent>
    </w:r>
    <w:r w:rsidR="00886507">
      <w:rPr>
        <w:noProof/>
      </w:rPr>
      <w:drawing>
        <wp:inline distT="0" distB="0" distL="0" distR="0" wp14:anchorId="44859DEC" wp14:editId="5508496A">
          <wp:extent cx="5923974" cy="1500763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ys Spark Program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3974" cy="150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5B0F"/>
    <w:multiLevelType w:val="hybridMultilevel"/>
    <w:tmpl w:val="3FAC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A004A"/>
    <w:multiLevelType w:val="hybridMultilevel"/>
    <w:tmpl w:val="890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25D7"/>
    <w:multiLevelType w:val="hybridMultilevel"/>
    <w:tmpl w:val="B768AB9C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CC"/>
    <w:rsid w:val="00010820"/>
    <w:rsid w:val="00042851"/>
    <w:rsid w:val="00086904"/>
    <w:rsid w:val="000E0D4F"/>
    <w:rsid w:val="00125ECC"/>
    <w:rsid w:val="00185868"/>
    <w:rsid w:val="001B4892"/>
    <w:rsid w:val="001C4504"/>
    <w:rsid w:val="001D5C0C"/>
    <w:rsid w:val="00297AEC"/>
    <w:rsid w:val="002E3D81"/>
    <w:rsid w:val="0034061F"/>
    <w:rsid w:val="00341CE3"/>
    <w:rsid w:val="00350A5F"/>
    <w:rsid w:val="003D60FC"/>
    <w:rsid w:val="00426A5D"/>
    <w:rsid w:val="004566C3"/>
    <w:rsid w:val="004877D7"/>
    <w:rsid w:val="004A1ED7"/>
    <w:rsid w:val="004A4566"/>
    <w:rsid w:val="004D6B77"/>
    <w:rsid w:val="00502730"/>
    <w:rsid w:val="005102B3"/>
    <w:rsid w:val="0055339D"/>
    <w:rsid w:val="00553E97"/>
    <w:rsid w:val="005573BA"/>
    <w:rsid w:val="00611FA6"/>
    <w:rsid w:val="00626831"/>
    <w:rsid w:val="00631266"/>
    <w:rsid w:val="006A7B48"/>
    <w:rsid w:val="006B6960"/>
    <w:rsid w:val="006D7C4C"/>
    <w:rsid w:val="00722068"/>
    <w:rsid w:val="007273A0"/>
    <w:rsid w:val="00755A21"/>
    <w:rsid w:val="00791EAE"/>
    <w:rsid w:val="00866EF7"/>
    <w:rsid w:val="008828AB"/>
    <w:rsid w:val="00886507"/>
    <w:rsid w:val="008F1C89"/>
    <w:rsid w:val="00910E47"/>
    <w:rsid w:val="009275E7"/>
    <w:rsid w:val="009720A8"/>
    <w:rsid w:val="009A04DC"/>
    <w:rsid w:val="00A003C6"/>
    <w:rsid w:val="00A177F2"/>
    <w:rsid w:val="00B253A1"/>
    <w:rsid w:val="00B369A6"/>
    <w:rsid w:val="00B40D1D"/>
    <w:rsid w:val="00B601F5"/>
    <w:rsid w:val="00C16699"/>
    <w:rsid w:val="00C16FA3"/>
    <w:rsid w:val="00C227A1"/>
    <w:rsid w:val="00C319CA"/>
    <w:rsid w:val="00C36B02"/>
    <w:rsid w:val="00C72797"/>
    <w:rsid w:val="00CE141D"/>
    <w:rsid w:val="00D43E4B"/>
    <w:rsid w:val="00DD5372"/>
    <w:rsid w:val="00E45955"/>
    <w:rsid w:val="00E54B98"/>
    <w:rsid w:val="00E703CC"/>
    <w:rsid w:val="00ED07FD"/>
    <w:rsid w:val="00EE15BC"/>
    <w:rsid w:val="00F4260A"/>
    <w:rsid w:val="00F46D7B"/>
    <w:rsid w:val="00F62FBF"/>
    <w:rsid w:val="00F774E4"/>
    <w:rsid w:val="00F942CF"/>
    <w:rsid w:val="00FB0A9D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0F7141"/>
  <w15:chartTrackingRefBased/>
  <w15:docId w15:val="{250041CF-20CF-4257-A7CE-70C007A3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1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1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07"/>
  </w:style>
  <w:style w:type="paragraph" w:styleId="Footer">
    <w:name w:val="footer"/>
    <w:basedOn w:val="Normal"/>
    <w:link w:val="Foot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07"/>
  </w:style>
  <w:style w:type="paragraph" w:styleId="ListParagraph">
    <w:name w:val="List Paragraph"/>
    <w:basedOn w:val="Normal"/>
    <w:uiPriority w:val="34"/>
    <w:qFormat/>
    <w:rsid w:val="00F62FBF"/>
    <w:pPr>
      <w:ind w:left="720"/>
      <w:contextualSpacing/>
    </w:pPr>
  </w:style>
  <w:style w:type="table" w:styleId="TableGrid">
    <w:name w:val="Table Grid"/>
    <w:basedOn w:val="TableNormal"/>
    <w:uiPriority w:val="39"/>
    <w:rsid w:val="00E5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Sanga, Arjun</dc:creator>
  <cp:keywords/>
  <dc:description/>
  <cp:lastModifiedBy>Yang, Pang</cp:lastModifiedBy>
  <cp:revision>2</cp:revision>
  <cp:lastPrinted>2018-10-22T19:12:00Z</cp:lastPrinted>
  <dcterms:created xsi:type="dcterms:W3CDTF">2019-01-10T19:41:00Z</dcterms:created>
  <dcterms:modified xsi:type="dcterms:W3CDTF">2019-01-10T19:41:00Z</dcterms:modified>
</cp:coreProperties>
</file>