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9F" w:rsidRDefault="0034379F" w:rsidP="001F18CF">
      <w:pPr>
        <w:pStyle w:val="NoSpacing"/>
        <w:jc w:val="center"/>
        <w:rPr>
          <w:rFonts w:ascii="Times New Roman" w:hAnsi="Times New Roman" w:cs="Times New Roman"/>
          <w:sz w:val="24"/>
          <w:szCs w:val="24"/>
        </w:rPr>
      </w:pPr>
      <w:bookmarkStart w:id="0" w:name="_GoBack"/>
      <w:bookmarkEnd w:id="0"/>
    </w:p>
    <w:p w:rsidR="001F18CF" w:rsidRDefault="001F18CF" w:rsidP="001F18C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RETIREE ASSOCIATION </w:t>
      </w:r>
    </w:p>
    <w:p w:rsidR="001F18CF" w:rsidRPr="00385711" w:rsidRDefault="001F18CF" w:rsidP="001F18CF">
      <w:pPr>
        <w:pStyle w:val="NoSpacing"/>
        <w:jc w:val="center"/>
        <w:rPr>
          <w:rFonts w:ascii="Times New Roman" w:hAnsi="Times New Roman" w:cs="Times New Roman"/>
          <w:sz w:val="24"/>
          <w:szCs w:val="24"/>
        </w:rPr>
      </w:pPr>
      <w:r>
        <w:rPr>
          <w:rFonts w:ascii="Times New Roman" w:hAnsi="Times New Roman" w:cs="Times New Roman"/>
          <w:sz w:val="24"/>
          <w:szCs w:val="24"/>
        </w:rPr>
        <w:t>SPECIAL MEETING WITH CHANCELLOR MILLER</w:t>
      </w:r>
    </w:p>
    <w:p w:rsidR="001F18CF" w:rsidRPr="00385711" w:rsidRDefault="001F18CF" w:rsidP="001F18CF">
      <w:pPr>
        <w:pStyle w:val="NoSpacing"/>
        <w:jc w:val="center"/>
        <w:rPr>
          <w:rFonts w:ascii="Times New Roman" w:hAnsi="Times New Roman" w:cs="Times New Roman"/>
          <w:sz w:val="24"/>
          <w:szCs w:val="24"/>
        </w:rPr>
      </w:pPr>
      <w:r>
        <w:rPr>
          <w:rFonts w:ascii="Times New Roman" w:hAnsi="Times New Roman" w:cs="Times New Roman"/>
          <w:sz w:val="24"/>
          <w:szCs w:val="24"/>
        </w:rPr>
        <w:t>FEBRUARY 19, 2015</w:t>
      </w:r>
    </w:p>
    <w:p w:rsidR="001F18CF" w:rsidRPr="00385711" w:rsidRDefault="001F18CF" w:rsidP="001F18CF">
      <w:pPr>
        <w:pStyle w:val="NoSpacing"/>
        <w:jc w:val="center"/>
        <w:rPr>
          <w:rFonts w:ascii="Times New Roman" w:hAnsi="Times New Roman" w:cs="Times New Roman"/>
          <w:sz w:val="24"/>
          <w:szCs w:val="24"/>
        </w:rPr>
      </w:pPr>
      <w:r>
        <w:rPr>
          <w:rFonts w:ascii="Times New Roman" w:hAnsi="Times New Roman" w:cs="Times New Roman"/>
          <w:sz w:val="24"/>
          <w:szCs w:val="24"/>
        </w:rPr>
        <w:t>8:00 A.M, ES 307</w:t>
      </w:r>
    </w:p>
    <w:p w:rsidR="001F18CF" w:rsidRPr="00385711" w:rsidRDefault="001F18CF" w:rsidP="001F18CF">
      <w:pPr>
        <w:pStyle w:val="NoSpacing"/>
        <w:rPr>
          <w:rFonts w:ascii="Times New Roman" w:hAnsi="Times New Roman" w:cs="Times New Roman"/>
          <w:sz w:val="24"/>
          <w:szCs w:val="24"/>
        </w:rPr>
      </w:pPr>
    </w:p>
    <w:p w:rsidR="001F18CF" w:rsidRPr="00DF07BE" w:rsidRDefault="001F18CF" w:rsidP="001F18CF">
      <w:pPr>
        <w:pStyle w:val="NoSpacing"/>
        <w:rPr>
          <w:rFonts w:ascii="Times New Roman" w:hAnsi="Times New Roman" w:cs="Times New Roman"/>
          <w:sz w:val="24"/>
          <w:szCs w:val="24"/>
        </w:rPr>
      </w:pPr>
      <w:r w:rsidRPr="00DF07BE">
        <w:rPr>
          <w:rFonts w:ascii="Times New Roman" w:hAnsi="Times New Roman" w:cs="Times New Roman"/>
          <w:sz w:val="24"/>
          <w:szCs w:val="24"/>
        </w:rPr>
        <w:t xml:space="preserve">Attendance:   Jim Wiersma (president), Randy Christopherson, Ginny Dell, Tracy Heaser, Michael Kraft, Frank Madzarevic, Pat Przybelski, </w:t>
      </w:r>
      <w:r>
        <w:rPr>
          <w:rFonts w:ascii="Times New Roman" w:hAnsi="Times New Roman" w:cs="Times New Roman"/>
          <w:sz w:val="24"/>
          <w:szCs w:val="24"/>
        </w:rPr>
        <w:t>Lee Schwartz</w:t>
      </w:r>
      <w:r w:rsidRPr="00DF07BE">
        <w:rPr>
          <w:rFonts w:ascii="Times New Roman" w:hAnsi="Times New Roman" w:cs="Times New Roman"/>
          <w:sz w:val="24"/>
          <w:szCs w:val="24"/>
        </w:rPr>
        <w:t xml:space="preserve">, Roger Vanderperren </w:t>
      </w:r>
    </w:p>
    <w:p w:rsidR="001F18CF" w:rsidRPr="00DF07BE" w:rsidRDefault="001F18CF" w:rsidP="001F18CF">
      <w:pPr>
        <w:pStyle w:val="NoSpacing"/>
        <w:rPr>
          <w:rFonts w:ascii="Times New Roman" w:hAnsi="Times New Roman" w:cs="Times New Roman"/>
          <w:sz w:val="24"/>
          <w:szCs w:val="24"/>
        </w:rPr>
      </w:pPr>
    </w:p>
    <w:p w:rsidR="001F18CF" w:rsidRDefault="001F18CF">
      <w:pPr>
        <w:rPr>
          <w:rFonts w:ascii="Times New Roman" w:hAnsi="Times New Roman" w:cs="Times New Roman"/>
          <w:sz w:val="24"/>
          <w:szCs w:val="24"/>
        </w:rPr>
      </w:pPr>
      <w:r>
        <w:rPr>
          <w:rFonts w:ascii="Times New Roman" w:hAnsi="Times New Roman" w:cs="Times New Roman"/>
          <w:sz w:val="24"/>
          <w:szCs w:val="24"/>
        </w:rPr>
        <w:t>Guest:  Chancellor Gary Miller</w:t>
      </w:r>
    </w:p>
    <w:p w:rsidR="00B638D2" w:rsidRPr="00265671" w:rsidRDefault="001F59AA">
      <w:pPr>
        <w:rPr>
          <w:rFonts w:ascii="Times New Roman" w:hAnsi="Times New Roman" w:cs="Times New Roman"/>
          <w:sz w:val="24"/>
          <w:szCs w:val="24"/>
        </w:rPr>
      </w:pPr>
      <w:r w:rsidRPr="00265671">
        <w:rPr>
          <w:rFonts w:ascii="Times New Roman" w:hAnsi="Times New Roman" w:cs="Times New Roman"/>
          <w:sz w:val="24"/>
          <w:szCs w:val="24"/>
        </w:rPr>
        <w:t>The Retiree A</w:t>
      </w:r>
      <w:r w:rsidR="007503F8" w:rsidRPr="00265671">
        <w:rPr>
          <w:rFonts w:ascii="Times New Roman" w:hAnsi="Times New Roman" w:cs="Times New Roman"/>
          <w:sz w:val="24"/>
          <w:szCs w:val="24"/>
        </w:rPr>
        <w:t>ssociation Board and Standing Committee C</w:t>
      </w:r>
      <w:r w:rsidRPr="00265671">
        <w:rPr>
          <w:rFonts w:ascii="Times New Roman" w:hAnsi="Times New Roman" w:cs="Times New Roman"/>
          <w:sz w:val="24"/>
          <w:szCs w:val="24"/>
        </w:rPr>
        <w:t>hairs met with Chancello</w:t>
      </w:r>
      <w:r w:rsidR="001F18CF">
        <w:rPr>
          <w:rFonts w:ascii="Times New Roman" w:hAnsi="Times New Roman" w:cs="Times New Roman"/>
          <w:sz w:val="24"/>
          <w:szCs w:val="24"/>
        </w:rPr>
        <w:t xml:space="preserve">r Miller </w:t>
      </w:r>
      <w:r w:rsidRPr="00265671">
        <w:rPr>
          <w:rFonts w:ascii="Times New Roman" w:hAnsi="Times New Roman" w:cs="Times New Roman"/>
          <w:sz w:val="24"/>
          <w:szCs w:val="24"/>
        </w:rPr>
        <w:t>to review t</w:t>
      </w:r>
      <w:r w:rsidR="001F18CF">
        <w:rPr>
          <w:rFonts w:ascii="Times New Roman" w:hAnsi="Times New Roman" w:cs="Times New Roman"/>
          <w:sz w:val="24"/>
          <w:szCs w:val="24"/>
        </w:rPr>
        <w:t>he budget timetable and process.  Board</w:t>
      </w:r>
      <w:r w:rsidRPr="00265671">
        <w:rPr>
          <w:rFonts w:ascii="Times New Roman" w:hAnsi="Times New Roman" w:cs="Times New Roman"/>
          <w:sz w:val="24"/>
          <w:szCs w:val="24"/>
        </w:rPr>
        <w:t xml:space="preserve"> members are open to more discussion if you have any questions.  Please feel to call or e-mail any one of them if you want more information.</w:t>
      </w:r>
    </w:p>
    <w:p w:rsidR="00265671" w:rsidRDefault="00265671" w:rsidP="001F59AA">
      <w:pPr>
        <w:shd w:val="clear" w:color="auto" w:fill="FFFFFF"/>
        <w:spacing w:after="0" w:line="200" w:lineRule="atLeast"/>
        <w:rPr>
          <w:rFonts w:ascii="Times New Roman" w:eastAsia="Times New Roman" w:hAnsi="Times New Roman" w:cs="Times New Roman"/>
          <w:color w:val="000000"/>
          <w:sz w:val="24"/>
          <w:szCs w:val="24"/>
        </w:rPr>
      </w:pPr>
    </w:p>
    <w:p w:rsidR="001F59AA"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The following is a handout </w:t>
      </w:r>
      <w:r w:rsidR="00265671">
        <w:rPr>
          <w:rFonts w:ascii="Times New Roman" w:eastAsia="Times New Roman" w:hAnsi="Times New Roman" w:cs="Times New Roman"/>
          <w:color w:val="000000"/>
          <w:sz w:val="24"/>
          <w:szCs w:val="24"/>
        </w:rPr>
        <w:t>the Board</w:t>
      </w:r>
      <w:r w:rsidRPr="00265671">
        <w:rPr>
          <w:rFonts w:ascii="Times New Roman" w:eastAsia="Times New Roman" w:hAnsi="Times New Roman" w:cs="Times New Roman"/>
          <w:color w:val="000000"/>
          <w:sz w:val="24"/>
          <w:szCs w:val="24"/>
        </w:rPr>
        <w:t xml:space="preserve"> received on “Budget Talking Points”</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The proposed $300 million cut to the UW System in the Governor’s 2015-17 budget would be the largest in System history and do serious harm to the UW-Green Bay.</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 </w:t>
      </w:r>
      <w:r w:rsidR="00CC2491" w:rsidRPr="00265671">
        <w:rPr>
          <w:rFonts w:ascii="Times New Roman" w:eastAsia="Times New Roman" w:hAnsi="Times New Roman" w:cs="Times New Roman"/>
          <w:color w:val="000000"/>
          <w:sz w:val="24"/>
          <w:szCs w:val="24"/>
        </w:rPr>
        <w:t xml:space="preserve"> </w:t>
      </w:r>
      <w:r w:rsidRPr="00265671">
        <w:rPr>
          <w:rFonts w:ascii="Times New Roman" w:eastAsia="Times New Roman" w:hAnsi="Times New Roman" w:cs="Times New Roman"/>
          <w:color w:val="000000"/>
          <w:sz w:val="24"/>
          <w:szCs w:val="24"/>
        </w:rPr>
        <w:t>The cut to UW-Green Bay will be over $4 million annually or over 15% of UW</w:t>
      </w:r>
      <w:r w:rsidR="00CC2491" w:rsidRPr="00265671">
        <w:rPr>
          <w:rFonts w:ascii="Times New Roman" w:eastAsia="Times New Roman" w:hAnsi="Times New Roman" w:cs="Times New Roman"/>
          <w:color w:val="000000"/>
          <w:sz w:val="24"/>
          <w:szCs w:val="24"/>
        </w:rPr>
        <w:t>-Green Bay’</w:t>
      </w:r>
      <w:r w:rsidRPr="00265671">
        <w:rPr>
          <w:rFonts w:ascii="Times New Roman" w:eastAsia="Times New Roman" w:hAnsi="Times New Roman" w:cs="Times New Roman"/>
          <w:color w:val="000000"/>
          <w:sz w:val="24"/>
          <w:szCs w:val="24"/>
        </w:rPr>
        <w:t xml:space="preserve">s $25 million annual appropriation from the </w:t>
      </w:r>
      <w:r w:rsidR="00CC2491" w:rsidRPr="00265671">
        <w:rPr>
          <w:rFonts w:ascii="Times New Roman" w:eastAsia="Times New Roman" w:hAnsi="Times New Roman" w:cs="Times New Roman"/>
          <w:color w:val="000000"/>
          <w:sz w:val="24"/>
          <w:szCs w:val="24"/>
        </w:rPr>
        <w:t>S</w:t>
      </w:r>
      <w:r w:rsidRPr="00265671">
        <w:rPr>
          <w:rFonts w:ascii="Times New Roman" w:eastAsia="Times New Roman" w:hAnsi="Times New Roman" w:cs="Times New Roman"/>
          <w:color w:val="000000"/>
          <w:sz w:val="24"/>
          <w:szCs w:val="24"/>
        </w:rPr>
        <w:t>tate of Wisconsin</w:t>
      </w:r>
      <w:r w:rsidR="00CC2491" w:rsidRPr="00265671">
        <w:rPr>
          <w:rFonts w:ascii="Times New Roman" w:eastAsia="Times New Roman" w:hAnsi="Times New Roman" w:cs="Times New Roman"/>
          <w:color w:val="000000"/>
          <w:sz w:val="24"/>
          <w:szCs w:val="24"/>
        </w:rPr>
        <w:t>.</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 </w:t>
      </w:r>
      <w:r w:rsidR="00CC2491" w:rsidRPr="00265671">
        <w:rPr>
          <w:rFonts w:ascii="Times New Roman" w:eastAsia="Times New Roman" w:hAnsi="Times New Roman" w:cs="Times New Roman"/>
          <w:color w:val="000000"/>
          <w:sz w:val="24"/>
          <w:szCs w:val="24"/>
        </w:rPr>
        <w:t xml:space="preserve"> </w:t>
      </w:r>
      <w:r w:rsidRPr="00265671">
        <w:rPr>
          <w:rFonts w:ascii="Times New Roman" w:eastAsia="Times New Roman" w:hAnsi="Times New Roman" w:cs="Times New Roman"/>
          <w:color w:val="000000"/>
          <w:sz w:val="24"/>
          <w:szCs w:val="24"/>
        </w:rPr>
        <w:t>Our remaining $21 million state tax dollar appropriation would account for only about 17% of our total operating budget.</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 </w:t>
      </w:r>
      <w:r w:rsidR="00CC2491" w:rsidRPr="00265671">
        <w:rPr>
          <w:rFonts w:ascii="Times New Roman" w:eastAsia="Times New Roman" w:hAnsi="Times New Roman" w:cs="Times New Roman"/>
          <w:color w:val="000000"/>
          <w:sz w:val="24"/>
          <w:szCs w:val="24"/>
        </w:rPr>
        <w:t xml:space="preserve"> </w:t>
      </w:r>
      <w:r w:rsidRPr="00265671">
        <w:rPr>
          <w:rFonts w:ascii="Times New Roman" w:eastAsia="Times New Roman" w:hAnsi="Times New Roman" w:cs="Times New Roman"/>
          <w:color w:val="000000"/>
          <w:sz w:val="24"/>
          <w:szCs w:val="24"/>
        </w:rPr>
        <w:t>This reduction comes on the heels of significant cuts over the past decade.  Including this cut, since 2003 UW-Green Bay’s base budget reductions would total $10 million.</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 </w:t>
      </w:r>
      <w:r w:rsidR="00CC2491" w:rsidRPr="00265671">
        <w:rPr>
          <w:rFonts w:ascii="Times New Roman" w:eastAsia="Times New Roman" w:hAnsi="Times New Roman" w:cs="Times New Roman"/>
          <w:color w:val="000000"/>
          <w:sz w:val="24"/>
          <w:szCs w:val="24"/>
        </w:rPr>
        <w:t xml:space="preserve"> </w:t>
      </w:r>
      <w:r w:rsidRPr="00265671">
        <w:rPr>
          <w:rFonts w:ascii="Times New Roman" w:eastAsia="Times New Roman" w:hAnsi="Times New Roman" w:cs="Times New Roman"/>
          <w:color w:val="000000"/>
          <w:sz w:val="24"/>
          <w:szCs w:val="24"/>
        </w:rPr>
        <w:t>A cut this sudden and deep will in all likelihood lead to a reduction in faculty and staff levels by not filling positions as they become vacant.  Students would suffer as the number of course offerings is reduced, making it more difficult to graduate in timely fashion.</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 </w:t>
      </w:r>
      <w:r w:rsidR="00CC2491" w:rsidRPr="00265671">
        <w:rPr>
          <w:rFonts w:ascii="Times New Roman" w:eastAsia="Times New Roman" w:hAnsi="Times New Roman" w:cs="Times New Roman"/>
          <w:color w:val="000000"/>
          <w:sz w:val="24"/>
          <w:szCs w:val="24"/>
        </w:rPr>
        <w:t xml:space="preserve"> </w:t>
      </w:r>
      <w:r w:rsidRPr="00265671">
        <w:rPr>
          <w:rFonts w:ascii="Times New Roman" w:eastAsia="Times New Roman" w:hAnsi="Times New Roman" w:cs="Times New Roman"/>
          <w:color w:val="000000"/>
          <w:sz w:val="24"/>
          <w:szCs w:val="24"/>
        </w:rPr>
        <w:t>It is likely some of our best faculty and staff would leave UW-Green Bay.</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 </w:t>
      </w:r>
      <w:r w:rsidR="00CC2491" w:rsidRPr="00265671">
        <w:rPr>
          <w:rFonts w:ascii="Times New Roman" w:eastAsia="Times New Roman" w:hAnsi="Times New Roman" w:cs="Times New Roman"/>
          <w:color w:val="000000"/>
          <w:sz w:val="24"/>
          <w:szCs w:val="24"/>
        </w:rPr>
        <w:t xml:space="preserve"> </w:t>
      </w:r>
      <w:r w:rsidRPr="00265671">
        <w:rPr>
          <w:rFonts w:ascii="Times New Roman" w:eastAsia="Times New Roman" w:hAnsi="Times New Roman" w:cs="Times New Roman"/>
          <w:color w:val="000000"/>
          <w:sz w:val="24"/>
          <w:szCs w:val="24"/>
        </w:rPr>
        <w:t>UW-Green Bay’s role as a talent magnet should not be underestimated</w:t>
      </w:r>
      <w:r w:rsidR="00CC2491" w:rsidRPr="00265671">
        <w:rPr>
          <w:rFonts w:ascii="Times New Roman" w:eastAsia="Times New Roman" w:hAnsi="Times New Roman" w:cs="Times New Roman"/>
          <w:color w:val="000000"/>
          <w:sz w:val="24"/>
          <w:szCs w:val="24"/>
        </w:rPr>
        <w:t>:  about 75%</w:t>
      </w:r>
      <w:r w:rsidRPr="00265671">
        <w:rPr>
          <w:rFonts w:ascii="Times New Roman" w:eastAsia="Times New Roman" w:hAnsi="Times New Roman" w:cs="Times New Roman"/>
          <w:color w:val="000000"/>
          <w:sz w:val="24"/>
          <w:szCs w:val="24"/>
        </w:rPr>
        <w:t xml:space="preserve"> of alumni remain in Northeast Wisconsin and almost 90% stay in Wisconsin after graduation.</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 </w:t>
      </w:r>
      <w:r w:rsidR="00CC2491" w:rsidRPr="00265671">
        <w:rPr>
          <w:rFonts w:ascii="Times New Roman" w:eastAsia="Times New Roman" w:hAnsi="Times New Roman" w:cs="Times New Roman"/>
          <w:color w:val="000000"/>
          <w:sz w:val="24"/>
          <w:szCs w:val="24"/>
        </w:rPr>
        <w:t xml:space="preserve"> Our alumni are successful.</w:t>
      </w:r>
      <w:r w:rsidRPr="00265671">
        <w:rPr>
          <w:rFonts w:ascii="Times New Roman" w:eastAsia="Times New Roman" w:hAnsi="Times New Roman" w:cs="Times New Roman"/>
          <w:color w:val="000000"/>
          <w:sz w:val="24"/>
          <w:szCs w:val="24"/>
        </w:rPr>
        <w:t xml:space="preserve">  Over the past several years our 95% of our graduates who responded to our survey are either employed or in graduate school.</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As UW-Green Bay Alumni, we:</w:t>
      </w:r>
    </w:p>
    <w:p w:rsidR="00CC2491" w:rsidRPr="00265671" w:rsidRDefault="00CC2491" w:rsidP="001F59AA">
      <w:pPr>
        <w:shd w:val="clear" w:color="auto" w:fill="FFFFFF"/>
        <w:spacing w:after="0" w:line="200" w:lineRule="atLeast"/>
        <w:rPr>
          <w:rFonts w:ascii="Times New Roman" w:eastAsia="Times New Roman" w:hAnsi="Times New Roman" w:cs="Times New Roman"/>
          <w:color w:val="000000"/>
          <w:sz w:val="24"/>
          <w:szCs w:val="24"/>
        </w:rPr>
      </w:pPr>
    </w:p>
    <w:p w:rsidR="00CC2491" w:rsidRPr="00265671" w:rsidRDefault="006D6542" w:rsidP="00CC2491">
      <w:pPr>
        <w:shd w:val="clear" w:color="auto" w:fill="FFFFFF"/>
        <w:spacing w:after="0" w:line="200" w:lineRule="atLeast"/>
        <w:ind w:firstLine="720"/>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 </w:t>
      </w:r>
      <w:r w:rsidR="00CC2491" w:rsidRPr="00265671">
        <w:rPr>
          <w:rFonts w:ascii="Times New Roman" w:eastAsia="Times New Roman" w:hAnsi="Times New Roman" w:cs="Times New Roman"/>
          <w:color w:val="000000"/>
          <w:sz w:val="24"/>
          <w:szCs w:val="24"/>
        </w:rPr>
        <w:t xml:space="preserve"> </w:t>
      </w:r>
      <w:r w:rsidRPr="00265671">
        <w:rPr>
          <w:rFonts w:ascii="Times New Roman" w:eastAsia="Times New Roman" w:hAnsi="Times New Roman" w:cs="Times New Roman"/>
          <w:color w:val="000000"/>
          <w:sz w:val="24"/>
          <w:szCs w:val="24"/>
        </w:rPr>
        <w:t>Urge the Govern and legislature to halve UW-Green Bay’s base cut, to $2 million;</w:t>
      </w:r>
    </w:p>
    <w:p w:rsidR="00CC2491" w:rsidRPr="00265671" w:rsidRDefault="00CC2491" w:rsidP="00CC2491">
      <w:pPr>
        <w:shd w:val="clear" w:color="auto" w:fill="FFFFFF"/>
        <w:spacing w:after="0" w:line="200" w:lineRule="atLeast"/>
        <w:ind w:firstLine="720"/>
        <w:rPr>
          <w:rFonts w:ascii="Times New Roman" w:eastAsia="Times New Roman" w:hAnsi="Times New Roman" w:cs="Times New Roman"/>
          <w:color w:val="000000"/>
          <w:sz w:val="24"/>
          <w:szCs w:val="24"/>
        </w:rPr>
      </w:pPr>
    </w:p>
    <w:p w:rsidR="006D6542" w:rsidRPr="00265671" w:rsidRDefault="006D6542" w:rsidP="00CC2491">
      <w:pPr>
        <w:shd w:val="clear" w:color="auto" w:fill="FFFFFF"/>
        <w:spacing w:after="0" w:line="200" w:lineRule="atLeast"/>
        <w:ind w:left="720"/>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 </w:t>
      </w:r>
      <w:r w:rsidR="00CC2491" w:rsidRPr="00265671">
        <w:rPr>
          <w:rFonts w:ascii="Times New Roman" w:eastAsia="Times New Roman" w:hAnsi="Times New Roman" w:cs="Times New Roman"/>
          <w:color w:val="000000"/>
          <w:sz w:val="24"/>
          <w:szCs w:val="24"/>
        </w:rPr>
        <w:t xml:space="preserve"> </w:t>
      </w:r>
      <w:r w:rsidRPr="00265671">
        <w:rPr>
          <w:rFonts w:ascii="Times New Roman" w:eastAsia="Times New Roman" w:hAnsi="Times New Roman" w:cs="Times New Roman"/>
          <w:color w:val="000000"/>
          <w:sz w:val="24"/>
          <w:szCs w:val="24"/>
        </w:rPr>
        <w:t>Support the Governor’s proposal to make the UW System a separate budget authority, providing greater flexibility and efficiency for institutions including UW-Green Bay;</w:t>
      </w:r>
    </w:p>
    <w:p w:rsidR="00CC2491" w:rsidRPr="00265671" w:rsidRDefault="00CC2491"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Pr="00265671" w:rsidRDefault="006D6542" w:rsidP="00CC2491">
      <w:pPr>
        <w:shd w:val="clear" w:color="auto" w:fill="FFFFFF"/>
        <w:spacing w:after="0" w:line="200" w:lineRule="atLeast"/>
        <w:ind w:left="720"/>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Request the CPI adjustment begin year 3 instead of year 4 of the new budgetary authority;</w:t>
      </w:r>
    </w:p>
    <w:p w:rsidR="006D6542" w:rsidRPr="00265671" w:rsidRDefault="006D6542" w:rsidP="001F59AA">
      <w:pPr>
        <w:shd w:val="clear" w:color="auto" w:fill="FFFFFF"/>
        <w:spacing w:after="0" w:line="200" w:lineRule="atLeast"/>
        <w:rPr>
          <w:rFonts w:ascii="Times New Roman" w:eastAsia="Times New Roman" w:hAnsi="Times New Roman" w:cs="Times New Roman"/>
          <w:color w:val="000000"/>
          <w:sz w:val="24"/>
          <w:szCs w:val="24"/>
        </w:rPr>
      </w:pPr>
    </w:p>
    <w:p w:rsidR="006D6542" w:rsidRDefault="006D6542" w:rsidP="00CC2491">
      <w:pPr>
        <w:shd w:val="clear" w:color="auto" w:fill="FFFFFF"/>
        <w:spacing w:after="0" w:line="200" w:lineRule="atLeast"/>
        <w:ind w:left="720"/>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lastRenderedPageBreak/>
        <w:t>- Request the fringes and cost-to-continue b</w:t>
      </w:r>
      <w:r w:rsidR="00CC2491" w:rsidRPr="00265671">
        <w:rPr>
          <w:rFonts w:ascii="Times New Roman" w:eastAsia="Times New Roman" w:hAnsi="Times New Roman" w:cs="Times New Roman"/>
          <w:color w:val="000000"/>
          <w:sz w:val="24"/>
          <w:szCs w:val="24"/>
        </w:rPr>
        <w:t>e moved into the base budget.  (T</w:t>
      </w:r>
      <w:r w:rsidRPr="00265671">
        <w:rPr>
          <w:rFonts w:ascii="Times New Roman" w:eastAsia="Times New Roman" w:hAnsi="Times New Roman" w:cs="Times New Roman"/>
          <w:color w:val="000000"/>
          <w:sz w:val="24"/>
          <w:szCs w:val="24"/>
        </w:rPr>
        <w:t>his will save UW-Green Bay $600,000).</w:t>
      </w:r>
    </w:p>
    <w:p w:rsidR="001F18CF" w:rsidRPr="00265671" w:rsidRDefault="001F18CF" w:rsidP="00CC2491">
      <w:pPr>
        <w:shd w:val="clear" w:color="auto" w:fill="FFFFFF"/>
        <w:spacing w:after="0" w:line="200" w:lineRule="atLeast"/>
        <w:ind w:left="720"/>
        <w:rPr>
          <w:rFonts w:ascii="Times New Roman" w:eastAsia="Times New Roman" w:hAnsi="Times New Roman" w:cs="Times New Roman"/>
          <w:color w:val="000000"/>
          <w:sz w:val="24"/>
          <w:szCs w:val="24"/>
        </w:rPr>
      </w:pPr>
    </w:p>
    <w:p w:rsidR="00CC2491" w:rsidRPr="00265671" w:rsidRDefault="00CC2491" w:rsidP="00CC2491">
      <w:pPr>
        <w:shd w:val="clear" w:color="auto" w:fill="FFFFFF"/>
        <w:spacing w:after="0" w:line="200" w:lineRule="atLeast"/>
        <w:rPr>
          <w:rFonts w:ascii="Times New Roman" w:eastAsia="Times New Roman" w:hAnsi="Times New Roman" w:cs="Times New Roman"/>
          <w:color w:val="000000"/>
          <w:sz w:val="24"/>
          <w:szCs w:val="24"/>
        </w:rPr>
      </w:pPr>
      <w:r w:rsidRPr="00265671">
        <w:rPr>
          <w:rFonts w:ascii="Times New Roman" w:eastAsia="Times New Roman" w:hAnsi="Times New Roman" w:cs="Times New Roman"/>
          <w:color w:val="000000"/>
          <w:sz w:val="24"/>
          <w:szCs w:val="24"/>
        </w:rPr>
        <w:t xml:space="preserve">The last time the UW System won a battle with the Legislature was in 1992, so we have our work cut out for us.  </w:t>
      </w:r>
      <w:r w:rsidR="00265671">
        <w:rPr>
          <w:rFonts w:ascii="Times New Roman" w:eastAsia="Times New Roman" w:hAnsi="Times New Roman" w:cs="Times New Roman"/>
          <w:color w:val="000000"/>
          <w:sz w:val="24"/>
          <w:szCs w:val="24"/>
        </w:rPr>
        <w:t>We encourage you to</w:t>
      </w:r>
      <w:r w:rsidRPr="00265671">
        <w:rPr>
          <w:rFonts w:ascii="Times New Roman" w:eastAsia="Times New Roman" w:hAnsi="Times New Roman" w:cs="Times New Roman"/>
          <w:color w:val="000000"/>
          <w:sz w:val="24"/>
          <w:szCs w:val="24"/>
        </w:rPr>
        <w:t xml:space="preserve"> contact your senator and representative and encourage them to half UW-Green Bay’s base cut to $2 million.  We are a state agency and we have to do our part for Wisconsin, but this is just too big a cut and will damage the University of Wisconsin System.</w:t>
      </w:r>
    </w:p>
    <w:p w:rsidR="00CC2491" w:rsidRPr="00265671" w:rsidRDefault="00CC2491" w:rsidP="001F59AA">
      <w:pPr>
        <w:shd w:val="clear" w:color="auto" w:fill="FFFFFF"/>
        <w:spacing w:after="0" w:line="200" w:lineRule="atLeast"/>
        <w:rPr>
          <w:rFonts w:ascii="Times New Roman" w:eastAsia="Times New Roman" w:hAnsi="Times New Roman" w:cs="Times New Roman"/>
          <w:b/>
          <w:color w:val="000000"/>
          <w:sz w:val="24"/>
          <w:szCs w:val="24"/>
        </w:rPr>
      </w:pPr>
    </w:p>
    <w:p w:rsidR="00840E3E" w:rsidRPr="00265671" w:rsidRDefault="00840E3E" w:rsidP="001F59AA">
      <w:pPr>
        <w:shd w:val="clear" w:color="auto" w:fill="FFFFFF"/>
        <w:spacing w:after="0" w:line="200" w:lineRule="atLeast"/>
        <w:rPr>
          <w:rFonts w:ascii="Times New Roman" w:eastAsia="Times New Roman" w:hAnsi="Times New Roman" w:cs="Times New Roman"/>
          <w:b/>
          <w:color w:val="000000"/>
          <w:sz w:val="24"/>
          <w:szCs w:val="24"/>
        </w:rPr>
      </w:pPr>
      <w:r w:rsidRPr="00265671">
        <w:rPr>
          <w:rFonts w:ascii="Times New Roman" w:eastAsia="Times New Roman" w:hAnsi="Times New Roman" w:cs="Times New Roman"/>
          <w:b/>
          <w:color w:val="000000"/>
          <w:sz w:val="24"/>
          <w:szCs w:val="24"/>
        </w:rPr>
        <w:t xml:space="preserve">A link to the Wisconsin State Legislature Joint Committee on Finance:  </w:t>
      </w:r>
      <w:hyperlink r:id="rId6" w:history="1">
        <w:r w:rsidR="00AA281F" w:rsidRPr="00265671">
          <w:rPr>
            <w:rStyle w:val="Hyperlink"/>
            <w:rFonts w:ascii="Times New Roman" w:eastAsia="Times New Roman" w:hAnsi="Times New Roman" w:cs="Times New Roman"/>
            <w:b/>
            <w:sz w:val="24"/>
            <w:szCs w:val="24"/>
          </w:rPr>
          <w:t>http://legis.wisconsin.gov/lfb/jfc/Pages/default.aspx</w:t>
        </w:r>
      </w:hyperlink>
    </w:p>
    <w:p w:rsidR="00840E3E" w:rsidRPr="00265671" w:rsidRDefault="00840E3E" w:rsidP="001F59AA">
      <w:pPr>
        <w:shd w:val="clear" w:color="auto" w:fill="FFFFFF"/>
        <w:spacing w:after="0" w:line="200" w:lineRule="atLeast"/>
        <w:rPr>
          <w:rFonts w:ascii="Times New Roman" w:eastAsia="Times New Roman" w:hAnsi="Times New Roman" w:cs="Times New Roman"/>
          <w:b/>
          <w:color w:val="000000"/>
          <w:sz w:val="24"/>
          <w:szCs w:val="24"/>
        </w:rPr>
      </w:pPr>
    </w:p>
    <w:p w:rsidR="00AA281F" w:rsidRPr="00265671" w:rsidRDefault="00840E3E" w:rsidP="001F59AA">
      <w:pPr>
        <w:shd w:val="clear" w:color="auto" w:fill="FFFFFF"/>
        <w:spacing w:after="0" w:line="200" w:lineRule="atLeast"/>
        <w:rPr>
          <w:rFonts w:ascii="Times New Roman" w:eastAsia="Times New Roman" w:hAnsi="Times New Roman" w:cs="Times New Roman"/>
          <w:b/>
          <w:color w:val="000000"/>
          <w:sz w:val="24"/>
          <w:szCs w:val="24"/>
        </w:rPr>
      </w:pPr>
      <w:r w:rsidRPr="00265671">
        <w:rPr>
          <w:rFonts w:ascii="Times New Roman" w:eastAsia="Times New Roman" w:hAnsi="Times New Roman" w:cs="Times New Roman"/>
          <w:b/>
          <w:color w:val="000000"/>
          <w:sz w:val="24"/>
          <w:szCs w:val="24"/>
        </w:rPr>
        <w:t xml:space="preserve">A link to the Wisconsin State Legislature to </w:t>
      </w:r>
      <w:r w:rsidR="00AA281F" w:rsidRPr="00265671">
        <w:rPr>
          <w:rFonts w:ascii="Times New Roman" w:eastAsia="Times New Roman" w:hAnsi="Times New Roman" w:cs="Times New Roman"/>
          <w:b/>
          <w:color w:val="000000"/>
          <w:sz w:val="24"/>
          <w:szCs w:val="24"/>
        </w:rPr>
        <w:t>find your district</w:t>
      </w:r>
      <w:r w:rsidRPr="00265671">
        <w:rPr>
          <w:rFonts w:ascii="Times New Roman" w:eastAsia="Times New Roman" w:hAnsi="Times New Roman" w:cs="Times New Roman"/>
          <w:b/>
          <w:color w:val="000000"/>
          <w:sz w:val="24"/>
          <w:szCs w:val="24"/>
        </w:rPr>
        <w:t xml:space="preserve"> senator and </w:t>
      </w:r>
      <w:r w:rsidR="00093171" w:rsidRPr="00265671">
        <w:rPr>
          <w:rFonts w:ascii="Times New Roman" w:eastAsia="Times New Roman" w:hAnsi="Times New Roman" w:cs="Times New Roman"/>
          <w:b/>
          <w:color w:val="000000"/>
          <w:sz w:val="24"/>
          <w:szCs w:val="24"/>
        </w:rPr>
        <w:t>representative</w:t>
      </w:r>
      <w:r w:rsidRPr="00265671">
        <w:rPr>
          <w:rFonts w:ascii="Times New Roman" w:eastAsia="Times New Roman" w:hAnsi="Times New Roman" w:cs="Times New Roman"/>
          <w:b/>
          <w:color w:val="000000"/>
          <w:sz w:val="24"/>
          <w:szCs w:val="24"/>
        </w:rPr>
        <w:t xml:space="preserve">:  </w:t>
      </w:r>
      <w:hyperlink r:id="rId7" w:history="1">
        <w:r w:rsidR="00AA281F" w:rsidRPr="00265671">
          <w:rPr>
            <w:rStyle w:val="Hyperlink"/>
            <w:rFonts w:ascii="Times New Roman" w:eastAsia="Times New Roman" w:hAnsi="Times New Roman" w:cs="Times New Roman"/>
            <w:sz w:val="24"/>
            <w:szCs w:val="24"/>
          </w:rPr>
          <w:t>http://maps.legis.wisconsin.gov/</w:t>
        </w:r>
      </w:hyperlink>
      <w:r w:rsidR="00AA281F" w:rsidRPr="00265671">
        <w:rPr>
          <w:rFonts w:ascii="Times New Roman" w:eastAsia="Times New Roman" w:hAnsi="Times New Roman" w:cs="Times New Roman"/>
          <w:color w:val="000000"/>
          <w:sz w:val="24"/>
          <w:szCs w:val="24"/>
        </w:rPr>
        <w:t xml:space="preserve">   </w:t>
      </w:r>
    </w:p>
    <w:p w:rsidR="00AA281F" w:rsidRPr="00265671" w:rsidRDefault="00AA281F" w:rsidP="001F59AA">
      <w:pPr>
        <w:shd w:val="clear" w:color="auto" w:fill="FFFFFF"/>
        <w:spacing w:after="0" w:line="200" w:lineRule="atLeast"/>
        <w:rPr>
          <w:rFonts w:ascii="Times New Roman" w:eastAsia="Times New Roman" w:hAnsi="Times New Roman" w:cs="Times New Roman"/>
          <w:color w:val="000000"/>
          <w:sz w:val="24"/>
          <w:szCs w:val="24"/>
        </w:rPr>
      </w:pPr>
    </w:p>
    <w:p w:rsidR="00093171" w:rsidRPr="00265671" w:rsidRDefault="00093171" w:rsidP="00093171">
      <w:pPr>
        <w:shd w:val="clear" w:color="auto" w:fill="FFFFFF"/>
        <w:spacing w:before="100" w:beforeAutospacing="1" w:after="100" w:afterAutospacing="1" w:line="252" w:lineRule="atLeast"/>
        <w:rPr>
          <w:rFonts w:ascii="Times New Roman" w:eastAsia="Times New Roman" w:hAnsi="Times New Roman" w:cs="Times New Roman"/>
          <w:color w:val="000000" w:themeColor="text1"/>
          <w:sz w:val="24"/>
          <w:szCs w:val="24"/>
        </w:rPr>
      </w:pPr>
      <w:r w:rsidRPr="00265671">
        <w:rPr>
          <w:rFonts w:ascii="Times New Roman" w:eastAsia="Times New Roman" w:hAnsi="Times New Roman" w:cs="Times New Roman"/>
          <w:color w:val="000000" w:themeColor="text1"/>
          <w:sz w:val="24"/>
          <w:szCs w:val="24"/>
        </w:rPr>
        <w:t xml:space="preserve">The Chancellor’s planning timetable has three phases:  </w:t>
      </w:r>
    </w:p>
    <w:p w:rsidR="00093171" w:rsidRPr="00265671" w:rsidRDefault="00093171" w:rsidP="00093171">
      <w:pPr>
        <w:shd w:val="clear" w:color="auto" w:fill="FFFFFF"/>
        <w:spacing w:before="100" w:beforeAutospacing="1" w:after="100" w:afterAutospacing="1" w:line="252" w:lineRule="atLeast"/>
        <w:rPr>
          <w:rFonts w:ascii="Times New Roman" w:eastAsia="Times New Roman" w:hAnsi="Times New Roman" w:cs="Times New Roman"/>
          <w:color w:val="000000" w:themeColor="text1"/>
          <w:sz w:val="24"/>
          <w:szCs w:val="24"/>
        </w:rPr>
      </w:pPr>
      <w:r w:rsidRPr="00265671">
        <w:rPr>
          <w:rFonts w:ascii="Times New Roman" w:eastAsia="Times New Roman" w:hAnsi="Times New Roman" w:cs="Times New Roman"/>
          <w:color w:val="000000" w:themeColor="text1"/>
          <w:sz w:val="24"/>
          <w:szCs w:val="24"/>
        </w:rPr>
        <w:t xml:space="preserve">- Phase I:  soliciting innovative ideas from across campus to respond to the budget challenge; </w:t>
      </w:r>
    </w:p>
    <w:p w:rsidR="00093171" w:rsidRPr="00265671" w:rsidRDefault="00093171" w:rsidP="00093171">
      <w:pPr>
        <w:shd w:val="clear" w:color="auto" w:fill="FFFFFF"/>
        <w:spacing w:before="100" w:beforeAutospacing="1" w:after="100" w:afterAutospacing="1" w:line="252" w:lineRule="atLeast"/>
        <w:rPr>
          <w:rFonts w:ascii="Times New Roman" w:eastAsia="Times New Roman" w:hAnsi="Times New Roman" w:cs="Times New Roman"/>
          <w:color w:val="000000" w:themeColor="text1"/>
          <w:sz w:val="24"/>
          <w:szCs w:val="24"/>
        </w:rPr>
      </w:pPr>
      <w:r w:rsidRPr="00265671">
        <w:rPr>
          <w:rFonts w:ascii="Times New Roman" w:eastAsia="Times New Roman" w:hAnsi="Times New Roman" w:cs="Times New Roman"/>
          <w:color w:val="000000" w:themeColor="text1"/>
          <w:sz w:val="24"/>
          <w:szCs w:val="24"/>
        </w:rPr>
        <w:t>- Phase II:  meeting of the Regents early March to April 9, as the UW System and its campuses fine-tune their strategies and incorporate any new information into their planning;</w:t>
      </w:r>
    </w:p>
    <w:p w:rsidR="00093171" w:rsidRPr="00265671" w:rsidRDefault="00093171" w:rsidP="00093171">
      <w:pPr>
        <w:shd w:val="clear" w:color="auto" w:fill="FFFFFF"/>
        <w:spacing w:before="100" w:beforeAutospacing="1" w:after="100" w:afterAutospacing="1" w:line="252" w:lineRule="atLeast"/>
        <w:rPr>
          <w:rFonts w:ascii="Times New Roman" w:eastAsia="Times New Roman" w:hAnsi="Times New Roman" w:cs="Times New Roman"/>
          <w:color w:val="000000" w:themeColor="text1"/>
          <w:sz w:val="24"/>
          <w:szCs w:val="24"/>
        </w:rPr>
      </w:pPr>
      <w:r w:rsidRPr="00265671">
        <w:rPr>
          <w:rFonts w:ascii="Times New Roman" w:eastAsia="Times New Roman" w:hAnsi="Times New Roman" w:cs="Times New Roman"/>
          <w:color w:val="000000" w:themeColor="text1"/>
          <w:sz w:val="24"/>
          <w:szCs w:val="24"/>
        </w:rPr>
        <w:t>- Phase III:  the period from the April Board meeting through the end of June, with Legislative action on the 2015-17 budget expected during that time.</w:t>
      </w:r>
    </w:p>
    <w:p w:rsidR="007503F8" w:rsidRPr="001F18CF" w:rsidRDefault="007503F8" w:rsidP="00093171">
      <w:pPr>
        <w:shd w:val="clear" w:color="auto" w:fill="FFFFFF"/>
        <w:spacing w:after="0" w:line="200" w:lineRule="atLeast"/>
        <w:rPr>
          <w:rFonts w:ascii="Times New Roman" w:eastAsia="Times New Roman" w:hAnsi="Times New Roman" w:cs="Times New Roman"/>
          <w:color w:val="000000"/>
          <w:sz w:val="24"/>
          <w:szCs w:val="24"/>
        </w:rPr>
      </w:pPr>
    </w:p>
    <w:p w:rsidR="001F18CF" w:rsidRPr="001F18CF" w:rsidRDefault="001F18CF" w:rsidP="00093171">
      <w:pPr>
        <w:shd w:val="clear" w:color="auto" w:fill="FFFFFF"/>
        <w:spacing w:after="0" w:line="200" w:lineRule="atLeast"/>
        <w:rPr>
          <w:rFonts w:ascii="Times New Roman" w:eastAsia="Times New Roman" w:hAnsi="Times New Roman" w:cs="Times New Roman"/>
          <w:color w:val="000000" w:themeColor="text1"/>
          <w:sz w:val="24"/>
          <w:szCs w:val="24"/>
        </w:rPr>
      </w:pPr>
      <w:r w:rsidRPr="001F18CF">
        <w:rPr>
          <w:rFonts w:ascii="Times New Roman" w:hAnsi="Times New Roman" w:cs="Times New Roman"/>
          <w:color w:val="000000" w:themeColor="text1"/>
          <w:sz w:val="24"/>
          <w:szCs w:val="24"/>
        </w:rPr>
        <w:br/>
      </w:r>
      <w:r w:rsidRPr="001F18CF">
        <w:rPr>
          <w:rFonts w:ascii="Times New Roman" w:hAnsi="Times New Roman" w:cs="Times New Roman"/>
          <w:color w:val="000000" w:themeColor="text1"/>
          <w:sz w:val="24"/>
          <w:szCs w:val="24"/>
          <w:shd w:val="clear" w:color="auto" w:fill="FFFFFF"/>
        </w:rPr>
        <w:t>The Retiree Board encourages former employees and retirees to join alumni and others in support of UW-Green Bay in its response to this new budget challenge.</w:t>
      </w:r>
    </w:p>
    <w:p w:rsidR="00093171" w:rsidRPr="001F18CF" w:rsidRDefault="00093171" w:rsidP="00093171">
      <w:pPr>
        <w:shd w:val="clear" w:color="auto" w:fill="FFFFFF"/>
        <w:spacing w:after="0" w:line="200" w:lineRule="atLeast"/>
        <w:rPr>
          <w:rFonts w:ascii="Times New Roman" w:eastAsia="Times New Roman" w:hAnsi="Times New Roman" w:cs="Times New Roman"/>
          <w:color w:val="000000"/>
          <w:sz w:val="24"/>
          <w:szCs w:val="24"/>
        </w:rPr>
      </w:pPr>
    </w:p>
    <w:p w:rsidR="00093171" w:rsidRPr="001F18CF" w:rsidRDefault="00093171" w:rsidP="001F59AA">
      <w:pPr>
        <w:shd w:val="clear" w:color="auto" w:fill="FFFFFF"/>
        <w:spacing w:after="0" w:line="200" w:lineRule="atLeast"/>
        <w:rPr>
          <w:rFonts w:ascii="Times New Roman" w:eastAsia="Times New Roman" w:hAnsi="Times New Roman" w:cs="Times New Roman"/>
          <w:color w:val="000000"/>
          <w:sz w:val="24"/>
          <w:szCs w:val="24"/>
        </w:rPr>
      </w:pPr>
    </w:p>
    <w:sectPr w:rsidR="00093171" w:rsidRPr="001F18CF" w:rsidSect="0034379F">
      <w:pgSz w:w="12240" w:h="15840"/>
      <w:pgMar w:top="720" w:right="720" w:bottom="8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AA"/>
    <w:rsid w:val="00093171"/>
    <w:rsid w:val="001576CB"/>
    <w:rsid w:val="001F18CF"/>
    <w:rsid w:val="001F59AA"/>
    <w:rsid w:val="00227EDA"/>
    <w:rsid w:val="00245D13"/>
    <w:rsid w:val="00265671"/>
    <w:rsid w:val="002F2D65"/>
    <w:rsid w:val="003055BA"/>
    <w:rsid w:val="0034379F"/>
    <w:rsid w:val="00436C43"/>
    <w:rsid w:val="004F0D1D"/>
    <w:rsid w:val="00612DD6"/>
    <w:rsid w:val="006358EA"/>
    <w:rsid w:val="006D6542"/>
    <w:rsid w:val="007503F8"/>
    <w:rsid w:val="007D0ED3"/>
    <w:rsid w:val="007E5EB6"/>
    <w:rsid w:val="00840E3E"/>
    <w:rsid w:val="008822F9"/>
    <w:rsid w:val="00AA281F"/>
    <w:rsid w:val="00B638D2"/>
    <w:rsid w:val="00C904B7"/>
    <w:rsid w:val="00CC2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59AA"/>
  </w:style>
  <w:style w:type="character" w:styleId="Hyperlink">
    <w:name w:val="Hyperlink"/>
    <w:basedOn w:val="DefaultParagraphFont"/>
    <w:uiPriority w:val="99"/>
    <w:unhideWhenUsed/>
    <w:rsid w:val="00840E3E"/>
    <w:rPr>
      <w:color w:val="0000FF" w:themeColor="hyperlink"/>
      <w:u w:val="single"/>
    </w:rPr>
  </w:style>
  <w:style w:type="paragraph" w:styleId="NoSpacing">
    <w:name w:val="No Spacing"/>
    <w:uiPriority w:val="1"/>
    <w:qFormat/>
    <w:rsid w:val="001F18C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59AA"/>
  </w:style>
  <w:style w:type="character" w:styleId="Hyperlink">
    <w:name w:val="Hyperlink"/>
    <w:basedOn w:val="DefaultParagraphFont"/>
    <w:uiPriority w:val="99"/>
    <w:unhideWhenUsed/>
    <w:rsid w:val="00840E3E"/>
    <w:rPr>
      <w:color w:val="0000FF" w:themeColor="hyperlink"/>
      <w:u w:val="single"/>
    </w:rPr>
  </w:style>
  <w:style w:type="paragraph" w:styleId="NoSpacing">
    <w:name w:val="No Spacing"/>
    <w:uiPriority w:val="1"/>
    <w:qFormat/>
    <w:rsid w:val="001F1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egis.wisconsin.gov/lfb/jfc/Pages/default.aspx" TargetMode="External"/><Relationship Id="rId7" Type="http://schemas.openxmlformats.org/officeDocument/2006/relationships/hyperlink" Target="http://maps.legis.wisconsin.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3225C-F8B4-AC4C-BEDE-A53F475A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Macintosh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Nancy Matzke</cp:lastModifiedBy>
  <cp:revision>2</cp:revision>
  <cp:lastPrinted>2015-04-09T21:41:00Z</cp:lastPrinted>
  <dcterms:created xsi:type="dcterms:W3CDTF">2015-04-28T13:31:00Z</dcterms:created>
  <dcterms:modified xsi:type="dcterms:W3CDTF">2015-04-28T13:31:00Z</dcterms:modified>
</cp:coreProperties>
</file>