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January 28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  <w:lang w:val="en-US" w:eastAsia="en-US" w:bidi="ar-SA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, 2021</w:t>
      </w:r>
      <w:r>
        <w:rPr>
          <w:rFonts w:ascii="Cambria" w:hAnsi="Cambria"/>
          <w:sz w:val="24"/>
        </w:rPr>
        <w:t xml:space="preserve">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Seg Fee Big Picture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Kress Maintenance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Athletics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Kress / UREC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Kress Maintenance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Athletics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Kress / UREC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816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3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7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816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36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7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816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36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7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896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81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8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-6985</wp:posOffset>
              </wp:positionH>
              <wp:positionV relativeFrom="paragraph">
                <wp:posOffset>153670</wp:posOffset>
              </wp:positionV>
              <wp:extent cx="686816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3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55pt,12.1pt" to="540.1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LibreOffice/7.0.0.3$Windows_X86_64 LibreOffice_project/8061b3e9204bef6b321a21033174034a5e2ea88e</Application>
  <Pages>1</Pages>
  <Words>109</Words>
  <Characters>588</Characters>
  <CharactersWithSpaces>646</CharactersWithSpaces>
  <Paragraphs>36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2021-01-25T17:00:59Z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