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10" w:rsidRPr="00486008" w:rsidRDefault="00570B84" w:rsidP="00EF14A6">
      <w:pPr>
        <w:spacing w:line="276" w:lineRule="auto"/>
        <w:jc w:val="center"/>
        <w:rPr>
          <w:rFonts w:ascii="Cambria" w:hAnsi="Cambria"/>
          <w:sz w:val="24"/>
        </w:rPr>
      </w:pPr>
      <w:r>
        <w:rPr>
          <w:rFonts w:ascii="Cambria" w:hAnsi="Cambria"/>
          <w:sz w:val="24"/>
        </w:rPr>
        <w:t xml:space="preserve">SUFAC Meeting </w:t>
      </w:r>
      <w:proofErr w:type="spellStart"/>
      <w:r>
        <w:rPr>
          <w:rFonts w:ascii="Cambria" w:hAnsi="Cambria"/>
          <w:sz w:val="24"/>
        </w:rPr>
        <w:t>Miniutes</w:t>
      </w:r>
      <w:proofErr w:type="spellEnd"/>
    </w:p>
    <w:p w:rsidR="00843C10" w:rsidRPr="00486008" w:rsidRDefault="00F67454" w:rsidP="00716658">
      <w:pPr>
        <w:spacing w:line="276" w:lineRule="auto"/>
        <w:jc w:val="center"/>
        <w:rPr>
          <w:rFonts w:ascii="Cambria" w:hAnsi="Cambria"/>
          <w:sz w:val="24"/>
        </w:rPr>
      </w:pPr>
      <w:r>
        <w:rPr>
          <w:rFonts w:ascii="Cambria" w:hAnsi="Cambria"/>
          <w:sz w:val="24"/>
        </w:rPr>
        <w:t>April 6</w:t>
      </w:r>
      <w:r w:rsidR="00DD0C49">
        <w:rPr>
          <w:rFonts w:ascii="Cambria" w:hAnsi="Cambria"/>
          <w:sz w:val="24"/>
        </w:rPr>
        <w:t xml:space="preserve">, </w:t>
      </w:r>
      <w:r>
        <w:rPr>
          <w:rFonts w:ascii="Cambria" w:hAnsi="Cambria"/>
          <w:sz w:val="24"/>
        </w:rPr>
        <w:t>2017, 5:15</w:t>
      </w:r>
      <w:r w:rsidR="00843C10" w:rsidRPr="00486008">
        <w:rPr>
          <w:rFonts w:ascii="Cambria" w:hAnsi="Cambria"/>
          <w:sz w:val="24"/>
        </w:rPr>
        <w:t>pm</w:t>
      </w:r>
    </w:p>
    <w:p w:rsidR="00843C10" w:rsidRPr="00486008" w:rsidRDefault="00843C10" w:rsidP="00EF14A6">
      <w:pPr>
        <w:spacing w:line="276" w:lineRule="auto"/>
        <w:jc w:val="center"/>
        <w:rPr>
          <w:rFonts w:ascii="Cambria" w:hAnsi="Cambria"/>
          <w:sz w:val="24"/>
        </w:rPr>
      </w:pPr>
      <w:r w:rsidRPr="00486008">
        <w:rPr>
          <w:rFonts w:ascii="Cambria" w:hAnsi="Cambria"/>
          <w:sz w:val="24"/>
        </w:rPr>
        <w:t>University Union 1965 Room</w:t>
      </w:r>
    </w:p>
    <w:p w:rsidR="00843C10" w:rsidRPr="00CA2709" w:rsidRDefault="00843C10" w:rsidP="00EF14A6">
      <w:pPr>
        <w:spacing w:line="276" w:lineRule="auto"/>
        <w:rPr>
          <w:rFonts w:ascii="Cambria" w:hAnsi="Cambria"/>
          <w:sz w:val="24"/>
        </w:rPr>
      </w:pPr>
      <w:bookmarkStart w:id="0" w:name="_GoBack"/>
      <w:bookmarkEnd w:id="0"/>
    </w:p>
    <w:p w:rsidR="00843C10" w:rsidRPr="00F5142C" w:rsidRDefault="00F004CB" w:rsidP="00EF14A6">
      <w:pPr>
        <w:numPr>
          <w:ilvl w:val="0"/>
          <w:numId w:val="1"/>
        </w:numPr>
        <w:spacing w:line="276" w:lineRule="auto"/>
        <w:rPr>
          <w:rFonts w:ascii="Cambria" w:hAnsi="Cambria"/>
          <w:sz w:val="22"/>
          <w:szCs w:val="22"/>
        </w:rPr>
      </w:pPr>
      <w:r>
        <w:rPr>
          <w:rFonts w:ascii="Cambria" w:hAnsi="Cambria"/>
          <w:sz w:val="22"/>
          <w:szCs w:val="22"/>
        </w:rPr>
        <w:t>Mark called the meeting to order at 5:17pm</w:t>
      </w:r>
    </w:p>
    <w:p w:rsidR="00843C10" w:rsidRPr="00F5142C" w:rsidRDefault="00843C10" w:rsidP="00EF14A6">
      <w:pPr>
        <w:numPr>
          <w:ilvl w:val="0"/>
          <w:numId w:val="1"/>
        </w:numPr>
        <w:spacing w:line="276" w:lineRule="auto"/>
        <w:rPr>
          <w:rFonts w:ascii="Cambria" w:hAnsi="Cambria"/>
          <w:sz w:val="22"/>
          <w:szCs w:val="22"/>
        </w:rPr>
      </w:pPr>
      <w:r w:rsidRPr="00F5142C">
        <w:rPr>
          <w:rFonts w:ascii="Cambria" w:hAnsi="Cambria"/>
          <w:sz w:val="22"/>
          <w:szCs w:val="22"/>
        </w:rPr>
        <w:t>Roll Call</w:t>
      </w:r>
      <w:r w:rsidR="00DF26B0">
        <w:rPr>
          <w:rFonts w:ascii="Cambria" w:hAnsi="Cambria"/>
          <w:sz w:val="22"/>
          <w:szCs w:val="22"/>
        </w:rPr>
        <w:t xml:space="preserve">: Mark Fischer, Courtney Zambon, Allie </w:t>
      </w:r>
      <w:proofErr w:type="spellStart"/>
      <w:r w:rsidR="00DF26B0">
        <w:rPr>
          <w:rFonts w:ascii="Cambria" w:hAnsi="Cambria"/>
          <w:sz w:val="22"/>
          <w:szCs w:val="22"/>
        </w:rPr>
        <w:t>Hilslope</w:t>
      </w:r>
      <w:proofErr w:type="spellEnd"/>
      <w:r w:rsidR="00DF26B0">
        <w:rPr>
          <w:rFonts w:ascii="Cambria" w:hAnsi="Cambria"/>
          <w:sz w:val="22"/>
          <w:szCs w:val="22"/>
        </w:rPr>
        <w:t xml:space="preserve">, Alexis Galvan, Kaylie Noll, Brianna Messner, Jaclyn </w:t>
      </w:r>
      <w:proofErr w:type="spellStart"/>
      <w:r w:rsidR="00DF26B0">
        <w:rPr>
          <w:rFonts w:ascii="Cambria" w:hAnsi="Cambria"/>
          <w:sz w:val="22"/>
          <w:szCs w:val="22"/>
        </w:rPr>
        <w:t>Delgrange</w:t>
      </w:r>
      <w:proofErr w:type="spellEnd"/>
      <w:r w:rsidR="00DF26B0">
        <w:rPr>
          <w:rFonts w:ascii="Cambria" w:hAnsi="Cambria"/>
          <w:sz w:val="22"/>
          <w:szCs w:val="22"/>
        </w:rPr>
        <w:t>, John Landrum</w:t>
      </w:r>
    </w:p>
    <w:p w:rsidR="00843C10" w:rsidRPr="00F5142C" w:rsidRDefault="00DF26B0" w:rsidP="00EF14A6">
      <w:pPr>
        <w:numPr>
          <w:ilvl w:val="0"/>
          <w:numId w:val="1"/>
        </w:numPr>
        <w:spacing w:line="276" w:lineRule="auto"/>
        <w:rPr>
          <w:rFonts w:ascii="Cambria" w:hAnsi="Cambria"/>
          <w:sz w:val="22"/>
          <w:szCs w:val="22"/>
        </w:rPr>
      </w:pPr>
      <w:r>
        <w:rPr>
          <w:rFonts w:ascii="Cambria" w:hAnsi="Cambria"/>
          <w:sz w:val="22"/>
          <w:szCs w:val="22"/>
        </w:rPr>
        <w:t xml:space="preserve">Recognition of Guests: Dennis </w:t>
      </w:r>
      <w:proofErr w:type="spellStart"/>
      <w:r>
        <w:rPr>
          <w:rFonts w:ascii="Cambria" w:hAnsi="Cambria"/>
          <w:sz w:val="22"/>
          <w:szCs w:val="22"/>
        </w:rPr>
        <w:t>DeBeck</w:t>
      </w:r>
      <w:proofErr w:type="spellEnd"/>
      <w:r w:rsidR="004B70C0">
        <w:rPr>
          <w:rFonts w:ascii="Cambria" w:hAnsi="Cambria"/>
          <w:sz w:val="22"/>
          <w:szCs w:val="22"/>
        </w:rPr>
        <w:t>, PEAC, PSI CHI</w:t>
      </w:r>
    </w:p>
    <w:p w:rsidR="00843C10" w:rsidRDefault="00DF26B0" w:rsidP="00EF14A6">
      <w:pPr>
        <w:numPr>
          <w:ilvl w:val="0"/>
          <w:numId w:val="1"/>
        </w:numPr>
        <w:spacing w:line="276" w:lineRule="auto"/>
        <w:rPr>
          <w:rFonts w:ascii="Cambria" w:hAnsi="Cambria"/>
          <w:sz w:val="22"/>
          <w:szCs w:val="22"/>
        </w:rPr>
      </w:pPr>
      <w:r>
        <w:rPr>
          <w:rFonts w:ascii="Cambria" w:hAnsi="Cambria"/>
          <w:sz w:val="22"/>
          <w:szCs w:val="22"/>
        </w:rPr>
        <w:t>Approval of Agenda</w:t>
      </w:r>
    </w:p>
    <w:p w:rsidR="00DF26B0" w:rsidRPr="00F5142C" w:rsidRDefault="00DF26B0" w:rsidP="00DF26B0">
      <w:pPr>
        <w:numPr>
          <w:ilvl w:val="1"/>
          <w:numId w:val="1"/>
        </w:numPr>
        <w:spacing w:line="276" w:lineRule="auto"/>
        <w:rPr>
          <w:rFonts w:ascii="Cambria" w:hAnsi="Cambria"/>
          <w:sz w:val="22"/>
          <w:szCs w:val="22"/>
        </w:rPr>
      </w:pPr>
      <w:r>
        <w:rPr>
          <w:rFonts w:ascii="Cambria" w:hAnsi="Cambria"/>
          <w:sz w:val="22"/>
          <w:szCs w:val="22"/>
        </w:rPr>
        <w:t>Mark entertained a motion to approve the agenda. Brianna Motioned. Kaylie Seconded. Voice Vote. Passed.</w:t>
      </w:r>
    </w:p>
    <w:p w:rsidR="00DF26B0" w:rsidRDefault="00F5142C" w:rsidP="00DF26B0">
      <w:pPr>
        <w:numPr>
          <w:ilvl w:val="0"/>
          <w:numId w:val="1"/>
        </w:numPr>
        <w:spacing w:line="276" w:lineRule="auto"/>
        <w:rPr>
          <w:rFonts w:ascii="Cambria" w:hAnsi="Cambria"/>
          <w:sz w:val="22"/>
          <w:szCs w:val="22"/>
        </w:rPr>
      </w:pPr>
      <w:r w:rsidRPr="00F5142C">
        <w:rPr>
          <w:rFonts w:ascii="Cambria" w:hAnsi="Cambria"/>
          <w:sz w:val="22"/>
          <w:szCs w:val="22"/>
        </w:rPr>
        <w:t>Approval of Minutes</w:t>
      </w:r>
    </w:p>
    <w:p w:rsidR="00DF26B0" w:rsidRPr="00DF26B0" w:rsidRDefault="00DF26B0" w:rsidP="00DF26B0">
      <w:pPr>
        <w:numPr>
          <w:ilvl w:val="1"/>
          <w:numId w:val="1"/>
        </w:numPr>
        <w:spacing w:line="276" w:lineRule="auto"/>
        <w:rPr>
          <w:rFonts w:ascii="Cambria" w:hAnsi="Cambria"/>
          <w:sz w:val="22"/>
          <w:szCs w:val="22"/>
        </w:rPr>
      </w:pPr>
      <w:r w:rsidRPr="00DF26B0">
        <w:rPr>
          <w:rFonts w:ascii="Cambria" w:hAnsi="Cambria"/>
          <w:sz w:val="22"/>
          <w:szCs w:val="22"/>
        </w:rPr>
        <w:t xml:space="preserve">Mark entertained a motion to approve the agenda from March </w:t>
      </w:r>
      <w:proofErr w:type="gramStart"/>
      <w:r w:rsidRPr="00DF26B0">
        <w:rPr>
          <w:rFonts w:ascii="Cambria" w:hAnsi="Cambria"/>
          <w:sz w:val="22"/>
          <w:szCs w:val="22"/>
        </w:rPr>
        <w:t>30th</w:t>
      </w:r>
      <w:proofErr w:type="gramEnd"/>
      <w:r w:rsidRPr="00DF26B0">
        <w:rPr>
          <w:rFonts w:ascii="Cambria" w:hAnsi="Cambria"/>
          <w:sz w:val="22"/>
          <w:szCs w:val="22"/>
        </w:rPr>
        <w:t>.</w:t>
      </w:r>
      <w:r>
        <w:rPr>
          <w:rFonts w:ascii="Cambria" w:hAnsi="Cambria"/>
          <w:sz w:val="22"/>
          <w:szCs w:val="22"/>
        </w:rPr>
        <w:t xml:space="preserve"> Brianna Motioned. Allie Seconded. Voice Vote. Passed.</w:t>
      </w:r>
    </w:p>
    <w:p w:rsidR="00843C10" w:rsidRPr="00F5142C" w:rsidRDefault="00843C10" w:rsidP="00EF14A6">
      <w:pPr>
        <w:numPr>
          <w:ilvl w:val="0"/>
          <w:numId w:val="1"/>
        </w:numPr>
        <w:spacing w:line="276" w:lineRule="auto"/>
        <w:rPr>
          <w:rFonts w:ascii="Cambria" w:hAnsi="Cambria"/>
          <w:sz w:val="22"/>
          <w:szCs w:val="22"/>
        </w:rPr>
      </w:pPr>
      <w:r w:rsidRPr="00F5142C">
        <w:rPr>
          <w:rFonts w:ascii="Cambria" w:hAnsi="Cambria"/>
          <w:sz w:val="22"/>
          <w:szCs w:val="22"/>
        </w:rPr>
        <w:t xml:space="preserve">Reports </w:t>
      </w:r>
    </w:p>
    <w:p w:rsidR="00843C10" w:rsidRPr="00F5142C" w:rsidRDefault="00843C10" w:rsidP="00EF14A6">
      <w:pPr>
        <w:numPr>
          <w:ilvl w:val="1"/>
          <w:numId w:val="1"/>
        </w:numPr>
        <w:spacing w:line="276" w:lineRule="auto"/>
        <w:rPr>
          <w:rFonts w:ascii="Cambria" w:hAnsi="Cambria"/>
          <w:sz w:val="22"/>
          <w:szCs w:val="22"/>
        </w:rPr>
      </w:pPr>
      <w:r w:rsidRPr="00F5142C">
        <w:rPr>
          <w:rFonts w:ascii="Cambria" w:hAnsi="Cambria"/>
          <w:sz w:val="22"/>
          <w:szCs w:val="22"/>
        </w:rPr>
        <w:t>OFO:</w:t>
      </w:r>
      <w:r w:rsidR="00DF26B0">
        <w:rPr>
          <w:rFonts w:ascii="Cambria" w:hAnsi="Cambria"/>
          <w:sz w:val="22"/>
          <w:szCs w:val="22"/>
        </w:rPr>
        <w:t xml:space="preserve"> Committed is $29,116. Org Startup is currently at $1,372</w:t>
      </w:r>
    </w:p>
    <w:p w:rsidR="00843C10" w:rsidRPr="00F5142C" w:rsidRDefault="00843C10" w:rsidP="00EF14A6">
      <w:pPr>
        <w:numPr>
          <w:ilvl w:val="1"/>
          <w:numId w:val="1"/>
        </w:numPr>
        <w:spacing w:line="276" w:lineRule="auto"/>
        <w:rPr>
          <w:rFonts w:ascii="Cambria" w:hAnsi="Cambria"/>
          <w:sz w:val="22"/>
          <w:szCs w:val="22"/>
        </w:rPr>
      </w:pPr>
      <w:r w:rsidRPr="00F5142C">
        <w:rPr>
          <w:rFonts w:ascii="Cambria" w:hAnsi="Cambria"/>
          <w:sz w:val="22"/>
          <w:szCs w:val="22"/>
        </w:rPr>
        <w:t>Liaison:</w:t>
      </w:r>
      <w:r w:rsidR="004B70C0">
        <w:rPr>
          <w:rFonts w:ascii="Cambria" w:hAnsi="Cambria"/>
          <w:sz w:val="22"/>
          <w:szCs w:val="22"/>
        </w:rPr>
        <w:t xml:space="preserve"> Thank you all for coming.</w:t>
      </w:r>
      <w:r w:rsidR="005C51FD">
        <w:rPr>
          <w:rFonts w:ascii="Cambria" w:hAnsi="Cambria"/>
          <w:sz w:val="22"/>
          <w:szCs w:val="22"/>
        </w:rPr>
        <w:t xml:space="preserve"> </w:t>
      </w:r>
    </w:p>
    <w:p w:rsidR="00843C10" w:rsidRPr="00F5142C" w:rsidRDefault="00843C10" w:rsidP="00EF14A6">
      <w:pPr>
        <w:numPr>
          <w:ilvl w:val="1"/>
          <w:numId w:val="1"/>
        </w:numPr>
        <w:spacing w:line="276" w:lineRule="auto"/>
        <w:rPr>
          <w:rFonts w:ascii="Cambria" w:hAnsi="Cambria"/>
          <w:sz w:val="22"/>
          <w:szCs w:val="22"/>
        </w:rPr>
      </w:pPr>
      <w:r w:rsidRPr="00F5142C">
        <w:rPr>
          <w:rFonts w:ascii="Cambria" w:hAnsi="Cambria"/>
          <w:sz w:val="22"/>
          <w:szCs w:val="22"/>
        </w:rPr>
        <w:t>Senate:</w:t>
      </w:r>
      <w:r w:rsidR="004B70C0">
        <w:rPr>
          <w:rFonts w:ascii="Cambria" w:hAnsi="Cambria"/>
          <w:sz w:val="22"/>
          <w:szCs w:val="22"/>
        </w:rPr>
        <w:t xml:space="preserve"> There was a constitutional review held at the last senate meeting. The reviews </w:t>
      </w:r>
      <w:proofErr w:type="gramStart"/>
      <w:r w:rsidR="004B70C0">
        <w:rPr>
          <w:rFonts w:ascii="Cambria" w:hAnsi="Cambria"/>
          <w:sz w:val="22"/>
          <w:szCs w:val="22"/>
        </w:rPr>
        <w:t>will be voted</w:t>
      </w:r>
      <w:proofErr w:type="gramEnd"/>
      <w:r w:rsidR="004B70C0">
        <w:rPr>
          <w:rFonts w:ascii="Cambria" w:hAnsi="Cambria"/>
          <w:sz w:val="22"/>
          <w:szCs w:val="22"/>
        </w:rPr>
        <w:t xml:space="preserve"> on this coming meeting. </w:t>
      </w:r>
    </w:p>
    <w:p w:rsidR="00843C10" w:rsidRDefault="00843C10" w:rsidP="00EF14A6">
      <w:pPr>
        <w:numPr>
          <w:ilvl w:val="1"/>
          <w:numId w:val="1"/>
        </w:numPr>
        <w:spacing w:line="276" w:lineRule="auto"/>
        <w:rPr>
          <w:rFonts w:ascii="Cambria" w:hAnsi="Cambria"/>
          <w:sz w:val="22"/>
          <w:szCs w:val="22"/>
        </w:rPr>
      </w:pPr>
      <w:r w:rsidRPr="00F5142C">
        <w:rPr>
          <w:rFonts w:ascii="Cambria" w:hAnsi="Cambria"/>
          <w:sz w:val="22"/>
          <w:szCs w:val="22"/>
        </w:rPr>
        <w:t>SGA Exec:</w:t>
      </w:r>
    </w:p>
    <w:p w:rsidR="00A23254" w:rsidRDefault="00A23254" w:rsidP="00EF14A6">
      <w:pPr>
        <w:numPr>
          <w:ilvl w:val="1"/>
          <w:numId w:val="1"/>
        </w:numPr>
        <w:spacing w:line="276" w:lineRule="auto"/>
        <w:rPr>
          <w:rFonts w:ascii="Cambria" w:hAnsi="Cambria"/>
          <w:sz w:val="22"/>
          <w:szCs w:val="22"/>
        </w:rPr>
      </w:pPr>
      <w:r>
        <w:rPr>
          <w:rFonts w:ascii="Cambria" w:hAnsi="Cambria"/>
          <w:sz w:val="22"/>
          <w:szCs w:val="22"/>
        </w:rPr>
        <w:t>Vice Chair:</w:t>
      </w:r>
    </w:p>
    <w:p w:rsidR="00A23254" w:rsidRPr="00F5142C" w:rsidRDefault="00A23254" w:rsidP="00EF14A6">
      <w:pPr>
        <w:numPr>
          <w:ilvl w:val="1"/>
          <w:numId w:val="1"/>
        </w:numPr>
        <w:spacing w:line="276" w:lineRule="auto"/>
        <w:rPr>
          <w:rFonts w:ascii="Cambria" w:hAnsi="Cambria"/>
          <w:sz w:val="22"/>
          <w:szCs w:val="22"/>
        </w:rPr>
      </w:pPr>
      <w:r>
        <w:rPr>
          <w:rFonts w:ascii="Cambria" w:hAnsi="Cambria"/>
          <w:sz w:val="22"/>
          <w:szCs w:val="22"/>
        </w:rPr>
        <w:t>Chair:</w:t>
      </w:r>
      <w:r w:rsidR="004B70C0">
        <w:rPr>
          <w:rFonts w:ascii="Cambria" w:hAnsi="Cambria"/>
          <w:sz w:val="22"/>
          <w:szCs w:val="22"/>
        </w:rPr>
        <w:t xml:space="preserve"> I (Mark) </w:t>
      </w:r>
      <w:proofErr w:type="gramStart"/>
      <w:r w:rsidR="004B70C0">
        <w:rPr>
          <w:rFonts w:ascii="Cambria" w:hAnsi="Cambria"/>
          <w:sz w:val="22"/>
          <w:szCs w:val="22"/>
        </w:rPr>
        <w:t>was approved</w:t>
      </w:r>
      <w:proofErr w:type="gramEnd"/>
      <w:r w:rsidR="004B70C0">
        <w:rPr>
          <w:rFonts w:ascii="Cambria" w:hAnsi="Cambria"/>
          <w:sz w:val="22"/>
          <w:szCs w:val="22"/>
        </w:rPr>
        <w:t xml:space="preserve"> as chair by senate last senate meeting. </w:t>
      </w:r>
    </w:p>
    <w:p w:rsidR="004B70C0" w:rsidRPr="004B70C0" w:rsidRDefault="000C1282" w:rsidP="004B70C0">
      <w:pPr>
        <w:numPr>
          <w:ilvl w:val="0"/>
          <w:numId w:val="1"/>
        </w:numPr>
        <w:spacing w:line="276" w:lineRule="auto"/>
        <w:rPr>
          <w:rFonts w:ascii="Cambria" w:hAnsi="Cambria"/>
          <w:sz w:val="22"/>
          <w:szCs w:val="22"/>
        </w:rPr>
      </w:pPr>
      <w:r>
        <w:rPr>
          <w:rFonts w:ascii="Cambria" w:hAnsi="Cambria"/>
          <w:sz w:val="22"/>
          <w:szCs w:val="22"/>
        </w:rPr>
        <w:t>New Business Items</w:t>
      </w:r>
    </w:p>
    <w:p w:rsidR="000F428F" w:rsidRDefault="000F428F" w:rsidP="000F428F">
      <w:pPr>
        <w:numPr>
          <w:ilvl w:val="1"/>
          <w:numId w:val="1"/>
        </w:numPr>
        <w:spacing w:line="276" w:lineRule="auto"/>
        <w:rPr>
          <w:rFonts w:ascii="Cambria" w:hAnsi="Cambria"/>
          <w:sz w:val="22"/>
          <w:szCs w:val="22"/>
        </w:rPr>
      </w:pPr>
      <w:r>
        <w:rPr>
          <w:rFonts w:ascii="Cambria" w:hAnsi="Cambria"/>
          <w:sz w:val="22"/>
          <w:szCs w:val="22"/>
        </w:rPr>
        <w:t>At large application</w:t>
      </w:r>
    </w:p>
    <w:p w:rsidR="004B70C0" w:rsidRDefault="004B70C0" w:rsidP="004B70C0">
      <w:pPr>
        <w:numPr>
          <w:ilvl w:val="2"/>
          <w:numId w:val="1"/>
        </w:numPr>
        <w:spacing w:line="276" w:lineRule="auto"/>
        <w:rPr>
          <w:rFonts w:ascii="Cambria" w:hAnsi="Cambria"/>
          <w:sz w:val="22"/>
          <w:szCs w:val="22"/>
        </w:rPr>
      </w:pPr>
      <w:r>
        <w:rPr>
          <w:rFonts w:ascii="Cambria" w:hAnsi="Cambria"/>
          <w:sz w:val="22"/>
          <w:szCs w:val="22"/>
        </w:rPr>
        <w:t>Megan Walters</w:t>
      </w:r>
    </w:p>
    <w:p w:rsidR="004B70C0" w:rsidRDefault="004B70C0" w:rsidP="004B70C0">
      <w:pPr>
        <w:numPr>
          <w:ilvl w:val="3"/>
          <w:numId w:val="1"/>
        </w:numPr>
        <w:spacing w:line="276" w:lineRule="auto"/>
        <w:rPr>
          <w:rFonts w:ascii="Cambria" w:hAnsi="Cambria"/>
          <w:sz w:val="22"/>
          <w:szCs w:val="22"/>
        </w:rPr>
      </w:pPr>
      <w:r>
        <w:rPr>
          <w:rFonts w:ascii="Cambria" w:hAnsi="Cambria"/>
          <w:sz w:val="22"/>
          <w:szCs w:val="22"/>
        </w:rPr>
        <w:t>Area of Study: Business</w:t>
      </w:r>
    </w:p>
    <w:p w:rsidR="004B70C0" w:rsidRDefault="004B70C0" w:rsidP="004B70C0">
      <w:pPr>
        <w:numPr>
          <w:ilvl w:val="3"/>
          <w:numId w:val="1"/>
        </w:numPr>
        <w:spacing w:line="276" w:lineRule="auto"/>
        <w:rPr>
          <w:rFonts w:ascii="Cambria" w:hAnsi="Cambria"/>
          <w:sz w:val="22"/>
          <w:szCs w:val="22"/>
        </w:rPr>
      </w:pPr>
      <w:r>
        <w:rPr>
          <w:rFonts w:ascii="Cambria" w:hAnsi="Cambria"/>
          <w:sz w:val="22"/>
          <w:szCs w:val="22"/>
        </w:rPr>
        <w:t>Joining because she is interested in this type of stuff in the future and because Mark had asked her to join.</w:t>
      </w:r>
    </w:p>
    <w:p w:rsidR="004B70C0" w:rsidRPr="00E228DD" w:rsidRDefault="004B70C0" w:rsidP="00E228DD">
      <w:pPr>
        <w:spacing w:line="276" w:lineRule="auto"/>
        <w:ind w:left="2160"/>
        <w:rPr>
          <w:rFonts w:ascii="Cambria" w:hAnsi="Cambria"/>
          <w:b/>
          <w:sz w:val="22"/>
          <w:szCs w:val="22"/>
        </w:rPr>
      </w:pPr>
      <w:r w:rsidRPr="00E228DD">
        <w:rPr>
          <w:rFonts w:ascii="Cambria" w:hAnsi="Cambria"/>
          <w:b/>
          <w:sz w:val="22"/>
          <w:szCs w:val="22"/>
        </w:rPr>
        <w:t>Discussion:</w:t>
      </w:r>
    </w:p>
    <w:p w:rsidR="004B70C0" w:rsidRDefault="004B70C0" w:rsidP="004B70C0">
      <w:pPr>
        <w:numPr>
          <w:ilvl w:val="3"/>
          <w:numId w:val="1"/>
        </w:numPr>
        <w:spacing w:line="276" w:lineRule="auto"/>
        <w:rPr>
          <w:rFonts w:ascii="Cambria" w:hAnsi="Cambria"/>
          <w:sz w:val="22"/>
          <w:szCs w:val="22"/>
        </w:rPr>
      </w:pPr>
      <w:r>
        <w:rPr>
          <w:rFonts w:ascii="Cambria" w:hAnsi="Cambria"/>
          <w:sz w:val="22"/>
          <w:szCs w:val="22"/>
        </w:rPr>
        <w:t>Brianna: She seems like a good fit.</w:t>
      </w:r>
    </w:p>
    <w:p w:rsidR="00CC6BED" w:rsidRDefault="00CC6BED" w:rsidP="00CC6BED">
      <w:pPr>
        <w:spacing w:line="276" w:lineRule="auto"/>
        <w:ind w:left="720"/>
        <w:rPr>
          <w:rFonts w:ascii="Cambria" w:hAnsi="Cambria"/>
          <w:sz w:val="22"/>
          <w:szCs w:val="22"/>
        </w:rPr>
      </w:pPr>
      <w:r>
        <w:rPr>
          <w:rFonts w:ascii="Cambria" w:hAnsi="Cambria"/>
          <w:sz w:val="22"/>
          <w:szCs w:val="22"/>
        </w:rPr>
        <w:t>Mark entertains a motion to approve Megan Walters as a member of SUFAC. Brianna Motions. Allie Seconds. Roll Call Vote. 6-0-0. Passed.</w:t>
      </w:r>
    </w:p>
    <w:p w:rsidR="00F004CB" w:rsidRDefault="00F004CB" w:rsidP="00CC6BED">
      <w:pPr>
        <w:spacing w:line="276" w:lineRule="auto"/>
        <w:ind w:left="720"/>
        <w:rPr>
          <w:rFonts w:ascii="Cambria" w:hAnsi="Cambria"/>
          <w:sz w:val="22"/>
          <w:szCs w:val="22"/>
        </w:rPr>
      </w:pPr>
    </w:p>
    <w:p w:rsidR="00F004CB" w:rsidRDefault="00F004CB" w:rsidP="00CC6BED">
      <w:pPr>
        <w:spacing w:line="276" w:lineRule="auto"/>
        <w:ind w:left="720"/>
        <w:rPr>
          <w:rFonts w:ascii="Cambria" w:hAnsi="Cambria"/>
          <w:sz w:val="22"/>
          <w:szCs w:val="22"/>
        </w:rPr>
      </w:pPr>
    </w:p>
    <w:p w:rsidR="00F67454" w:rsidRDefault="00F67454" w:rsidP="00F67454">
      <w:pPr>
        <w:numPr>
          <w:ilvl w:val="1"/>
          <w:numId w:val="1"/>
        </w:numPr>
        <w:spacing w:line="276" w:lineRule="auto"/>
        <w:rPr>
          <w:rFonts w:ascii="Cambria" w:hAnsi="Cambria"/>
          <w:sz w:val="22"/>
          <w:szCs w:val="22"/>
        </w:rPr>
      </w:pPr>
      <w:r>
        <w:rPr>
          <w:rFonts w:ascii="Cambria" w:hAnsi="Cambria"/>
          <w:sz w:val="22"/>
          <w:szCs w:val="22"/>
        </w:rPr>
        <w:t>PEAC contingency request</w:t>
      </w:r>
    </w:p>
    <w:p w:rsidR="004B70C0" w:rsidRDefault="004B70C0" w:rsidP="004B70C0">
      <w:pPr>
        <w:numPr>
          <w:ilvl w:val="2"/>
          <w:numId w:val="1"/>
        </w:numPr>
        <w:spacing w:line="276" w:lineRule="auto"/>
        <w:rPr>
          <w:rFonts w:ascii="Cambria" w:hAnsi="Cambria"/>
          <w:sz w:val="22"/>
          <w:szCs w:val="22"/>
        </w:rPr>
      </w:pPr>
      <w:r>
        <w:rPr>
          <w:rFonts w:ascii="Cambria" w:hAnsi="Cambria"/>
          <w:sz w:val="22"/>
          <w:szCs w:val="22"/>
        </w:rPr>
        <w:t>Presentation:</w:t>
      </w:r>
    </w:p>
    <w:p w:rsidR="00E228DD" w:rsidRDefault="004B70C0" w:rsidP="00E228DD">
      <w:pPr>
        <w:spacing w:line="276" w:lineRule="auto"/>
        <w:ind w:left="2160"/>
        <w:rPr>
          <w:rFonts w:ascii="Cambria" w:hAnsi="Cambria"/>
          <w:sz w:val="22"/>
          <w:szCs w:val="22"/>
        </w:rPr>
      </w:pPr>
      <w:r w:rsidRPr="00EB6DF7">
        <w:rPr>
          <w:rFonts w:ascii="Cambria" w:hAnsi="Cambria"/>
          <w:b/>
          <w:sz w:val="22"/>
          <w:szCs w:val="22"/>
        </w:rPr>
        <w:t>Brian:</w:t>
      </w:r>
      <w:r w:rsidR="00CC6BED">
        <w:rPr>
          <w:rFonts w:ascii="Cambria" w:hAnsi="Cambria"/>
          <w:sz w:val="22"/>
          <w:szCs w:val="22"/>
        </w:rPr>
        <w:t xml:space="preserve"> We are submitting a budget request to replace the money that the dietetics club decided n</w:t>
      </w:r>
      <w:r w:rsidR="00F21153">
        <w:rPr>
          <w:rFonts w:ascii="Cambria" w:hAnsi="Cambria"/>
          <w:sz w:val="22"/>
          <w:szCs w:val="22"/>
        </w:rPr>
        <w:t xml:space="preserve">ot to sponsor us </w:t>
      </w:r>
      <w:proofErr w:type="gramStart"/>
      <w:r w:rsidR="00F21153">
        <w:rPr>
          <w:rFonts w:ascii="Cambria" w:hAnsi="Cambria"/>
          <w:sz w:val="22"/>
          <w:szCs w:val="22"/>
        </w:rPr>
        <w:t>with</w:t>
      </w:r>
      <w:proofErr w:type="gramEnd"/>
      <w:r w:rsidR="00F21153">
        <w:rPr>
          <w:rFonts w:ascii="Cambria" w:hAnsi="Cambria"/>
          <w:sz w:val="22"/>
          <w:szCs w:val="22"/>
        </w:rPr>
        <w:t>. The leaders</w:t>
      </w:r>
      <w:r w:rsidR="00CC6BED">
        <w:rPr>
          <w:rFonts w:ascii="Cambria" w:hAnsi="Cambria"/>
          <w:sz w:val="22"/>
          <w:szCs w:val="22"/>
        </w:rPr>
        <w:t xml:space="preserve"> of the dietetics club</w:t>
      </w:r>
      <w:r w:rsidR="00F21153">
        <w:rPr>
          <w:rFonts w:ascii="Cambria" w:hAnsi="Cambria"/>
          <w:sz w:val="22"/>
          <w:szCs w:val="22"/>
        </w:rPr>
        <w:t xml:space="preserve"> must have decided not to fund us this year for an unknown reason. We a</w:t>
      </w:r>
      <w:r w:rsidR="00EB6DF7">
        <w:rPr>
          <w:rFonts w:ascii="Cambria" w:hAnsi="Cambria"/>
          <w:sz w:val="22"/>
          <w:szCs w:val="22"/>
        </w:rPr>
        <w:t xml:space="preserve">re looking to get the money from the </w:t>
      </w:r>
      <w:r w:rsidR="00EB6DF7">
        <w:rPr>
          <w:rFonts w:ascii="Cambria" w:hAnsi="Cambria"/>
          <w:sz w:val="22"/>
          <w:szCs w:val="22"/>
        </w:rPr>
        <w:lastRenderedPageBreak/>
        <w:t xml:space="preserve">contingency request in order to replace the money that we </w:t>
      </w:r>
      <w:proofErr w:type="gramStart"/>
      <w:r w:rsidR="00EB6DF7">
        <w:rPr>
          <w:rFonts w:ascii="Cambria" w:hAnsi="Cambria"/>
          <w:sz w:val="22"/>
          <w:szCs w:val="22"/>
        </w:rPr>
        <w:t>aren’t</w:t>
      </w:r>
      <w:proofErr w:type="gramEnd"/>
      <w:r w:rsidR="00EB6DF7">
        <w:rPr>
          <w:rFonts w:ascii="Cambria" w:hAnsi="Cambria"/>
          <w:sz w:val="22"/>
          <w:szCs w:val="22"/>
        </w:rPr>
        <w:t xml:space="preserve"> getting for Food Day.</w:t>
      </w:r>
      <w:r w:rsidR="00F004CB">
        <w:rPr>
          <w:rFonts w:ascii="Cambria" w:hAnsi="Cambria"/>
          <w:sz w:val="22"/>
          <w:szCs w:val="22"/>
        </w:rPr>
        <w:t xml:space="preserve"> </w:t>
      </w:r>
      <w:r w:rsidR="00CC6BED">
        <w:rPr>
          <w:rFonts w:ascii="Cambria" w:hAnsi="Cambria"/>
          <w:sz w:val="22"/>
          <w:szCs w:val="22"/>
        </w:rPr>
        <w:t xml:space="preserve"> </w:t>
      </w:r>
      <w:r w:rsidR="00F004CB">
        <w:rPr>
          <w:rFonts w:ascii="Cambria" w:hAnsi="Cambria"/>
          <w:sz w:val="22"/>
          <w:szCs w:val="22"/>
        </w:rPr>
        <w:t>We are coming so late because we just found out about this a couple of days ago.</w:t>
      </w:r>
    </w:p>
    <w:p w:rsidR="00EB6DF7" w:rsidRDefault="00EB6DF7" w:rsidP="00EB6DF7">
      <w:pPr>
        <w:spacing w:line="276" w:lineRule="auto"/>
        <w:ind w:left="2160"/>
        <w:rPr>
          <w:rFonts w:ascii="Cambria" w:hAnsi="Cambria"/>
          <w:sz w:val="22"/>
          <w:szCs w:val="22"/>
        </w:rPr>
      </w:pPr>
    </w:p>
    <w:p w:rsidR="000C1282" w:rsidRDefault="00F67454" w:rsidP="00F67454">
      <w:pPr>
        <w:numPr>
          <w:ilvl w:val="1"/>
          <w:numId w:val="1"/>
        </w:numPr>
        <w:spacing w:line="276" w:lineRule="auto"/>
        <w:rPr>
          <w:rFonts w:ascii="Cambria" w:hAnsi="Cambria"/>
          <w:sz w:val="22"/>
          <w:szCs w:val="22"/>
        </w:rPr>
      </w:pPr>
      <w:r w:rsidRPr="00F67454">
        <w:rPr>
          <w:rFonts w:ascii="Cambria" w:hAnsi="Cambria"/>
          <w:sz w:val="22"/>
          <w:szCs w:val="22"/>
        </w:rPr>
        <w:t>Psi Chi reallocation request</w:t>
      </w:r>
    </w:p>
    <w:p w:rsidR="00F004CB" w:rsidRDefault="00CE6166" w:rsidP="00F004CB">
      <w:pPr>
        <w:numPr>
          <w:ilvl w:val="2"/>
          <w:numId w:val="1"/>
        </w:numPr>
        <w:spacing w:line="276" w:lineRule="auto"/>
        <w:rPr>
          <w:rFonts w:ascii="Cambria" w:hAnsi="Cambria"/>
          <w:sz w:val="22"/>
          <w:szCs w:val="22"/>
        </w:rPr>
      </w:pPr>
      <w:r>
        <w:rPr>
          <w:rFonts w:ascii="Cambria" w:hAnsi="Cambria"/>
          <w:sz w:val="22"/>
          <w:szCs w:val="22"/>
        </w:rPr>
        <w:t>Presentation</w:t>
      </w:r>
      <w:r w:rsidR="00F004CB">
        <w:rPr>
          <w:rFonts w:ascii="Cambria" w:hAnsi="Cambria"/>
          <w:sz w:val="22"/>
          <w:szCs w:val="22"/>
        </w:rPr>
        <w:t xml:space="preserve">: We are here today to ask for a contingency request for printing posters. There is a convention being held in Chicago called the MPA. MPA is a place where students are able to </w:t>
      </w:r>
      <w:proofErr w:type="gramStart"/>
      <w:r w:rsidR="00F004CB">
        <w:rPr>
          <w:rFonts w:ascii="Cambria" w:hAnsi="Cambria"/>
          <w:sz w:val="22"/>
          <w:szCs w:val="22"/>
        </w:rPr>
        <w:t>showcase</w:t>
      </w:r>
      <w:proofErr w:type="gramEnd"/>
      <w:r w:rsidR="00F004CB">
        <w:rPr>
          <w:rFonts w:ascii="Cambria" w:hAnsi="Cambria"/>
          <w:sz w:val="22"/>
          <w:szCs w:val="22"/>
        </w:rPr>
        <w:t xml:space="preserve"> their research. This year it will be held from April </w:t>
      </w:r>
      <w:proofErr w:type="gramStart"/>
      <w:r w:rsidR="00F004CB">
        <w:rPr>
          <w:rFonts w:ascii="Cambria" w:hAnsi="Cambria"/>
          <w:sz w:val="22"/>
          <w:szCs w:val="22"/>
        </w:rPr>
        <w:t>20</w:t>
      </w:r>
      <w:r w:rsidR="00F004CB" w:rsidRPr="00F004CB">
        <w:rPr>
          <w:rFonts w:ascii="Cambria" w:hAnsi="Cambria"/>
          <w:sz w:val="22"/>
          <w:szCs w:val="22"/>
          <w:vertAlign w:val="superscript"/>
        </w:rPr>
        <w:t>th</w:t>
      </w:r>
      <w:r w:rsidR="00F004CB">
        <w:rPr>
          <w:rFonts w:ascii="Cambria" w:hAnsi="Cambria"/>
          <w:sz w:val="22"/>
          <w:szCs w:val="22"/>
        </w:rPr>
        <w:t>-</w:t>
      </w:r>
      <w:proofErr w:type="gramEnd"/>
      <w:r w:rsidR="00F004CB">
        <w:rPr>
          <w:rFonts w:ascii="Cambria" w:hAnsi="Cambria"/>
          <w:sz w:val="22"/>
          <w:szCs w:val="22"/>
        </w:rPr>
        <w:t>April 22</w:t>
      </w:r>
      <w:r w:rsidR="00F004CB" w:rsidRPr="00F004CB">
        <w:rPr>
          <w:rFonts w:ascii="Cambria" w:hAnsi="Cambria"/>
          <w:sz w:val="22"/>
          <w:szCs w:val="22"/>
          <w:vertAlign w:val="superscript"/>
        </w:rPr>
        <w:t>nd</w:t>
      </w:r>
      <w:r w:rsidR="00F004CB">
        <w:rPr>
          <w:rFonts w:ascii="Cambria" w:hAnsi="Cambria"/>
          <w:sz w:val="22"/>
          <w:szCs w:val="22"/>
        </w:rPr>
        <w:t xml:space="preserve">. We are asking </w:t>
      </w:r>
      <w:proofErr w:type="gramStart"/>
      <w:r w:rsidR="00F004CB">
        <w:rPr>
          <w:rFonts w:ascii="Cambria" w:hAnsi="Cambria"/>
          <w:sz w:val="22"/>
          <w:szCs w:val="22"/>
        </w:rPr>
        <w:t>for SUFAC</w:t>
      </w:r>
      <w:proofErr w:type="gramEnd"/>
      <w:r w:rsidR="00F004CB">
        <w:rPr>
          <w:rFonts w:ascii="Cambria" w:hAnsi="Cambria"/>
          <w:sz w:val="22"/>
          <w:szCs w:val="22"/>
        </w:rPr>
        <w:t xml:space="preserve"> to fund 12 posters for our students, because some of our students can’t afford to buy their own poster. </w:t>
      </w:r>
      <w:r w:rsidR="00E228DD">
        <w:rPr>
          <w:rFonts w:ascii="Cambria" w:hAnsi="Cambria"/>
          <w:sz w:val="22"/>
          <w:szCs w:val="22"/>
        </w:rPr>
        <w:t xml:space="preserve">We are asked for a travel request for this event and it was approved, but we are also using our agency funds to cover the rest of the </w:t>
      </w:r>
      <w:proofErr w:type="spellStart"/>
      <w:r w:rsidR="00E228DD">
        <w:rPr>
          <w:rFonts w:ascii="Cambria" w:hAnsi="Cambria"/>
          <w:sz w:val="22"/>
          <w:szCs w:val="22"/>
        </w:rPr>
        <w:t>cost.</w:t>
      </w:r>
      <w:r w:rsidR="00F004CB">
        <w:rPr>
          <w:rFonts w:ascii="Cambria" w:hAnsi="Cambria"/>
          <w:sz w:val="22"/>
          <w:szCs w:val="22"/>
        </w:rPr>
        <w:t>The</w:t>
      </w:r>
      <w:proofErr w:type="spellEnd"/>
      <w:r w:rsidR="00F004CB">
        <w:rPr>
          <w:rFonts w:ascii="Cambria" w:hAnsi="Cambria"/>
          <w:sz w:val="22"/>
          <w:szCs w:val="22"/>
        </w:rPr>
        <w:t xml:space="preserve"> research they have done was picked out by the professors as top research for this semester.</w:t>
      </w:r>
      <w:r>
        <w:rPr>
          <w:rFonts w:ascii="Cambria" w:hAnsi="Cambria"/>
          <w:b/>
          <w:sz w:val="22"/>
          <w:szCs w:val="22"/>
        </w:rPr>
        <w:t xml:space="preserve"> </w:t>
      </w:r>
      <w:r>
        <w:rPr>
          <w:rFonts w:ascii="Cambria" w:hAnsi="Cambria"/>
          <w:sz w:val="22"/>
          <w:szCs w:val="22"/>
        </w:rPr>
        <w:t xml:space="preserve">This is an opportunity for UWGB to </w:t>
      </w:r>
      <w:proofErr w:type="gramStart"/>
      <w:r>
        <w:rPr>
          <w:rFonts w:ascii="Cambria" w:hAnsi="Cambria"/>
          <w:sz w:val="22"/>
          <w:szCs w:val="22"/>
        </w:rPr>
        <w:t>showcase</w:t>
      </w:r>
      <w:proofErr w:type="gramEnd"/>
      <w:r>
        <w:rPr>
          <w:rFonts w:ascii="Cambria" w:hAnsi="Cambria"/>
          <w:sz w:val="22"/>
          <w:szCs w:val="22"/>
        </w:rPr>
        <w:t xml:space="preserve"> their psychology department in front of a large group over places like Stevens Point and Lacrosse. </w:t>
      </w:r>
    </w:p>
    <w:p w:rsidR="00CE6166" w:rsidRDefault="00CE6166" w:rsidP="00CE6166">
      <w:pPr>
        <w:spacing w:line="276" w:lineRule="auto"/>
        <w:rPr>
          <w:rFonts w:ascii="Cambria" w:hAnsi="Cambria"/>
          <w:sz w:val="22"/>
          <w:szCs w:val="22"/>
        </w:rPr>
      </w:pPr>
    </w:p>
    <w:p w:rsidR="00CE6166" w:rsidRPr="00762D68" w:rsidRDefault="00CE6166" w:rsidP="00CE6166">
      <w:pPr>
        <w:spacing w:line="276" w:lineRule="auto"/>
        <w:ind w:left="1980"/>
        <w:rPr>
          <w:rFonts w:ascii="Cambria" w:hAnsi="Cambria"/>
          <w:sz w:val="22"/>
          <w:szCs w:val="22"/>
        </w:rPr>
      </w:pPr>
      <w:r w:rsidRPr="00762D68">
        <w:rPr>
          <w:rFonts w:ascii="Cambria" w:hAnsi="Cambria"/>
          <w:sz w:val="22"/>
          <w:szCs w:val="22"/>
        </w:rPr>
        <w:t>Discussion:</w:t>
      </w:r>
    </w:p>
    <w:p w:rsidR="00CE6166" w:rsidRDefault="00CE6166" w:rsidP="00CE6166">
      <w:pPr>
        <w:spacing w:line="276" w:lineRule="auto"/>
        <w:ind w:left="1980"/>
        <w:rPr>
          <w:rFonts w:ascii="Cambria" w:hAnsi="Cambria"/>
          <w:sz w:val="22"/>
          <w:szCs w:val="22"/>
        </w:rPr>
      </w:pPr>
    </w:p>
    <w:p w:rsidR="00CE6166" w:rsidRDefault="00791266" w:rsidP="00CE6166">
      <w:pPr>
        <w:spacing w:line="276" w:lineRule="auto"/>
        <w:ind w:left="1980"/>
        <w:rPr>
          <w:rFonts w:ascii="Cambria" w:hAnsi="Cambria"/>
          <w:sz w:val="22"/>
          <w:szCs w:val="22"/>
        </w:rPr>
      </w:pPr>
      <w:r>
        <w:rPr>
          <w:rFonts w:ascii="Cambria" w:hAnsi="Cambria"/>
          <w:b/>
          <w:sz w:val="22"/>
          <w:szCs w:val="22"/>
        </w:rPr>
        <w:t>Courtney</w:t>
      </w:r>
      <w:r w:rsidR="00CE6166" w:rsidRPr="00CE6166">
        <w:rPr>
          <w:rFonts w:ascii="Cambria" w:hAnsi="Cambria"/>
          <w:b/>
          <w:sz w:val="22"/>
          <w:szCs w:val="22"/>
        </w:rPr>
        <w:t>:</w:t>
      </w:r>
      <w:r w:rsidR="00CE6166">
        <w:rPr>
          <w:rFonts w:ascii="Cambria" w:hAnsi="Cambria"/>
          <w:sz w:val="22"/>
          <w:szCs w:val="22"/>
        </w:rPr>
        <w:t xml:space="preserve"> What </w:t>
      </w:r>
      <w:proofErr w:type="gramStart"/>
      <w:r w:rsidR="00CE6166">
        <w:rPr>
          <w:rFonts w:ascii="Cambria" w:hAnsi="Cambria"/>
          <w:sz w:val="22"/>
          <w:szCs w:val="22"/>
        </w:rPr>
        <w:t>are done</w:t>
      </w:r>
      <w:proofErr w:type="gramEnd"/>
      <w:r w:rsidR="00CE6166">
        <w:rPr>
          <w:rFonts w:ascii="Cambria" w:hAnsi="Cambria"/>
          <w:sz w:val="22"/>
          <w:szCs w:val="22"/>
        </w:rPr>
        <w:t xml:space="preserve"> with the posters afterwards?</w:t>
      </w:r>
    </w:p>
    <w:p w:rsidR="00CE6166" w:rsidRDefault="00CE6166" w:rsidP="00CE6166">
      <w:pPr>
        <w:spacing w:line="276" w:lineRule="auto"/>
        <w:ind w:left="1980"/>
        <w:rPr>
          <w:rFonts w:ascii="Cambria" w:hAnsi="Cambria"/>
          <w:sz w:val="22"/>
          <w:szCs w:val="22"/>
        </w:rPr>
      </w:pPr>
      <w:r w:rsidRPr="00CE6166">
        <w:rPr>
          <w:rFonts w:ascii="Cambria" w:hAnsi="Cambria"/>
          <w:b/>
          <w:sz w:val="22"/>
          <w:szCs w:val="22"/>
        </w:rPr>
        <w:t>Psi Chi:</w:t>
      </w:r>
      <w:r>
        <w:rPr>
          <w:rFonts w:ascii="Cambria" w:hAnsi="Cambria"/>
          <w:sz w:val="22"/>
          <w:szCs w:val="22"/>
        </w:rPr>
        <w:t xml:space="preserve"> They </w:t>
      </w:r>
      <w:proofErr w:type="gramStart"/>
      <w:r>
        <w:rPr>
          <w:rFonts w:ascii="Cambria" w:hAnsi="Cambria"/>
          <w:sz w:val="22"/>
          <w:szCs w:val="22"/>
        </w:rPr>
        <w:t>can be hung up</w:t>
      </w:r>
      <w:proofErr w:type="gramEnd"/>
      <w:r>
        <w:rPr>
          <w:rFonts w:ascii="Cambria" w:hAnsi="Cambria"/>
          <w:sz w:val="22"/>
          <w:szCs w:val="22"/>
        </w:rPr>
        <w:t xml:space="preserve"> around campus or some students will take them home.</w:t>
      </w:r>
      <w:r w:rsidR="00791266">
        <w:rPr>
          <w:rFonts w:ascii="Cambria" w:hAnsi="Cambria"/>
          <w:sz w:val="22"/>
          <w:szCs w:val="22"/>
        </w:rPr>
        <w:t xml:space="preserve"> They </w:t>
      </w:r>
      <w:proofErr w:type="gramStart"/>
      <w:r w:rsidR="00791266">
        <w:rPr>
          <w:rFonts w:ascii="Cambria" w:hAnsi="Cambria"/>
          <w:sz w:val="22"/>
          <w:szCs w:val="22"/>
        </w:rPr>
        <w:t>are also</w:t>
      </w:r>
      <w:proofErr w:type="gramEnd"/>
      <w:r w:rsidR="00791266">
        <w:rPr>
          <w:rFonts w:ascii="Cambria" w:hAnsi="Cambria"/>
          <w:sz w:val="22"/>
          <w:szCs w:val="22"/>
        </w:rPr>
        <w:t xml:space="preserve"> presented at the symposium too but some students keep them.</w:t>
      </w:r>
    </w:p>
    <w:p w:rsidR="00CE6166" w:rsidRDefault="00CE6166" w:rsidP="00CE6166">
      <w:pPr>
        <w:spacing w:line="276" w:lineRule="auto"/>
        <w:ind w:left="1980"/>
        <w:rPr>
          <w:rFonts w:ascii="Cambria" w:hAnsi="Cambria"/>
          <w:sz w:val="22"/>
          <w:szCs w:val="22"/>
        </w:rPr>
      </w:pPr>
      <w:r>
        <w:rPr>
          <w:rFonts w:ascii="Cambria" w:hAnsi="Cambria"/>
          <w:b/>
          <w:sz w:val="22"/>
          <w:szCs w:val="22"/>
        </w:rPr>
        <w:t>Allie:</w:t>
      </w:r>
      <w:r>
        <w:rPr>
          <w:rFonts w:ascii="Cambria" w:hAnsi="Cambria"/>
          <w:sz w:val="22"/>
          <w:szCs w:val="22"/>
        </w:rPr>
        <w:t xml:space="preserve"> How </w:t>
      </w:r>
      <w:proofErr w:type="gramStart"/>
      <w:r>
        <w:rPr>
          <w:rFonts w:ascii="Cambria" w:hAnsi="Cambria"/>
          <w:sz w:val="22"/>
          <w:szCs w:val="22"/>
        </w:rPr>
        <w:t>were these funded</w:t>
      </w:r>
      <w:proofErr w:type="gramEnd"/>
      <w:r>
        <w:rPr>
          <w:rFonts w:ascii="Cambria" w:hAnsi="Cambria"/>
          <w:sz w:val="22"/>
          <w:szCs w:val="22"/>
        </w:rPr>
        <w:t xml:space="preserve"> in previous years?</w:t>
      </w:r>
    </w:p>
    <w:p w:rsidR="00CE6166" w:rsidRDefault="00CE6166" w:rsidP="00CE6166">
      <w:pPr>
        <w:spacing w:line="276" w:lineRule="auto"/>
        <w:ind w:left="1980"/>
        <w:rPr>
          <w:rFonts w:ascii="Cambria" w:hAnsi="Cambria"/>
          <w:sz w:val="22"/>
          <w:szCs w:val="22"/>
        </w:rPr>
      </w:pPr>
      <w:r>
        <w:rPr>
          <w:rFonts w:ascii="Cambria" w:hAnsi="Cambria"/>
          <w:b/>
          <w:sz w:val="22"/>
          <w:szCs w:val="22"/>
        </w:rPr>
        <w:t xml:space="preserve">Psi Chi: </w:t>
      </w:r>
      <w:r>
        <w:rPr>
          <w:rFonts w:ascii="Cambria" w:hAnsi="Cambria"/>
          <w:sz w:val="22"/>
          <w:szCs w:val="22"/>
        </w:rPr>
        <w:t xml:space="preserve">The psychology department used to be able to fund the posters for everyone, but this year they </w:t>
      </w:r>
      <w:proofErr w:type="gramStart"/>
      <w:r>
        <w:rPr>
          <w:rFonts w:ascii="Cambria" w:hAnsi="Cambria"/>
          <w:sz w:val="22"/>
          <w:szCs w:val="22"/>
        </w:rPr>
        <w:t>don’t</w:t>
      </w:r>
      <w:proofErr w:type="gramEnd"/>
      <w:r>
        <w:rPr>
          <w:rFonts w:ascii="Cambria" w:hAnsi="Cambria"/>
          <w:sz w:val="22"/>
          <w:szCs w:val="22"/>
        </w:rPr>
        <w:t xml:space="preserve"> have the funds to sponsor all the students posters. We have tried to find other options for funding the posters. We are only asking SUFAC to fund posters for 12 students. </w:t>
      </w:r>
    </w:p>
    <w:p w:rsidR="00CE6166" w:rsidRDefault="00CE6166" w:rsidP="00CE6166">
      <w:pPr>
        <w:spacing w:line="276" w:lineRule="auto"/>
        <w:ind w:left="1980"/>
        <w:rPr>
          <w:rFonts w:ascii="Cambria" w:hAnsi="Cambria"/>
          <w:sz w:val="22"/>
          <w:szCs w:val="22"/>
        </w:rPr>
      </w:pPr>
      <w:r>
        <w:rPr>
          <w:rFonts w:ascii="Cambria" w:hAnsi="Cambria"/>
          <w:b/>
          <w:sz w:val="22"/>
          <w:szCs w:val="22"/>
        </w:rPr>
        <w:t>Brianna:</w:t>
      </w:r>
      <w:r>
        <w:rPr>
          <w:rFonts w:ascii="Cambria" w:hAnsi="Cambria"/>
          <w:sz w:val="22"/>
          <w:szCs w:val="22"/>
        </w:rPr>
        <w:t xml:space="preserve"> Are the students able to pay for the posters?’</w:t>
      </w:r>
    </w:p>
    <w:p w:rsidR="00CE6166" w:rsidRDefault="00CE6166" w:rsidP="00CE6166">
      <w:pPr>
        <w:spacing w:line="276" w:lineRule="auto"/>
        <w:ind w:left="1980"/>
        <w:rPr>
          <w:rFonts w:ascii="Cambria" w:hAnsi="Cambria"/>
          <w:sz w:val="22"/>
          <w:szCs w:val="22"/>
        </w:rPr>
      </w:pPr>
      <w:r>
        <w:rPr>
          <w:rFonts w:ascii="Cambria" w:hAnsi="Cambria"/>
          <w:b/>
          <w:sz w:val="22"/>
          <w:szCs w:val="22"/>
        </w:rPr>
        <w:t>Psi Chi:</w:t>
      </w:r>
      <w:r>
        <w:rPr>
          <w:rFonts w:ascii="Cambria" w:hAnsi="Cambria"/>
          <w:sz w:val="22"/>
          <w:szCs w:val="22"/>
        </w:rPr>
        <w:t xml:space="preserve"> Some of the students are not able to afford the cost for the posters. It would be difficult to tell students they </w:t>
      </w:r>
      <w:proofErr w:type="gramStart"/>
      <w:r>
        <w:rPr>
          <w:rFonts w:ascii="Cambria" w:hAnsi="Cambria"/>
          <w:sz w:val="22"/>
          <w:szCs w:val="22"/>
        </w:rPr>
        <w:t>can’t</w:t>
      </w:r>
      <w:proofErr w:type="gramEnd"/>
      <w:r>
        <w:rPr>
          <w:rFonts w:ascii="Cambria" w:hAnsi="Cambria"/>
          <w:sz w:val="22"/>
          <w:szCs w:val="22"/>
        </w:rPr>
        <w:t xml:space="preserve"> go because we there isn’t funds for the posters.</w:t>
      </w:r>
      <w:r w:rsidR="00E228DD">
        <w:rPr>
          <w:rFonts w:ascii="Cambria" w:hAnsi="Cambria"/>
          <w:sz w:val="22"/>
          <w:szCs w:val="22"/>
        </w:rPr>
        <w:t xml:space="preserve"> The students are representing the university at a regional level.</w:t>
      </w:r>
    </w:p>
    <w:p w:rsidR="00D26D4B" w:rsidRDefault="00D26D4B" w:rsidP="00CE6166">
      <w:pPr>
        <w:spacing w:line="276" w:lineRule="auto"/>
        <w:ind w:left="1980"/>
        <w:rPr>
          <w:rFonts w:ascii="Cambria" w:hAnsi="Cambria"/>
          <w:sz w:val="22"/>
          <w:szCs w:val="22"/>
        </w:rPr>
      </w:pPr>
    </w:p>
    <w:p w:rsidR="00CE6166" w:rsidRDefault="00CE6166" w:rsidP="00CE6166">
      <w:pPr>
        <w:spacing w:line="276" w:lineRule="auto"/>
        <w:rPr>
          <w:rFonts w:ascii="Cambria" w:hAnsi="Cambria"/>
          <w:b/>
          <w:sz w:val="22"/>
          <w:szCs w:val="22"/>
        </w:rPr>
      </w:pPr>
    </w:p>
    <w:p w:rsidR="00CE6166" w:rsidRPr="00CE6166" w:rsidRDefault="00CE6166" w:rsidP="00CE6166">
      <w:pPr>
        <w:spacing w:line="276" w:lineRule="auto"/>
        <w:rPr>
          <w:rFonts w:ascii="Cambria" w:hAnsi="Cambria"/>
          <w:sz w:val="22"/>
          <w:szCs w:val="22"/>
        </w:rPr>
      </w:pPr>
      <w:r>
        <w:rPr>
          <w:rFonts w:ascii="Cambria" w:hAnsi="Cambria"/>
          <w:sz w:val="22"/>
          <w:szCs w:val="22"/>
        </w:rPr>
        <w:t>Mark entertained a motion to have immediate action on the PEAC contingency request.</w:t>
      </w:r>
      <w:r w:rsidR="00E228DD">
        <w:rPr>
          <w:rFonts w:ascii="Cambria" w:hAnsi="Cambria"/>
          <w:sz w:val="22"/>
          <w:szCs w:val="22"/>
        </w:rPr>
        <w:t xml:space="preserve"> Kaylie motioned. Brianna Seconded. Voice Vote. Motion passed.</w:t>
      </w:r>
    </w:p>
    <w:p w:rsidR="00CE6166" w:rsidRDefault="00CE6166" w:rsidP="00CE6166">
      <w:pPr>
        <w:spacing w:line="276" w:lineRule="auto"/>
        <w:ind w:left="2160"/>
        <w:rPr>
          <w:rFonts w:ascii="Cambria" w:hAnsi="Cambria"/>
          <w:sz w:val="22"/>
          <w:szCs w:val="22"/>
        </w:rPr>
      </w:pPr>
    </w:p>
    <w:p w:rsidR="00CE6166" w:rsidRPr="00EB6DF7" w:rsidRDefault="00CE6166" w:rsidP="00CE6166">
      <w:pPr>
        <w:spacing w:line="276" w:lineRule="auto"/>
        <w:ind w:left="2160"/>
        <w:rPr>
          <w:rFonts w:ascii="Cambria" w:hAnsi="Cambria"/>
          <w:b/>
          <w:sz w:val="22"/>
          <w:szCs w:val="22"/>
        </w:rPr>
      </w:pPr>
      <w:r w:rsidRPr="00EB6DF7">
        <w:rPr>
          <w:rFonts w:ascii="Cambria" w:hAnsi="Cambria"/>
          <w:b/>
          <w:sz w:val="22"/>
          <w:szCs w:val="22"/>
        </w:rPr>
        <w:t>Discussion:</w:t>
      </w:r>
    </w:p>
    <w:p w:rsidR="00CE6166" w:rsidRDefault="00CE6166" w:rsidP="00CE6166">
      <w:pPr>
        <w:spacing w:line="276" w:lineRule="auto"/>
        <w:ind w:left="2160"/>
        <w:rPr>
          <w:rFonts w:ascii="Cambria" w:hAnsi="Cambria"/>
          <w:sz w:val="22"/>
          <w:szCs w:val="22"/>
        </w:rPr>
      </w:pPr>
      <w:r w:rsidRPr="00EB6DF7">
        <w:rPr>
          <w:rFonts w:ascii="Cambria" w:hAnsi="Cambria"/>
          <w:b/>
          <w:sz w:val="22"/>
          <w:szCs w:val="22"/>
        </w:rPr>
        <w:t>Kaylie:</w:t>
      </w:r>
      <w:r>
        <w:rPr>
          <w:rFonts w:ascii="Cambria" w:hAnsi="Cambria"/>
          <w:sz w:val="22"/>
          <w:szCs w:val="22"/>
        </w:rPr>
        <w:t xml:space="preserve"> I </w:t>
      </w:r>
      <w:proofErr w:type="gramStart"/>
      <w:r>
        <w:rPr>
          <w:rFonts w:ascii="Cambria" w:hAnsi="Cambria"/>
          <w:sz w:val="22"/>
          <w:szCs w:val="22"/>
        </w:rPr>
        <w:t>didn’t</w:t>
      </w:r>
      <w:proofErr w:type="gramEnd"/>
      <w:r>
        <w:rPr>
          <w:rFonts w:ascii="Cambria" w:hAnsi="Cambria"/>
          <w:sz w:val="22"/>
          <w:szCs w:val="22"/>
        </w:rPr>
        <w:t xml:space="preserve"> think there was anything wrong with it. It put the org in a bad position because of dietetics pulling </w:t>
      </w:r>
      <w:proofErr w:type="spellStart"/>
      <w:r>
        <w:rPr>
          <w:rFonts w:ascii="Cambria" w:hAnsi="Cambria"/>
          <w:sz w:val="22"/>
          <w:szCs w:val="22"/>
        </w:rPr>
        <w:t>out.Crappy</w:t>
      </w:r>
      <w:proofErr w:type="spellEnd"/>
      <w:r>
        <w:rPr>
          <w:rFonts w:ascii="Cambria" w:hAnsi="Cambria"/>
          <w:sz w:val="22"/>
          <w:szCs w:val="22"/>
        </w:rPr>
        <w:t xml:space="preserve"> other org pulled out. </w:t>
      </w:r>
    </w:p>
    <w:p w:rsidR="00CE6166" w:rsidRDefault="00CE6166" w:rsidP="00CE6166">
      <w:pPr>
        <w:spacing w:line="276" w:lineRule="auto"/>
        <w:ind w:left="2160"/>
        <w:rPr>
          <w:rFonts w:ascii="Cambria" w:hAnsi="Cambria"/>
          <w:sz w:val="22"/>
          <w:szCs w:val="22"/>
        </w:rPr>
      </w:pPr>
      <w:r w:rsidRPr="00EB6DF7">
        <w:rPr>
          <w:rFonts w:ascii="Cambria" w:hAnsi="Cambria"/>
          <w:b/>
          <w:sz w:val="22"/>
          <w:szCs w:val="22"/>
        </w:rPr>
        <w:t>Mark:</w:t>
      </w:r>
      <w:r>
        <w:rPr>
          <w:rFonts w:ascii="Cambria" w:hAnsi="Cambria"/>
          <w:sz w:val="22"/>
          <w:szCs w:val="22"/>
        </w:rPr>
        <w:t xml:space="preserve"> </w:t>
      </w:r>
      <w:proofErr w:type="gramStart"/>
      <w:r>
        <w:rPr>
          <w:rFonts w:ascii="Cambria" w:hAnsi="Cambria"/>
          <w:sz w:val="22"/>
          <w:szCs w:val="22"/>
        </w:rPr>
        <w:t>It’s</w:t>
      </w:r>
      <w:proofErr w:type="gramEnd"/>
      <w:r>
        <w:rPr>
          <w:rFonts w:ascii="Cambria" w:hAnsi="Cambria"/>
          <w:sz w:val="22"/>
          <w:szCs w:val="22"/>
        </w:rPr>
        <w:t xml:space="preserve"> the same money, but the money dietetics club will just be given to </w:t>
      </w:r>
      <w:proofErr w:type="spellStart"/>
      <w:r>
        <w:rPr>
          <w:rFonts w:ascii="Cambria" w:hAnsi="Cambria"/>
          <w:sz w:val="22"/>
          <w:szCs w:val="22"/>
        </w:rPr>
        <w:t>Peac</w:t>
      </w:r>
      <w:proofErr w:type="spellEnd"/>
      <w:r>
        <w:rPr>
          <w:rFonts w:ascii="Cambria" w:hAnsi="Cambria"/>
          <w:sz w:val="22"/>
          <w:szCs w:val="22"/>
        </w:rPr>
        <w:t xml:space="preserve"> and dietetics club.</w:t>
      </w:r>
    </w:p>
    <w:p w:rsidR="00CE6166" w:rsidRDefault="00CE6166" w:rsidP="00CE6166">
      <w:pPr>
        <w:spacing w:line="276" w:lineRule="auto"/>
        <w:ind w:left="2160"/>
        <w:rPr>
          <w:rFonts w:ascii="Cambria" w:hAnsi="Cambria"/>
          <w:sz w:val="22"/>
          <w:szCs w:val="22"/>
        </w:rPr>
      </w:pPr>
      <w:r w:rsidRPr="00EB6DF7">
        <w:rPr>
          <w:rFonts w:ascii="Cambria" w:hAnsi="Cambria"/>
          <w:b/>
          <w:sz w:val="22"/>
          <w:szCs w:val="22"/>
        </w:rPr>
        <w:t>John:</w:t>
      </w:r>
      <w:r>
        <w:rPr>
          <w:rFonts w:ascii="Cambria" w:hAnsi="Cambria"/>
          <w:sz w:val="22"/>
          <w:szCs w:val="22"/>
        </w:rPr>
        <w:t xml:space="preserve"> They can always ask for a reallocation of money but they </w:t>
      </w:r>
      <w:proofErr w:type="gramStart"/>
      <w:r>
        <w:rPr>
          <w:rFonts w:ascii="Cambria" w:hAnsi="Cambria"/>
          <w:sz w:val="22"/>
          <w:szCs w:val="22"/>
        </w:rPr>
        <w:t>didn’t</w:t>
      </w:r>
      <w:proofErr w:type="gramEnd"/>
      <w:r>
        <w:rPr>
          <w:rFonts w:ascii="Cambria" w:hAnsi="Cambria"/>
          <w:sz w:val="22"/>
          <w:szCs w:val="22"/>
        </w:rPr>
        <w:t xml:space="preserve"> plan on it.</w:t>
      </w:r>
    </w:p>
    <w:p w:rsidR="00CE6166" w:rsidRDefault="00CE6166" w:rsidP="00CE6166">
      <w:pPr>
        <w:spacing w:line="276" w:lineRule="auto"/>
        <w:ind w:left="2160"/>
        <w:rPr>
          <w:rFonts w:ascii="Cambria" w:hAnsi="Cambria"/>
          <w:sz w:val="22"/>
          <w:szCs w:val="22"/>
        </w:rPr>
      </w:pPr>
      <w:r w:rsidRPr="00EB6DF7">
        <w:rPr>
          <w:rFonts w:ascii="Cambria" w:hAnsi="Cambria"/>
          <w:b/>
          <w:sz w:val="22"/>
          <w:szCs w:val="22"/>
        </w:rPr>
        <w:t>Alexis:</w:t>
      </w:r>
      <w:r>
        <w:rPr>
          <w:rFonts w:ascii="Cambria" w:hAnsi="Cambria"/>
          <w:sz w:val="22"/>
          <w:szCs w:val="22"/>
        </w:rPr>
        <w:t xml:space="preserve"> They are asking for more money, but it is because they </w:t>
      </w:r>
      <w:proofErr w:type="spellStart"/>
      <w:r>
        <w:rPr>
          <w:rFonts w:ascii="Cambria" w:hAnsi="Cambria"/>
          <w:sz w:val="22"/>
          <w:szCs w:val="22"/>
        </w:rPr>
        <w:t>they</w:t>
      </w:r>
      <w:proofErr w:type="spellEnd"/>
      <w:r>
        <w:rPr>
          <w:rFonts w:ascii="Cambria" w:hAnsi="Cambria"/>
          <w:sz w:val="22"/>
          <w:szCs w:val="22"/>
        </w:rPr>
        <w:t xml:space="preserve"> are in a scramble to get it done.</w:t>
      </w:r>
    </w:p>
    <w:p w:rsidR="00CE6166" w:rsidRDefault="00CE6166" w:rsidP="00CE6166">
      <w:pPr>
        <w:spacing w:line="276" w:lineRule="auto"/>
        <w:ind w:left="2160"/>
        <w:rPr>
          <w:rFonts w:ascii="Cambria" w:hAnsi="Cambria"/>
          <w:sz w:val="22"/>
          <w:szCs w:val="22"/>
        </w:rPr>
      </w:pPr>
      <w:r w:rsidRPr="00EB6DF7">
        <w:rPr>
          <w:rFonts w:ascii="Cambria" w:hAnsi="Cambria"/>
          <w:b/>
          <w:sz w:val="22"/>
          <w:szCs w:val="22"/>
        </w:rPr>
        <w:lastRenderedPageBreak/>
        <w:t>John:</w:t>
      </w:r>
      <w:r>
        <w:rPr>
          <w:rFonts w:ascii="Cambria" w:hAnsi="Cambria"/>
          <w:sz w:val="22"/>
          <w:szCs w:val="22"/>
        </w:rPr>
        <w:t xml:space="preserve"> This is something to watch out for next year, but somehow the groups that hold large events</w:t>
      </w:r>
      <w:r w:rsidR="00E228DD">
        <w:rPr>
          <w:rFonts w:ascii="Cambria" w:hAnsi="Cambria"/>
          <w:sz w:val="22"/>
          <w:szCs w:val="22"/>
        </w:rPr>
        <w:t xml:space="preserve"> we have to make sure that they </w:t>
      </w:r>
      <w:proofErr w:type="gramStart"/>
      <w:r w:rsidR="00E228DD">
        <w:rPr>
          <w:rFonts w:ascii="Cambria" w:hAnsi="Cambria"/>
          <w:sz w:val="22"/>
          <w:szCs w:val="22"/>
        </w:rPr>
        <w:t>don’t</w:t>
      </w:r>
      <w:proofErr w:type="gramEnd"/>
      <w:r w:rsidR="00E228DD">
        <w:rPr>
          <w:rFonts w:ascii="Cambria" w:hAnsi="Cambria"/>
          <w:sz w:val="22"/>
          <w:szCs w:val="22"/>
        </w:rPr>
        <w:t xml:space="preserve"> break guidelines</w:t>
      </w:r>
      <w:r>
        <w:rPr>
          <w:rFonts w:ascii="Cambria" w:hAnsi="Cambria"/>
          <w:sz w:val="22"/>
          <w:szCs w:val="22"/>
        </w:rPr>
        <w:t xml:space="preserve">. In the </w:t>
      </w:r>
      <w:proofErr w:type="gramStart"/>
      <w:r>
        <w:rPr>
          <w:rFonts w:ascii="Cambria" w:hAnsi="Cambria"/>
          <w:sz w:val="22"/>
          <w:szCs w:val="22"/>
        </w:rPr>
        <w:t>future</w:t>
      </w:r>
      <w:proofErr w:type="gramEnd"/>
      <w:r>
        <w:rPr>
          <w:rFonts w:ascii="Cambria" w:hAnsi="Cambria"/>
          <w:sz w:val="22"/>
          <w:szCs w:val="22"/>
        </w:rPr>
        <w:t xml:space="preserve"> we have to make sure that the individual budgets</w:t>
      </w:r>
      <w:r w:rsidR="00E228DD">
        <w:rPr>
          <w:rFonts w:ascii="Cambria" w:hAnsi="Cambria"/>
          <w:sz w:val="22"/>
          <w:szCs w:val="22"/>
        </w:rPr>
        <w:t xml:space="preserve"> from each organization for a large event added together don’t break guidelines.</w:t>
      </w:r>
    </w:p>
    <w:p w:rsidR="00CE6166" w:rsidRDefault="00CE6166" w:rsidP="00CE6166">
      <w:pPr>
        <w:spacing w:line="276" w:lineRule="auto"/>
        <w:rPr>
          <w:rFonts w:ascii="Cambria" w:hAnsi="Cambria"/>
          <w:sz w:val="22"/>
          <w:szCs w:val="22"/>
        </w:rPr>
      </w:pPr>
      <w:r>
        <w:rPr>
          <w:rFonts w:ascii="Cambria" w:hAnsi="Cambria"/>
          <w:sz w:val="22"/>
          <w:szCs w:val="22"/>
        </w:rPr>
        <w:t xml:space="preserve">Mark </w:t>
      </w:r>
      <w:proofErr w:type="gramStart"/>
      <w:r>
        <w:rPr>
          <w:rFonts w:ascii="Cambria" w:hAnsi="Cambria"/>
          <w:sz w:val="22"/>
          <w:szCs w:val="22"/>
        </w:rPr>
        <w:t>Entertained</w:t>
      </w:r>
      <w:proofErr w:type="gramEnd"/>
      <w:r>
        <w:rPr>
          <w:rFonts w:ascii="Cambria" w:hAnsi="Cambria"/>
          <w:sz w:val="22"/>
          <w:szCs w:val="22"/>
        </w:rPr>
        <w:t xml:space="preserve"> a motion to approve the request in the amount of $400.00 for PEAC. Brianna Motioned. Allie Seconded. Roll Call Vote. 7-0-0. Motion passed.</w:t>
      </w:r>
    </w:p>
    <w:p w:rsidR="00CE6166" w:rsidRDefault="00CE6166" w:rsidP="00CE6166">
      <w:pPr>
        <w:spacing w:line="276" w:lineRule="auto"/>
        <w:ind w:left="2160"/>
        <w:rPr>
          <w:rFonts w:ascii="Cambria" w:hAnsi="Cambria"/>
          <w:sz w:val="22"/>
          <w:szCs w:val="22"/>
        </w:rPr>
      </w:pPr>
    </w:p>
    <w:p w:rsidR="000F428F" w:rsidRDefault="000F428F" w:rsidP="000F428F">
      <w:pPr>
        <w:numPr>
          <w:ilvl w:val="0"/>
          <w:numId w:val="1"/>
        </w:numPr>
        <w:spacing w:line="276" w:lineRule="auto"/>
        <w:rPr>
          <w:rFonts w:ascii="Cambria" w:hAnsi="Cambria"/>
          <w:sz w:val="22"/>
          <w:szCs w:val="22"/>
        </w:rPr>
      </w:pPr>
      <w:r>
        <w:rPr>
          <w:rFonts w:ascii="Cambria" w:hAnsi="Cambria"/>
          <w:sz w:val="22"/>
          <w:szCs w:val="22"/>
        </w:rPr>
        <w:t>Appeals</w:t>
      </w:r>
    </w:p>
    <w:p w:rsidR="000F428F" w:rsidRDefault="000F428F" w:rsidP="000F428F">
      <w:pPr>
        <w:numPr>
          <w:ilvl w:val="1"/>
          <w:numId w:val="1"/>
        </w:numPr>
        <w:spacing w:line="276" w:lineRule="auto"/>
        <w:rPr>
          <w:rFonts w:ascii="Cambria" w:hAnsi="Cambria"/>
          <w:sz w:val="22"/>
          <w:szCs w:val="22"/>
        </w:rPr>
      </w:pPr>
      <w:r>
        <w:rPr>
          <w:rFonts w:ascii="Cambria" w:hAnsi="Cambria"/>
          <w:sz w:val="22"/>
          <w:szCs w:val="22"/>
        </w:rPr>
        <w:t xml:space="preserve">SGA </w:t>
      </w:r>
    </w:p>
    <w:p w:rsidR="005C51FD" w:rsidRDefault="005C51FD" w:rsidP="00CC6BED">
      <w:pPr>
        <w:spacing w:line="276" w:lineRule="auto"/>
        <w:ind w:left="2160"/>
        <w:rPr>
          <w:rFonts w:ascii="Cambria" w:hAnsi="Cambria"/>
          <w:sz w:val="22"/>
          <w:szCs w:val="22"/>
        </w:rPr>
      </w:pPr>
      <w:r w:rsidRPr="00CC6BED">
        <w:rPr>
          <w:rFonts w:ascii="Cambria" w:hAnsi="Cambria"/>
          <w:b/>
          <w:sz w:val="22"/>
          <w:szCs w:val="22"/>
        </w:rPr>
        <w:t>Mark:</w:t>
      </w:r>
      <w:r>
        <w:rPr>
          <w:rFonts w:ascii="Cambria" w:hAnsi="Cambria"/>
          <w:sz w:val="22"/>
          <w:szCs w:val="22"/>
        </w:rPr>
        <w:t xml:space="preserve"> I think he was asking for a compromise.</w:t>
      </w:r>
    </w:p>
    <w:p w:rsidR="00CC6BED" w:rsidRDefault="005C51FD" w:rsidP="00CC6BED">
      <w:pPr>
        <w:spacing w:line="276" w:lineRule="auto"/>
        <w:ind w:left="2160"/>
        <w:rPr>
          <w:rFonts w:ascii="Cambria" w:hAnsi="Cambria"/>
          <w:sz w:val="22"/>
          <w:szCs w:val="22"/>
        </w:rPr>
      </w:pPr>
      <w:r w:rsidRPr="00CC6BED">
        <w:rPr>
          <w:rFonts w:ascii="Cambria" w:hAnsi="Cambria"/>
          <w:b/>
          <w:sz w:val="22"/>
          <w:szCs w:val="22"/>
        </w:rPr>
        <w:t>Brianna:</w:t>
      </w:r>
      <w:r>
        <w:rPr>
          <w:rFonts w:ascii="Cambria" w:hAnsi="Cambria"/>
          <w:sz w:val="22"/>
          <w:szCs w:val="22"/>
        </w:rPr>
        <w:t xml:space="preserve"> </w:t>
      </w:r>
      <w:proofErr w:type="spellStart"/>
      <w:r>
        <w:rPr>
          <w:rFonts w:ascii="Cambria" w:hAnsi="Cambria"/>
          <w:sz w:val="22"/>
          <w:szCs w:val="22"/>
        </w:rPr>
        <w:t>Im</w:t>
      </w:r>
      <w:proofErr w:type="spellEnd"/>
      <w:r>
        <w:rPr>
          <w:rFonts w:ascii="Cambria" w:hAnsi="Cambria"/>
          <w:sz w:val="22"/>
          <w:szCs w:val="22"/>
        </w:rPr>
        <w:t xml:space="preserve"> fine keeping it where </w:t>
      </w:r>
      <w:proofErr w:type="spellStart"/>
      <w:proofErr w:type="gramStart"/>
      <w:r>
        <w:rPr>
          <w:rFonts w:ascii="Cambria" w:hAnsi="Cambria"/>
          <w:sz w:val="22"/>
          <w:szCs w:val="22"/>
        </w:rPr>
        <w:t>its</w:t>
      </w:r>
      <w:proofErr w:type="spellEnd"/>
      <w:proofErr w:type="gramEnd"/>
      <w:r>
        <w:rPr>
          <w:rFonts w:ascii="Cambria" w:hAnsi="Cambria"/>
          <w:sz w:val="22"/>
          <w:szCs w:val="22"/>
        </w:rPr>
        <w:t xml:space="preserve"> at. </w:t>
      </w:r>
    </w:p>
    <w:p w:rsidR="005C51FD" w:rsidRDefault="005C51FD" w:rsidP="00CC6BED">
      <w:pPr>
        <w:spacing w:line="276" w:lineRule="auto"/>
        <w:ind w:left="2160"/>
        <w:rPr>
          <w:rFonts w:ascii="Cambria" w:hAnsi="Cambria"/>
          <w:sz w:val="22"/>
          <w:szCs w:val="22"/>
        </w:rPr>
      </w:pPr>
      <w:r w:rsidRPr="00CC6BED">
        <w:rPr>
          <w:rFonts w:ascii="Cambria" w:hAnsi="Cambria"/>
          <w:b/>
          <w:sz w:val="22"/>
          <w:szCs w:val="22"/>
        </w:rPr>
        <w:t>Kaylie:</w:t>
      </w:r>
      <w:r>
        <w:rPr>
          <w:rFonts w:ascii="Cambria" w:hAnsi="Cambria"/>
          <w:sz w:val="22"/>
          <w:szCs w:val="22"/>
        </w:rPr>
        <w:t xml:space="preserve"> I agree</w:t>
      </w:r>
    </w:p>
    <w:p w:rsidR="005C51FD" w:rsidRDefault="005C51FD" w:rsidP="00CC6BED">
      <w:pPr>
        <w:spacing w:line="276" w:lineRule="auto"/>
        <w:ind w:left="2160"/>
        <w:rPr>
          <w:rFonts w:ascii="Cambria" w:hAnsi="Cambria"/>
          <w:sz w:val="22"/>
          <w:szCs w:val="22"/>
        </w:rPr>
      </w:pPr>
      <w:r w:rsidRPr="00CC6BED">
        <w:rPr>
          <w:rFonts w:ascii="Cambria" w:hAnsi="Cambria"/>
          <w:b/>
          <w:sz w:val="22"/>
          <w:szCs w:val="22"/>
        </w:rPr>
        <w:t>Allie:</w:t>
      </w:r>
      <w:r>
        <w:rPr>
          <w:rFonts w:ascii="Cambria" w:hAnsi="Cambria"/>
          <w:sz w:val="22"/>
          <w:szCs w:val="22"/>
        </w:rPr>
        <w:t xml:space="preserve"> What is it that he wanted?</w:t>
      </w:r>
    </w:p>
    <w:p w:rsidR="005C51FD" w:rsidRDefault="005C51FD" w:rsidP="00CC6BED">
      <w:pPr>
        <w:spacing w:line="276" w:lineRule="auto"/>
        <w:ind w:left="2160"/>
        <w:rPr>
          <w:rFonts w:ascii="Cambria" w:hAnsi="Cambria"/>
          <w:sz w:val="22"/>
          <w:szCs w:val="22"/>
        </w:rPr>
      </w:pPr>
      <w:r w:rsidRPr="00CC6BED">
        <w:rPr>
          <w:rFonts w:ascii="Cambria" w:hAnsi="Cambria"/>
          <w:b/>
          <w:sz w:val="22"/>
          <w:szCs w:val="22"/>
        </w:rPr>
        <w:t>Alexis:</w:t>
      </w:r>
      <w:r>
        <w:rPr>
          <w:rFonts w:ascii="Cambria" w:hAnsi="Cambria"/>
          <w:sz w:val="22"/>
          <w:szCs w:val="22"/>
        </w:rPr>
        <w:t xml:space="preserve"> It </w:t>
      </w:r>
      <w:proofErr w:type="gramStart"/>
      <w:r>
        <w:rPr>
          <w:rFonts w:ascii="Cambria" w:hAnsi="Cambria"/>
          <w:sz w:val="22"/>
          <w:szCs w:val="22"/>
        </w:rPr>
        <w:t>didn’t</w:t>
      </w:r>
      <w:proofErr w:type="gramEnd"/>
      <w:r>
        <w:rPr>
          <w:rFonts w:ascii="Cambria" w:hAnsi="Cambria"/>
          <w:sz w:val="22"/>
          <w:szCs w:val="22"/>
        </w:rPr>
        <w:t xml:space="preserve"> break any guidelines so we should leave it the same.</w:t>
      </w:r>
    </w:p>
    <w:p w:rsidR="005C51FD" w:rsidRDefault="005C51FD" w:rsidP="00CC6BED">
      <w:pPr>
        <w:spacing w:line="276" w:lineRule="auto"/>
        <w:ind w:left="2160"/>
        <w:rPr>
          <w:rFonts w:ascii="Cambria" w:hAnsi="Cambria"/>
          <w:sz w:val="22"/>
          <w:szCs w:val="22"/>
        </w:rPr>
      </w:pPr>
      <w:r w:rsidRPr="00CC6BED">
        <w:rPr>
          <w:rFonts w:ascii="Cambria" w:hAnsi="Cambria"/>
          <w:b/>
          <w:sz w:val="22"/>
          <w:szCs w:val="22"/>
        </w:rPr>
        <w:t>Brianna:</w:t>
      </w:r>
      <w:r>
        <w:rPr>
          <w:rFonts w:ascii="Cambria" w:hAnsi="Cambria"/>
          <w:sz w:val="22"/>
          <w:szCs w:val="22"/>
        </w:rPr>
        <w:t xml:space="preserve"> They should just put in contingency requests and we would be happy to listen.</w:t>
      </w:r>
    </w:p>
    <w:p w:rsidR="00CC6BED" w:rsidRDefault="005C51FD" w:rsidP="00CC6BED">
      <w:pPr>
        <w:spacing w:line="276" w:lineRule="auto"/>
        <w:ind w:left="2160"/>
        <w:rPr>
          <w:rFonts w:ascii="Cambria" w:hAnsi="Cambria"/>
          <w:sz w:val="22"/>
          <w:szCs w:val="22"/>
        </w:rPr>
      </w:pPr>
      <w:r w:rsidRPr="00CC6BED">
        <w:rPr>
          <w:rFonts w:ascii="Cambria" w:hAnsi="Cambria"/>
          <w:b/>
          <w:sz w:val="22"/>
          <w:szCs w:val="22"/>
        </w:rPr>
        <w:t>John:</w:t>
      </w:r>
      <w:r>
        <w:rPr>
          <w:rFonts w:ascii="Cambria" w:hAnsi="Cambria"/>
          <w:sz w:val="22"/>
          <w:szCs w:val="22"/>
        </w:rPr>
        <w:t xml:space="preserve"> You are all denying the appeal right? </w:t>
      </w:r>
    </w:p>
    <w:p w:rsidR="00CC6BED" w:rsidRDefault="005C51FD" w:rsidP="00CC6BED">
      <w:pPr>
        <w:spacing w:line="276" w:lineRule="auto"/>
        <w:ind w:left="2160"/>
        <w:rPr>
          <w:rFonts w:ascii="Cambria" w:hAnsi="Cambria"/>
          <w:sz w:val="22"/>
          <w:szCs w:val="22"/>
        </w:rPr>
      </w:pPr>
      <w:r w:rsidRPr="00CC6BED">
        <w:rPr>
          <w:rFonts w:ascii="Cambria" w:hAnsi="Cambria"/>
          <w:b/>
          <w:sz w:val="22"/>
          <w:szCs w:val="22"/>
        </w:rPr>
        <w:t>Everyone</w:t>
      </w:r>
      <w:r w:rsidR="00CC6BED">
        <w:rPr>
          <w:rFonts w:ascii="Cambria" w:hAnsi="Cambria"/>
          <w:b/>
          <w:sz w:val="22"/>
          <w:szCs w:val="22"/>
        </w:rPr>
        <w:t>:</w:t>
      </w:r>
      <w:r>
        <w:rPr>
          <w:rFonts w:ascii="Cambria" w:hAnsi="Cambria"/>
          <w:sz w:val="22"/>
          <w:szCs w:val="22"/>
        </w:rPr>
        <w:t xml:space="preserve"> yes. </w:t>
      </w:r>
    </w:p>
    <w:p w:rsidR="00CC6BED" w:rsidRDefault="005C51FD" w:rsidP="00CC6BED">
      <w:pPr>
        <w:spacing w:line="276" w:lineRule="auto"/>
        <w:ind w:left="2160"/>
        <w:rPr>
          <w:rFonts w:ascii="Cambria" w:hAnsi="Cambria"/>
          <w:sz w:val="22"/>
          <w:szCs w:val="22"/>
        </w:rPr>
      </w:pPr>
      <w:r w:rsidRPr="00CC6BED">
        <w:rPr>
          <w:rFonts w:ascii="Cambria" w:hAnsi="Cambria"/>
          <w:b/>
          <w:sz w:val="22"/>
          <w:szCs w:val="22"/>
        </w:rPr>
        <w:t>John:</w:t>
      </w:r>
      <w:r>
        <w:rPr>
          <w:rFonts w:ascii="Cambria" w:hAnsi="Cambria"/>
          <w:sz w:val="22"/>
          <w:szCs w:val="22"/>
        </w:rPr>
        <w:t xml:space="preserve"> Alexis, you wanted to stay with the decision because yo</w:t>
      </w:r>
      <w:r w:rsidR="00CC6BED">
        <w:rPr>
          <w:rFonts w:ascii="Cambria" w:hAnsi="Cambria"/>
          <w:sz w:val="22"/>
          <w:szCs w:val="22"/>
        </w:rPr>
        <w:t xml:space="preserve">u </w:t>
      </w:r>
      <w:proofErr w:type="gramStart"/>
      <w:r w:rsidR="00CC6BED">
        <w:rPr>
          <w:rFonts w:ascii="Cambria" w:hAnsi="Cambria"/>
          <w:sz w:val="22"/>
          <w:szCs w:val="22"/>
        </w:rPr>
        <w:t>didn’t</w:t>
      </w:r>
      <w:proofErr w:type="gramEnd"/>
      <w:r w:rsidR="00CC6BED">
        <w:rPr>
          <w:rFonts w:ascii="Cambria" w:hAnsi="Cambria"/>
          <w:sz w:val="22"/>
          <w:szCs w:val="22"/>
        </w:rPr>
        <w:t xml:space="preserve"> break guidelines right</w:t>
      </w:r>
      <w:r>
        <w:rPr>
          <w:rFonts w:ascii="Cambria" w:hAnsi="Cambria"/>
          <w:sz w:val="22"/>
          <w:szCs w:val="22"/>
        </w:rPr>
        <w:t>?</w:t>
      </w:r>
    </w:p>
    <w:p w:rsidR="00CC6BED" w:rsidRDefault="005C51FD" w:rsidP="00CC6BED">
      <w:pPr>
        <w:spacing w:line="276" w:lineRule="auto"/>
        <w:ind w:left="2160"/>
        <w:rPr>
          <w:rFonts w:ascii="Cambria" w:hAnsi="Cambria"/>
          <w:sz w:val="22"/>
          <w:szCs w:val="22"/>
        </w:rPr>
      </w:pPr>
      <w:r w:rsidRPr="00CC6BED">
        <w:rPr>
          <w:rFonts w:ascii="Cambria" w:hAnsi="Cambria"/>
          <w:b/>
          <w:sz w:val="22"/>
          <w:szCs w:val="22"/>
        </w:rPr>
        <w:t>Alexis:</w:t>
      </w:r>
      <w:r>
        <w:rPr>
          <w:rFonts w:ascii="Cambria" w:hAnsi="Cambria"/>
          <w:sz w:val="22"/>
          <w:szCs w:val="22"/>
        </w:rPr>
        <w:t xml:space="preserve"> Yes, we </w:t>
      </w:r>
      <w:proofErr w:type="gramStart"/>
      <w:r>
        <w:rPr>
          <w:rFonts w:ascii="Cambria" w:hAnsi="Cambria"/>
          <w:sz w:val="22"/>
          <w:szCs w:val="22"/>
        </w:rPr>
        <w:t>didn’t</w:t>
      </w:r>
      <w:proofErr w:type="gramEnd"/>
      <w:r>
        <w:rPr>
          <w:rFonts w:ascii="Cambria" w:hAnsi="Cambria"/>
          <w:sz w:val="22"/>
          <w:szCs w:val="22"/>
        </w:rPr>
        <w:t xml:space="preserve"> break any. </w:t>
      </w:r>
    </w:p>
    <w:p w:rsidR="00CC6BED" w:rsidRDefault="005C51FD" w:rsidP="00CC6BED">
      <w:pPr>
        <w:spacing w:line="276" w:lineRule="auto"/>
        <w:ind w:left="2160"/>
        <w:rPr>
          <w:rFonts w:ascii="Cambria" w:hAnsi="Cambria"/>
          <w:sz w:val="22"/>
          <w:szCs w:val="22"/>
        </w:rPr>
      </w:pPr>
      <w:r w:rsidRPr="00CC6BED">
        <w:rPr>
          <w:rFonts w:ascii="Cambria" w:hAnsi="Cambria"/>
          <w:b/>
          <w:sz w:val="22"/>
          <w:szCs w:val="22"/>
        </w:rPr>
        <w:t>John:</w:t>
      </w:r>
      <w:r>
        <w:rPr>
          <w:rFonts w:ascii="Cambria" w:hAnsi="Cambria"/>
          <w:sz w:val="22"/>
          <w:szCs w:val="22"/>
        </w:rPr>
        <w:t xml:space="preserve"> So you are rejecting his appeal that the students elected him because you followed the </w:t>
      </w:r>
      <w:proofErr w:type="gramStart"/>
      <w:r>
        <w:rPr>
          <w:rFonts w:ascii="Cambria" w:hAnsi="Cambria"/>
          <w:sz w:val="22"/>
          <w:szCs w:val="22"/>
        </w:rPr>
        <w:t>guidelines?</w:t>
      </w:r>
      <w:proofErr w:type="gramEnd"/>
      <w:r>
        <w:rPr>
          <w:rFonts w:ascii="Cambria" w:hAnsi="Cambria"/>
          <w:sz w:val="22"/>
          <w:szCs w:val="22"/>
        </w:rPr>
        <w:t xml:space="preserve"> </w:t>
      </w:r>
    </w:p>
    <w:p w:rsidR="005C51FD" w:rsidRDefault="005C51FD" w:rsidP="00CC6BED">
      <w:pPr>
        <w:spacing w:line="276" w:lineRule="auto"/>
        <w:ind w:left="2160"/>
        <w:rPr>
          <w:rFonts w:ascii="Cambria" w:hAnsi="Cambria"/>
          <w:sz w:val="22"/>
          <w:szCs w:val="22"/>
        </w:rPr>
      </w:pPr>
      <w:r w:rsidRPr="00CC6BED">
        <w:rPr>
          <w:rFonts w:ascii="Cambria" w:hAnsi="Cambria"/>
          <w:b/>
          <w:sz w:val="22"/>
          <w:szCs w:val="22"/>
        </w:rPr>
        <w:t>Everyone</w:t>
      </w:r>
      <w:r w:rsidR="00CC6BED">
        <w:rPr>
          <w:rFonts w:ascii="Cambria" w:hAnsi="Cambria"/>
          <w:sz w:val="22"/>
          <w:szCs w:val="22"/>
        </w:rPr>
        <w:t>: Yes</w:t>
      </w:r>
    </w:p>
    <w:p w:rsidR="005C51FD" w:rsidRPr="005C51FD" w:rsidRDefault="005C51FD" w:rsidP="005C51FD">
      <w:pPr>
        <w:spacing w:line="276" w:lineRule="auto"/>
        <w:ind w:left="2160"/>
        <w:rPr>
          <w:rFonts w:ascii="Cambria" w:hAnsi="Cambria"/>
          <w:sz w:val="22"/>
          <w:szCs w:val="22"/>
        </w:rPr>
      </w:pPr>
      <w:r>
        <w:rPr>
          <w:rFonts w:ascii="Cambria" w:hAnsi="Cambria"/>
          <w:sz w:val="22"/>
          <w:szCs w:val="22"/>
        </w:rPr>
        <w:t>Mark e</w:t>
      </w:r>
      <w:r w:rsidR="00CC6BED">
        <w:rPr>
          <w:rFonts w:ascii="Cambria" w:hAnsi="Cambria"/>
          <w:sz w:val="22"/>
          <w:szCs w:val="22"/>
        </w:rPr>
        <w:t xml:space="preserve">ntertains a motion to deny the SGA </w:t>
      </w:r>
      <w:r>
        <w:rPr>
          <w:rFonts w:ascii="Cambria" w:hAnsi="Cambria"/>
          <w:sz w:val="22"/>
          <w:szCs w:val="22"/>
        </w:rPr>
        <w:t>appeal, and keep the budget the same way it was as</w:t>
      </w:r>
      <w:r w:rsidR="00CC6BED">
        <w:rPr>
          <w:rFonts w:ascii="Cambria" w:hAnsi="Cambria"/>
          <w:sz w:val="22"/>
          <w:szCs w:val="22"/>
        </w:rPr>
        <w:t xml:space="preserve"> decided on</w:t>
      </w:r>
      <w:r>
        <w:rPr>
          <w:rFonts w:ascii="Cambria" w:hAnsi="Cambria"/>
          <w:sz w:val="22"/>
          <w:szCs w:val="22"/>
        </w:rPr>
        <w:t xml:space="preserve"> D-Day. Allie</w:t>
      </w:r>
      <w:r w:rsidR="00CC6BED">
        <w:rPr>
          <w:rFonts w:ascii="Cambria" w:hAnsi="Cambria"/>
          <w:sz w:val="22"/>
          <w:szCs w:val="22"/>
        </w:rPr>
        <w:t xml:space="preserve"> motioned. </w:t>
      </w:r>
      <w:r>
        <w:rPr>
          <w:rFonts w:ascii="Cambria" w:hAnsi="Cambria"/>
          <w:sz w:val="22"/>
          <w:szCs w:val="22"/>
        </w:rPr>
        <w:t>Brianna</w:t>
      </w:r>
      <w:r w:rsidR="00CC6BED">
        <w:rPr>
          <w:rFonts w:ascii="Cambria" w:hAnsi="Cambria"/>
          <w:sz w:val="22"/>
          <w:szCs w:val="22"/>
        </w:rPr>
        <w:t xml:space="preserve"> seconded. Roll Call. 4-0-3. Motion Passed.</w:t>
      </w:r>
    </w:p>
    <w:p w:rsidR="000F428F" w:rsidRDefault="000F428F" w:rsidP="000F428F">
      <w:pPr>
        <w:numPr>
          <w:ilvl w:val="1"/>
          <w:numId w:val="1"/>
        </w:numPr>
        <w:spacing w:line="276" w:lineRule="auto"/>
        <w:rPr>
          <w:rFonts w:ascii="Cambria" w:hAnsi="Cambria"/>
          <w:sz w:val="22"/>
          <w:szCs w:val="22"/>
        </w:rPr>
      </w:pPr>
      <w:r>
        <w:rPr>
          <w:rFonts w:ascii="Cambria" w:hAnsi="Cambria"/>
          <w:sz w:val="22"/>
          <w:szCs w:val="22"/>
        </w:rPr>
        <w:t>Justices</w:t>
      </w:r>
    </w:p>
    <w:p w:rsidR="005C51FD" w:rsidRDefault="005C51FD" w:rsidP="005C51FD">
      <w:pPr>
        <w:numPr>
          <w:ilvl w:val="2"/>
          <w:numId w:val="1"/>
        </w:numPr>
        <w:spacing w:line="276" w:lineRule="auto"/>
        <w:rPr>
          <w:rFonts w:ascii="Cambria" w:hAnsi="Cambria"/>
          <w:sz w:val="22"/>
          <w:szCs w:val="22"/>
        </w:rPr>
      </w:pPr>
      <w:r w:rsidRPr="00CC6BED">
        <w:rPr>
          <w:rFonts w:ascii="Cambria" w:hAnsi="Cambria"/>
          <w:b/>
          <w:sz w:val="22"/>
          <w:szCs w:val="22"/>
        </w:rPr>
        <w:t>Brianna:</w:t>
      </w:r>
      <w:r>
        <w:rPr>
          <w:rFonts w:ascii="Cambria" w:hAnsi="Cambria"/>
          <w:sz w:val="22"/>
          <w:szCs w:val="22"/>
        </w:rPr>
        <w:t xml:space="preserve"> I thought it made sense</w:t>
      </w:r>
    </w:p>
    <w:p w:rsidR="005C51FD" w:rsidRDefault="005C51FD" w:rsidP="005C51FD">
      <w:pPr>
        <w:numPr>
          <w:ilvl w:val="2"/>
          <w:numId w:val="1"/>
        </w:numPr>
        <w:spacing w:line="276" w:lineRule="auto"/>
        <w:rPr>
          <w:rFonts w:ascii="Cambria" w:hAnsi="Cambria"/>
          <w:sz w:val="22"/>
          <w:szCs w:val="22"/>
        </w:rPr>
      </w:pPr>
      <w:r w:rsidRPr="00CC6BED">
        <w:rPr>
          <w:rFonts w:ascii="Cambria" w:hAnsi="Cambria"/>
          <w:b/>
          <w:sz w:val="22"/>
          <w:szCs w:val="22"/>
        </w:rPr>
        <w:t>Mark:</w:t>
      </w:r>
      <w:r>
        <w:rPr>
          <w:rFonts w:ascii="Cambria" w:hAnsi="Cambria"/>
          <w:sz w:val="22"/>
          <w:szCs w:val="22"/>
        </w:rPr>
        <w:t xml:space="preserve"> </w:t>
      </w:r>
      <w:r w:rsidR="00EB6DF7">
        <w:rPr>
          <w:rFonts w:ascii="Cambria" w:hAnsi="Cambria"/>
          <w:sz w:val="22"/>
          <w:szCs w:val="22"/>
        </w:rPr>
        <w:t>W</w:t>
      </w:r>
      <w:r w:rsidRPr="00CC6BED">
        <w:rPr>
          <w:rFonts w:ascii="Cambria" w:hAnsi="Cambria"/>
          <w:sz w:val="22"/>
          <w:szCs w:val="22"/>
        </w:rPr>
        <w:t>e</w:t>
      </w:r>
      <w:r>
        <w:rPr>
          <w:rFonts w:ascii="Cambria" w:hAnsi="Cambria"/>
          <w:sz w:val="22"/>
          <w:szCs w:val="22"/>
        </w:rPr>
        <w:t xml:space="preserve"> voted on cutting the justices </w:t>
      </w:r>
      <w:r w:rsidR="00EB6DF7">
        <w:rPr>
          <w:rFonts w:ascii="Cambria" w:hAnsi="Cambria"/>
          <w:sz w:val="22"/>
          <w:szCs w:val="22"/>
        </w:rPr>
        <w:t xml:space="preserve">honorariums at </w:t>
      </w:r>
      <w:r>
        <w:rPr>
          <w:rFonts w:ascii="Cambria" w:hAnsi="Cambria"/>
          <w:sz w:val="22"/>
          <w:szCs w:val="22"/>
        </w:rPr>
        <w:t xml:space="preserve">100%, even though we </w:t>
      </w:r>
      <w:proofErr w:type="gramStart"/>
      <w:r>
        <w:rPr>
          <w:rFonts w:ascii="Cambria" w:hAnsi="Cambria"/>
          <w:sz w:val="22"/>
          <w:szCs w:val="22"/>
        </w:rPr>
        <w:t>weren’t</w:t>
      </w:r>
      <w:proofErr w:type="gramEnd"/>
      <w:r>
        <w:rPr>
          <w:rFonts w:ascii="Cambria" w:hAnsi="Cambria"/>
          <w:sz w:val="22"/>
          <w:szCs w:val="22"/>
        </w:rPr>
        <w:t xml:space="preserve"> planning on cutting any of the honorariums</w:t>
      </w:r>
      <w:r w:rsidR="00EB6DF7">
        <w:rPr>
          <w:rFonts w:ascii="Cambria" w:hAnsi="Cambria"/>
          <w:sz w:val="22"/>
          <w:szCs w:val="22"/>
        </w:rPr>
        <w:t>.</w:t>
      </w:r>
    </w:p>
    <w:p w:rsidR="005C51FD" w:rsidRDefault="005C51FD" w:rsidP="005C51FD">
      <w:pPr>
        <w:numPr>
          <w:ilvl w:val="2"/>
          <w:numId w:val="1"/>
        </w:numPr>
        <w:spacing w:line="276" w:lineRule="auto"/>
        <w:rPr>
          <w:rFonts w:ascii="Cambria" w:hAnsi="Cambria"/>
          <w:sz w:val="22"/>
          <w:szCs w:val="22"/>
        </w:rPr>
      </w:pPr>
      <w:proofErr w:type="spellStart"/>
      <w:r w:rsidRPr="00CC6BED">
        <w:rPr>
          <w:rFonts w:ascii="Cambria" w:hAnsi="Cambria"/>
          <w:b/>
          <w:sz w:val="22"/>
          <w:szCs w:val="22"/>
        </w:rPr>
        <w:t>Courntey</w:t>
      </w:r>
      <w:proofErr w:type="spellEnd"/>
      <w:r w:rsidRPr="00CC6BED">
        <w:rPr>
          <w:rFonts w:ascii="Cambria" w:hAnsi="Cambria"/>
          <w:b/>
          <w:sz w:val="22"/>
          <w:szCs w:val="22"/>
        </w:rPr>
        <w:t>:</w:t>
      </w:r>
      <w:r>
        <w:rPr>
          <w:rFonts w:ascii="Cambria" w:hAnsi="Cambria"/>
          <w:sz w:val="22"/>
          <w:szCs w:val="22"/>
        </w:rPr>
        <w:t xml:space="preserve"> I thought it was good. Would that money come from somewhere else in the</w:t>
      </w:r>
      <w:r w:rsidR="00CC6BED">
        <w:rPr>
          <w:rFonts w:ascii="Cambria" w:hAnsi="Cambria"/>
          <w:sz w:val="22"/>
          <w:szCs w:val="22"/>
        </w:rPr>
        <w:t xml:space="preserve"> </w:t>
      </w:r>
      <w:r w:rsidR="00EB6DF7">
        <w:rPr>
          <w:rFonts w:ascii="Cambria" w:hAnsi="Cambria"/>
          <w:sz w:val="22"/>
          <w:szCs w:val="22"/>
        </w:rPr>
        <w:t xml:space="preserve">SGA </w:t>
      </w:r>
      <w:r>
        <w:rPr>
          <w:rFonts w:ascii="Cambria" w:hAnsi="Cambria"/>
          <w:sz w:val="22"/>
          <w:szCs w:val="22"/>
        </w:rPr>
        <w:t>budget?</w:t>
      </w:r>
    </w:p>
    <w:p w:rsidR="005C51FD" w:rsidRDefault="005C51FD" w:rsidP="005C51FD">
      <w:pPr>
        <w:numPr>
          <w:ilvl w:val="2"/>
          <w:numId w:val="1"/>
        </w:numPr>
        <w:spacing w:line="276" w:lineRule="auto"/>
        <w:rPr>
          <w:rFonts w:ascii="Cambria" w:hAnsi="Cambria"/>
          <w:sz w:val="22"/>
          <w:szCs w:val="22"/>
        </w:rPr>
      </w:pPr>
      <w:r w:rsidRPr="00CC6BED">
        <w:rPr>
          <w:rFonts w:ascii="Cambria" w:hAnsi="Cambria"/>
          <w:b/>
          <w:sz w:val="22"/>
          <w:szCs w:val="22"/>
        </w:rPr>
        <w:t>Mark</w:t>
      </w:r>
      <w:r>
        <w:rPr>
          <w:rFonts w:ascii="Cambria" w:hAnsi="Cambria"/>
          <w:sz w:val="22"/>
          <w:szCs w:val="22"/>
        </w:rPr>
        <w:t xml:space="preserve">: </w:t>
      </w:r>
      <w:r w:rsidR="00EB6DF7">
        <w:rPr>
          <w:rFonts w:ascii="Cambria" w:hAnsi="Cambria"/>
          <w:sz w:val="22"/>
          <w:szCs w:val="22"/>
        </w:rPr>
        <w:t xml:space="preserve">No, </w:t>
      </w:r>
      <w:r>
        <w:rPr>
          <w:rFonts w:ascii="Cambria" w:hAnsi="Cambria"/>
          <w:sz w:val="22"/>
          <w:szCs w:val="22"/>
        </w:rPr>
        <w:t>the budget would go up</w:t>
      </w:r>
      <w:r w:rsidR="00EB6DF7">
        <w:rPr>
          <w:rFonts w:ascii="Cambria" w:hAnsi="Cambria"/>
          <w:sz w:val="22"/>
          <w:szCs w:val="22"/>
        </w:rPr>
        <w:t xml:space="preserve"> in total.</w:t>
      </w:r>
    </w:p>
    <w:p w:rsidR="005C51FD" w:rsidRDefault="005C51FD" w:rsidP="005C51FD">
      <w:pPr>
        <w:numPr>
          <w:ilvl w:val="2"/>
          <w:numId w:val="1"/>
        </w:numPr>
        <w:spacing w:line="276" w:lineRule="auto"/>
        <w:rPr>
          <w:rFonts w:ascii="Cambria" w:hAnsi="Cambria"/>
          <w:sz w:val="22"/>
          <w:szCs w:val="22"/>
        </w:rPr>
      </w:pPr>
      <w:r w:rsidRPr="00CC6BED">
        <w:rPr>
          <w:rFonts w:ascii="Cambria" w:hAnsi="Cambria"/>
          <w:b/>
          <w:sz w:val="22"/>
          <w:szCs w:val="22"/>
        </w:rPr>
        <w:t>Kaylie:</w:t>
      </w:r>
      <w:r>
        <w:rPr>
          <w:rFonts w:ascii="Cambria" w:hAnsi="Cambria"/>
          <w:sz w:val="22"/>
          <w:szCs w:val="22"/>
        </w:rPr>
        <w:t xml:space="preserve"> Since our plan was to not cut the honorariums on D-Day, we should give them what</w:t>
      </w:r>
      <w:r w:rsidR="00EB6DF7">
        <w:rPr>
          <w:rFonts w:ascii="Cambria" w:hAnsi="Cambria"/>
          <w:sz w:val="22"/>
          <w:szCs w:val="22"/>
        </w:rPr>
        <w:t xml:space="preserve"> </w:t>
      </w:r>
      <w:r>
        <w:rPr>
          <w:rFonts w:ascii="Cambria" w:hAnsi="Cambria"/>
          <w:sz w:val="22"/>
          <w:szCs w:val="22"/>
        </w:rPr>
        <w:t xml:space="preserve">they want because we </w:t>
      </w:r>
      <w:proofErr w:type="gramStart"/>
      <w:r>
        <w:rPr>
          <w:rFonts w:ascii="Cambria" w:hAnsi="Cambria"/>
          <w:sz w:val="22"/>
          <w:szCs w:val="22"/>
        </w:rPr>
        <w:t>weren’t</w:t>
      </w:r>
      <w:proofErr w:type="gramEnd"/>
      <w:r>
        <w:rPr>
          <w:rFonts w:ascii="Cambria" w:hAnsi="Cambria"/>
          <w:sz w:val="22"/>
          <w:szCs w:val="22"/>
        </w:rPr>
        <w:t xml:space="preserve"> planning on cutting any</w:t>
      </w:r>
      <w:r w:rsidR="00EB6DF7">
        <w:rPr>
          <w:rFonts w:ascii="Cambria" w:hAnsi="Cambria"/>
          <w:sz w:val="22"/>
          <w:szCs w:val="22"/>
        </w:rPr>
        <w:t xml:space="preserve"> honorariums</w:t>
      </w:r>
      <w:r>
        <w:rPr>
          <w:rFonts w:ascii="Cambria" w:hAnsi="Cambria"/>
          <w:sz w:val="22"/>
          <w:szCs w:val="22"/>
        </w:rPr>
        <w:t>.</w:t>
      </w:r>
    </w:p>
    <w:p w:rsidR="005C51FD" w:rsidRDefault="005C51FD" w:rsidP="005C51FD">
      <w:pPr>
        <w:numPr>
          <w:ilvl w:val="2"/>
          <w:numId w:val="1"/>
        </w:numPr>
        <w:spacing w:line="276" w:lineRule="auto"/>
        <w:rPr>
          <w:rFonts w:ascii="Cambria" w:hAnsi="Cambria"/>
          <w:sz w:val="22"/>
          <w:szCs w:val="22"/>
        </w:rPr>
      </w:pPr>
      <w:r w:rsidRPr="00CC6BED">
        <w:rPr>
          <w:rFonts w:ascii="Cambria" w:hAnsi="Cambria"/>
          <w:b/>
          <w:sz w:val="22"/>
          <w:szCs w:val="22"/>
        </w:rPr>
        <w:t>Alexis:</w:t>
      </w:r>
      <w:r>
        <w:rPr>
          <w:rFonts w:ascii="Cambria" w:hAnsi="Cambria"/>
          <w:sz w:val="22"/>
          <w:szCs w:val="22"/>
        </w:rPr>
        <w:t xml:space="preserve"> I agree</w:t>
      </w:r>
      <w:r w:rsidR="00EB6DF7">
        <w:rPr>
          <w:rFonts w:ascii="Cambria" w:hAnsi="Cambria"/>
          <w:sz w:val="22"/>
          <w:szCs w:val="22"/>
        </w:rPr>
        <w:t>.</w:t>
      </w:r>
    </w:p>
    <w:p w:rsidR="005C51FD" w:rsidRDefault="005C51FD" w:rsidP="005C51FD">
      <w:pPr>
        <w:numPr>
          <w:ilvl w:val="2"/>
          <w:numId w:val="1"/>
        </w:numPr>
        <w:spacing w:line="276" w:lineRule="auto"/>
        <w:rPr>
          <w:rFonts w:ascii="Cambria" w:hAnsi="Cambria"/>
          <w:sz w:val="22"/>
          <w:szCs w:val="22"/>
        </w:rPr>
      </w:pPr>
      <w:r w:rsidRPr="00CC6BED">
        <w:rPr>
          <w:rFonts w:ascii="Cambria" w:hAnsi="Cambria"/>
          <w:b/>
          <w:sz w:val="22"/>
          <w:szCs w:val="22"/>
        </w:rPr>
        <w:t>Brianna:</w:t>
      </w:r>
      <w:r>
        <w:rPr>
          <w:rFonts w:ascii="Cambria" w:hAnsi="Cambria"/>
          <w:sz w:val="22"/>
          <w:szCs w:val="22"/>
        </w:rPr>
        <w:t xml:space="preserve"> I agree</w:t>
      </w:r>
      <w:r w:rsidR="00EB6DF7">
        <w:rPr>
          <w:rFonts w:ascii="Cambria" w:hAnsi="Cambria"/>
          <w:sz w:val="22"/>
          <w:szCs w:val="22"/>
        </w:rPr>
        <w:t>.</w:t>
      </w:r>
    </w:p>
    <w:p w:rsidR="005C51FD" w:rsidRDefault="005C51FD" w:rsidP="005C51FD">
      <w:pPr>
        <w:spacing w:line="276" w:lineRule="auto"/>
        <w:ind w:left="2160"/>
        <w:rPr>
          <w:rFonts w:ascii="Cambria" w:hAnsi="Cambria"/>
          <w:sz w:val="22"/>
          <w:szCs w:val="22"/>
        </w:rPr>
      </w:pPr>
    </w:p>
    <w:p w:rsidR="005C51FD" w:rsidRDefault="005C51FD" w:rsidP="00EB6DF7">
      <w:pPr>
        <w:spacing w:line="276" w:lineRule="auto"/>
        <w:rPr>
          <w:rFonts w:ascii="Cambria" w:hAnsi="Cambria"/>
          <w:sz w:val="22"/>
          <w:szCs w:val="22"/>
        </w:rPr>
      </w:pPr>
      <w:r>
        <w:rPr>
          <w:rFonts w:ascii="Cambria" w:hAnsi="Cambria"/>
          <w:sz w:val="22"/>
          <w:szCs w:val="22"/>
        </w:rPr>
        <w:t>Mark entertains a motion to approve this appeal. Al</w:t>
      </w:r>
      <w:r w:rsidR="00EB6DF7">
        <w:rPr>
          <w:rFonts w:ascii="Cambria" w:hAnsi="Cambria"/>
          <w:sz w:val="22"/>
          <w:szCs w:val="22"/>
        </w:rPr>
        <w:t xml:space="preserve">lie Motioned. Jaclyn Seconded. Roll Call Vote. 4-0-3. Motion Passed. </w:t>
      </w:r>
    </w:p>
    <w:p w:rsidR="005C51FD" w:rsidRPr="005C51FD" w:rsidRDefault="005C51FD" w:rsidP="005C51FD">
      <w:pPr>
        <w:spacing w:line="276" w:lineRule="auto"/>
        <w:rPr>
          <w:rFonts w:ascii="Cambria" w:hAnsi="Cambria"/>
          <w:sz w:val="22"/>
          <w:szCs w:val="22"/>
        </w:rPr>
      </w:pPr>
    </w:p>
    <w:p w:rsidR="00D26D4B" w:rsidRDefault="00333DBD" w:rsidP="00D26D4B">
      <w:pPr>
        <w:numPr>
          <w:ilvl w:val="0"/>
          <w:numId w:val="1"/>
        </w:numPr>
        <w:spacing w:line="276" w:lineRule="auto"/>
        <w:rPr>
          <w:rFonts w:ascii="Cambria" w:hAnsi="Cambria"/>
          <w:sz w:val="22"/>
          <w:szCs w:val="22"/>
        </w:rPr>
      </w:pPr>
      <w:r>
        <w:rPr>
          <w:rFonts w:ascii="Cambria" w:hAnsi="Cambria"/>
          <w:sz w:val="22"/>
          <w:szCs w:val="22"/>
        </w:rPr>
        <w:lastRenderedPageBreak/>
        <w:t>Discussion Items</w:t>
      </w:r>
    </w:p>
    <w:p w:rsidR="0030428C" w:rsidRPr="00D26D4B" w:rsidRDefault="00EB6DF7" w:rsidP="00D26D4B">
      <w:pPr>
        <w:spacing w:line="276" w:lineRule="auto"/>
        <w:ind w:left="360"/>
        <w:rPr>
          <w:rFonts w:ascii="Cambria" w:hAnsi="Cambria"/>
          <w:sz w:val="22"/>
          <w:szCs w:val="22"/>
        </w:rPr>
      </w:pPr>
      <w:r w:rsidRPr="00D26D4B">
        <w:rPr>
          <w:rFonts w:ascii="Cambria" w:hAnsi="Cambria"/>
          <w:sz w:val="22"/>
          <w:szCs w:val="22"/>
        </w:rPr>
        <w:t xml:space="preserve">Mark </w:t>
      </w:r>
      <w:proofErr w:type="spellStart"/>
      <w:r w:rsidRPr="00D26D4B">
        <w:rPr>
          <w:rFonts w:ascii="Cambria" w:hAnsi="Cambria"/>
          <w:sz w:val="22"/>
          <w:szCs w:val="22"/>
        </w:rPr>
        <w:t>Enterained</w:t>
      </w:r>
      <w:proofErr w:type="spellEnd"/>
      <w:r w:rsidRPr="00D26D4B">
        <w:rPr>
          <w:rFonts w:ascii="Cambria" w:hAnsi="Cambria"/>
          <w:sz w:val="22"/>
          <w:szCs w:val="22"/>
        </w:rPr>
        <w:t xml:space="preserve"> a motion to add Psi Chi to discussions. Allie Motioned. Jaclyn Seconded. Voice Vote. Motion Passed.</w:t>
      </w:r>
    </w:p>
    <w:p w:rsidR="005C51FD" w:rsidRPr="0030428C" w:rsidRDefault="005C51FD" w:rsidP="0030428C">
      <w:pPr>
        <w:numPr>
          <w:ilvl w:val="1"/>
          <w:numId w:val="1"/>
        </w:numPr>
        <w:spacing w:line="276" w:lineRule="auto"/>
        <w:rPr>
          <w:rFonts w:ascii="Cambria" w:hAnsi="Cambria"/>
          <w:sz w:val="22"/>
          <w:szCs w:val="22"/>
        </w:rPr>
      </w:pPr>
      <w:r w:rsidRPr="0030428C">
        <w:rPr>
          <w:rFonts w:ascii="Cambria" w:hAnsi="Cambria"/>
          <w:b/>
          <w:sz w:val="22"/>
          <w:szCs w:val="22"/>
        </w:rPr>
        <w:t>Allie:</w:t>
      </w:r>
      <w:r w:rsidRPr="0030428C">
        <w:rPr>
          <w:rFonts w:ascii="Cambria" w:hAnsi="Cambria"/>
          <w:sz w:val="22"/>
          <w:szCs w:val="22"/>
        </w:rPr>
        <w:t xml:space="preserve"> It is a big deal that they are getting our name out there. </w:t>
      </w:r>
      <w:proofErr w:type="gramStart"/>
      <w:r w:rsidRPr="0030428C">
        <w:rPr>
          <w:rFonts w:ascii="Cambria" w:hAnsi="Cambria"/>
          <w:sz w:val="22"/>
          <w:szCs w:val="22"/>
        </w:rPr>
        <w:t>And</w:t>
      </w:r>
      <w:proofErr w:type="gramEnd"/>
      <w:r w:rsidRPr="0030428C">
        <w:rPr>
          <w:rFonts w:ascii="Cambria" w:hAnsi="Cambria"/>
          <w:sz w:val="22"/>
          <w:szCs w:val="22"/>
        </w:rPr>
        <w:t xml:space="preserve"> it is </w:t>
      </w:r>
      <w:r w:rsidR="00E228DD" w:rsidRPr="0030428C">
        <w:rPr>
          <w:rFonts w:ascii="Cambria" w:hAnsi="Cambria"/>
          <w:sz w:val="22"/>
          <w:szCs w:val="22"/>
        </w:rPr>
        <w:t xml:space="preserve">a good idea that we compete against and with </w:t>
      </w:r>
      <w:r w:rsidRPr="0030428C">
        <w:rPr>
          <w:rFonts w:ascii="Cambria" w:hAnsi="Cambria"/>
          <w:sz w:val="22"/>
          <w:szCs w:val="22"/>
        </w:rPr>
        <w:t xml:space="preserve">other schools. I see the issue, but </w:t>
      </w:r>
      <w:proofErr w:type="gramStart"/>
      <w:r w:rsidRPr="0030428C">
        <w:rPr>
          <w:rFonts w:ascii="Cambria" w:hAnsi="Cambria"/>
          <w:sz w:val="22"/>
          <w:szCs w:val="22"/>
        </w:rPr>
        <w:t>it’s</w:t>
      </w:r>
      <w:proofErr w:type="gramEnd"/>
      <w:r w:rsidRPr="0030428C">
        <w:rPr>
          <w:rFonts w:ascii="Cambria" w:hAnsi="Cambria"/>
          <w:sz w:val="22"/>
          <w:szCs w:val="22"/>
        </w:rPr>
        <w:t xml:space="preserve"> a good idea. </w:t>
      </w:r>
    </w:p>
    <w:p w:rsidR="005C51FD" w:rsidRDefault="005C51FD" w:rsidP="005C51FD">
      <w:pPr>
        <w:spacing w:line="276" w:lineRule="auto"/>
        <w:ind w:left="360"/>
        <w:rPr>
          <w:rFonts w:ascii="Cambria" w:hAnsi="Cambria"/>
          <w:sz w:val="22"/>
          <w:szCs w:val="22"/>
        </w:rPr>
      </w:pPr>
      <w:r>
        <w:rPr>
          <w:rFonts w:ascii="Cambria" w:hAnsi="Cambria"/>
          <w:sz w:val="22"/>
          <w:szCs w:val="22"/>
        </w:rPr>
        <w:tab/>
      </w:r>
      <w:r w:rsidR="0030428C">
        <w:rPr>
          <w:rFonts w:ascii="Cambria" w:hAnsi="Cambria"/>
          <w:sz w:val="22"/>
          <w:szCs w:val="22"/>
        </w:rPr>
        <w:tab/>
      </w:r>
      <w:r w:rsidRPr="00E228DD">
        <w:rPr>
          <w:rFonts w:ascii="Cambria" w:hAnsi="Cambria"/>
          <w:b/>
          <w:sz w:val="22"/>
          <w:szCs w:val="22"/>
        </w:rPr>
        <w:t>Jacl</w:t>
      </w:r>
      <w:r w:rsidR="00E228DD" w:rsidRPr="00E228DD">
        <w:rPr>
          <w:rFonts w:ascii="Cambria" w:hAnsi="Cambria"/>
          <w:b/>
          <w:sz w:val="22"/>
          <w:szCs w:val="22"/>
        </w:rPr>
        <w:t>yn:</w:t>
      </w:r>
      <w:r w:rsidR="00E228DD">
        <w:rPr>
          <w:rFonts w:ascii="Cambria" w:hAnsi="Cambria"/>
          <w:sz w:val="22"/>
          <w:szCs w:val="22"/>
        </w:rPr>
        <w:t xml:space="preserve"> </w:t>
      </w:r>
      <w:proofErr w:type="gramStart"/>
      <w:r w:rsidR="00E228DD">
        <w:rPr>
          <w:rFonts w:ascii="Cambria" w:hAnsi="Cambria"/>
          <w:sz w:val="22"/>
          <w:szCs w:val="22"/>
        </w:rPr>
        <w:t>What’s</w:t>
      </w:r>
      <w:proofErr w:type="gramEnd"/>
      <w:r>
        <w:rPr>
          <w:rFonts w:ascii="Cambria" w:hAnsi="Cambria"/>
          <w:sz w:val="22"/>
          <w:szCs w:val="22"/>
        </w:rPr>
        <w:t xml:space="preserve"> the rule for advertisement through posters?</w:t>
      </w:r>
    </w:p>
    <w:p w:rsidR="005C51FD" w:rsidRDefault="005C51FD" w:rsidP="005C51FD">
      <w:pPr>
        <w:spacing w:line="276" w:lineRule="auto"/>
        <w:ind w:left="360"/>
        <w:rPr>
          <w:rFonts w:ascii="Cambria" w:hAnsi="Cambria"/>
          <w:sz w:val="22"/>
          <w:szCs w:val="22"/>
        </w:rPr>
      </w:pPr>
      <w:r>
        <w:rPr>
          <w:rFonts w:ascii="Cambria" w:hAnsi="Cambria"/>
          <w:sz w:val="22"/>
          <w:szCs w:val="22"/>
        </w:rPr>
        <w:tab/>
      </w:r>
      <w:r w:rsidR="0030428C">
        <w:rPr>
          <w:rFonts w:ascii="Cambria" w:hAnsi="Cambria"/>
          <w:sz w:val="22"/>
          <w:szCs w:val="22"/>
        </w:rPr>
        <w:tab/>
      </w:r>
      <w:r w:rsidRPr="00E228DD">
        <w:rPr>
          <w:rFonts w:ascii="Cambria" w:hAnsi="Cambria"/>
          <w:b/>
          <w:sz w:val="22"/>
          <w:szCs w:val="22"/>
        </w:rPr>
        <w:t>John:</w:t>
      </w:r>
      <w:r>
        <w:rPr>
          <w:rFonts w:ascii="Cambria" w:hAnsi="Cambria"/>
          <w:sz w:val="22"/>
          <w:szCs w:val="22"/>
        </w:rPr>
        <w:t xml:space="preserve"> We do have 8</w:t>
      </w:r>
      <w:r w:rsidR="00E228DD">
        <w:rPr>
          <w:rFonts w:ascii="Cambria" w:hAnsi="Cambria"/>
          <w:sz w:val="22"/>
          <w:szCs w:val="22"/>
        </w:rPr>
        <w:t xml:space="preserve"> </w:t>
      </w:r>
      <w:r>
        <w:rPr>
          <w:rFonts w:ascii="Cambria" w:hAnsi="Cambria"/>
          <w:sz w:val="22"/>
          <w:szCs w:val="22"/>
        </w:rPr>
        <w:t>1/2 by 11</w:t>
      </w:r>
      <w:r w:rsidR="00E228DD">
        <w:rPr>
          <w:rFonts w:ascii="Cambria" w:hAnsi="Cambria"/>
          <w:sz w:val="22"/>
          <w:szCs w:val="22"/>
        </w:rPr>
        <w:t xml:space="preserve"> posters, 11 by 17 posters</w:t>
      </w:r>
      <w:r>
        <w:rPr>
          <w:rFonts w:ascii="Cambria" w:hAnsi="Cambria"/>
          <w:sz w:val="22"/>
          <w:szCs w:val="22"/>
        </w:rPr>
        <w:t xml:space="preserve"> </w:t>
      </w:r>
      <w:proofErr w:type="gramStart"/>
      <w:r>
        <w:rPr>
          <w:rFonts w:ascii="Cambria" w:hAnsi="Cambria"/>
          <w:sz w:val="22"/>
          <w:szCs w:val="22"/>
        </w:rPr>
        <w:t>and  a</w:t>
      </w:r>
      <w:proofErr w:type="gramEnd"/>
      <w:r>
        <w:rPr>
          <w:rFonts w:ascii="Cambria" w:hAnsi="Cambria"/>
          <w:sz w:val="22"/>
          <w:szCs w:val="22"/>
        </w:rPr>
        <w:t xml:space="preserve"> poster room</w:t>
      </w:r>
      <w:r w:rsidR="00E228DD">
        <w:rPr>
          <w:rFonts w:ascii="Cambria" w:hAnsi="Cambria"/>
          <w:sz w:val="22"/>
          <w:szCs w:val="22"/>
        </w:rPr>
        <w:t xml:space="preserve"> that we fund.</w:t>
      </w:r>
      <w:r>
        <w:rPr>
          <w:rFonts w:ascii="Cambria" w:hAnsi="Cambria"/>
          <w:sz w:val="22"/>
          <w:szCs w:val="22"/>
        </w:rPr>
        <w:t xml:space="preserve"> </w:t>
      </w:r>
    </w:p>
    <w:p w:rsidR="005C51FD" w:rsidRDefault="005C51FD" w:rsidP="005C51FD">
      <w:pPr>
        <w:spacing w:line="276" w:lineRule="auto"/>
        <w:ind w:left="360"/>
        <w:rPr>
          <w:rFonts w:ascii="Cambria" w:hAnsi="Cambria"/>
          <w:sz w:val="22"/>
          <w:szCs w:val="22"/>
        </w:rPr>
      </w:pPr>
      <w:r>
        <w:rPr>
          <w:rFonts w:ascii="Cambria" w:hAnsi="Cambria"/>
          <w:sz w:val="22"/>
          <w:szCs w:val="22"/>
        </w:rPr>
        <w:tab/>
      </w:r>
      <w:r w:rsidR="0030428C">
        <w:rPr>
          <w:rFonts w:ascii="Cambria" w:hAnsi="Cambria"/>
          <w:sz w:val="22"/>
          <w:szCs w:val="22"/>
        </w:rPr>
        <w:tab/>
      </w:r>
      <w:r w:rsidRPr="00E228DD">
        <w:rPr>
          <w:rFonts w:ascii="Cambria" w:hAnsi="Cambria"/>
          <w:b/>
          <w:sz w:val="22"/>
          <w:szCs w:val="22"/>
        </w:rPr>
        <w:t>Jaclyn:</w:t>
      </w:r>
      <w:r w:rsidR="00E228DD">
        <w:rPr>
          <w:rFonts w:ascii="Cambria" w:hAnsi="Cambria"/>
          <w:sz w:val="22"/>
          <w:szCs w:val="22"/>
        </w:rPr>
        <w:t xml:space="preserve"> Is this</w:t>
      </w:r>
      <w:r>
        <w:rPr>
          <w:rFonts w:ascii="Cambria" w:hAnsi="Cambria"/>
          <w:sz w:val="22"/>
          <w:szCs w:val="22"/>
        </w:rPr>
        <w:t xml:space="preserve"> different because it</w:t>
      </w:r>
      <w:r w:rsidR="00E228DD">
        <w:rPr>
          <w:rFonts w:ascii="Cambria" w:hAnsi="Cambria"/>
          <w:sz w:val="22"/>
          <w:szCs w:val="22"/>
        </w:rPr>
        <w:t xml:space="preserve"> i</w:t>
      </w:r>
      <w:r>
        <w:rPr>
          <w:rFonts w:ascii="Cambria" w:hAnsi="Cambria"/>
          <w:sz w:val="22"/>
          <w:szCs w:val="22"/>
        </w:rPr>
        <w:t>s an academic thing?</w:t>
      </w:r>
    </w:p>
    <w:p w:rsidR="005C51FD" w:rsidRDefault="005C51FD" w:rsidP="005C51FD">
      <w:pPr>
        <w:spacing w:line="276" w:lineRule="auto"/>
        <w:ind w:left="360"/>
        <w:rPr>
          <w:rFonts w:ascii="Cambria" w:hAnsi="Cambria"/>
          <w:sz w:val="22"/>
          <w:szCs w:val="22"/>
        </w:rPr>
      </w:pPr>
      <w:r>
        <w:rPr>
          <w:rFonts w:ascii="Cambria" w:hAnsi="Cambria"/>
          <w:sz w:val="22"/>
          <w:szCs w:val="22"/>
        </w:rPr>
        <w:tab/>
      </w:r>
      <w:r w:rsidR="0030428C">
        <w:rPr>
          <w:rFonts w:ascii="Cambria" w:hAnsi="Cambria"/>
          <w:sz w:val="22"/>
          <w:szCs w:val="22"/>
        </w:rPr>
        <w:tab/>
      </w:r>
      <w:r w:rsidRPr="00E228DD">
        <w:rPr>
          <w:rFonts w:ascii="Cambria" w:hAnsi="Cambria"/>
          <w:b/>
          <w:sz w:val="22"/>
          <w:szCs w:val="22"/>
        </w:rPr>
        <w:t>John:</w:t>
      </w:r>
      <w:r>
        <w:rPr>
          <w:rFonts w:ascii="Cambria" w:hAnsi="Cambria"/>
          <w:sz w:val="22"/>
          <w:szCs w:val="22"/>
        </w:rPr>
        <w:t xml:space="preserve"> It has to determine</w:t>
      </w:r>
      <w:r w:rsidR="00E228DD">
        <w:rPr>
          <w:rFonts w:ascii="Cambria" w:hAnsi="Cambria"/>
          <w:sz w:val="22"/>
          <w:szCs w:val="22"/>
        </w:rPr>
        <w:t>d</w:t>
      </w:r>
      <w:r>
        <w:rPr>
          <w:rFonts w:ascii="Cambria" w:hAnsi="Cambria"/>
          <w:sz w:val="22"/>
          <w:szCs w:val="22"/>
        </w:rPr>
        <w:t xml:space="preserve"> that its viewpoint neutrality.</w:t>
      </w:r>
    </w:p>
    <w:p w:rsidR="005C51FD" w:rsidRDefault="005C51FD" w:rsidP="005C51FD">
      <w:pPr>
        <w:spacing w:line="276" w:lineRule="auto"/>
        <w:ind w:left="360"/>
        <w:rPr>
          <w:rFonts w:ascii="Cambria" w:hAnsi="Cambria"/>
          <w:sz w:val="22"/>
          <w:szCs w:val="22"/>
        </w:rPr>
      </w:pPr>
      <w:r>
        <w:rPr>
          <w:rFonts w:ascii="Cambria" w:hAnsi="Cambria"/>
          <w:sz w:val="22"/>
          <w:szCs w:val="22"/>
        </w:rPr>
        <w:tab/>
      </w:r>
      <w:r w:rsidR="0030428C">
        <w:rPr>
          <w:rFonts w:ascii="Cambria" w:hAnsi="Cambria"/>
          <w:sz w:val="22"/>
          <w:szCs w:val="22"/>
        </w:rPr>
        <w:tab/>
      </w:r>
      <w:r w:rsidRPr="00E228DD">
        <w:rPr>
          <w:rFonts w:ascii="Cambria" w:hAnsi="Cambria"/>
          <w:b/>
          <w:sz w:val="22"/>
          <w:szCs w:val="22"/>
        </w:rPr>
        <w:t>Brianna:</w:t>
      </w:r>
      <w:r>
        <w:rPr>
          <w:rFonts w:ascii="Cambria" w:hAnsi="Cambria"/>
          <w:sz w:val="22"/>
          <w:szCs w:val="22"/>
        </w:rPr>
        <w:t xml:space="preserve"> They had a good argume</w:t>
      </w:r>
      <w:r w:rsidR="00E228DD">
        <w:rPr>
          <w:rFonts w:ascii="Cambria" w:hAnsi="Cambria"/>
          <w:sz w:val="22"/>
          <w:szCs w:val="22"/>
        </w:rPr>
        <w:t>nt, and we can base it off that?</w:t>
      </w:r>
    </w:p>
    <w:p w:rsidR="005C51FD" w:rsidRDefault="005C51FD" w:rsidP="005C51FD">
      <w:pPr>
        <w:spacing w:line="276" w:lineRule="auto"/>
        <w:ind w:left="360"/>
        <w:rPr>
          <w:rFonts w:ascii="Cambria" w:hAnsi="Cambria"/>
          <w:sz w:val="22"/>
          <w:szCs w:val="22"/>
        </w:rPr>
      </w:pPr>
      <w:r>
        <w:rPr>
          <w:rFonts w:ascii="Cambria" w:hAnsi="Cambria"/>
          <w:sz w:val="22"/>
          <w:szCs w:val="22"/>
        </w:rPr>
        <w:tab/>
      </w:r>
      <w:r w:rsidR="0030428C">
        <w:rPr>
          <w:rFonts w:ascii="Cambria" w:hAnsi="Cambria"/>
          <w:sz w:val="22"/>
          <w:szCs w:val="22"/>
        </w:rPr>
        <w:tab/>
      </w:r>
      <w:r w:rsidRPr="00E228DD">
        <w:rPr>
          <w:rFonts w:ascii="Cambria" w:hAnsi="Cambria"/>
          <w:b/>
          <w:sz w:val="22"/>
          <w:szCs w:val="22"/>
        </w:rPr>
        <w:t>John:</w:t>
      </w:r>
      <w:r>
        <w:rPr>
          <w:rFonts w:ascii="Cambria" w:hAnsi="Cambria"/>
          <w:sz w:val="22"/>
          <w:szCs w:val="22"/>
        </w:rPr>
        <w:t xml:space="preserve"> Yes.</w:t>
      </w:r>
    </w:p>
    <w:p w:rsidR="005C51FD" w:rsidRDefault="002368A2" w:rsidP="0030428C">
      <w:pPr>
        <w:spacing w:line="276" w:lineRule="auto"/>
        <w:ind w:left="1440"/>
        <w:rPr>
          <w:rFonts w:ascii="Cambria" w:hAnsi="Cambria"/>
          <w:sz w:val="22"/>
          <w:szCs w:val="22"/>
        </w:rPr>
      </w:pPr>
      <w:r w:rsidRPr="00E228DD">
        <w:rPr>
          <w:rFonts w:ascii="Cambria" w:hAnsi="Cambria"/>
          <w:b/>
          <w:sz w:val="22"/>
          <w:szCs w:val="22"/>
        </w:rPr>
        <w:t>Allie:</w:t>
      </w:r>
      <w:r>
        <w:rPr>
          <w:rFonts w:ascii="Cambria" w:hAnsi="Cambria"/>
          <w:sz w:val="22"/>
          <w:szCs w:val="22"/>
        </w:rPr>
        <w:t xml:space="preserve"> They have tried to find every place they could to ge</w:t>
      </w:r>
      <w:r w:rsidR="00E228DD">
        <w:rPr>
          <w:rFonts w:ascii="Cambria" w:hAnsi="Cambria"/>
          <w:sz w:val="22"/>
          <w:szCs w:val="22"/>
        </w:rPr>
        <w:t>t money. They used this as their</w:t>
      </w:r>
      <w:r>
        <w:rPr>
          <w:rFonts w:ascii="Cambria" w:hAnsi="Cambria"/>
          <w:sz w:val="22"/>
          <w:szCs w:val="22"/>
        </w:rPr>
        <w:t xml:space="preserve"> last resort</w:t>
      </w:r>
      <w:r w:rsidR="00E228DD">
        <w:rPr>
          <w:rFonts w:ascii="Cambria" w:hAnsi="Cambria"/>
          <w:sz w:val="22"/>
          <w:szCs w:val="22"/>
        </w:rPr>
        <w:t xml:space="preserve"> to get money for the posters</w:t>
      </w:r>
      <w:r>
        <w:rPr>
          <w:rFonts w:ascii="Cambria" w:hAnsi="Cambria"/>
          <w:sz w:val="22"/>
          <w:szCs w:val="22"/>
        </w:rPr>
        <w:t>.</w:t>
      </w:r>
    </w:p>
    <w:p w:rsidR="002368A2" w:rsidRDefault="002368A2" w:rsidP="0030428C">
      <w:pPr>
        <w:spacing w:line="276" w:lineRule="auto"/>
        <w:ind w:left="1440"/>
        <w:rPr>
          <w:rFonts w:ascii="Cambria" w:hAnsi="Cambria"/>
          <w:sz w:val="22"/>
          <w:szCs w:val="22"/>
        </w:rPr>
      </w:pPr>
      <w:r w:rsidRPr="00E228DD">
        <w:rPr>
          <w:rFonts w:ascii="Cambria" w:hAnsi="Cambria"/>
          <w:b/>
          <w:sz w:val="22"/>
          <w:szCs w:val="22"/>
        </w:rPr>
        <w:t>John:</w:t>
      </w:r>
      <w:r>
        <w:rPr>
          <w:rFonts w:ascii="Cambria" w:hAnsi="Cambria"/>
          <w:sz w:val="22"/>
          <w:szCs w:val="22"/>
        </w:rPr>
        <w:t xml:space="preserve"> </w:t>
      </w:r>
      <w:r w:rsidR="00E228DD">
        <w:rPr>
          <w:rFonts w:ascii="Cambria" w:hAnsi="Cambria"/>
          <w:sz w:val="22"/>
          <w:szCs w:val="22"/>
        </w:rPr>
        <w:t xml:space="preserve">If GBB was to come ask for posters for the basketball team, would we be able to fund the posters for </w:t>
      </w:r>
      <w:proofErr w:type="gramStart"/>
      <w:r w:rsidR="00E228DD">
        <w:rPr>
          <w:rFonts w:ascii="Cambria" w:hAnsi="Cambria"/>
          <w:sz w:val="22"/>
          <w:szCs w:val="22"/>
        </w:rPr>
        <w:t>them?</w:t>
      </w:r>
      <w:proofErr w:type="gramEnd"/>
    </w:p>
    <w:p w:rsidR="002368A2" w:rsidRDefault="002368A2" w:rsidP="0030428C">
      <w:pPr>
        <w:spacing w:line="276" w:lineRule="auto"/>
        <w:ind w:left="1440"/>
        <w:rPr>
          <w:rFonts w:ascii="Cambria" w:hAnsi="Cambria"/>
          <w:sz w:val="22"/>
          <w:szCs w:val="22"/>
        </w:rPr>
      </w:pPr>
      <w:r w:rsidRPr="00E228DD">
        <w:rPr>
          <w:rFonts w:ascii="Cambria" w:hAnsi="Cambria"/>
          <w:b/>
          <w:sz w:val="22"/>
          <w:szCs w:val="22"/>
        </w:rPr>
        <w:t>Allie:</w:t>
      </w:r>
      <w:r>
        <w:rPr>
          <w:rFonts w:ascii="Cambria" w:hAnsi="Cambria"/>
          <w:sz w:val="22"/>
          <w:szCs w:val="22"/>
        </w:rPr>
        <w:t xml:space="preserve"> This is </w:t>
      </w:r>
      <w:r w:rsidR="00E228DD">
        <w:rPr>
          <w:rFonts w:ascii="Cambria" w:hAnsi="Cambria"/>
          <w:sz w:val="22"/>
          <w:szCs w:val="22"/>
        </w:rPr>
        <w:t>for academics. GBB would be for sports.</w:t>
      </w:r>
      <w:r>
        <w:rPr>
          <w:rFonts w:ascii="Cambria" w:hAnsi="Cambria"/>
          <w:sz w:val="22"/>
          <w:szCs w:val="22"/>
        </w:rPr>
        <w:t xml:space="preserve"> </w:t>
      </w:r>
      <w:r w:rsidR="00E228DD">
        <w:rPr>
          <w:rFonts w:ascii="Cambria" w:hAnsi="Cambria"/>
          <w:sz w:val="22"/>
          <w:szCs w:val="22"/>
        </w:rPr>
        <w:t>These posters would benefit the school.</w:t>
      </w:r>
      <w:r>
        <w:rPr>
          <w:rFonts w:ascii="Cambria" w:hAnsi="Cambria"/>
          <w:sz w:val="22"/>
          <w:szCs w:val="22"/>
        </w:rPr>
        <w:t xml:space="preserve"> If we can get our name out </w:t>
      </w:r>
      <w:proofErr w:type="gramStart"/>
      <w:r>
        <w:rPr>
          <w:rFonts w:ascii="Cambria" w:hAnsi="Cambria"/>
          <w:sz w:val="22"/>
          <w:szCs w:val="22"/>
        </w:rPr>
        <w:t>there</w:t>
      </w:r>
      <w:proofErr w:type="gramEnd"/>
      <w:r>
        <w:rPr>
          <w:rFonts w:ascii="Cambria" w:hAnsi="Cambria"/>
          <w:sz w:val="22"/>
          <w:szCs w:val="22"/>
        </w:rPr>
        <w:t xml:space="preserve"> that is a pretty good reason.</w:t>
      </w:r>
    </w:p>
    <w:p w:rsidR="002368A2" w:rsidRDefault="002368A2" w:rsidP="002368A2">
      <w:pPr>
        <w:spacing w:line="276" w:lineRule="auto"/>
        <w:rPr>
          <w:rFonts w:ascii="Cambria" w:hAnsi="Cambria"/>
          <w:sz w:val="22"/>
          <w:szCs w:val="22"/>
        </w:rPr>
      </w:pPr>
      <w:r>
        <w:rPr>
          <w:rFonts w:ascii="Cambria" w:hAnsi="Cambria"/>
          <w:sz w:val="22"/>
          <w:szCs w:val="22"/>
        </w:rPr>
        <w:tab/>
      </w:r>
      <w:r w:rsidR="0030428C">
        <w:rPr>
          <w:rFonts w:ascii="Cambria" w:hAnsi="Cambria"/>
          <w:sz w:val="22"/>
          <w:szCs w:val="22"/>
        </w:rPr>
        <w:tab/>
      </w:r>
      <w:r w:rsidRPr="00E228DD">
        <w:rPr>
          <w:rFonts w:ascii="Cambria" w:hAnsi="Cambria"/>
          <w:b/>
          <w:sz w:val="22"/>
          <w:szCs w:val="22"/>
        </w:rPr>
        <w:t>John:</w:t>
      </w:r>
      <w:r w:rsidR="00E228DD">
        <w:rPr>
          <w:rFonts w:ascii="Cambria" w:hAnsi="Cambria"/>
          <w:sz w:val="22"/>
          <w:szCs w:val="22"/>
        </w:rPr>
        <w:t xml:space="preserve"> The</w:t>
      </w:r>
      <w:r>
        <w:rPr>
          <w:rFonts w:ascii="Cambria" w:hAnsi="Cambria"/>
          <w:sz w:val="22"/>
          <w:szCs w:val="22"/>
        </w:rPr>
        <w:t>s</w:t>
      </w:r>
      <w:r w:rsidR="00E228DD">
        <w:rPr>
          <w:rFonts w:ascii="Cambria" w:hAnsi="Cambria"/>
          <w:sz w:val="22"/>
          <w:szCs w:val="22"/>
        </w:rPr>
        <w:t>e are posters for individuals. They are asking for 12 posters for 12 individuals.</w:t>
      </w:r>
    </w:p>
    <w:p w:rsidR="002368A2" w:rsidRDefault="002368A2" w:rsidP="002368A2">
      <w:pPr>
        <w:spacing w:line="276" w:lineRule="auto"/>
        <w:rPr>
          <w:rFonts w:ascii="Cambria" w:hAnsi="Cambria"/>
          <w:sz w:val="22"/>
          <w:szCs w:val="22"/>
        </w:rPr>
      </w:pPr>
      <w:r>
        <w:rPr>
          <w:rFonts w:ascii="Cambria" w:hAnsi="Cambria"/>
          <w:sz w:val="22"/>
          <w:szCs w:val="22"/>
        </w:rPr>
        <w:tab/>
      </w:r>
      <w:r w:rsidR="0030428C">
        <w:rPr>
          <w:rFonts w:ascii="Cambria" w:hAnsi="Cambria"/>
          <w:sz w:val="22"/>
          <w:szCs w:val="22"/>
        </w:rPr>
        <w:tab/>
      </w:r>
      <w:r w:rsidRPr="0030428C">
        <w:rPr>
          <w:rFonts w:ascii="Cambria" w:hAnsi="Cambria"/>
          <w:b/>
          <w:sz w:val="22"/>
          <w:szCs w:val="22"/>
        </w:rPr>
        <w:t>Kaylie:</w:t>
      </w:r>
      <w:r>
        <w:rPr>
          <w:rFonts w:ascii="Cambria" w:hAnsi="Cambria"/>
          <w:sz w:val="22"/>
          <w:szCs w:val="22"/>
        </w:rPr>
        <w:t xml:space="preserve"> Are they members</w:t>
      </w:r>
      <w:r w:rsidR="0030428C">
        <w:rPr>
          <w:rFonts w:ascii="Cambria" w:hAnsi="Cambria"/>
          <w:sz w:val="22"/>
          <w:szCs w:val="22"/>
        </w:rPr>
        <w:t xml:space="preserve"> of the organization</w:t>
      </w:r>
      <w:r>
        <w:rPr>
          <w:rFonts w:ascii="Cambria" w:hAnsi="Cambria"/>
          <w:sz w:val="22"/>
          <w:szCs w:val="22"/>
        </w:rPr>
        <w:t>?</w:t>
      </w:r>
    </w:p>
    <w:p w:rsidR="002368A2" w:rsidRDefault="002368A2" w:rsidP="002368A2">
      <w:pPr>
        <w:spacing w:line="276" w:lineRule="auto"/>
        <w:rPr>
          <w:rFonts w:ascii="Cambria" w:hAnsi="Cambria"/>
          <w:sz w:val="22"/>
          <w:szCs w:val="22"/>
        </w:rPr>
      </w:pPr>
      <w:r>
        <w:rPr>
          <w:rFonts w:ascii="Cambria" w:hAnsi="Cambria"/>
          <w:sz w:val="22"/>
          <w:szCs w:val="22"/>
        </w:rPr>
        <w:tab/>
      </w:r>
      <w:r w:rsidR="0030428C">
        <w:rPr>
          <w:rFonts w:ascii="Cambria" w:hAnsi="Cambria"/>
          <w:sz w:val="22"/>
          <w:szCs w:val="22"/>
        </w:rPr>
        <w:tab/>
      </w:r>
      <w:r w:rsidRPr="0030428C">
        <w:rPr>
          <w:rFonts w:ascii="Cambria" w:hAnsi="Cambria"/>
          <w:b/>
          <w:sz w:val="22"/>
          <w:szCs w:val="22"/>
        </w:rPr>
        <w:t>John:</w:t>
      </w:r>
      <w:r>
        <w:rPr>
          <w:rFonts w:ascii="Cambria" w:hAnsi="Cambria"/>
          <w:sz w:val="22"/>
          <w:szCs w:val="22"/>
        </w:rPr>
        <w:t xml:space="preserve"> Y</w:t>
      </w:r>
      <w:r w:rsidR="0030428C">
        <w:rPr>
          <w:rFonts w:ascii="Cambria" w:hAnsi="Cambria"/>
          <w:sz w:val="22"/>
          <w:szCs w:val="22"/>
        </w:rPr>
        <w:t xml:space="preserve">es, but </w:t>
      </w:r>
      <w:proofErr w:type="spellStart"/>
      <w:r w:rsidR="0030428C">
        <w:rPr>
          <w:rFonts w:ascii="Cambria" w:hAnsi="Cambria"/>
          <w:sz w:val="22"/>
          <w:szCs w:val="22"/>
        </w:rPr>
        <w:t>its</w:t>
      </w:r>
      <w:proofErr w:type="spellEnd"/>
      <w:r w:rsidR="0030428C">
        <w:rPr>
          <w:rFonts w:ascii="Cambria" w:hAnsi="Cambria"/>
          <w:sz w:val="22"/>
          <w:szCs w:val="22"/>
        </w:rPr>
        <w:t xml:space="preserve"> for their individual research projects</w:t>
      </w:r>
      <w:proofErr w:type="gramStart"/>
      <w:r w:rsidR="0030428C">
        <w:rPr>
          <w:rFonts w:ascii="Cambria" w:hAnsi="Cambria"/>
          <w:sz w:val="22"/>
          <w:szCs w:val="22"/>
        </w:rPr>
        <w:t>.</w:t>
      </w:r>
      <w:r>
        <w:rPr>
          <w:rFonts w:ascii="Cambria" w:hAnsi="Cambria"/>
          <w:sz w:val="22"/>
          <w:szCs w:val="22"/>
        </w:rPr>
        <w:t>.</w:t>
      </w:r>
      <w:proofErr w:type="gramEnd"/>
    </w:p>
    <w:p w:rsidR="002368A2" w:rsidRDefault="0030428C" w:rsidP="002368A2">
      <w:pPr>
        <w:spacing w:line="276" w:lineRule="auto"/>
        <w:rPr>
          <w:rFonts w:ascii="Cambria" w:hAnsi="Cambria"/>
          <w:sz w:val="22"/>
          <w:szCs w:val="22"/>
        </w:rPr>
      </w:pPr>
      <w:r>
        <w:rPr>
          <w:rFonts w:ascii="Cambria" w:hAnsi="Cambria"/>
          <w:sz w:val="22"/>
          <w:szCs w:val="22"/>
        </w:rPr>
        <w:tab/>
      </w:r>
      <w:r>
        <w:rPr>
          <w:rFonts w:ascii="Cambria" w:hAnsi="Cambria"/>
          <w:sz w:val="22"/>
          <w:szCs w:val="22"/>
        </w:rPr>
        <w:tab/>
      </w:r>
      <w:r w:rsidRPr="0030428C">
        <w:rPr>
          <w:rFonts w:ascii="Cambria" w:hAnsi="Cambria"/>
          <w:b/>
          <w:sz w:val="22"/>
          <w:szCs w:val="22"/>
        </w:rPr>
        <w:t>Alexis:</w:t>
      </w:r>
      <w:r>
        <w:rPr>
          <w:rFonts w:ascii="Cambria" w:hAnsi="Cambria"/>
          <w:sz w:val="22"/>
          <w:szCs w:val="22"/>
        </w:rPr>
        <w:t xml:space="preserve"> </w:t>
      </w:r>
      <w:r w:rsidR="002368A2">
        <w:rPr>
          <w:rFonts w:ascii="Cambria" w:hAnsi="Cambria"/>
          <w:sz w:val="22"/>
          <w:szCs w:val="22"/>
        </w:rPr>
        <w:t xml:space="preserve">If we </w:t>
      </w:r>
      <w:proofErr w:type="gramStart"/>
      <w:r w:rsidR="002368A2">
        <w:rPr>
          <w:rFonts w:ascii="Cambria" w:hAnsi="Cambria"/>
          <w:sz w:val="22"/>
          <w:szCs w:val="22"/>
        </w:rPr>
        <w:t>don’t</w:t>
      </w:r>
      <w:proofErr w:type="gramEnd"/>
      <w:r w:rsidR="002368A2">
        <w:rPr>
          <w:rFonts w:ascii="Cambria" w:hAnsi="Cambria"/>
          <w:sz w:val="22"/>
          <w:szCs w:val="22"/>
        </w:rPr>
        <w:t xml:space="preserve"> fund it. Then some</w:t>
      </w:r>
      <w:r>
        <w:rPr>
          <w:rFonts w:ascii="Cambria" w:hAnsi="Cambria"/>
          <w:sz w:val="22"/>
          <w:szCs w:val="22"/>
        </w:rPr>
        <w:t xml:space="preserve"> students</w:t>
      </w:r>
      <w:r w:rsidR="002368A2">
        <w:rPr>
          <w:rFonts w:ascii="Cambria" w:hAnsi="Cambria"/>
          <w:sz w:val="22"/>
          <w:szCs w:val="22"/>
        </w:rPr>
        <w:t xml:space="preserve"> </w:t>
      </w:r>
      <w:proofErr w:type="gramStart"/>
      <w:r w:rsidR="002368A2">
        <w:rPr>
          <w:rFonts w:ascii="Cambria" w:hAnsi="Cambria"/>
          <w:sz w:val="22"/>
          <w:szCs w:val="22"/>
        </w:rPr>
        <w:t>wouldn’t</w:t>
      </w:r>
      <w:proofErr w:type="gramEnd"/>
      <w:r w:rsidR="002368A2">
        <w:rPr>
          <w:rFonts w:ascii="Cambria" w:hAnsi="Cambria"/>
          <w:sz w:val="22"/>
          <w:szCs w:val="22"/>
        </w:rPr>
        <w:t xml:space="preserve"> be able to go.</w:t>
      </w:r>
    </w:p>
    <w:p w:rsidR="002368A2" w:rsidRDefault="002368A2" w:rsidP="002368A2">
      <w:pPr>
        <w:spacing w:line="276" w:lineRule="auto"/>
        <w:rPr>
          <w:rFonts w:ascii="Cambria" w:hAnsi="Cambria"/>
          <w:sz w:val="22"/>
          <w:szCs w:val="22"/>
        </w:rPr>
      </w:pPr>
      <w:r>
        <w:rPr>
          <w:rFonts w:ascii="Cambria" w:hAnsi="Cambria"/>
          <w:sz w:val="22"/>
          <w:szCs w:val="22"/>
        </w:rPr>
        <w:tab/>
      </w:r>
      <w:r w:rsidR="0030428C">
        <w:rPr>
          <w:rFonts w:ascii="Cambria" w:hAnsi="Cambria"/>
          <w:sz w:val="22"/>
          <w:szCs w:val="22"/>
        </w:rPr>
        <w:tab/>
      </w:r>
      <w:r w:rsidRPr="0030428C">
        <w:rPr>
          <w:rFonts w:ascii="Cambria" w:hAnsi="Cambria"/>
          <w:b/>
          <w:sz w:val="22"/>
          <w:szCs w:val="22"/>
        </w:rPr>
        <w:t>John:</w:t>
      </w:r>
      <w:r>
        <w:rPr>
          <w:rFonts w:ascii="Cambria" w:hAnsi="Cambria"/>
          <w:sz w:val="22"/>
          <w:szCs w:val="22"/>
        </w:rPr>
        <w:t xml:space="preserve"> I </w:t>
      </w:r>
      <w:proofErr w:type="gramStart"/>
      <w:r>
        <w:rPr>
          <w:rFonts w:ascii="Cambria" w:hAnsi="Cambria"/>
          <w:sz w:val="22"/>
          <w:szCs w:val="22"/>
        </w:rPr>
        <w:t>don’t</w:t>
      </w:r>
      <w:proofErr w:type="gramEnd"/>
      <w:r>
        <w:rPr>
          <w:rFonts w:ascii="Cambria" w:hAnsi="Cambria"/>
          <w:sz w:val="22"/>
          <w:szCs w:val="22"/>
        </w:rPr>
        <w:t xml:space="preserve"> think that’s what she said.</w:t>
      </w:r>
    </w:p>
    <w:p w:rsidR="002368A2" w:rsidRDefault="002368A2" w:rsidP="002368A2">
      <w:pPr>
        <w:spacing w:line="276" w:lineRule="auto"/>
        <w:rPr>
          <w:rFonts w:ascii="Cambria" w:hAnsi="Cambria"/>
          <w:sz w:val="22"/>
          <w:szCs w:val="22"/>
        </w:rPr>
      </w:pPr>
      <w:r>
        <w:rPr>
          <w:rFonts w:ascii="Cambria" w:hAnsi="Cambria"/>
          <w:sz w:val="22"/>
          <w:szCs w:val="22"/>
        </w:rPr>
        <w:tab/>
      </w:r>
      <w:r w:rsidR="0030428C">
        <w:rPr>
          <w:rFonts w:ascii="Cambria" w:hAnsi="Cambria"/>
          <w:sz w:val="22"/>
          <w:szCs w:val="22"/>
        </w:rPr>
        <w:tab/>
      </w:r>
      <w:r w:rsidRPr="0030428C">
        <w:rPr>
          <w:rFonts w:ascii="Cambria" w:hAnsi="Cambria"/>
          <w:b/>
          <w:sz w:val="22"/>
          <w:szCs w:val="22"/>
        </w:rPr>
        <w:t>Alexis:</w:t>
      </w:r>
      <w:r>
        <w:rPr>
          <w:rFonts w:ascii="Cambria" w:hAnsi="Cambria"/>
          <w:sz w:val="22"/>
          <w:szCs w:val="22"/>
        </w:rPr>
        <w:t xml:space="preserve"> Some of the students </w:t>
      </w:r>
      <w:proofErr w:type="gramStart"/>
      <w:r>
        <w:rPr>
          <w:rFonts w:ascii="Cambria" w:hAnsi="Cambria"/>
          <w:sz w:val="22"/>
          <w:szCs w:val="22"/>
        </w:rPr>
        <w:t>wouldn’t</w:t>
      </w:r>
      <w:proofErr w:type="gramEnd"/>
      <w:r>
        <w:rPr>
          <w:rFonts w:ascii="Cambria" w:hAnsi="Cambria"/>
          <w:sz w:val="22"/>
          <w:szCs w:val="22"/>
        </w:rPr>
        <w:t xml:space="preserve"> be able to afford to go they said.</w:t>
      </w:r>
    </w:p>
    <w:p w:rsidR="002368A2" w:rsidRDefault="002368A2" w:rsidP="0030428C">
      <w:pPr>
        <w:spacing w:line="276" w:lineRule="auto"/>
        <w:ind w:left="1440"/>
        <w:rPr>
          <w:rFonts w:ascii="Cambria" w:hAnsi="Cambria"/>
          <w:sz w:val="22"/>
          <w:szCs w:val="22"/>
        </w:rPr>
      </w:pPr>
      <w:r w:rsidRPr="0030428C">
        <w:rPr>
          <w:rFonts w:ascii="Cambria" w:hAnsi="Cambria"/>
          <w:b/>
          <w:sz w:val="22"/>
          <w:szCs w:val="22"/>
        </w:rPr>
        <w:t>Mark:</w:t>
      </w:r>
      <w:r>
        <w:rPr>
          <w:rFonts w:ascii="Cambria" w:hAnsi="Cambria"/>
          <w:sz w:val="22"/>
          <w:szCs w:val="22"/>
        </w:rPr>
        <w:t xml:space="preserve"> We are in guideline review and we can amend it to say academic uses. </w:t>
      </w:r>
      <w:proofErr w:type="gramStart"/>
      <w:r>
        <w:rPr>
          <w:rFonts w:ascii="Cambria" w:hAnsi="Cambria"/>
          <w:sz w:val="22"/>
          <w:szCs w:val="22"/>
        </w:rPr>
        <w:t>But</w:t>
      </w:r>
      <w:proofErr w:type="gramEnd"/>
      <w:r>
        <w:rPr>
          <w:rFonts w:ascii="Cambria" w:hAnsi="Cambria"/>
          <w:sz w:val="22"/>
          <w:szCs w:val="22"/>
        </w:rPr>
        <w:t xml:space="preserve"> we aren’t supposed to </w:t>
      </w:r>
      <w:r w:rsidR="0030428C">
        <w:rPr>
          <w:rFonts w:ascii="Cambria" w:hAnsi="Cambria"/>
          <w:sz w:val="22"/>
          <w:szCs w:val="22"/>
        </w:rPr>
        <w:t>fund academics.</w:t>
      </w:r>
    </w:p>
    <w:p w:rsidR="002368A2" w:rsidRDefault="002368A2" w:rsidP="00D26D4B">
      <w:pPr>
        <w:spacing w:line="276" w:lineRule="auto"/>
        <w:ind w:left="1440"/>
        <w:rPr>
          <w:rFonts w:ascii="Cambria" w:hAnsi="Cambria"/>
          <w:sz w:val="22"/>
          <w:szCs w:val="22"/>
        </w:rPr>
      </w:pPr>
      <w:r w:rsidRPr="0030428C">
        <w:rPr>
          <w:rFonts w:ascii="Cambria" w:hAnsi="Cambria"/>
          <w:b/>
          <w:sz w:val="22"/>
          <w:szCs w:val="22"/>
        </w:rPr>
        <w:t>Briann</w:t>
      </w:r>
      <w:r w:rsidR="00EB6DF7" w:rsidRPr="0030428C">
        <w:rPr>
          <w:rFonts w:ascii="Cambria" w:hAnsi="Cambria"/>
          <w:b/>
          <w:sz w:val="22"/>
          <w:szCs w:val="22"/>
        </w:rPr>
        <w:t>a</w:t>
      </w:r>
      <w:r w:rsidRPr="0030428C">
        <w:rPr>
          <w:rFonts w:ascii="Cambria" w:hAnsi="Cambria"/>
          <w:b/>
          <w:sz w:val="22"/>
          <w:szCs w:val="22"/>
        </w:rPr>
        <w:t>:</w:t>
      </w:r>
      <w:r>
        <w:rPr>
          <w:rFonts w:ascii="Cambria" w:hAnsi="Cambria"/>
          <w:sz w:val="22"/>
          <w:szCs w:val="22"/>
        </w:rPr>
        <w:t xml:space="preserve"> This </w:t>
      </w:r>
      <w:proofErr w:type="gramStart"/>
      <w:r>
        <w:rPr>
          <w:rFonts w:ascii="Cambria" w:hAnsi="Cambria"/>
          <w:sz w:val="22"/>
          <w:szCs w:val="22"/>
        </w:rPr>
        <w:t>isn’t</w:t>
      </w:r>
      <w:proofErr w:type="gramEnd"/>
      <w:r>
        <w:rPr>
          <w:rFonts w:ascii="Cambria" w:hAnsi="Cambria"/>
          <w:sz w:val="22"/>
          <w:szCs w:val="22"/>
        </w:rPr>
        <w:t xml:space="preserve"> a class, because it is through an org</w:t>
      </w:r>
      <w:r w:rsidR="0030428C">
        <w:rPr>
          <w:rFonts w:ascii="Cambria" w:hAnsi="Cambria"/>
          <w:sz w:val="22"/>
          <w:szCs w:val="22"/>
        </w:rPr>
        <w:t>anization that helps further</w:t>
      </w:r>
      <w:r>
        <w:rPr>
          <w:rFonts w:ascii="Cambria" w:hAnsi="Cambria"/>
          <w:sz w:val="22"/>
          <w:szCs w:val="22"/>
        </w:rPr>
        <w:t xml:space="preserve"> their development.</w:t>
      </w:r>
    </w:p>
    <w:p w:rsidR="002368A2" w:rsidRDefault="002368A2" w:rsidP="002368A2">
      <w:pPr>
        <w:spacing w:line="276" w:lineRule="auto"/>
        <w:rPr>
          <w:rFonts w:ascii="Cambria" w:hAnsi="Cambria"/>
          <w:sz w:val="22"/>
          <w:szCs w:val="22"/>
        </w:rPr>
      </w:pPr>
      <w:r>
        <w:rPr>
          <w:rFonts w:ascii="Cambria" w:hAnsi="Cambria"/>
          <w:sz w:val="22"/>
          <w:szCs w:val="22"/>
        </w:rPr>
        <w:tab/>
      </w:r>
      <w:r w:rsidR="00D26D4B">
        <w:rPr>
          <w:rFonts w:ascii="Cambria" w:hAnsi="Cambria"/>
          <w:sz w:val="22"/>
          <w:szCs w:val="22"/>
        </w:rPr>
        <w:tab/>
      </w:r>
      <w:r w:rsidRPr="0030428C">
        <w:rPr>
          <w:rFonts w:ascii="Cambria" w:hAnsi="Cambria"/>
          <w:b/>
          <w:sz w:val="22"/>
          <w:szCs w:val="22"/>
        </w:rPr>
        <w:t>John:</w:t>
      </w:r>
      <w:r>
        <w:rPr>
          <w:rFonts w:ascii="Cambria" w:hAnsi="Cambria"/>
          <w:sz w:val="22"/>
          <w:szCs w:val="22"/>
        </w:rPr>
        <w:t xml:space="preserve"> Did </w:t>
      </w:r>
      <w:proofErr w:type="spellStart"/>
      <w:r>
        <w:rPr>
          <w:rFonts w:ascii="Cambria" w:hAnsi="Cambria"/>
          <w:sz w:val="22"/>
          <w:szCs w:val="22"/>
        </w:rPr>
        <w:t>ansyone</w:t>
      </w:r>
      <w:proofErr w:type="spellEnd"/>
      <w:r>
        <w:rPr>
          <w:rFonts w:ascii="Cambria" w:hAnsi="Cambria"/>
          <w:sz w:val="22"/>
          <w:szCs w:val="22"/>
        </w:rPr>
        <w:t xml:space="preserve"> ask if they get credit for this?</w:t>
      </w:r>
    </w:p>
    <w:p w:rsidR="002368A2" w:rsidRDefault="002368A2" w:rsidP="002368A2">
      <w:pPr>
        <w:spacing w:line="276" w:lineRule="auto"/>
        <w:rPr>
          <w:rFonts w:ascii="Cambria" w:hAnsi="Cambria"/>
          <w:sz w:val="22"/>
          <w:szCs w:val="22"/>
        </w:rPr>
      </w:pPr>
      <w:r>
        <w:rPr>
          <w:rFonts w:ascii="Cambria" w:hAnsi="Cambria"/>
          <w:sz w:val="22"/>
          <w:szCs w:val="22"/>
        </w:rPr>
        <w:tab/>
      </w:r>
      <w:r w:rsidR="00D26D4B">
        <w:rPr>
          <w:rFonts w:ascii="Cambria" w:hAnsi="Cambria"/>
          <w:sz w:val="22"/>
          <w:szCs w:val="22"/>
        </w:rPr>
        <w:tab/>
      </w:r>
      <w:r>
        <w:rPr>
          <w:rFonts w:ascii="Cambria" w:hAnsi="Cambria"/>
          <w:sz w:val="22"/>
          <w:szCs w:val="22"/>
        </w:rPr>
        <w:t>No one did</w:t>
      </w:r>
    </w:p>
    <w:p w:rsidR="002368A2" w:rsidRDefault="002368A2" w:rsidP="00D26D4B">
      <w:pPr>
        <w:spacing w:line="276" w:lineRule="auto"/>
        <w:ind w:left="1440"/>
        <w:rPr>
          <w:rFonts w:ascii="Cambria" w:hAnsi="Cambria"/>
          <w:sz w:val="22"/>
          <w:szCs w:val="22"/>
        </w:rPr>
      </w:pPr>
      <w:r w:rsidRPr="0030428C">
        <w:rPr>
          <w:rFonts w:ascii="Cambria" w:hAnsi="Cambria"/>
          <w:b/>
          <w:sz w:val="22"/>
          <w:szCs w:val="22"/>
        </w:rPr>
        <w:t>Jaclyn:</w:t>
      </w:r>
      <w:r w:rsidR="0030428C">
        <w:rPr>
          <w:rFonts w:ascii="Cambria" w:hAnsi="Cambria"/>
          <w:sz w:val="22"/>
          <w:szCs w:val="22"/>
        </w:rPr>
        <w:t xml:space="preserve"> They are doing it for extra credit or something like that. I</w:t>
      </w:r>
      <w:r>
        <w:rPr>
          <w:rFonts w:ascii="Cambria" w:hAnsi="Cambria"/>
          <w:sz w:val="22"/>
          <w:szCs w:val="22"/>
        </w:rPr>
        <w:t>t was part of a class b</w:t>
      </w:r>
      <w:r w:rsidR="0030428C">
        <w:rPr>
          <w:rFonts w:ascii="Cambria" w:hAnsi="Cambria"/>
          <w:sz w:val="22"/>
          <w:szCs w:val="22"/>
        </w:rPr>
        <w:t xml:space="preserve">ut theirs </w:t>
      </w:r>
      <w:proofErr w:type="gramStart"/>
      <w:r w:rsidR="0030428C">
        <w:rPr>
          <w:rFonts w:ascii="Cambria" w:hAnsi="Cambria"/>
          <w:sz w:val="22"/>
          <w:szCs w:val="22"/>
        </w:rPr>
        <w:t>was chosen</w:t>
      </w:r>
      <w:proofErr w:type="gramEnd"/>
      <w:r w:rsidR="0030428C">
        <w:rPr>
          <w:rFonts w:ascii="Cambria" w:hAnsi="Cambria"/>
          <w:sz w:val="22"/>
          <w:szCs w:val="22"/>
        </w:rPr>
        <w:t xml:space="preserve"> because their research was good.</w:t>
      </w:r>
    </w:p>
    <w:p w:rsidR="002368A2" w:rsidRDefault="00D26D4B" w:rsidP="002368A2">
      <w:pPr>
        <w:spacing w:line="276" w:lineRule="auto"/>
        <w:rPr>
          <w:rFonts w:ascii="Cambria" w:hAnsi="Cambria"/>
          <w:sz w:val="22"/>
          <w:szCs w:val="22"/>
        </w:rPr>
      </w:pPr>
      <w:r>
        <w:rPr>
          <w:rFonts w:ascii="Cambria" w:hAnsi="Cambria"/>
          <w:sz w:val="22"/>
          <w:szCs w:val="22"/>
        </w:rPr>
        <w:tab/>
      </w:r>
      <w:r>
        <w:rPr>
          <w:rFonts w:ascii="Cambria" w:hAnsi="Cambria"/>
          <w:sz w:val="22"/>
          <w:szCs w:val="22"/>
        </w:rPr>
        <w:tab/>
      </w:r>
      <w:r w:rsidR="0030428C" w:rsidRPr="0030428C">
        <w:rPr>
          <w:rFonts w:ascii="Cambria" w:hAnsi="Cambria"/>
          <w:b/>
          <w:sz w:val="22"/>
          <w:szCs w:val="22"/>
        </w:rPr>
        <w:t>Kaylie:</w:t>
      </w:r>
      <w:r w:rsidR="0030428C">
        <w:rPr>
          <w:rFonts w:ascii="Cambria" w:hAnsi="Cambria"/>
          <w:sz w:val="22"/>
          <w:szCs w:val="22"/>
        </w:rPr>
        <w:t xml:space="preserve"> We</w:t>
      </w:r>
      <w:r w:rsidR="002368A2">
        <w:rPr>
          <w:rFonts w:ascii="Cambria" w:hAnsi="Cambria"/>
          <w:sz w:val="22"/>
          <w:szCs w:val="22"/>
        </w:rPr>
        <w:t xml:space="preserve"> </w:t>
      </w:r>
      <w:proofErr w:type="gramStart"/>
      <w:r w:rsidR="002368A2">
        <w:rPr>
          <w:rFonts w:ascii="Cambria" w:hAnsi="Cambria"/>
          <w:sz w:val="22"/>
          <w:szCs w:val="22"/>
        </w:rPr>
        <w:t>shouldn’t</w:t>
      </w:r>
      <w:proofErr w:type="gramEnd"/>
      <w:r w:rsidR="002368A2">
        <w:rPr>
          <w:rFonts w:ascii="Cambria" w:hAnsi="Cambria"/>
          <w:sz w:val="22"/>
          <w:szCs w:val="22"/>
        </w:rPr>
        <w:t xml:space="preserve"> break guidelines unless we change </w:t>
      </w:r>
      <w:r w:rsidR="0030428C">
        <w:rPr>
          <w:rFonts w:ascii="Cambria" w:hAnsi="Cambria"/>
          <w:sz w:val="22"/>
          <w:szCs w:val="22"/>
        </w:rPr>
        <w:t xml:space="preserve">the </w:t>
      </w:r>
      <w:r w:rsidR="002368A2">
        <w:rPr>
          <w:rFonts w:ascii="Cambria" w:hAnsi="Cambria"/>
          <w:sz w:val="22"/>
          <w:szCs w:val="22"/>
        </w:rPr>
        <w:t>bylaws first.</w:t>
      </w:r>
    </w:p>
    <w:p w:rsidR="002368A2" w:rsidRDefault="002368A2" w:rsidP="002368A2">
      <w:pPr>
        <w:spacing w:line="276" w:lineRule="auto"/>
        <w:rPr>
          <w:rFonts w:ascii="Cambria" w:hAnsi="Cambria"/>
          <w:sz w:val="22"/>
          <w:szCs w:val="22"/>
        </w:rPr>
      </w:pPr>
      <w:r>
        <w:rPr>
          <w:rFonts w:ascii="Cambria" w:hAnsi="Cambria"/>
          <w:sz w:val="22"/>
          <w:szCs w:val="22"/>
        </w:rPr>
        <w:tab/>
      </w:r>
      <w:r w:rsidR="00D26D4B">
        <w:rPr>
          <w:rFonts w:ascii="Cambria" w:hAnsi="Cambria"/>
          <w:sz w:val="22"/>
          <w:szCs w:val="22"/>
        </w:rPr>
        <w:tab/>
      </w:r>
      <w:r w:rsidRPr="0030428C">
        <w:rPr>
          <w:rFonts w:ascii="Cambria" w:hAnsi="Cambria"/>
          <w:b/>
          <w:sz w:val="22"/>
          <w:szCs w:val="22"/>
        </w:rPr>
        <w:t>Courtney:</w:t>
      </w:r>
      <w:r w:rsidR="0030428C">
        <w:rPr>
          <w:rFonts w:ascii="Cambria" w:hAnsi="Cambria"/>
          <w:sz w:val="22"/>
          <w:szCs w:val="22"/>
        </w:rPr>
        <w:t xml:space="preserve"> I </w:t>
      </w:r>
      <w:proofErr w:type="gramStart"/>
      <w:r w:rsidR="0030428C">
        <w:rPr>
          <w:rFonts w:ascii="Cambria" w:hAnsi="Cambria"/>
          <w:sz w:val="22"/>
          <w:szCs w:val="22"/>
        </w:rPr>
        <w:t>wouldn’t</w:t>
      </w:r>
      <w:proofErr w:type="gramEnd"/>
      <w:r w:rsidR="0030428C">
        <w:rPr>
          <w:rFonts w:ascii="Cambria" w:hAnsi="Cambria"/>
          <w:sz w:val="22"/>
          <w:szCs w:val="22"/>
        </w:rPr>
        <w:t xml:space="preserve"> be able to do it </w:t>
      </w:r>
      <w:proofErr w:type="spellStart"/>
      <w:r w:rsidR="0030428C">
        <w:rPr>
          <w:rFonts w:ascii="Cambria" w:hAnsi="Cambria"/>
          <w:sz w:val="22"/>
          <w:szCs w:val="22"/>
        </w:rPr>
        <w:t>th</w:t>
      </w:r>
      <w:r>
        <w:rPr>
          <w:rFonts w:ascii="Cambria" w:hAnsi="Cambria"/>
          <w:sz w:val="22"/>
          <w:szCs w:val="22"/>
        </w:rPr>
        <w:t>ough</w:t>
      </w:r>
      <w:proofErr w:type="spellEnd"/>
      <w:r w:rsidR="0030428C">
        <w:rPr>
          <w:rFonts w:ascii="Cambria" w:hAnsi="Cambria"/>
          <w:sz w:val="22"/>
          <w:szCs w:val="22"/>
        </w:rPr>
        <w:t xml:space="preserve"> because</w:t>
      </w:r>
      <w:r>
        <w:rPr>
          <w:rFonts w:ascii="Cambria" w:hAnsi="Cambria"/>
          <w:sz w:val="22"/>
          <w:szCs w:val="22"/>
        </w:rPr>
        <w:t xml:space="preserve"> we couldn’t do it for other orgs.</w:t>
      </w:r>
    </w:p>
    <w:p w:rsidR="002368A2" w:rsidRDefault="002368A2" w:rsidP="002368A2">
      <w:pPr>
        <w:spacing w:line="276" w:lineRule="auto"/>
        <w:rPr>
          <w:rFonts w:ascii="Cambria" w:hAnsi="Cambria"/>
          <w:sz w:val="22"/>
          <w:szCs w:val="22"/>
        </w:rPr>
      </w:pPr>
      <w:r>
        <w:rPr>
          <w:rFonts w:ascii="Cambria" w:hAnsi="Cambria"/>
          <w:sz w:val="22"/>
          <w:szCs w:val="22"/>
        </w:rPr>
        <w:tab/>
      </w:r>
      <w:r w:rsidR="00D26D4B">
        <w:rPr>
          <w:rFonts w:ascii="Cambria" w:hAnsi="Cambria"/>
          <w:sz w:val="22"/>
          <w:szCs w:val="22"/>
        </w:rPr>
        <w:tab/>
      </w:r>
      <w:r w:rsidRPr="0030428C">
        <w:rPr>
          <w:rFonts w:ascii="Cambria" w:hAnsi="Cambria"/>
          <w:b/>
          <w:sz w:val="22"/>
          <w:szCs w:val="22"/>
        </w:rPr>
        <w:t>Megan:</w:t>
      </w:r>
      <w:r w:rsidR="0030428C">
        <w:rPr>
          <w:rFonts w:ascii="Cambria" w:hAnsi="Cambria"/>
          <w:sz w:val="22"/>
          <w:szCs w:val="22"/>
        </w:rPr>
        <w:t xml:space="preserve"> Do we know w</w:t>
      </w:r>
      <w:r>
        <w:rPr>
          <w:rFonts w:ascii="Cambria" w:hAnsi="Cambria"/>
          <w:sz w:val="22"/>
          <w:szCs w:val="22"/>
        </w:rPr>
        <w:t>he</w:t>
      </w:r>
      <w:r w:rsidR="0030428C">
        <w:rPr>
          <w:rFonts w:ascii="Cambria" w:hAnsi="Cambria"/>
          <w:sz w:val="22"/>
          <w:szCs w:val="22"/>
        </w:rPr>
        <w:t>n they kne</w:t>
      </w:r>
      <w:r>
        <w:rPr>
          <w:rFonts w:ascii="Cambria" w:hAnsi="Cambria"/>
          <w:sz w:val="22"/>
          <w:szCs w:val="22"/>
        </w:rPr>
        <w:t xml:space="preserve">w about this? </w:t>
      </w:r>
    </w:p>
    <w:p w:rsidR="002368A2" w:rsidRDefault="002368A2" w:rsidP="002368A2">
      <w:pPr>
        <w:spacing w:line="276" w:lineRule="auto"/>
        <w:rPr>
          <w:rFonts w:ascii="Cambria" w:hAnsi="Cambria"/>
          <w:sz w:val="22"/>
          <w:szCs w:val="22"/>
        </w:rPr>
      </w:pPr>
      <w:r>
        <w:rPr>
          <w:rFonts w:ascii="Cambria" w:hAnsi="Cambria"/>
          <w:sz w:val="22"/>
          <w:szCs w:val="22"/>
        </w:rPr>
        <w:tab/>
      </w:r>
      <w:r w:rsidR="00D26D4B">
        <w:rPr>
          <w:rFonts w:ascii="Cambria" w:hAnsi="Cambria"/>
          <w:sz w:val="22"/>
          <w:szCs w:val="22"/>
        </w:rPr>
        <w:tab/>
      </w:r>
      <w:r w:rsidRPr="0030428C">
        <w:rPr>
          <w:rFonts w:ascii="Cambria" w:hAnsi="Cambria"/>
          <w:b/>
          <w:sz w:val="22"/>
          <w:szCs w:val="22"/>
        </w:rPr>
        <w:t>Mark</w:t>
      </w:r>
      <w:r>
        <w:rPr>
          <w:rFonts w:ascii="Cambria" w:hAnsi="Cambria"/>
          <w:sz w:val="22"/>
          <w:szCs w:val="22"/>
        </w:rPr>
        <w:t xml:space="preserve">: </w:t>
      </w:r>
      <w:r w:rsidR="0030428C">
        <w:rPr>
          <w:rFonts w:ascii="Cambria" w:hAnsi="Cambria"/>
          <w:sz w:val="22"/>
          <w:szCs w:val="22"/>
        </w:rPr>
        <w:t xml:space="preserve">We </w:t>
      </w:r>
      <w:proofErr w:type="gramStart"/>
      <w:r w:rsidR="0030428C">
        <w:rPr>
          <w:rFonts w:ascii="Cambria" w:hAnsi="Cambria"/>
          <w:sz w:val="22"/>
          <w:szCs w:val="22"/>
        </w:rPr>
        <w:t>didn’t</w:t>
      </w:r>
      <w:proofErr w:type="gramEnd"/>
      <w:r w:rsidR="0030428C">
        <w:rPr>
          <w:rFonts w:ascii="Cambria" w:hAnsi="Cambria"/>
          <w:sz w:val="22"/>
          <w:szCs w:val="22"/>
        </w:rPr>
        <w:t xml:space="preserve"> ask.</w:t>
      </w:r>
    </w:p>
    <w:p w:rsidR="002368A2" w:rsidRDefault="002368A2" w:rsidP="002368A2">
      <w:pPr>
        <w:spacing w:line="276" w:lineRule="auto"/>
        <w:rPr>
          <w:rFonts w:ascii="Cambria" w:hAnsi="Cambria"/>
          <w:sz w:val="22"/>
          <w:szCs w:val="22"/>
        </w:rPr>
      </w:pPr>
      <w:r>
        <w:rPr>
          <w:rFonts w:ascii="Cambria" w:hAnsi="Cambria"/>
          <w:sz w:val="22"/>
          <w:szCs w:val="22"/>
        </w:rPr>
        <w:tab/>
      </w:r>
      <w:r w:rsidR="00D26D4B">
        <w:rPr>
          <w:rFonts w:ascii="Cambria" w:hAnsi="Cambria"/>
          <w:sz w:val="22"/>
          <w:szCs w:val="22"/>
        </w:rPr>
        <w:tab/>
      </w:r>
      <w:r w:rsidRPr="0030428C">
        <w:rPr>
          <w:rFonts w:ascii="Cambria" w:hAnsi="Cambria"/>
          <w:b/>
          <w:sz w:val="22"/>
          <w:szCs w:val="22"/>
        </w:rPr>
        <w:t>Megan:</w:t>
      </w:r>
      <w:r>
        <w:rPr>
          <w:rFonts w:ascii="Cambria" w:hAnsi="Cambria"/>
          <w:sz w:val="22"/>
          <w:szCs w:val="22"/>
        </w:rPr>
        <w:t xml:space="preserve"> They could hold a fundraiser to get the extra funds.</w:t>
      </w:r>
    </w:p>
    <w:p w:rsidR="002368A2" w:rsidRDefault="002368A2" w:rsidP="00D26D4B">
      <w:pPr>
        <w:spacing w:line="276" w:lineRule="auto"/>
        <w:ind w:left="1440"/>
        <w:rPr>
          <w:rFonts w:ascii="Cambria" w:hAnsi="Cambria"/>
          <w:sz w:val="22"/>
          <w:szCs w:val="22"/>
        </w:rPr>
      </w:pPr>
      <w:r w:rsidRPr="0030428C">
        <w:rPr>
          <w:rFonts w:ascii="Cambria" w:hAnsi="Cambria"/>
          <w:b/>
          <w:sz w:val="22"/>
          <w:szCs w:val="22"/>
        </w:rPr>
        <w:t>Alexis</w:t>
      </w:r>
      <w:r>
        <w:rPr>
          <w:rFonts w:ascii="Cambria" w:hAnsi="Cambria"/>
          <w:sz w:val="22"/>
          <w:szCs w:val="22"/>
        </w:rPr>
        <w:t xml:space="preserve">: We aren’t voting on this </w:t>
      </w:r>
      <w:proofErr w:type="gramStart"/>
      <w:r>
        <w:rPr>
          <w:rFonts w:ascii="Cambria" w:hAnsi="Cambria"/>
          <w:sz w:val="22"/>
          <w:szCs w:val="22"/>
        </w:rPr>
        <w:t>tonight?</w:t>
      </w:r>
      <w:proofErr w:type="gramEnd"/>
      <w:r>
        <w:rPr>
          <w:rFonts w:ascii="Cambria" w:hAnsi="Cambria"/>
          <w:sz w:val="22"/>
          <w:szCs w:val="22"/>
        </w:rPr>
        <w:t xml:space="preserve"> Could we email and ask them questions? </w:t>
      </w:r>
      <w:r w:rsidR="0030428C">
        <w:rPr>
          <w:rFonts w:ascii="Cambria" w:hAnsi="Cambria"/>
          <w:sz w:val="22"/>
          <w:szCs w:val="22"/>
        </w:rPr>
        <w:t xml:space="preserve">One of the questions being; </w:t>
      </w:r>
      <w:proofErr w:type="gramStart"/>
      <w:r w:rsidR="0030428C">
        <w:rPr>
          <w:rFonts w:ascii="Cambria" w:hAnsi="Cambria"/>
          <w:sz w:val="22"/>
          <w:szCs w:val="22"/>
        </w:rPr>
        <w:t>Is</w:t>
      </w:r>
      <w:proofErr w:type="gramEnd"/>
      <w:r w:rsidR="0030428C">
        <w:rPr>
          <w:rFonts w:ascii="Cambria" w:hAnsi="Cambria"/>
          <w:sz w:val="22"/>
          <w:szCs w:val="22"/>
        </w:rPr>
        <w:t xml:space="preserve"> the research project </w:t>
      </w:r>
      <w:r>
        <w:rPr>
          <w:rFonts w:ascii="Cambria" w:hAnsi="Cambria"/>
          <w:sz w:val="22"/>
          <w:szCs w:val="22"/>
        </w:rPr>
        <w:t>for school Credit?</w:t>
      </w:r>
    </w:p>
    <w:p w:rsidR="002368A2" w:rsidRDefault="002368A2" w:rsidP="00D26D4B">
      <w:pPr>
        <w:spacing w:line="276" w:lineRule="auto"/>
        <w:ind w:left="720" w:firstLine="720"/>
        <w:rPr>
          <w:rFonts w:ascii="Cambria" w:hAnsi="Cambria"/>
          <w:sz w:val="22"/>
          <w:szCs w:val="22"/>
        </w:rPr>
      </w:pPr>
      <w:r w:rsidRPr="0030428C">
        <w:rPr>
          <w:rFonts w:ascii="Cambria" w:hAnsi="Cambria"/>
          <w:b/>
          <w:sz w:val="22"/>
          <w:szCs w:val="22"/>
        </w:rPr>
        <w:t>Mark</w:t>
      </w:r>
      <w:r w:rsidR="0030428C">
        <w:rPr>
          <w:rFonts w:ascii="Cambria" w:hAnsi="Cambria"/>
          <w:sz w:val="22"/>
          <w:szCs w:val="22"/>
        </w:rPr>
        <w:t>: Yes. Another question is h</w:t>
      </w:r>
      <w:r>
        <w:rPr>
          <w:rFonts w:ascii="Cambria" w:hAnsi="Cambria"/>
          <w:sz w:val="22"/>
          <w:szCs w:val="22"/>
        </w:rPr>
        <w:t>ow long did they know</w:t>
      </w:r>
      <w:r w:rsidR="0030428C">
        <w:rPr>
          <w:rFonts w:ascii="Cambria" w:hAnsi="Cambria"/>
          <w:sz w:val="22"/>
          <w:szCs w:val="22"/>
        </w:rPr>
        <w:t xml:space="preserve"> they needed </w:t>
      </w:r>
      <w:r>
        <w:rPr>
          <w:rFonts w:ascii="Cambria" w:hAnsi="Cambria"/>
          <w:sz w:val="22"/>
          <w:szCs w:val="22"/>
        </w:rPr>
        <w:t>funding for</w:t>
      </w:r>
      <w:r w:rsidR="0030428C">
        <w:rPr>
          <w:rFonts w:ascii="Cambria" w:hAnsi="Cambria"/>
          <w:sz w:val="22"/>
          <w:szCs w:val="22"/>
        </w:rPr>
        <w:t xml:space="preserve"> this</w:t>
      </w:r>
      <w:r>
        <w:rPr>
          <w:rFonts w:ascii="Cambria" w:hAnsi="Cambria"/>
          <w:sz w:val="22"/>
          <w:szCs w:val="22"/>
        </w:rPr>
        <w:t>?</w:t>
      </w:r>
    </w:p>
    <w:p w:rsidR="002368A2" w:rsidRDefault="002368A2" w:rsidP="00D26D4B">
      <w:pPr>
        <w:spacing w:line="276" w:lineRule="auto"/>
        <w:ind w:left="720" w:firstLine="720"/>
        <w:rPr>
          <w:rFonts w:ascii="Cambria" w:hAnsi="Cambria"/>
          <w:sz w:val="22"/>
          <w:szCs w:val="22"/>
        </w:rPr>
      </w:pPr>
      <w:r w:rsidRPr="0030428C">
        <w:rPr>
          <w:rFonts w:ascii="Cambria" w:hAnsi="Cambria"/>
          <w:b/>
          <w:sz w:val="22"/>
          <w:szCs w:val="22"/>
        </w:rPr>
        <w:t>Brianna:</w:t>
      </w:r>
      <w:r>
        <w:rPr>
          <w:rFonts w:ascii="Cambria" w:hAnsi="Cambria"/>
          <w:sz w:val="22"/>
          <w:szCs w:val="22"/>
        </w:rPr>
        <w:t xml:space="preserve"> Could we ask if they could</w:t>
      </w:r>
      <w:r w:rsidR="0030428C">
        <w:rPr>
          <w:rFonts w:ascii="Cambria" w:hAnsi="Cambria"/>
          <w:sz w:val="22"/>
          <w:szCs w:val="22"/>
        </w:rPr>
        <w:t xml:space="preserve"> fundraise enough money for this?</w:t>
      </w:r>
    </w:p>
    <w:p w:rsidR="002368A2" w:rsidRDefault="002368A2" w:rsidP="00D26D4B">
      <w:pPr>
        <w:spacing w:line="276" w:lineRule="auto"/>
        <w:ind w:left="720" w:firstLine="720"/>
        <w:rPr>
          <w:rFonts w:ascii="Cambria" w:hAnsi="Cambria"/>
          <w:sz w:val="22"/>
          <w:szCs w:val="22"/>
        </w:rPr>
      </w:pPr>
      <w:r w:rsidRPr="0030428C">
        <w:rPr>
          <w:rFonts w:ascii="Cambria" w:hAnsi="Cambria"/>
          <w:b/>
          <w:sz w:val="22"/>
          <w:szCs w:val="22"/>
        </w:rPr>
        <w:lastRenderedPageBreak/>
        <w:t>Courtney:</w:t>
      </w:r>
      <w:r>
        <w:rPr>
          <w:rFonts w:ascii="Cambria" w:hAnsi="Cambria"/>
          <w:sz w:val="22"/>
          <w:szCs w:val="22"/>
        </w:rPr>
        <w:t xml:space="preserve"> They could always ask for money for other things, rather </w:t>
      </w:r>
      <w:proofErr w:type="spellStart"/>
      <w:r>
        <w:rPr>
          <w:rFonts w:ascii="Cambria" w:hAnsi="Cambria"/>
          <w:sz w:val="22"/>
          <w:szCs w:val="22"/>
        </w:rPr>
        <w:t>then</w:t>
      </w:r>
      <w:proofErr w:type="spellEnd"/>
      <w:r>
        <w:rPr>
          <w:rFonts w:ascii="Cambria" w:hAnsi="Cambria"/>
          <w:sz w:val="22"/>
          <w:szCs w:val="22"/>
        </w:rPr>
        <w:t xml:space="preserve"> spending it on </w:t>
      </w:r>
      <w:proofErr w:type="gramStart"/>
      <w:r>
        <w:rPr>
          <w:rFonts w:ascii="Cambria" w:hAnsi="Cambria"/>
          <w:sz w:val="22"/>
          <w:szCs w:val="22"/>
        </w:rPr>
        <w:t>this?</w:t>
      </w:r>
      <w:proofErr w:type="gramEnd"/>
      <w:r>
        <w:rPr>
          <w:rFonts w:ascii="Cambria" w:hAnsi="Cambria"/>
          <w:sz w:val="22"/>
          <w:szCs w:val="22"/>
        </w:rPr>
        <w:t xml:space="preserve"> </w:t>
      </w:r>
    </w:p>
    <w:p w:rsidR="002368A2" w:rsidRDefault="002368A2" w:rsidP="00D26D4B">
      <w:pPr>
        <w:spacing w:line="276" w:lineRule="auto"/>
        <w:ind w:left="720" w:firstLine="720"/>
        <w:rPr>
          <w:rFonts w:ascii="Cambria" w:hAnsi="Cambria"/>
          <w:sz w:val="22"/>
          <w:szCs w:val="22"/>
        </w:rPr>
      </w:pPr>
      <w:r w:rsidRPr="0030428C">
        <w:rPr>
          <w:rFonts w:ascii="Cambria" w:hAnsi="Cambria"/>
          <w:b/>
          <w:sz w:val="22"/>
          <w:szCs w:val="22"/>
        </w:rPr>
        <w:t>Brianna:</w:t>
      </w:r>
      <w:r>
        <w:rPr>
          <w:rFonts w:ascii="Cambria" w:hAnsi="Cambria"/>
          <w:sz w:val="22"/>
          <w:szCs w:val="22"/>
        </w:rPr>
        <w:t xml:space="preserve"> They said</w:t>
      </w:r>
      <w:r w:rsidR="0030428C">
        <w:rPr>
          <w:rFonts w:ascii="Cambria" w:hAnsi="Cambria"/>
          <w:sz w:val="22"/>
          <w:szCs w:val="22"/>
        </w:rPr>
        <w:t xml:space="preserve"> there travel </w:t>
      </w:r>
      <w:proofErr w:type="spellStart"/>
      <w:r w:rsidR="0030428C">
        <w:rPr>
          <w:rFonts w:ascii="Cambria" w:hAnsi="Cambria"/>
          <w:sz w:val="22"/>
          <w:szCs w:val="22"/>
        </w:rPr>
        <w:t>reques</w:t>
      </w:r>
      <w:proofErr w:type="spellEnd"/>
      <w:r w:rsidR="0030428C">
        <w:rPr>
          <w:rFonts w:ascii="Cambria" w:hAnsi="Cambria"/>
          <w:sz w:val="22"/>
          <w:szCs w:val="22"/>
        </w:rPr>
        <w:t xml:space="preserve"> </w:t>
      </w:r>
      <w:proofErr w:type="gramStart"/>
      <w:r w:rsidR="0030428C">
        <w:rPr>
          <w:rFonts w:ascii="Cambria" w:hAnsi="Cambria"/>
          <w:sz w:val="22"/>
          <w:szCs w:val="22"/>
        </w:rPr>
        <w:t>is being used</w:t>
      </w:r>
      <w:proofErr w:type="gramEnd"/>
      <w:r w:rsidR="0030428C">
        <w:rPr>
          <w:rFonts w:ascii="Cambria" w:hAnsi="Cambria"/>
          <w:sz w:val="22"/>
          <w:szCs w:val="22"/>
        </w:rPr>
        <w:t xml:space="preserve"> for travel, gas and hotel expenses.</w:t>
      </w:r>
    </w:p>
    <w:p w:rsidR="002368A2" w:rsidRDefault="002368A2" w:rsidP="00D26D4B">
      <w:pPr>
        <w:spacing w:line="276" w:lineRule="auto"/>
        <w:ind w:left="1440"/>
        <w:rPr>
          <w:rFonts w:ascii="Cambria" w:hAnsi="Cambria"/>
          <w:sz w:val="22"/>
          <w:szCs w:val="22"/>
        </w:rPr>
      </w:pPr>
      <w:r w:rsidRPr="0030428C">
        <w:rPr>
          <w:rFonts w:ascii="Cambria" w:hAnsi="Cambria"/>
          <w:b/>
          <w:sz w:val="22"/>
          <w:szCs w:val="22"/>
        </w:rPr>
        <w:t>John:</w:t>
      </w:r>
      <w:r>
        <w:rPr>
          <w:rFonts w:ascii="Cambria" w:hAnsi="Cambria"/>
          <w:sz w:val="22"/>
          <w:szCs w:val="22"/>
        </w:rPr>
        <w:t xml:space="preserve"> </w:t>
      </w:r>
      <w:r w:rsidR="0030428C">
        <w:rPr>
          <w:rFonts w:ascii="Cambria" w:hAnsi="Cambria"/>
          <w:sz w:val="22"/>
          <w:szCs w:val="22"/>
        </w:rPr>
        <w:t>We can have Mark</w:t>
      </w:r>
      <w:r>
        <w:rPr>
          <w:rFonts w:ascii="Cambria" w:hAnsi="Cambria"/>
          <w:sz w:val="22"/>
          <w:szCs w:val="22"/>
        </w:rPr>
        <w:t xml:space="preserve"> look into this to see if we can fund more</w:t>
      </w:r>
      <w:r w:rsidR="0030428C">
        <w:rPr>
          <w:rFonts w:ascii="Cambria" w:hAnsi="Cambria"/>
          <w:sz w:val="22"/>
          <w:szCs w:val="22"/>
        </w:rPr>
        <w:t xml:space="preserve"> of their other expenses. This way they can use their agency fund for the posters.</w:t>
      </w:r>
    </w:p>
    <w:p w:rsidR="002368A2" w:rsidRDefault="002368A2" w:rsidP="00D26D4B">
      <w:pPr>
        <w:spacing w:line="276" w:lineRule="auto"/>
        <w:ind w:left="720" w:firstLine="720"/>
        <w:rPr>
          <w:rFonts w:ascii="Cambria" w:hAnsi="Cambria"/>
          <w:sz w:val="22"/>
          <w:szCs w:val="22"/>
        </w:rPr>
      </w:pPr>
      <w:r w:rsidRPr="0030428C">
        <w:rPr>
          <w:rFonts w:ascii="Cambria" w:hAnsi="Cambria"/>
          <w:b/>
          <w:sz w:val="22"/>
          <w:szCs w:val="22"/>
        </w:rPr>
        <w:t>Mark:</w:t>
      </w:r>
      <w:r>
        <w:rPr>
          <w:rFonts w:ascii="Cambria" w:hAnsi="Cambria"/>
          <w:sz w:val="22"/>
          <w:szCs w:val="22"/>
        </w:rPr>
        <w:t xml:space="preserve">  I will email them the questions</w:t>
      </w:r>
      <w:r w:rsidR="0030428C">
        <w:rPr>
          <w:rFonts w:ascii="Cambria" w:hAnsi="Cambria"/>
          <w:sz w:val="22"/>
          <w:szCs w:val="22"/>
        </w:rPr>
        <w:t xml:space="preserve"> this week</w:t>
      </w:r>
      <w:r>
        <w:rPr>
          <w:rFonts w:ascii="Cambria" w:hAnsi="Cambria"/>
          <w:sz w:val="22"/>
          <w:szCs w:val="22"/>
        </w:rPr>
        <w:t>.</w:t>
      </w:r>
      <w:r w:rsidR="0030428C">
        <w:rPr>
          <w:rFonts w:ascii="Cambria" w:hAnsi="Cambria"/>
          <w:sz w:val="22"/>
          <w:szCs w:val="22"/>
        </w:rPr>
        <w:t xml:space="preserve"> </w:t>
      </w:r>
    </w:p>
    <w:p w:rsidR="002368A2" w:rsidRDefault="00F67454" w:rsidP="002368A2">
      <w:pPr>
        <w:numPr>
          <w:ilvl w:val="1"/>
          <w:numId w:val="1"/>
        </w:numPr>
        <w:spacing w:line="276" w:lineRule="auto"/>
        <w:rPr>
          <w:rFonts w:ascii="Cambria" w:hAnsi="Cambria"/>
          <w:sz w:val="22"/>
          <w:szCs w:val="22"/>
        </w:rPr>
      </w:pPr>
      <w:r>
        <w:rPr>
          <w:rFonts w:ascii="Cambria" w:hAnsi="Cambria"/>
          <w:sz w:val="22"/>
          <w:szCs w:val="22"/>
        </w:rPr>
        <w:t xml:space="preserve">By laws and </w:t>
      </w:r>
      <w:r w:rsidR="002368A2">
        <w:rPr>
          <w:rFonts w:ascii="Cambria" w:hAnsi="Cambria"/>
          <w:sz w:val="22"/>
          <w:szCs w:val="22"/>
        </w:rPr>
        <w:t>guidelines</w:t>
      </w:r>
    </w:p>
    <w:p w:rsidR="002368A2" w:rsidRDefault="002368A2" w:rsidP="002368A2">
      <w:pPr>
        <w:numPr>
          <w:ilvl w:val="2"/>
          <w:numId w:val="1"/>
        </w:numPr>
        <w:spacing w:line="276" w:lineRule="auto"/>
        <w:rPr>
          <w:rFonts w:ascii="Cambria" w:hAnsi="Cambria"/>
          <w:sz w:val="22"/>
          <w:szCs w:val="22"/>
          <w:u w:val="single"/>
        </w:rPr>
      </w:pPr>
      <w:r w:rsidRPr="001B25C4">
        <w:rPr>
          <w:rFonts w:ascii="Cambria" w:hAnsi="Cambria"/>
          <w:sz w:val="22"/>
          <w:szCs w:val="22"/>
          <w:u w:val="single"/>
        </w:rPr>
        <w:t>Committed Guidelines:</w:t>
      </w:r>
      <w:r w:rsidR="001B25C4">
        <w:rPr>
          <w:rFonts w:ascii="Cambria" w:hAnsi="Cambria"/>
          <w:sz w:val="22"/>
          <w:szCs w:val="22"/>
          <w:u w:val="single"/>
        </w:rPr>
        <w:tab/>
      </w:r>
    </w:p>
    <w:p w:rsidR="001B25C4" w:rsidRPr="001B25C4" w:rsidRDefault="001B25C4" w:rsidP="001B25C4">
      <w:pPr>
        <w:numPr>
          <w:ilvl w:val="3"/>
          <w:numId w:val="1"/>
        </w:numPr>
        <w:spacing w:line="276" w:lineRule="auto"/>
        <w:rPr>
          <w:rFonts w:ascii="Cambria" w:hAnsi="Cambria"/>
          <w:sz w:val="22"/>
          <w:szCs w:val="22"/>
          <w:u w:val="single"/>
        </w:rPr>
      </w:pPr>
      <w:r>
        <w:rPr>
          <w:rFonts w:ascii="Cambria" w:hAnsi="Cambria"/>
          <w:sz w:val="22"/>
          <w:szCs w:val="22"/>
        </w:rPr>
        <w:t>See Attached Document</w:t>
      </w:r>
    </w:p>
    <w:p w:rsidR="002368A2" w:rsidRDefault="00791266" w:rsidP="00791266">
      <w:pPr>
        <w:spacing w:line="276" w:lineRule="auto"/>
        <w:ind w:left="1980"/>
        <w:rPr>
          <w:rFonts w:ascii="Cambria" w:hAnsi="Cambria"/>
          <w:sz w:val="22"/>
          <w:szCs w:val="22"/>
        </w:rPr>
      </w:pPr>
      <w:r w:rsidRPr="001B25C4">
        <w:rPr>
          <w:rFonts w:ascii="Cambria" w:hAnsi="Cambria"/>
          <w:b/>
          <w:sz w:val="22"/>
          <w:szCs w:val="22"/>
        </w:rPr>
        <w:t>Mark:</w:t>
      </w:r>
      <w:r>
        <w:rPr>
          <w:rFonts w:ascii="Cambria" w:hAnsi="Cambria"/>
          <w:sz w:val="22"/>
          <w:szCs w:val="22"/>
        </w:rPr>
        <w:t xml:space="preserve"> </w:t>
      </w:r>
      <w:r w:rsidR="002368A2">
        <w:rPr>
          <w:rFonts w:ascii="Cambria" w:hAnsi="Cambria"/>
          <w:sz w:val="22"/>
          <w:szCs w:val="22"/>
        </w:rPr>
        <w:t>Anything</w:t>
      </w:r>
      <w:r>
        <w:rPr>
          <w:rFonts w:ascii="Cambria" w:hAnsi="Cambria"/>
          <w:sz w:val="22"/>
          <w:szCs w:val="22"/>
        </w:rPr>
        <w:t xml:space="preserve"> that </w:t>
      </w:r>
      <w:proofErr w:type="gramStart"/>
      <w:r>
        <w:rPr>
          <w:rFonts w:ascii="Cambria" w:hAnsi="Cambria"/>
          <w:sz w:val="22"/>
          <w:szCs w:val="22"/>
        </w:rPr>
        <w:t>is</w:t>
      </w:r>
      <w:r w:rsidR="002368A2">
        <w:rPr>
          <w:rFonts w:ascii="Cambria" w:hAnsi="Cambria"/>
          <w:sz w:val="22"/>
          <w:szCs w:val="22"/>
        </w:rPr>
        <w:t xml:space="preserve"> stricken</w:t>
      </w:r>
      <w:proofErr w:type="gramEnd"/>
      <w:r w:rsidR="002368A2">
        <w:rPr>
          <w:rFonts w:ascii="Cambria" w:hAnsi="Cambria"/>
          <w:sz w:val="22"/>
          <w:szCs w:val="22"/>
        </w:rPr>
        <w:t xml:space="preserve"> through</w:t>
      </w:r>
      <w:r>
        <w:rPr>
          <w:rFonts w:ascii="Cambria" w:hAnsi="Cambria"/>
          <w:sz w:val="22"/>
          <w:szCs w:val="22"/>
        </w:rPr>
        <w:t xml:space="preserve"> would be</w:t>
      </w:r>
      <w:r w:rsidR="002368A2">
        <w:rPr>
          <w:rFonts w:ascii="Cambria" w:hAnsi="Cambria"/>
          <w:sz w:val="22"/>
          <w:szCs w:val="22"/>
        </w:rPr>
        <w:t xml:space="preserve"> taken out.</w:t>
      </w:r>
      <w:r>
        <w:rPr>
          <w:rFonts w:ascii="Cambria" w:hAnsi="Cambria"/>
          <w:sz w:val="22"/>
          <w:szCs w:val="22"/>
        </w:rPr>
        <w:t xml:space="preserve"> Anything that is bolded </w:t>
      </w:r>
      <w:proofErr w:type="gramStart"/>
      <w:r>
        <w:rPr>
          <w:rFonts w:ascii="Cambria" w:hAnsi="Cambria"/>
          <w:sz w:val="22"/>
          <w:szCs w:val="22"/>
        </w:rPr>
        <w:t>would be added</w:t>
      </w:r>
      <w:proofErr w:type="gramEnd"/>
      <w:r>
        <w:rPr>
          <w:rFonts w:ascii="Cambria" w:hAnsi="Cambria"/>
          <w:sz w:val="22"/>
          <w:szCs w:val="22"/>
        </w:rPr>
        <w:t xml:space="preserve">. We discussed the bags, cords and sashes last week. If we did fund </w:t>
      </w:r>
      <w:proofErr w:type="gramStart"/>
      <w:r>
        <w:rPr>
          <w:rFonts w:ascii="Cambria" w:hAnsi="Cambria"/>
          <w:sz w:val="22"/>
          <w:szCs w:val="22"/>
        </w:rPr>
        <w:t>them</w:t>
      </w:r>
      <w:proofErr w:type="gramEnd"/>
      <w:r>
        <w:rPr>
          <w:rFonts w:ascii="Cambria" w:hAnsi="Cambria"/>
          <w:sz w:val="22"/>
          <w:szCs w:val="22"/>
        </w:rPr>
        <w:t xml:space="preserve"> it would get expensive.</w:t>
      </w:r>
    </w:p>
    <w:p w:rsidR="001B25C4" w:rsidRDefault="001B25C4" w:rsidP="001B25C4">
      <w:pPr>
        <w:spacing w:line="276" w:lineRule="auto"/>
        <w:rPr>
          <w:rFonts w:ascii="Cambria" w:hAnsi="Cambria"/>
          <w:sz w:val="22"/>
          <w:szCs w:val="22"/>
        </w:rPr>
      </w:pPr>
    </w:p>
    <w:p w:rsidR="001B25C4" w:rsidRPr="001B25C4" w:rsidRDefault="002368A2" w:rsidP="001B25C4">
      <w:pPr>
        <w:numPr>
          <w:ilvl w:val="2"/>
          <w:numId w:val="1"/>
        </w:numPr>
        <w:spacing w:line="276" w:lineRule="auto"/>
        <w:rPr>
          <w:rFonts w:ascii="Cambria" w:hAnsi="Cambria"/>
          <w:sz w:val="22"/>
          <w:szCs w:val="22"/>
          <w:u w:val="single"/>
        </w:rPr>
      </w:pPr>
      <w:r w:rsidRPr="001B25C4">
        <w:rPr>
          <w:rFonts w:ascii="Cambria" w:hAnsi="Cambria"/>
          <w:sz w:val="22"/>
          <w:szCs w:val="22"/>
          <w:u w:val="single"/>
        </w:rPr>
        <w:t>Contractual</w:t>
      </w:r>
    </w:p>
    <w:p w:rsidR="001B25C4" w:rsidRPr="001B25C4" w:rsidRDefault="001B25C4" w:rsidP="001F57CF">
      <w:pPr>
        <w:numPr>
          <w:ilvl w:val="3"/>
          <w:numId w:val="1"/>
        </w:numPr>
        <w:spacing w:line="276" w:lineRule="auto"/>
        <w:rPr>
          <w:rFonts w:ascii="Cambria" w:hAnsi="Cambria"/>
          <w:sz w:val="22"/>
          <w:szCs w:val="22"/>
        </w:rPr>
      </w:pPr>
      <w:r>
        <w:rPr>
          <w:rFonts w:asciiTheme="majorHAnsi" w:hAnsiTheme="majorHAnsi"/>
        </w:rPr>
        <w:t>See Attached Document.</w:t>
      </w:r>
      <w:r w:rsidRPr="001B25C4">
        <w:rPr>
          <w:rFonts w:ascii="Footlight MT Light" w:hAnsi="Footlight MT Light"/>
          <w:b/>
        </w:rPr>
        <w:t xml:space="preserve">      </w:t>
      </w:r>
      <w:r w:rsidRPr="001B25C4">
        <w:rPr>
          <w:noProof/>
        </w:rPr>
        <mc:AlternateContent>
          <mc:Choice Requires="wps">
            <w:drawing>
              <wp:anchor distT="36576" distB="36576" distL="36576" distR="36576" simplePos="0" relativeHeight="251662336" behindDoc="0" locked="0" layoutInCell="1" allowOverlap="1" wp14:anchorId="3ED11B41" wp14:editId="770F5AC3">
                <wp:simplePos x="0" y="0"/>
                <wp:positionH relativeFrom="column">
                  <wp:posOffset>457200</wp:posOffset>
                </wp:positionH>
                <wp:positionV relativeFrom="paragraph">
                  <wp:posOffset>9455150</wp:posOffset>
                </wp:positionV>
                <wp:extent cx="6858000" cy="0"/>
                <wp:effectExtent l="28575" t="25400" r="28575" b="3175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068AB4F1" id="Line 14"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" strokeweight="4pt">
                <v:shadow color="#ccc"/>
              </v:line>
            </w:pict>
          </mc:Fallback>
        </mc:AlternateContent>
      </w:r>
      <w:r w:rsidRPr="001B25C4">
        <w:rPr>
          <w:noProof/>
        </w:rPr>
        <mc:AlternateContent>
          <mc:Choice Requires="wps">
            <w:drawing>
              <wp:anchor distT="36576" distB="36576" distL="36576" distR="36576" simplePos="0" relativeHeight="251661312" behindDoc="0" locked="0" layoutInCell="1" allowOverlap="1" wp14:anchorId="2319D5FD" wp14:editId="31331B29">
                <wp:simplePos x="0" y="0"/>
                <wp:positionH relativeFrom="column">
                  <wp:posOffset>457200</wp:posOffset>
                </wp:positionH>
                <wp:positionV relativeFrom="paragraph">
                  <wp:posOffset>9455150</wp:posOffset>
                </wp:positionV>
                <wp:extent cx="6858000" cy="0"/>
                <wp:effectExtent l="28575" t="25400" r="28575" b="3175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56E11E9F" id="Line 13" o:spid="_x0000_s1026" style="position:absolute;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" strokeweight="4pt">
                <v:shadow color="#ccc"/>
              </v:line>
            </w:pict>
          </mc:Fallback>
        </mc:AlternateContent>
      </w:r>
      <w:r w:rsidRPr="001B25C4">
        <w:rPr>
          <w:noProof/>
        </w:rPr>
        <mc:AlternateContent>
          <mc:Choice Requires="wps">
            <w:drawing>
              <wp:anchor distT="36576" distB="36576" distL="36576" distR="36576" simplePos="0" relativeHeight="251660288" behindDoc="0" locked="0" layoutInCell="1" allowOverlap="1" wp14:anchorId="10A5BBFB" wp14:editId="4129359F">
                <wp:simplePos x="0" y="0"/>
                <wp:positionH relativeFrom="column">
                  <wp:posOffset>457200</wp:posOffset>
                </wp:positionH>
                <wp:positionV relativeFrom="paragraph">
                  <wp:posOffset>9455150</wp:posOffset>
                </wp:positionV>
                <wp:extent cx="6858000" cy="0"/>
                <wp:effectExtent l="28575" t="25400" r="28575" b="3175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2DDD38DE" id="Line 12"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" strokeweight="4pt">
                <v:shadow color="#ccc"/>
              </v:line>
            </w:pict>
          </mc:Fallback>
        </mc:AlternateContent>
      </w:r>
      <w:r w:rsidRPr="001B25C4">
        <w:rPr>
          <w:noProof/>
        </w:rPr>
        <mc:AlternateContent>
          <mc:Choice Requires="wps">
            <w:drawing>
              <wp:anchor distT="36576" distB="36576" distL="36576" distR="36576" simplePos="0" relativeHeight="251659264" behindDoc="0" locked="0" layoutInCell="1" allowOverlap="1" wp14:anchorId="64FAD965" wp14:editId="0672E038">
                <wp:simplePos x="0" y="0"/>
                <wp:positionH relativeFrom="column">
                  <wp:posOffset>457200</wp:posOffset>
                </wp:positionH>
                <wp:positionV relativeFrom="paragraph">
                  <wp:posOffset>9455150</wp:posOffset>
                </wp:positionV>
                <wp:extent cx="6858000" cy="0"/>
                <wp:effectExtent l="28575" t="25400" r="28575" b="317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51F81E12" id="Line 11" o:spid="_x0000_s1026" style="position:absolute;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" strokeweight="4pt">
                <v:shadow color="#ccc"/>
              </v:line>
            </w:pict>
          </mc:Fallback>
        </mc:AlternateContent>
      </w:r>
    </w:p>
    <w:p w:rsidR="003D5F3D" w:rsidRPr="001B25C4" w:rsidRDefault="003D5F3D" w:rsidP="003D5F3D">
      <w:pPr>
        <w:numPr>
          <w:ilvl w:val="2"/>
          <w:numId w:val="1"/>
        </w:numPr>
        <w:spacing w:line="276" w:lineRule="auto"/>
        <w:rPr>
          <w:rFonts w:ascii="Cambria" w:hAnsi="Cambria"/>
          <w:sz w:val="22"/>
          <w:szCs w:val="22"/>
          <w:u w:val="single"/>
        </w:rPr>
      </w:pPr>
      <w:r w:rsidRPr="001B25C4">
        <w:rPr>
          <w:rFonts w:ascii="Cambria" w:hAnsi="Cambria"/>
          <w:sz w:val="22"/>
          <w:szCs w:val="22"/>
          <w:u w:val="single"/>
        </w:rPr>
        <w:t>Food Request</w:t>
      </w:r>
    </w:p>
    <w:p w:rsidR="001B25C4" w:rsidRDefault="001B25C4" w:rsidP="001B25C4">
      <w:pPr>
        <w:numPr>
          <w:ilvl w:val="3"/>
          <w:numId w:val="1"/>
        </w:numPr>
        <w:spacing w:line="276" w:lineRule="auto"/>
        <w:rPr>
          <w:rFonts w:ascii="Cambria" w:hAnsi="Cambria"/>
          <w:sz w:val="22"/>
          <w:szCs w:val="22"/>
        </w:rPr>
      </w:pPr>
      <w:r>
        <w:rPr>
          <w:rFonts w:ascii="Cambria" w:hAnsi="Cambria"/>
          <w:sz w:val="22"/>
          <w:szCs w:val="22"/>
        </w:rPr>
        <w:t>See Attached Document</w:t>
      </w:r>
    </w:p>
    <w:p w:rsidR="003D5F3D" w:rsidRPr="001B25C4" w:rsidRDefault="003D5F3D" w:rsidP="003D5F3D">
      <w:pPr>
        <w:numPr>
          <w:ilvl w:val="2"/>
          <w:numId w:val="1"/>
        </w:numPr>
        <w:spacing w:line="276" w:lineRule="auto"/>
        <w:rPr>
          <w:rFonts w:ascii="Cambria" w:hAnsi="Cambria"/>
          <w:sz w:val="22"/>
          <w:szCs w:val="22"/>
          <w:u w:val="single"/>
        </w:rPr>
      </w:pPr>
      <w:proofErr w:type="spellStart"/>
      <w:r w:rsidRPr="001B25C4">
        <w:rPr>
          <w:rFonts w:ascii="Cambria" w:hAnsi="Cambria"/>
          <w:sz w:val="22"/>
          <w:szCs w:val="22"/>
          <w:u w:val="single"/>
        </w:rPr>
        <w:t>Gudielines</w:t>
      </w:r>
      <w:proofErr w:type="spellEnd"/>
      <w:r w:rsidRPr="001B25C4">
        <w:rPr>
          <w:rFonts w:ascii="Cambria" w:hAnsi="Cambria"/>
          <w:sz w:val="22"/>
          <w:szCs w:val="22"/>
          <w:u w:val="single"/>
        </w:rPr>
        <w:t xml:space="preserve"> for constitution: </w:t>
      </w:r>
    </w:p>
    <w:p w:rsidR="003D5F3D" w:rsidRDefault="001B25C4" w:rsidP="003D5F3D">
      <w:pPr>
        <w:numPr>
          <w:ilvl w:val="3"/>
          <w:numId w:val="1"/>
        </w:numPr>
        <w:spacing w:line="276" w:lineRule="auto"/>
        <w:rPr>
          <w:rFonts w:ascii="Cambria" w:hAnsi="Cambria"/>
          <w:sz w:val="22"/>
          <w:szCs w:val="22"/>
        </w:rPr>
      </w:pPr>
      <w:r>
        <w:rPr>
          <w:rFonts w:ascii="Cambria" w:hAnsi="Cambria"/>
          <w:sz w:val="22"/>
          <w:szCs w:val="22"/>
        </w:rPr>
        <w:t>See Attached Document.</w:t>
      </w:r>
    </w:p>
    <w:p w:rsidR="003D5F3D" w:rsidRPr="001B25C4" w:rsidRDefault="001B25C4" w:rsidP="003D5F3D">
      <w:pPr>
        <w:numPr>
          <w:ilvl w:val="2"/>
          <w:numId w:val="1"/>
        </w:numPr>
        <w:spacing w:line="276" w:lineRule="auto"/>
        <w:rPr>
          <w:rFonts w:ascii="Cambria" w:hAnsi="Cambria"/>
          <w:sz w:val="22"/>
          <w:szCs w:val="22"/>
          <w:u w:val="single"/>
        </w:rPr>
      </w:pPr>
      <w:r>
        <w:rPr>
          <w:rFonts w:ascii="Cambria" w:hAnsi="Cambria"/>
          <w:sz w:val="22"/>
          <w:szCs w:val="22"/>
          <w:u w:val="single"/>
        </w:rPr>
        <w:t>Club Sports:</w:t>
      </w:r>
    </w:p>
    <w:p w:rsidR="003D5F3D" w:rsidRDefault="002609A4" w:rsidP="003D5F3D">
      <w:pPr>
        <w:numPr>
          <w:ilvl w:val="3"/>
          <w:numId w:val="1"/>
        </w:numPr>
        <w:spacing w:line="276" w:lineRule="auto"/>
        <w:rPr>
          <w:rFonts w:ascii="Cambria" w:hAnsi="Cambria"/>
          <w:sz w:val="22"/>
          <w:szCs w:val="22"/>
        </w:rPr>
      </w:pPr>
      <w:r>
        <w:rPr>
          <w:rFonts w:ascii="Cambria" w:hAnsi="Cambria"/>
          <w:sz w:val="22"/>
          <w:szCs w:val="22"/>
        </w:rPr>
        <w:t>See Attached Document.</w:t>
      </w:r>
    </w:p>
    <w:p w:rsidR="003D5F3D" w:rsidRDefault="003D5F3D" w:rsidP="003D5F3D">
      <w:pPr>
        <w:numPr>
          <w:ilvl w:val="2"/>
          <w:numId w:val="1"/>
        </w:numPr>
        <w:spacing w:line="276" w:lineRule="auto"/>
        <w:rPr>
          <w:rFonts w:ascii="Cambria" w:hAnsi="Cambria"/>
          <w:sz w:val="22"/>
          <w:szCs w:val="22"/>
          <w:u w:val="single"/>
        </w:rPr>
      </w:pPr>
      <w:r w:rsidRPr="001B25C4">
        <w:rPr>
          <w:rFonts w:ascii="Cambria" w:hAnsi="Cambria"/>
          <w:sz w:val="22"/>
          <w:szCs w:val="22"/>
          <w:u w:val="single"/>
        </w:rPr>
        <w:t>Food Request</w:t>
      </w:r>
      <w:r w:rsidR="001B25C4">
        <w:rPr>
          <w:rFonts w:ascii="Cambria" w:hAnsi="Cambria"/>
          <w:sz w:val="22"/>
          <w:szCs w:val="22"/>
          <w:u w:val="single"/>
        </w:rPr>
        <w:t>:</w:t>
      </w:r>
    </w:p>
    <w:p w:rsidR="001B25C4" w:rsidRPr="001B25C4" w:rsidRDefault="001B25C4" w:rsidP="001B25C4">
      <w:pPr>
        <w:numPr>
          <w:ilvl w:val="3"/>
          <w:numId w:val="1"/>
        </w:numPr>
        <w:spacing w:line="276" w:lineRule="auto"/>
        <w:rPr>
          <w:rFonts w:ascii="Cambria" w:hAnsi="Cambria"/>
          <w:sz w:val="22"/>
          <w:szCs w:val="22"/>
          <w:u w:val="single"/>
        </w:rPr>
      </w:pPr>
      <w:r>
        <w:rPr>
          <w:rFonts w:ascii="Cambria" w:hAnsi="Cambria"/>
          <w:sz w:val="22"/>
          <w:szCs w:val="22"/>
        </w:rPr>
        <w:t>See Attached Document.</w:t>
      </w:r>
    </w:p>
    <w:p w:rsidR="003D5F3D" w:rsidRDefault="003D5F3D" w:rsidP="003D5F3D">
      <w:pPr>
        <w:numPr>
          <w:ilvl w:val="3"/>
          <w:numId w:val="1"/>
        </w:numPr>
        <w:spacing w:line="276" w:lineRule="auto"/>
        <w:rPr>
          <w:rFonts w:ascii="Cambria" w:hAnsi="Cambria"/>
          <w:sz w:val="22"/>
          <w:szCs w:val="22"/>
        </w:rPr>
      </w:pPr>
      <w:r>
        <w:rPr>
          <w:rFonts w:ascii="Cambria" w:hAnsi="Cambria"/>
          <w:sz w:val="22"/>
          <w:szCs w:val="22"/>
        </w:rPr>
        <w:t>Major food events</w:t>
      </w:r>
    </w:p>
    <w:p w:rsidR="003D5F3D" w:rsidRDefault="003D5F3D" w:rsidP="001B25C4">
      <w:pPr>
        <w:spacing w:line="276" w:lineRule="auto"/>
        <w:ind w:left="2880"/>
        <w:rPr>
          <w:rFonts w:ascii="Cambria" w:hAnsi="Cambria"/>
          <w:sz w:val="22"/>
          <w:szCs w:val="22"/>
        </w:rPr>
      </w:pPr>
      <w:r w:rsidRPr="001B25C4">
        <w:rPr>
          <w:rFonts w:ascii="Cambria" w:hAnsi="Cambria"/>
          <w:b/>
          <w:sz w:val="22"/>
          <w:szCs w:val="22"/>
        </w:rPr>
        <w:t>Kaylie:</w:t>
      </w:r>
      <w:r>
        <w:rPr>
          <w:rFonts w:ascii="Cambria" w:hAnsi="Cambria"/>
          <w:sz w:val="22"/>
          <w:szCs w:val="22"/>
        </w:rPr>
        <w:t xml:space="preserve"> Can we say anything about that if an org commits to funding an event they </w:t>
      </w:r>
      <w:proofErr w:type="gramStart"/>
      <w:r>
        <w:rPr>
          <w:rFonts w:ascii="Cambria" w:hAnsi="Cambria"/>
          <w:sz w:val="22"/>
          <w:szCs w:val="22"/>
        </w:rPr>
        <w:t>can’t</w:t>
      </w:r>
      <w:proofErr w:type="gramEnd"/>
      <w:r>
        <w:rPr>
          <w:rFonts w:ascii="Cambria" w:hAnsi="Cambria"/>
          <w:sz w:val="22"/>
          <w:szCs w:val="22"/>
        </w:rPr>
        <w:t xml:space="preserve"> pull out?</w:t>
      </w:r>
    </w:p>
    <w:p w:rsidR="003D5F3D" w:rsidRDefault="003D5F3D" w:rsidP="003D5F3D">
      <w:pPr>
        <w:spacing w:line="276" w:lineRule="auto"/>
        <w:ind w:left="2880"/>
        <w:rPr>
          <w:rFonts w:ascii="Cambria" w:hAnsi="Cambria"/>
          <w:sz w:val="22"/>
          <w:szCs w:val="22"/>
        </w:rPr>
      </w:pPr>
      <w:r w:rsidRPr="002609A4">
        <w:rPr>
          <w:rFonts w:ascii="Cambria" w:hAnsi="Cambria"/>
          <w:b/>
          <w:sz w:val="22"/>
          <w:szCs w:val="22"/>
        </w:rPr>
        <w:t>Mark:</w:t>
      </w:r>
      <w:r>
        <w:rPr>
          <w:rFonts w:ascii="Cambria" w:hAnsi="Cambria"/>
          <w:sz w:val="22"/>
          <w:szCs w:val="22"/>
        </w:rPr>
        <w:t xml:space="preserve"> Yes we can add that to </w:t>
      </w:r>
      <w:proofErr w:type="gramStart"/>
      <w:r>
        <w:rPr>
          <w:rFonts w:ascii="Cambria" w:hAnsi="Cambria"/>
          <w:sz w:val="22"/>
          <w:szCs w:val="22"/>
        </w:rPr>
        <w:t>6</w:t>
      </w:r>
      <w:proofErr w:type="gramEnd"/>
      <w:r w:rsidR="002609A4">
        <w:rPr>
          <w:rFonts w:ascii="Cambria" w:hAnsi="Cambria"/>
          <w:sz w:val="22"/>
          <w:szCs w:val="22"/>
        </w:rPr>
        <w:t>,</w:t>
      </w:r>
      <w:r>
        <w:rPr>
          <w:rFonts w:ascii="Cambria" w:hAnsi="Cambria"/>
          <w:sz w:val="22"/>
          <w:szCs w:val="22"/>
        </w:rPr>
        <w:t xml:space="preserve"> under food guidelines.</w:t>
      </w:r>
    </w:p>
    <w:p w:rsidR="003D5F3D" w:rsidRDefault="003D5F3D" w:rsidP="003D5F3D">
      <w:pPr>
        <w:spacing w:line="276" w:lineRule="auto"/>
        <w:ind w:left="2880"/>
        <w:rPr>
          <w:rFonts w:ascii="Cambria" w:hAnsi="Cambria"/>
          <w:sz w:val="22"/>
          <w:szCs w:val="22"/>
        </w:rPr>
      </w:pPr>
      <w:r w:rsidRPr="002609A4">
        <w:rPr>
          <w:rFonts w:ascii="Cambria" w:hAnsi="Cambria"/>
          <w:b/>
          <w:sz w:val="22"/>
          <w:szCs w:val="22"/>
        </w:rPr>
        <w:t>Brianna:</w:t>
      </w:r>
      <w:r>
        <w:rPr>
          <w:rFonts w:ascii="Cambria" w:hAnsi="Cambria"/>
          <w:sz w:val="22"/>
          <w:szCs w:val="22"/>
        </w:rPr>
        <w:t xml:space="preserve"> Maybe the leaders</w:t>
      </w:r>
      <w:r w:rsidR="002609A4">
        <w:rPr>
          <w:rFonts w:ascii="Cambria" w:hAnsi="Cambria"/>
          <w:sz w:val="22"/>
          <w:szCs w:val="22"/>
        </w:rPr>
        <w:t xml:space="preserve"> of the dietetics club</w:t>
      </w:r>
      <w:r>
        <w:rPr>
          <w:rFonts w:ascii="Cambria" w:hAnsi="Cambria"/>
          <w:sz w:val="22"/>
          <w:szCs w:val="22"/>
        </w:rPr>
        <w:t xml:space="preserve"> decided against it because they </w:t>
      </w:r>
      <w:proofErr w:type="gramStart"/>
      <w:r>
        <w:rPr>
          <w:rFonts w:ascii="Cambria" w:hAnsi="Cambria"/>
          <w:sz w:val="22"/>
          <w:szCs w:val="22"/>
        </w:rPr>
        <w:t>can’t</w:t>
      </w:r>
      <w:proofErr w:type="gramEnd"/>
      <w:r>
        <w:rPr>
          <w:rFonts w:ascii="Cambria" w:hAnsi="Cambria"/>
          <w:sz w:val="22"/>
          <w:szCs w:val="22"/>
        </w:rPr>
        <w:t xml:space="preserve"> go </w:t>
      </w:r>
      <w:r w:rsidR="002609A4">
        <w:rPr>
          <w:rFonts w:ascii="Cambria" w:hAnsi="Cambria"/>
          <w:sz w:val="22"/>
          <w:szCs w:val="22"/>
        </w:rPr>
        <w:t>to the event. T</w:t>
      </w:r>
      <w:r>
        <w:rPr>
          <w:rFonts w:ascii="Cambria" w:hAnsi="Cambria"/>
          <w:sz w:val="22"/>
          <w:szCs w:val="22"/>
        </w:rPr>
        <w:t>hey should still have to fund it</w:t>
      </w:r>
      <w:r w:rsidR="002609A4">
        <w:rPr>
          <w:rFonts w:ascii="Cambria" w:hAnsi="Cambria"/>
          <w:sz w:val="22"/>
          <w:szCs w:val="22"/>
        </w:rPr>
        <w:t xml:space="preserve"> though even if they </w:t>
      </w:r>
      <w:proofErr w:type="gramStart"/>
      <w:r w:rsidR="002609A4">
        <w:rPr>
          <w:rFonts w:ascii="Cambria" w:hAnsi="Cambria"/>
          <w:sz w:val="22"/>
          <w:szCs w:val="22"/>
        </w:rPr>
        <w:t>can’t</w:t>
      </w:r>
      <w:proofErr w:type="gramEnd"/>
      <w:r w:rsidR="002609A4">
        <w:rPr>
          <w:rFonts w:ascii="Cambria" w:hAnsi="Cambria"/>
          <w:sz w:val="22"/>
          <w:szCs w:val="22"/>
        </w:rPr>
        <w:t xml:space="preserve"> make it</w:t>
      </w:r>
      <w:r>
        <w:rPr>
          <w:rFonts w:ascii="Cambria" w:hAnsi="Cambria"/>
          <w:sz w:val="22"/>
          <w:szCs w:val="22"/>
        </w:rPr>
        <w:t>.</w:t>
      </w:r>
    </w:p>
    <w:p w:rsidR="003D5F3D" w:rsidRDefault="003D5F3D" w:rsidP="003D5F3D">
      <w:pPr>
        <w:spacing w:line="276" w:lineRule="auto"/>
        <w:ind w:left="2880"/>
        <w:rPr>
          <w:rFonts w:ascii="Cambria" w:hAnsi="Cambria"/>
          <w:sz w:val="22"/>
          <w:szCs w:val="22"/>
        </w:rPr>
      </w:pPr>
      <w:r w:rsidRPr="002609A4">
        <w:rPr>
          <w:rFonts w:ascii="Cambria" w:hAnsi="Cambria"/>
          <w:b/>
          <w:sz w:val="22"/>
          <w:szCs w:val="22"/>
        </w:rPr>
        <w:t>Alexis:</w:t>
      </w:r>
      <w:r>
        <w:rPr>
          <w:rFonts w:ascii="Cambria" w:hAnsi="Cambria"/>
          <w:sz w:val="22"/>
          <w:szCs w:val="22"/>
        </w:rPr>
        <w:t xml:space="preserve"> So they still have to fund the money</w:t>
      </w:r>
      <w:r w:rsidR="002609A4">
        <w:rPr>
          <w:rFonts w:ascii="Cambria" w:hAnsi="Cambria"/>
          <w:sz w:val="22"/>
          <w:szCs w:val="22"/>
        </w:rPr>
        <w:t xml:space="preserve"> for the event even though they may</w:t>
      </w:r>
      <w:r>
        <w:rPr>
          <w:rFonts w:ascii="Cambria" w:hAnsi="Cambria"/>
          <w:sz w:val="22"/>
          <w:szCs w:val="22"/>
        </w:rPr>
        <w:t xml:space="preserve"> not support</w:t>
      </w:r>
      <w:r w:rsidR="002609A4">
        <w:rPr>
          <w:rFonts w:ascii="Cambria" w:hAnsi="Cambria"/>
          <w:sz w:val="22"/>
          <w:szCs w:val="22"/>
        </w:rPr>
        <w:t xml:space="preserve"> </w:t>
      </w:r>
      <w:proofErr w:type="gramStart"/>
      <w:r w:rsidR="002609A4">
        <w:rPr>
          <w:rFonts w:ascii="Cambria" w:hAnsi="Cambria"/>
          <w:sz w:val="22"/>
          <w:szCs w:val="22"/>
        </w:rPr>
        <w:t>it</w:t>
      </w:r>
      <w:r>
        <w:rPr>
          <w:rFonts w:ascii="Cambria" w:hAnsi="Cambria"/>
          <w:sz w:val="22"/>
          <w:szCs w:val="22"/>
        </w:rPr>
        <w:t>?</w:t>
      </w:r>
      <w:proofErr w:type="gramEnd"/>
    </w:p>
    <w:p w:rsidR="003D5F3D" w:rsidRDefault="003D5F3D" w:rsidP="003D5F3D">
      <w:pPr>
        <w:spacing w:line="276" w:lineRule="auto"/>
        <w:ind w:left="2880"/>
        <w:rPr>
          <w:rFonts w:ascii="Cambria" w:hAnsi="Cambria"/>
          <w:sz w:val="22"/>
          <w:szCs w:val="22"/>
        </w:rPr>
      </w:pPr>
      <w:r w:rsidRPr="002609A4">
        <w:rPr>
          <w:rFonts w:ascii="Cambria" w:hAnsi="Cambria"/>
          <w:b/>
          <w:sz w:val="22"/>
          <w:szCs w:val="22"/>
        </w:rPr>
        <w:t>Brianna</w:t>
      </w:r>
      <w:r w:rsidRPr="002609A4">
        <w:rPr>
          <w:rFonts w:ascii="Cambria" w:hAnsi="Cambria"/>
          <w:sz w:val="22"/>
          <w:szCs w:val="22"/>
        </w:rPr>
        <w:t>: Yes,</w:t>
      </w:r>
      <w:r>
        <w:rPr>
          <w:rFonts w:ascii="Cambria" w:hAnsi="Cambria"/>
          <w:sz w:val="22"/>
          <w:szCs w:val="22"/>
        </w:rPr>
        <w:t xml:space="preserve"> this way they </w:t>
      </w:r>
      <w:proofErr w:type="gramStart"/>
      <w:r>
        <w:rPr>
          <w:rFonts w:ascii="Cambria" w:hAnsi="Cambria"/>
          <w:sz w:val="22"/>
          <w:szCs w:val="22"/>
        </w:rPr>
        <w:t>can’t</w:t>
      </w:r>
      <w:proofErr w:type="gramEnd"/>
      <w:r>
        <w:rPr>
          <w:rFonts w:ascii="Cambria" w:hAnsi="Cambria"/>
          <w:sz w:val="22"/>
          <w:szCs w:val="22"/>
        </w:rPr>
        <w:t xml:space="preserve"> just </w:t>
      </w:r>
      <w:r w:rsidR="002609A4">
        <w:rPr>
          <w:rFonts w:ascii="Cambria" w:hAnsi="Cambria"/>
          <w:sz w:val="22"/>
          <w:szCs w:val="22"/>
        </w:rPr>
        <w:t>ditch them, they have to pay it either way.</w:t>
      </w:r>
    </w:p>
    <w:p w:rsidR="003D5F3D" w:rsidRDefault="003D5F3D" w:rsidP="003D5F3D">
      <w:pPr>
        <w:spacing w:line="276" w:lineRule="auto"/>
        <w:ind w:left="2880"/>
        <w:rPr>
          <w:rFonts w:ascii="Cambria" w:hAnsi="Cambria"/>
          <w:sz w:val="22"/>
          <w:szCs w:val="22"/>
        </w:rPr>
      </w:pPr>
      <w:r w:rsidRPr="002609A4">
        <w:rPr>
          <w:rFonts w:ascii="Cambria" w:hAnsi="Cambria"/>
          <w:b/>
          <w:sz w:val="22"/>
          <w:szCs w:val="22"/>
        </w:rPr>
        <w:t>John:</w:t>
      </w:r>
      <w:r>
        <w:rPr>
          <w:rFonts w:ascii="Cambria" w:hAnsi="Cambria"/>
          <w:sz w:val="22"/>
          <w:szCs w:val="22"/>
        </w:rPr>
        <w:t xml:space="preserve"> You could put it underneath 10</w:t>
      </w:r>
      <w:r w:rsidR="002609A4">
        <w:rPr>
          <w:rFonts w:ascii="Cambria" w:hAnsi="Cambria"/>
          <w:sz w:val="22"/>
          <w:szCs w:val="22"/>
        </w:rPr>
        <w:t>,</w:t>
      </w:r>
      <w:r>
        <w:rPr>
          <w:rFonts w:ascii="Cambria" w:hAnsi="Cambria"/>
          <w:sz w:val="22"/>
          <w:szCs w:val="22"/>
        </w:rPr>
        <w:t xml:space="preserve"> </w:t>
      </w:r>
      <w:proofErr w:type="gramStart"/>
      <w:r>
        <w:rPr>
          <w:rFonts w:ascii="Cambria" w:hAnsi="Cambria"/>
          <w:sz w:val="22"/>
          <w:szCs w:val="22"/>
        </w:rPr>
        <w:t>then</w:t>
      </w:r>
      <w:proofErr w:type="gramEnd"/>
      <w:r>
        <w:rPr>
          <w:rFonts w:ascii="Cambria" w:hAnsi="Cambria"/>
          <w:sz w:val="22"/>
          <w:szCs w:val="22"/>
        </w:rPr>
        <w:t xml:space="preserve"> the exec</w:t>
      </w:r>
      <w:r w:rsidR="002609A4">
        <w:rPr>
          <w:rFonts w:ascii="Cambria" w:hAnsi="Cambria"/>
          <w:sz w:val="22"/>
          <w:szCs w:val="22"/>
        </w:rPr>
        <w:t>utive member</w:t>
      </w:r>
      <w:r>
        <w:rPr>
          <w:rFonts w:ascii="Cambria" w:hAnsi="Cambria"/>
          <w:sz w:val="22"/>
          <w:szCs w:val="22"/>
        </w:rPr>
        <w:t xml:space="preserve"> can just tell them. The</w:t>
      </w:r>
      <w:r w:rsidR="002609A4">
        <w:rPr>
          <w:rFonts w:ascii="Cambria" w:hAnsi="Cambria"/>
          <w:sz w:val="22"/>
          <w:szCs w:val="22"/>
        </w:rPr>
        <w:t>n</w:t>
      </w:r>
      <w:r>
        <w:rPr>
          <w:rFonts w:ascii="Cambria" w:hAnsi="Cambria"/>
          <w:sz w:val="22"/>
          <w:szCs w:val="22"/>
        </w:rPr>
        <w:t xml:space="preserve"> you</w:t>
      </w:r>
      <w:r w:rsidR="002609A4">
        <w:rPr>
          <w:rFonts w:ascii="Cambria" w:hAnsi="Cambria"/>
          <w:sz w:val="22"/>
          <w:szCs w:val="22"/>
        </w:rPr>
        <w:t xml:space="preserve"> </w:t>
      </w:r>
      <w:proofErr w:type="gramStart"/>
      <w:r w:rsidR="002609A4">
        <w:rPr>
          <w:rFonts w:ascii="Cambria" w:hAnsi="Cambria"/>
          <w:sz w:val="22"/>
          <w:szCs w:val="22"/>
        </w:rPr>
        <w:t>don’t</w:t>
      </w:r>
      <w:proofErr w:type="gramEnd"/>
      <w:r w:rsidR="002609A4">
        <w:rPr>
          <w:rFonts w:ascii="Cambria" w:hAnsi="Cambria"/>
          <w:sz w:val="22"/>
          <w:szCs w:val="22"/>
        </w:rPr>
        <w:t xml:space="preserve"> have to build a guideline specifically for this</w:t>
      </w:r>
      <w:r>
        <w:rPr>
          <w:rFonts w:ascii="Cambria" w:hAnsi="Cambria"/>
          <w:sz w:val="22"/>
          <w:szCs w:val="22"/>
        </w:rPr>
        <w:t xml:space="preserve">. You have to tell the </w:t>
      </w:r>
      <w:r w:rsidR="002609A4">
        <w:rPr>
          <w:rFonts w:ascii="Cambria" w:hAnsi="Cambria"/>
          <w:sz w:val="22"/>
          <w:szCs w:val="22"/>
        </w:rPr>
        <w:t xml:space="preserve">next </w:t>
      </w:r>
      <w:r>
        <w:rPr>
          <w:rFonts w:ascii="Cambria" w:hAnsi="Cambria"/>
          <w:sz w:val="22"/>
          <w:szCs w:val="22"/>
        </w:rPr>
        <w:t>exec</w:t>
      </w:r>
      <w:r w:rsidR="002609A4">
        <w:rPr>
          <w:rFonts w:ascii="Cambria" w:hAnsi="Cambria"/>
          <w:sz w:val="22"/>
          <w:szCs w:val="22"/>
        </w:rPr>
        <w:t>utive</w:t>
      </w:r>
      <w:r>
        <w:rPr>
          <w:rFonts w:ascii="Cambria" w:hAnsi="Cambria"/>
          <w:sz w:val="22"/>
          <w:szCs w:val="22"/>
        </w:rPr>
        <w:t xml:space="preserve"> to tell them about this</w:t>
      </w:r>
      <w:r w:rsidR="002609A4">
        <w:rPr>
          <w:rFonts w:ascii="Cambria" w:hAnsi="Cambria"/>
          <w:sz w:val="22"/>
          <w:szCs w:val="22"/>
        </w:rPr>
        <w:t xml:space="preserve"> in person</w:t>
      </w:r>
      <w:r>
        <w:rPr>
          <w:rFonts w:ascii="Cambria" w:hAnsi="Cambria"/>
          <w:sz w:val="22"/>
          <w:szCs w:val="22"/>
        </w:rPr>
        <w:t xml:space="preserve">. 10 is </w:t>
      </w:r>
      <w:r w:rsidR="002609A4">
        <w:rPr>
          <w:rFonts w:ascii="Cambria" w:hAnsi="Cambria"/>
          <w:sz w:val="22"/>
          <w:szCs w:val="22"/>
        </w:rPr>
        <w:t>meant</w:t>
      </w:r>
      <w:r>
        <w:rPr>
          <w:rFonts w:ascii="Cambria" w:hAnsi="Cambria"/>
          <w:sz w:val="22"/>
          <w:szCs w:val="22"/>
        </w:rPr>
        <w:t xml:space="preserve"> to h</w:t>
      </w:r>
      <w:r w:rsidR="002609A4">
        <w:rPr>
          <w:rFonts w:ascii="Cambria" w:hAnsi="Cambria"/>
          <w:sz w:val="22"/>
          <w:szCs w:val="22"/>
        </w:rPr>
        <w:t xml:space="preserve">ave the exec tell them about it so issues </w:t>
      </w:r>
      <w:proofErr w:type="gramStart"/>
      <w:r w:rsidR="002609A4">
        <w:rPr>
          <w:rFonts w:ascii="Cambria" w:hAnsi="Cambria"/>
          <w:sz w:val="22"/>
          <w:szCs w:val="22"/>
        </w:rPr>
        <w:t>don’t</w:t>
      </w:r>
      <w:proofErr w:type="gramEnd"/>
      <w:r w:rsidR="002609A4">
        <w:rPr>
          <w:rFonts w:ascii="Cambria" w:hAnsi="Cambria"/>
          <w:sz w:val="22"/>
          <w:szCs w:val="22"/>
        </w:rPr>
        <w:t xml:space="preserve"> arise about it.</w:t>
      </w:r>
    </w:p>
    <w:p w:rsidR="003D5F3D" w:rsidRDefault="003D5F3D" w:rsidP="003D5F3D">
      <w:pPr>
        <w:spacing w:line="276" w:lineRule="auto"/>
        <w:ind w:left="2880"/>
        <w:rPr>
          <w:rFonts w:ascii="Cambria" w:hAnsi="Cambria"/>
          <w:sz w:val="22"/>
          <w:szCs w:val="22"/>
        </w:rPr>
      </w:pPr>
      <w:r w:rsidRPr="002609A4">
        <w:rPr>
          <w:rFonts w:ascii="Cambria" w:hAnsi="Cambria"/>
          <w:b/>
          <w:sz w:val="22"/>
          <w:szCs w:val="22"/>
        </w:rPr>
        <w:t>Brianna:</w:t>
      </w:r>
      <w:r>
        <w:rPr>
          <w:rFonts w:ascii="Cambria" w:hAnsi="Cambria"/>
          <w:sz w:val="22"/>
          <w:szCs w:val="22"/>
        </w:rPr>
        <w:t xml:space="preserve"> </w:t>
      </w:r>
      <w:proofErr w:type="gramStart"/>
      <w:r>
        <w:rPr>
          <w:rFonts w:ascii="Cambria" w:hAnsi="Cambria"/>
          <w:sz w:val="22"/>
          <w:szCs w:val="22"/>
        </w:rPr>
        <w:t>Wouldn’t</w:t>
      </w:r>
      <w:proofErr w:type="gramEnd"/>
      <w:r>
        <w:rPr>
          <w:rFonts w:ascii="Cambria" w:hAnsi="Cambria"/>
          <w:sz w:val="22"/>
          <w:szCs w:val="22"/>
        </w:rPr>
        <w:t xml:space="preserve"> future years down the road not know about it?</w:t>
      </w:r>
    </w:p>
    <w:p w:rsidR="003D5F3D" w:rsidRDefault="003D5F3D" w:rsidP="003D5F3D">
      <w:pPr>
        <w:spacing w:line="276" w:lineRule="auto"/>
        <w:ind w:left="2880"/>
        <w:rPr>
          <w:rFonts w:ascii="Cambria" w:hAnsi="Cambria"/>
          <w:sz w:val="22"/>
          <w:szCs w:val="22"/>
        </w:rPr>
      </w:pPr>
      <w:r w:rsidRPr="002609A4">
        <w:rPr>
          <w:rFonts w:ascii="Cambria" w:hAnsi="Cambria"/>
          <w:b/>
          <w:sz w:val="22"/>
          <w:szCs w:val="22"/>
        </w:rPr>
        <w:t>John:</w:t>
      </w:r>
      <w:r>
        <w:rPr>
          <w:rFonts w:ascii="Cambria" w:hAnsi="Cambria"/>
          <w:sz w:val="22"/>
          <w:szCs w:val="22"/>
        </w:rPr>
        <w:t xml:space="preserve"> The </w:t>
      </w:r>
      <w:r w:rsidR="002609A4">
        <w:rPr>
          <w:rFonts w:ascii="Cambria" w:hAnsi="Cambria"/>
          <w:sz w:val="22"/>
          <w:szCs w:val="22"/>
        </w:rPr>
        <w:t xml:space="preserve">next </w:t>
      </w:r>
      <w:r>
        <w:rPr>
          <w:rFonts w:ascii="Cambria" w:hAnsi="Cambria"/>
          <w:sz w:val="22"/>
          <w:szCs w:val="22"/>
        </w:rPr>
        <w:t>exec should develop their own process to achieve that goal and pass it to future execs.</w:t>
      </w:r>
    </w:p>
    <w:p w:rsidR="003D5F3D" w:rsidRDefault="003D5F3D" w:rsidP="003D5F3D">
      <w:pPr>
        <w:pStyle w:val="ListParagraph"/>
        <w:numPr>
          <w:ilvl w:val="0"/>
          <w:numId w:val="6"/>
        </w:numPr>
        <w:spacing w:line="276" w:lineRule="auto"/>
        <w:rPr>
          <w:rFonts w:ascii="Cambria" w:hAnsi="Cambria"/>
          <w:sz w:val="22"/>
          <w:szCs w:val="22"/>
        </w:rPr>
      </w:pPr>
      <w:r>
        <w:rPr>
          <w:rFonts w:ascii="Cambria" w:hAnsi="Cambria"/>
          <w:sz w:val="22"/>
          <w:szCs w:val="22"/>
        </w:rPr>
        <w:t>Bylaws:</w:t>
      </w:r>
    </w:p>
    <w:p w:rsidR="002609A4" w:rsidRDefault="002609A4" w:rsidP="002609A4">
      <w:pPr>
        <w:pStyle w:val="ListParagraph"/>
        <w:spacing w:line="276" w:lineRule="auto"/>
        <w:rPr>
          <w:rFonts w:ascii="Cambria" w:hAnsi="Cambria"/>
          <w:sz w:val="22"/>
          <w:szCs w:val="22"/>
        </w:rPr>
      </w:pPr>
      <w:r>
        <w:rPr>
          <w:rFonts w:ascii="Cambria" w:hAnsi="Cambria"/>
          <w:sz w:val="22"/>
          <w:szCs w:val="22"/>
        </w:rPr>
        <w:lastRenderedPageBreak/>
        <w:t xml:space="preserve">See Attached for specific details on </w:t>
      </w:r>
      <w:proofErr w:type="spellStart"/>
      <w:r>
        <w:rPr>
          <w:rFonts w:ascii="Cambria" w:hAnsi="Cambria"/>
          <w:sz w:val="22"/>
          <w:szCs w:val="22"/>
        </w:rPr>
        <w:t>whats</w:t>
      </w:r>
      <w:proofErr w:type="spellEnd"/>
      <w:r>
        <w:rPr>
          <w:rFonts w:ascii="Cambria" w:hAnsi="Cambria"/>
          <w:sz w:val="22"/>
          <w:szCs w:val="22"/>
        </w:rPr>
        <w:t xml:space="preserve"> </w:t>
      </w:r>
      <w:proofErr w:type="gramStart"/>
      <w:r>
        <w:rPr>
          <w:rFonts w:ascii="Cambria" w:hAnsi="Cambria"/>
          <w:sz w:val="22"/>
          <w:szCs w:val="22"/>
        </w:rPr>
        <w:t>being struck</w:t>
      </w:r>
      <w:proofErr w:type="gramEnd"/>
      <w:r>
        <w:rPr>
          <w:rFonts w:ascii="Cambria" w:hAnsi="Cambria"/>
          <w:sz w:val="22"/>
          <w:szCs w:val="22"/>
        </w:rPr>
        <w:t xml:space="preserve"> and where it is being struck.</w:t>
      </w:r>
    </w:p>
    <w:p w:rsidR="003D5F3D" w:rsidRDefault="003D5F3D" w:rsidP="003D5F3D">
      <w:pPr>
        <w:pStyle w:val="ListParagraph"/>
        <w:numPr>
          <w:ilvl w:val="1"/>
          <w:numId w:val="6"/>
        </w:numPr>
        <w:spacing w:line="276" w:lineRule="auto"/>
        <w:rPr>
          <w:rFonts w:ascii="Cambria" w:hAnsi="Cambria"/>
          <w:sz w:val="22"/>
          <w:szCs w:val="22"/>
        </w:rPr>
      </w:pPr>
      <w:r>
        <w:rPr>
          <w:rFonts w:ascii="Cambria" w:hAnsi="Cambria"/>
          <w:sz w:val="22"/>
          <w:szCs w:val="22"/>
        </w:rPr>
        <w:t xml:space="preserve">Absences </w:t>
      </w:r>
      <w:r w:rsidR="002609A4">
        <w:rPr>
          <w:rFonts w:ascii="Cambria" w:hAnsi="Cambria"/>
          <w:sz w:val="22"/>
          <w:szCs w:val="22"/>
        </w:rPr>
        <w:t>( See Attachment)</w:t>
      </w:r>
    </w:p>
    <w:p w:rsidR="003D5F3D" w:rsidRDefault="002609A4" w:rsidP="006B00FC">
      <w:pPr>
        <w:pStyle w:val="ListParagraph"/>
        <w:numPr>
          <w:ilvl w:val="2"/>
          <w:numId w:val="6"/>
        </w:numPr>
        <w:spacing w:line="276" w:lineRule="auto"/>
        <w:rPr>
          <w:rFonts w:ascii="Cambria" w:hAnsi="Cambria"/>
          <w:sz w:val="22"/>
          <w:szCs w:val="22"/>
        </w:rPr>
      </w:pPr>
      <w:r w:rsidRPr="002609A4">
        <w:rPr>
          <w:rFonts w:ascii="Cambria" w:hAnsi="Cambria"/>
          <w:sz w:val="22"/>
          <w:szCs w:val="22"/>
        </w:rPr>
        <w:t>Amended portions:</w:t>
      </w:r>
    </w:p>
    <w:p w:rsidR="002609A4" w:rsidRPr="00DC1CFA" w:rsidRDefault="002609A4" w:rsidP="002609A4">
      <w:pPr>
        <w:pStyle w:val="Heading4"/>
        <w:numPr>
          <w:ilvl w:val="3"/>
          <w:numId w:val="6"/>
        </w:numPr>
        <w:rPr>
          <w:b w:val="0"/>
          <w:color w:val="auto"/>
        </w:rPr>
      </w:pPr>
      <w:r w:rsidRPr="00E6773E">
        <w:rPr>
          <w:b w:val="0"/>
          <w:strike/>
          <w:color w:val="auto"/>
        </w:rPr>
        <w:t>Three</w:t>
      </w:r>
      <w:r w:rsidRPr="00DC1CFA">
        <w:rPr>
          <w:b w:val="0"/>
          <w:color w:val="auto"/>
        </w:rPr>
        <w:t xml:space="preserve"> </w:t>
      </w:r>
      <w:r>
        <w:rPr>
          <w:color w:val="auto"/>
        </w:rPr>
        <w:t>One</w:t>
      </w:r>
      <w:r>
        <w:rPr>
          <w:b w:val="0"/>
          <w:color w:val="auto"/>
        </w:rPr>
        <w:t xml:space="preserve"> </w:t>
      </w:r>
      <w:r w:rsidRPr="00DC1CFA">
        <w:rPr>
          <w:b w:val="0"/>
          <w:color w:val="auto"/>
        </w:rPr>
        <w:t xml:space="preserve">unexcused absences or </w:t>
      </w:r>
      <w:r w:rsidRPr="00E6773E">
        <w:rPr>
          <w:b w:val="0"/>
          <w:strike/>
          <w:color w:val="auto"/>
        </w:rPr>
        <w:t>five</w:t>
      </w:r>
      <w:r w:rsidRPr="00DC1CFA">
        <w:rPr>
          <w:b w:val="0"/>
          <w:color w:val="auto"/>
        </w:rPr>
        <w:t xml:space="preserve"> </w:t>
      </w:r>
      <w:r>
        <w:rPr>
          <w:color w:val="auto"/>
        </w:rPr>
        <w:t>four</w:t>
      </w:r>
      <w:r>
        <w:rPr>
          <w:b w:val="0"/>
          <w:color w:val="auto"/>
        </w:rPr>
        <w:t xml:space="preserve"> </w:t>
      </w:r>
      <w:r w:rsidRPr="00DC1CFA">
        <w:rPr>
          <w:b w:val="0"/>
          <w:color w:val="auto"/>
        </w:rPr>
        <w:t xml:space="preserve">excused absences shall be permitted to accumulate per academic school year. Definition of an unexcused absence shall include failure </w:t>
      </w:r>
      <w:proofErr w:type="gramStart"/>
      <w:r w:rsidRPr="00DC1CFA">
        <w:rPr>
          <w:b w:val="0"/>
          <w:color w:val="auto"/>
        </w:rPr>
        <w:t>to personally notify</w:t>
      </w:r>
      <w:proofErr w:type="gramEnd"/>
      <w:r w:rsidRPr="00DC1CFA">
        <w:rPr>
          <w:b w:val="0"/>
          <w:color w:val="auto"/>
        </w:rPr>
        <w:t xml:space="preserve"> the Chair or Vice-Chair of absence within 24 hours of the meeting. Discretion of an unexcused absence due to extenuating circumstances (ex: personal emergency) shall be left to the Chair. The accumulation of </w:t>
      </w:r>
      <w:r w:rsidRPr="00E6773E">
        <w:rPr>
          <w:b w:val="0"/>
          <w:strike/>
          <w:color w:val="auto"/>
        </w:rPr>
        <w:t>four</w:t>
      </w:r>
      <w:r w:rsidRPr="00DC1CFA">
        <w:rPr>
          <w:b w:val="0"/>
          <w:color w:val="auto"/>
        </w:rPr>
        <w:t xml:space="preserve"> </w:t>
      </w:r>
      <w:r>
        <w:rPr>
          <w:color w:val="auto"/>
        </w:rPr>
        <w:t>two</w:t>
      </w:r>
      <w:r>
        <w:rPr>
          <w:b w:val="0"/>
          <w:color w:val="auto"/>
        </w:rPr>
        <w:t xml:space="preserve"> </w:t>
      </w:r>
      <w:r w:rsidRPr="00DC1CFA">
        <w:rPr>
          <w:b w:val="0"/>
          <w:color w:val="auto"/>
        </w:rPr>
        <w:t xml:space="preserve">unexcused or </w:t>
      </w:r>
      <w:r w:rsidRPr="00E6773E">
        <w:rPr>
          <w:b w:val="0"/>
          <w:strike/>
          <w:color w:val="auto"/>
        </w:rPr>
        <w:t>six</w:t>
      </w:r>
      <w:r w:rsidRPr="00DC1CFA">
        <w:rPr>
          <w:b w:val="0"/>
          <w:color w:val="auto"/>
        </w:rPr>
        <w:t xml:space="preserve"> </w:t>
      </w:r>
      <w:r>
        <w:rPr>
          <w:color w:val="auto"/>
        </w:rPr>
        <w:t>five</w:t>
      </w:r>
      <w:r w:rsidRPr="00E6773E">
        <w:rPr>
          <w:color w:val="auto"/>
        </w:rPr>
        <w:t xml:space="preserve"> </w:t>
      </w:r>
      <w:r w:rsidRPr="00DC1CFA">
        <w:rPr>
          <w:b w:val="0"/>
          <w:color w:val="auto"/>
        </w:rPr>
        <w:t xml:space="preserve">excused absences shall result in </w:t>
      </w:r>
      <w:r w:rsidRPr="005D036C">
        <w:rPr>
          <w:b w:val="0"/>
          <w:strike/>
          <w:color w:val="auto"/>
        </w:rPr>
        <w:t>immediate</w:t>
      </w:r>
      <w:r w:rsidRPr="00DC1CFA">
        <w:rPr>
          <w:b w:val="0"/>
          <w:color w:val="auto"/>
        </w:rPr>
        <w:t xml:space="preserve"> removal from the Board.</w:t>
      </w:r>
    </w:p>
    <w:p w:rsidR="002609A4" w:rsidRPr="00E6773E" w:rsidRDefault="002609A4" w:rsidP="002609A4">
      <w:pPr>
        <w:pStyle w:val="Heading4"/>
        <w:numPr>
          <w:ilvl w:val="3"/>
          <w:numId w:val="6"/>
        </w:numPr>
        <w:rPr>
          <w:b w:val="0"/>
          <w:strike/>
          <w:color w:val="auto"/>
        </w:rPr>
      </w:pPr>
      <w:r w:rsidRPr="00E6773E">
        <w:rPr>
          <w:b w:val="0"/>
          <w:strike/>
          <w:color w:val="auto"/>
        </w:rPr>
        <w:t xml:space="preserve">Five early departures or late arrivals, or some combination of the two, </w:t>
      </w:r>
      <w:proofErr w:type="gramStart"/>
      <w:r w:rsidRPr="00E6773E">
        <w:rPr>
          <w:b w:val="0"/>
          <w:strike/>
          <w:color w:val="auto"/>
        </w:rPr>
        <w:t>will be allowed</w:t>
      </w:r>
      <w:proofErr w:type="gramEnd"/>
      <w:r w:rsidRPr="00E6773E">
        <w:rPr>
          <w:b w:val="0"/>
          <w:strike/>
          <w:color w:val="auto"/>
        </w:rPr>
        <w:t xml:space="preserve"> to accumulate per academic semester. A late arrival shall be defined as entering a meeting more than 20 minutes after it has been called to order without giving </w:t>
      </w:r>
      <w:proofErr w:type="gramStart"/>
      <w:r w:rsidRPr="00E6773E">
        <w:rPr>
          <w:b w:val="0"/>
          <w:strike/>
          <w:color w:val="auto"/>
        </w:rPr>
        <w:t>24 hour</w:t>
      </w:r>
      <w:proofErr w:type="gramEnd"/>
      <w:r w:rsidRPr="00E6773E">
        <w:rPr>
          <w:b w:val="0"/>
          <w:strike/>
          <w:color w:val="auto"/>
        </w:rPr>
        <w:t xml:space="preserve"> notice to the Chair or Vice Chair. An early departure shall be defined as exiting a meeting without returning when there are equal to or more than one half of the agenda items remaining on the agenda at the time of the departure without giving 24 hour notice to the Chair or Vice Chair. The accumulation of six late arrival or early departures shall result in immediate removal from the Board. The accumulation of a combination of eight excused absences, unexcused absences, early departures and/ or late arrivals shall result in immediate removal from the Board. </w:t>
      </w:r>
    </w:p>
    <w:p w:rsidR="002609A4" w:rsidRPr="00DC1CFA" w:rsidRDefault="002609A4" w:rsidP="002609A4">
      <w:pPr>
        <w:pStyle w:val="Heading4"/>
        <w:numPr>
          <w:ilvl w:val="3"/>
          <w:numId w:val="6"/>
        </w:numPr>
        <w:rPr>
          <w:b w:val="0"/>
          <w:color w:val="auto"/>
        </w:rPr>
      </w:pPr>
      <w:r w:rsidRPr="00E6773E">
        <w:rPr>
          <w:b w:val="0"/>
          <w:strike/>
          <w:color w:val="auto"/>
        </w:rPr>
        <w:t xml:space="preserve">The accumulation of absences, early departures or late arrivals will begin with the recent election or appointment of any member. An accumulation in excess of the above stated absences in the given time period will result in the automatic removal of that member from the committee. A replacement </w:t>
      </w:r>
      <w:proofErr w:type="gramStart"/>
      <w:r w:rsidRPr="00E6773E">
        <w:rPr>
          <w:b w:val="0"/>
          <w:strike/>
          <w:color w:val="auto"/>
        </w:rPr>
        <w:t>shall be appointed</w:t>
      </w:r>
      <w:proofErr w:type="gramEnd"/>
      <w:r w:rsidRPr="00E6773E">
        <w:rPr>
          <w:b w:val="0"/>
          <w:strike/>
          <w:color w:val="auto"/>
        </w:rPr>
        <w:t xml:space="preserve"> as above. An accumulation in excess of the above stated early departures or late arrivals in the given time period shall suffice as legitimate evidence for a request submitted in conjunction with Article III, Section A (7).</w:t>
      </w:r>
      <w:r w:rsidRPr="00DC1CFA">
        <w:rPr>
          <w:b w:val="0"/>
          <w:color w:val="auto"/>
        </w:rPr>
        <w:t xml:space="preserve"> If a dismissed member wishes to dispute the above action, that member must submit written notice of the desire to </w:t>
      </w:r>
      <w:proofErr w:type="gramStart"/>
      <w:r w:rsidRPr="00DC1CFA">
        <w:rPr>
          <w:b w:val="0"/>
          <w:color w:val="auto"/>
        </w:rPr>
        <w:t>be heard</w:t>
      </w:r>
      <w:proofErr w:type="gramEnd"/>
      <w:r w:rsidRPr="00DC1CFA">
        <w:rPr>
          <w:b w:val="0"/>
          <w:color w:val="auto"/>
        </w:rPr>
        <w:t xml:space="preserve">. The member </w:t>
      </w:r>
      <w:proofErr w:type="gramStart"/>
      <w:r w:rsidRPr="00DC1CFA">
        <w:rPr>
          <w:b w:val="0"/>
          <w:color w:val="auto"/>
        </w:rPr>
        <w:t>must be heard</w:t>
      </w:r>
      <w:proofErr w:type="gramEnd"/>
      <w:r w:rsidRPr="00DC1CFA">
        <w:rPr>
          <w:b w:val="0"/>
          <w:color w:val="auto"/>
        </w:rPr>
        <w:t xml:space="preserve"> within four weeks of the date of breach, except during official school vacations. During the four-week period immediately following the dismissal of any member, the dismissed member shall have all voting rights suspended. In the event of an appeal to the dismissal action, a two-thirds majority of ‘yes’ votes from the committee will be required for the reinstatement.</w:t>
      </w:r>
    </w:p>
    <w:p w:rsidR="002609A4" w:rsidRPr="002609A4" w:rsidRDefault="002609A4" w:rsidP="002609A4">
      <w:pPr>
        <w:pStyle w:val="ListParagraph"/>
        <w:spacing w:line="276" w:lineRule="auto"/>
        <w:ind w:left="2160"/>
        <w:rPr>
          <w:rFonts w:ascii="Cambria" w:hAnsi="Cambria"/>
          <w:sz w:val="22"/>
          <w:szCs w:val="22"/>
        </w:rPr>
      </w:pPr>
    </w:p>
    <w:p w:rsidR="002609A4" w:rsidRDefault="002609A4" w:rsidP="001A22AB">
      <w:pPr>
        <w:pStyle w:val="ListParagraph"/>
        <w:numPr>
          <w:ilvl w:val="1"/>
          <w:numId w:val="6"/>
        </w:numPr>
        <w:spacing w:line="276" w:lineRule="auto"/>
        <w:rPr>
          <w:rFonts w:ascii="Cambria" w:hAnsi="Cambria"/>
          <w:sz w:val="22"/>
          <w:szCs w:val="22"/>
        </w:rPr>
      </w:pPr>
      <w:r>
        <w:rPr>
          <w:rFonts w:ascii="Cambria" w:hAnsi="Cambria"/>
          <w:sz w:val="22"/>
          <w:szCs w:val="22"/>
        </w:rPr>
        <w:t>Remove 16 because the Fourth Estate is gone. ( See Attached Document)</w:t>
      </w:r>
    </w:p>
    <w:p w:rsidR="002609A4" w:rsidRDefault="002609A4" w:rsidP="002609A4">
      <w:pPr>
        <w:pStyle w:val="ListParagraph"/>
        <w:numPr>
          <w:ilvl w:val="2"/>
          <w:numId w:val="6"/>
        </w:numPr>
        <w:spacing w:line="276" w:lineRule="auto"/>
        <w:rPr>
          <w:rFonts w:ascii="Cambria" w:hAnsi="Cambria"/>
          <w:sz w:val="22"/>
          <w:szCs w:val="22"/>
        </w:rPr>
      </w:pPr>
      <w:r>
        <w:rPr>
          <w:rFonts w:ascii="Cambria" w:hAnsi="Cambria"/>
          <w:sz w:val="22"/>
          <w:szCs w:val="22"/>
        </w:rPr>
        <w:t>Proposed Amendment:</w:t>
      </w:r>
    </w:p>
    <w:p w:rsidR="002609A4" w:rsidRPr="005D036C" w:rsidRDefault="002609A4" w:rsidP="002609A4">
      <w:pPr>
        <w:pStyle w:val="Heading5"/>
        <w:numPr>
          <w:ilvl w:val="0"/>
          <w:numId w:val="0"/>
        </w:numPr>
        <w:ind w:left="1008" w:hanging="432"/>
        <w:rPr>
          <w:strike/>
          <w:color w:val="auto"/>
        </w:rPr>
      </w:pPr>
      <w:r>
        <w:rPr>
          <w:strike/>
          <w:color w:val="auto"/>
        </w:rPr>
        <w:lastRenderedPageBreak/>
        <w:t xml:space="preserve">16) </w:t>
      </w:r>
      <w:r w:rsidRPr="005D036C">
        <w:rPr>
          <w:strike/>
          <w:color w:val="auto"/>
        </w:rPr>
        <w:t>Serve as a voting member on the Fourth Estate editorial selections committee, or appoint a SUFAC Board member to do so in their absence.</w:t>
      </w:r>
    </w:p>
    <w:p w:rsidR="002609A4" w:rsidRDefault="002609A4" w:rsidP="002609A4">
      <w:pPr>
        <w:pStyle w:val="ListParagraph"/>
        <w:spacing w:line="276" w:lineRule="auto"/>
        <w:ind w:left="2160"/>
        <w:rPr>
          <w:rFonts w:ascii="Cambria" w:hAnsi="Cambria"/>
          <w:sz w:val="22"/>
          <w:szCs w:val="22"/>
        </w:rPr>
      </w:pPr>
    </w:p>
    <w:p w:rsidR="003D5F3D" w:rsidRDefault="003D5F3D" w:rsidP="001A22AB">
      <w:pPr>
        <w:pStyle w:val="ListParagraph"/>
        <w:numPr>
          <w:ilvl w:val="1"/>
          <w:numId w:val="6"/>
        </w:numPr>
        <w:spacing w:line="276" w:lineRule="auto"/>
        <w:rPr>
          <w:rFonts w:ascii="Cambria" w:hAnsi="Cambria"/>
          <w:sz w:val="22"/>
          <w:szCs w:val="22"/>
        </w:rPr>
      </w:pPr>
      <w:r w:rsidRPr="002609A4">
        <w:rPr>
          <w:rFonts w:ascii="Cambria" w:hAnsi="Cambria"/>
          <w:sz w:val="22"/>
          <w:szCs w:val="22"/>
        </w:rPr>
        <w:t>C) Adding a pro tempore to take spot if both</w:t>
      </w:r>
      <w:r w:rsidR="002609A4">
        <w:rPr>
          <w:rFonts w:ascii="Cambria" w:hAnsi="Cambria"/>
          <w:sz w:val="22"/>
          <w:szCs w:val="22"/>
        </w:rPr>
        <w:t xml:space="preserve"> Chair and Vice Chair leave</w:t>
      </w:r>
      <w:r w:rsidRPr="002609A4">
        <w:rPr>
          <w:rFonts w:ascii="Cambria" w:hAnsi="Cambria"/>
          <w:sz w:val="22"/>
          <w:szCs w:val="22"/>
        </w:rPr>
        <w:t>.</w:t>
      </w:r>
      <w:r w:rsidR="002609A4">
        <w:rPr>
          <w:rFonts w:ascii="Cambria" w:hAnsi="Cambria"/>
          <w:sz w:val="22"/>
          <w:szCs w:val="22"/>
        </w:rPr>
        <w:t xml:space="preserve"> ( See Attached Document)</w:t>
      </w:r>
    </w:p>
    <w:p w:rsidR="002609A4" w:rsidRDefault="002609A4" w:rsidP="002609A4">
      <w:pPr>
        <w:pStyle w:val="ListParagraph"/>
        <w:numPr>
          <w:ilvl w:val="2"/>
          <w:numId w:val="6"/>
        </w:numPr>
        <w:spacing w:line="276" w:lineRule="auto"/>
        <w:rPr>
          <w:rFonts w:ascii="Cambria" w:hAnsi="Cambria"/>
          <w:sz w:val="22"/>
          <w:szCs w:val="22"/>
        </w:rPr>
      </w:pPr>
      <w:r>
        <w:rPr>
          <w:rFonts w:ascii="Cambria" w:hAnsi="Cambria"/>
          <w:sz w:val="22"/>
          <w:szCs w:val="22"/>
        </w:rPr>
        <w:t>Proposed Amendment:</w:t>
      </w:r>
    </w:p>
    <w:p w:rsidR="002609A4" w:rsidRPr="00622E63" w:rsidRDefault="002609A4" w:rsidP="002609A4">
      <w:pPr>
        <w:pStyle w:val="Heading3"/>
        <w:rPr>
          <w:color w:val="auto"/>
        </w:rPr>
      </w:pPr>
      <w:r w:rsidRPr="00622E63">
        <w:rPr>
          <w:color w:val="auto"/>
        </w:rPr>
        <w:t>Vice-Chair Pro Tempore</w:t>
      </w:r>
      <w:r>
        <w:rPr>
          <w:color w:val="auto"/>
        </w:rPr>
        <w:br/>
      </w:r>
    </w:p>
    <w:p w:rsidR="002609A4" w:rsidRPr="002609A4" w:rsidRDefault="002609A4" w:rsidP="002609A4">
      <w:pPr>
        <w:spacing w:line="276" w:lineRule="auto"/>
        <w:ind w:left="1800"/>
        <w:rPr>
          <w:rFonts w:ascii="Cambria" w:hAnsi="Cambria"/>
          <w:sz w:val="22"/>
          <w:szCs w:val="22"/>
        </w:rPr>
      </w:pPr>
      <w:r>
        <w:rPr>
          <w:rFonts w:asciiTheme="majorHAnsi" w:hAnsiTheme="majorHAnsi"/>
          <w:b/>
          <w:i/>
        </w:rPr>
        <w:t>(</w:t>
      </w:r>
      <w:proofErr w:type="spellStart"/>
      <w:r>
        <w:rPr>
          <w:rFonts w:asciiTheme="majorHAnsi" w:hAnsiTheme="majorHAnsi"/>
          <w:b/>
          <w:i/>
        </w:rPr>
        <w:t>i</w:t>
      </w:r>
      <w:proofErr w:type="spellEnd"/>
      <w:r w:rsidRPr="00622E63">
        <w:rPr>
          <w:rFonts w:asciiTheme="majorHAnsi" w:hAnsiTheme="majorHAnsi"/>
          <w:b/>
          <w:i/>
        </w:rPr>
        <w:t>)   If either the chair or vice-chair</w:t>
      </w:r>
      <w:r>
        <w:rPr>
          <w:rFonts w:asciiTheme="majorHAnsi" w:hAnsiTheme="majorHAnsi"/>
          <w:b/>
          <w:i/>
        </w:rPr>
        <w:t xml:space="preserve"> (or both) </w:t>
      </w:r>
      <w:proofErr w:type="gramStart"/>
      <w:r w:rsidRPr="00622E63">
        <w:rPr>
          <w:rFonts w:asciiTheme="majorHAnsi" w:hAnsiTheme="majorHAnsi"/>
          <w:b/>
          <w:i/>
        </w:rPr>
        <w:t>is</w:t>
      </w:r>
      <w:proofErr w:type="gramEnd"/>
      <w:r w:rsidRPr="00622E63">
        <w:rPr>
          <w:rFonts w:asciiTheme="majorHAnsi" w:hAnsiTheme="majorHAnsi"/>
          <w:b/>
          <w:i/>
        </w:rPr>
        <w:t xml:space="preserve"> unavailable, the Vice-Chair Pro Tem</w:t>
      </w:r>
      <w:r>
        <w:rPr>
          <w:rFonts w:asciiTheme="majorHAnsi" w:hAnsiTheme="majorHAnsi"/>
          <w:b/>
          <w:i/>
        </w:rPr>
        <w:t>p</w:t>
      </w:r>
      <w:r w:rsidRPr="00622E63">
        <w:rPr>
          <w:rFonts w:asciiTheme="majorHAnsi" w:hAnsiTheme="majorHAnsi"/>
          <w:b/>
          <w:i/>
        </w:rPr>
        <w:t>ore will assume the duties of either one as needed</w:t>
      </w:r>
      <w:r w:rsidRPr="00622E63">
        <w:rPr>
          <w:rFonts w:asciiTheme="majorHAnsi" w:hAnsiTheme="majorHAnsi"/>
          <w:b/>
        </w:rPr>
        <w:t>.</w:t>
      </w:r>
      <w:r>
        <w:rPr>
          <w:rFonts w:asciiTheme="majorHAnsi" w:hAnsiTheme="majorHAnsi"/>
          <w:b/>
        </w:rPr>
        <w:br/>
      </w:r>
      <w:r>
        <w:rPr>
          <w:rFonts w:asciiTheme="majorHAnsi" w:hAnsiTheme="majorHAnsi"/>
          <w:b/>
        </w:rPr>
        <w:br/>
        <w:t xml:space="preserve">  </w:t>
      </w:r>
      <w:r>
        <w:rPr>
          <w:rFonts w:asciiTheme="majorHAnsi" w:hAnsiTheme="majorHAnsi"/>
          <w:b/>
        </w:rPr>
        <w:tab/>
        <w:t xml:space="preserve">1)  The Vice Chair Pro Tempore will be the most senior serving member of SUFAC and </w:t>
      </w:r>
      <w:r>
        <w:rPr>
          <w:rFonts w:asciiTheme="majorHAnsi" w:hAnsiTheme="majorHAnsi"/>
          <w:b/>
        </w:rPr>
        <w:br/>
        <w:t xml:space="preserve">             will be determined at the first meeting of the committee in the fall.</w:t>
      </w:r>
      <w:r>
        <w:rPr>
          <w:rFonts w:asciiTheme="majorHAnsi" w:hAnsiTheme="majorHAnsi"/>
          <w:b/>
        </w:rPr>
        <w:br/>
      </w:r>
    </w:p>
    <w:p w:rsidR="003D5F3D" w:rsidRDefault="003D5F3D" w:rsidP="003D5F3D">
      <w:pPr>
        <w:pStyle w:val="ListParagraph"/>
        <w:numPr>
          <w:ilvl w:val="1"/>
          <w:numId w:val="6"/>
        </w:numPr>
        <w:spacing w:line="276" w:lineRule="auto"/>
        <w:rPr>
          <w:rFonts w:ascii="Cambria" w:hAnsi="Cambria"/>
          <w:sz w:val="22"/>
          <w:szCs w:val="22"/>
        </w:rPr>
      </w:pPr>
      <w:r>
        <w:rPr>
          <w:rFonts w:ascii="Cambria" w:hAnsi="Cambria"/>
          <w:sz w:val="22"/>
          <w:szCs w:val="22"/>
        </w:rPr>
        <w:t>Voting Requirements</w:t>
      </w:r>
      <w:r w:rsidR="002609A4">
        <w:rPr>
          <w:rFonts w:ascii="Cambria" w:hAnsi="Cambria"/>
          <w:sz w:val="22"/>
          <w:szCs w:val="22"/>
        </w:rPr>
        <w:t>/ Proxy Voting ( See Attached Document)</w:t>
      </w:r>
    </w:p>
    <w:p w:rsidR="003D5F3D" w:rsidRDefault="002609A4" w:rsidP="003D5F3D">
      <w:pPr>
        <w:pStyle w:val="ListParagraph"/>
        <w:numPr>
          <w:ilvl w:val="2"/>
          <w:numId w:val="6"/>
        </w:numPr>
        <w:spacing w:line="276" w:lineRule="auto"/>
        <w:rPr>
          <w:rFonts w:ascii="Cambria" w:hAnsi="Cambria"/>
          <w:sz w:val="22"/>
          <w:szCs w:val="22"/>
        </w:rPr>
      </w:pPr>
      <w:r>
        <w:rPr>
          <w:rFonts w:ascii="Cambria" w:hAnsi="Cambria"/>
          <w:sz w:val="22"/>
          <w:szCs w:val="22"/>
        </w:rPr>
        <w:t>Proposed Amendment:</w:t>
      </w:r>
    </w:p>
    <w:p w:rsidR="002609A4" w:rsidRPr="002609A4" w:rsidRDefault="002609A4" w:rsidP="002609A4">
      <w:pPr>
        <w:pStyle w:val="Heading3"/>
        <w:numPr>
          <w:ilvl w:val="2"/>
          <w:numId w:val="13"/>
        </w:numPr>
        <w:rPr>
          <w:b w:val="0"/>
          <w:color w:val="auto"/>
        </w:rPr>
      </w:pPr>
      <w:r w:rsidRPr="002609A4">
        <w:rPr>
          <w:color w:val="auto"/>
        </w:rPr>
        <w:t xml:space="preserve">Proxy voting is discouraged as it is important to have members hear budget requests, discuss them and then vote on them.  Members may proxy only on D Day, and only for brief absences.  A member may proxy on a vote or two at most, provided they are in attendance and voting during the rest of the D Day meeting.  No other proxy voting </w:t>
      </w:r>
      <w:proofErr w:type="gramStart"/>
      <w:r w:rsidRPr="002609A4">
        <w:rPr>
          <w:color w:val="auto"/>
        </w:rPr>
        <w:t>is permitted</w:t>
      </w:r>
      <w:proofErr w:type="gramEnd"/>
      <w:r w:rsidRPr="002609A4">
        <w:rPr>
          <w:b w:val="0"/>
          <w:color w:val="auto"/>
        </w:rPr>
        <w:t>.</w:t>
      </w:r>
    </w:p>
    <w:p w:rsidR="002609A4" w:rsidRPr="002609A4" w:rsidRDefault="002609A4" w:rsidP="002609A4">
      <w:pPr>
        <w:spacing w:line="276" w:lineRule="auto"/>
        <w:rPr>
          <w:rFonts w:ascii="Cambria" w:hAnsi="Cambria"/>
          <w:sz w:val="22"/>
          <w:szCs w:val="22"/>
        </w:rPr>
      </w:pPr>
    </w:p>
    <w:p w:rsidR="003D5F3D" w:rsidRDefault="002609A4" w:rsidP="003D5F3D">
      <w:pPr>
        <w:pStyle w:val="ListParagraph"/>
        <w:numPr>
          <w:ilvl w:val="1"/>
          <w:numId w:val="6"/>
        </w:numPr>
        <w:spacing w:line="276" w:lineRule="auto"/>
        <w:rPr>
          <w:rFonts w:ascii="Cambria" w:hAnsi="Cambria"/>
          <w:sz w:val="22"/>
          <w:szCs w:val="22"/>
        </w:rPr>
      </w:pPr>
      <w:r>
        <w:rPr>
          <w:rFonts w:ascii="Cambria" w:hAnsi="Cambria"/>
          <w:sz w:val="22"/>
          <w:szCs w:val="22"/>
        </w:rPr>
        <w:t>A</w:t>
      </w:r>
      <w:r w:rsidR="003D5F3D">
        <w:rPr>
          <w:rFonts w:ascii="Cambria" w:hAnsi="Cambria"/>
          <w:sz w:val="22"/>
          <w:szCs w:val="22"/>
        </w:rPr>
        <w:t>ppeals</w:t>
      </w:r>
      <w:r>
        <w:rPr>
          <w:rFonts w:ascii="Cambria" w:hAnsi="Cambria"/>
          <w:sz w:val="22"/>
          <w:szCs w:val="22"/>
        </w:rPr>
        <w:t xml:space="preserve"> ( See Attached Document)</w:t>
      </w:r>
    </w:p>
    <w:p w:rsidR="002609A4" w:rsidRDefault="002609A4" w:rsidP="002609A4">
      <w:pPr>
        <w:pStyle w:val="ListParagraph"/>
        <w:numPr>
          <w:ilvl w:val="2"/>
          <w:numId w:val="6"/>
        </w:numPr>
        <w:spacing w:line="276" w:lineRule="auto"/>
        <w:rPr>
          <w:rFonts w:ascii="Cambria" w:hAnsi="Cambria"/>
          <w:sz w:val="22"/>
          <w:szCs w:val="22"/>
        </w:rPr>
      </w:pPr>
      <w:r>
        <w:rPr>
          <w:rFonts w:ascii="Cambria" w:hAnsi="Cambria"/>
          <w:sz w:val="22"/>
          <w:szCs w:val="22"/>
        </w:rPr>
        <w:t>Proposed Amendments:</w:t>
      </w:r>
    </w:p>
    <w:p w:rsidR="002609A4" w:rsidRDefault="002609A4" w:rsidP="002609A4">
      <w:pPr>
        <w:pStyle w:val="Heading4"/>
        <w:rPr>
          <w:color w:val="auto"/>
        </w:rPr>
      </w:pPr>
      <w:r w:rsidRPr="00C30FC1">
        <w:rPr>
          <w:color w:val="auto"/>
        </w:rPr>
        <w:t>The word appeal has the same meaning as the word complaint (see SGA Constitution, Section 1.04(f)).</w:t>
      </w:r>
    </w:p>
    <w:p w:rsidR="002609A4" w:rsidRPr="00DE1D85" w:rsidRDefault="002609A4" w:rsidP="002609A4">
      <w:pPr>
        <w:pStyle w:val="Heading4"/>
        <w:rPr>
          <w:color w:val="auto"/>
        </w:rPr>
      </w:pPr>
      <w:r>
        <w:rPr>
          <w:color w:val="auto"/>
        </w:rPr>
        <w:t>During the appeal process, all appeals will be audio recorded throughout the entire process.</w:t>
      </w:r>
    </w:p>
    <w:p w:rsidR="002609A4" w:rsidRPr="00DC1CFA" w:rsidRDefault="002609A4" w:rsidP="002609A4">
      <w:pPr>
        <w:pStyle w:val="Heading4"/>
        <w:rPr>
          <w:b w:val="0"/>
          <w:color w:val="auto"/>
        </w:rPr>
      </w:pPr>
      <w:r w:rsidRPr="00DC1CFA">
        <w:rPr>
          <w:b w:val="0"/>
          <w:color w:val="auto"/>
        </w:rPr>
        <w:t xml:space="preserve">Appeals of a SUFAC decision </w:t>
      </w:r>
      <w:proofErr w:type="gramStart"/>
      <w:r w:rsidRPr="00DC1CFA">
        <w:rPr>
          <w:b w:val="0"/>
          <w:color w:val="auto"/>
        </w:rPr>
        <w:t>can be initiated</w:t>
      </w:r>
      <w:proofErr w:type="gramEnd"/>
      <w:r w:rsidRPr="00DC1CFA">
        <w:rPr>
          <w:b w:val="0"/>
          <w:color w:val="auto"/>
        </w:rPr>
        <w:t xml:space="preserve"> by an organization that was denied or not fully funded a request in the following process:</w:t>
      </w:r>
    </w:p>
    <w:p w:rsidR="002609A4" w:rsidRPr="00DC1CFA" w:rsidRDefault="002609A4" w:rsidP="002609A4">
      <w:pPr>
        <w:pStyle w:val="Heading5"/>
        <w:rPr>
          <w:color w:val="auto"/>
        </w:rPr>
      </w:pPr>
      <w:r w:rsidRPr="00DC1CFA">
        <w:rPr>
          <w:color w:val="auto"/>
        </w:rPr>
        <w:t>The organization shall submit a request to review said decision by providing a request, either written or electronic statement, for review detailing the basis for the appeal to the SUFAC within seven days of the sent date on the decision letter.</w:t>
      </w:r>
      <w:r>
        <w:rPr>
          <w:color w:val="auto"/>
        </w:rPr>
        <w:t xml:space="preserve">  </w:t>
      </w:r>
    </w:p>
    <w:p w:rsidR="002609A4" w:rsidRPr="00C30FC1" w:rsidRDefault="002609A4" w:rsidP="002609A4">
      <w:pPr>
        <w:pStyle w:val="Heading5"/>
        <w:rPr>
          <w:b/>
          <w:color w:val="auto"/>
        </w:rPr>
      </w:pPr>
      <w:r w:rsidRPr="00DC1CFA">
        <w:rPr>
          <w:color w:val="auto"/>
        </w:rPr>
        <w:t xml:space="preserve">The SUFAC Chair and Vice Chair shall determine if the appeal </w:t>
      </w:r>
      <w:proofErr w:type="gramStart"/>
      <w:r w:rsidRPr="00DC1CFA">
        <w:rPr>
          <w:color w:val="auto"/>
        </w:rPr>
        <w:t>is warranted</w:t>
      </w:r>
      <w:proofErr w:type="gramEnd"/>
      <w:r w:rsidRPr="00DC1CFA">
        <w:rPr>
          <w:color w:val="auto"/>
        </w:rPr>
        <w:t xml:space="preserve"> based on </w:t>
      </w:r>
      <w:r w:rsidRPr="00C30FC1">
        <w:rPr>
          <w:strike/>
          <w:color w:val="auto"/>
        </w:rPr>
        <w:t>the</w:t>
      </w:r>
      <w:r w:rsidRPr="00DC1CFA">
        <w:rPr>
          <w:color w:val="auto"/>
        </w:rPr>
        <w:t xml:space="preserve"> </w:t>
      </w:r>
      <w:r w:rsidRPr="00C30FC1">
        <w:rPr>
          <w:strike/>
          <w:color w:val="auto"/>
        </w:rPr>
        <w:t>resolution of the concerns detailed in the decision letter within</w:t>
      </w:r>
      <w:r w:rsidRPr="00C30FC1">
        <w:rPr>
          <w:b/>
          <w:color w:val="auto"/>
        </w:rPr>
        <w:t xml:space="preserve">. </w:t>
      </w:r>
      <w:proofErr w:type="gramStart"/>
      <w:r w:rsidRPr="00C30FC1">
        <w:rPr>
          <w:b/>
          <w:color w:val="auto"/>
        </w:rPr>
        <w:t>concerns</w:t>
      </w:r>
      <w:proofErr w:type="gramEnd"/>
      <w:r w:rsidRPr="00C30FC1">
        <w:rPr>
          <w:b/>
          <w:color w:val="auto"/>
        </w:rPr>
        <w:t xml:space="preserve"> of procedural matter</w:t>
      </w:r>
      <w:r>
        <w:rPr>
          <w:b/>
          <w:color w:val="auto"/>
        </w:rPr>
        <w:t>s</w:t>
      </w:r>
      <w:r w:rsidRPr="00C30FC1">
        <w:rPr>
          <w:b/>
          <w:color w:val="auto"/>
        </w:rPr>
        <w:t xml:space="preserve"> or viewpoint neutrality issues.  These are the only ground</w:t>
      </w:r>
      <w:r>
        <w:rPr>
          <w:b/>
          <w:color w:val="auto"/>
        </w:rPr>
        <w:t>s</w:t>
      </w:r>
      <w:r w:rsidRPr="00C30FC1">
        <w:rPr>
          <w:b/>
          <w:color w:val="auto"/>
        </w:rPr>
        <w:t xml:space="preserve"> under which an appeal </w:t>
      </w:r>
      <w:proofErr w:type="gramStart"/>
      <w:r w:rsidRPr="00C30FC1">
        <w:rPr>
          <w:b/>
          <w:color w:val="auto"/>
        </w:rPr>
        <w:t>will be deemed</w:t>
      </w:r>
      <w:proofErr w:type="gramEnd"/>
      <w:r w:rsidRPr="00C30FC1">
        <w:rPr>
          <w:b/>
          <w:color w:val="auto"/>
        </w:rPr>
        <w:t xml:space="preserve"> warranted.</w:t>
      </w:r>
    </w:p>
    <w:p w:rsidR="002609A4" w:rsidRDefault="002609A4" w:rsidP="002609A4">
      <w:pPr>
        <w:pStyle w:val="ListParagraph"/>
        <w:spacing w:line="276" w:lineRule="auto"/>
        <w:ind w:left="2160"/>
        <w:rPr>
          <w:rFonts w:ascii="Cambria" w:hAnsi="Cambria"/>
          <w:sz w:val="22"/>
          <w:szCs w:val="22"/>
        </w:rPr>
      </w:pPr>
    </w:p>
    <w:p w:rsidR="003D5F3D" w:rsidRDefault="002609A4" w:rsidP="003D5F3D">
      <w:pPr>
        <w:pStyle w:val="ListParagraph"/>
        <w:numPr>
          <w:ilvl w:val="2"/>
          <w:numId w:val="6"/>
        </w:numPr>
        <w:spacing w:line="276" w:lineRule="auto"/>
        <w:rPr>
          <w:rFonts w:ascii="Cambria" w:hAnsi="Cambria"/>
          <w:sz w:val="22"/>
          <w:szCs w:val="22"/>
        </w:rPr>
      </w:pPr>
      <w:r>
        <w:rPr>
          <w:rFonts w:ascii="Cambria" w:hAnsi="Cambria"/>
          <w:sz w:val="22"/>
          <w:szCs w:val="22"/>
        </w:rPr>
        <w:t xml:space="preserve">II </w:t>
      </w:r>
      <w:r w:rsidR="00790CD0">
        <w:rPr>
          <w:rFonts w:ascii="Cambria" w:hAnsi="Cambria"/>
          <w:sz w:val="22"/>
          <w:szCs w:val="22"/>
        </w:rPr>
        <w:t>Recording. During the appeal process, all appeals will be audio recorded throughout the entire process.</w:t>
      </w:r>
    </w:p>
    <w:p w:rsidR="00D05276" w:rsidRDefault="00D05276" w:rsidP="00D05276">
      <w:pPr>
        <w:pStyle w:val="ListParagraph"/>
        <w:spacing w:line="276" w:lineRule="auto"/>
        <w:ind w:left="2160"/>
        <w:rPr>
          <w:rFonts w:ascii="Cambria" w:hAnsi="Cambria"/>
          <w:sz w:val="22"/>
          <w:szCs w:val="22"/>
        </w:rPr>
      </w:pPr>
      <w:r>
        <w:rPr>
          <w:rFonts w:ascii="Cambria" w:hAnsi="Cambria"/>
          <w:sz w:val="22"/>
          <w:szCs w:val="22"/>
        </w:rPr>
        <w:lastRenderedPageBreak/>
        <w:t>Discussion:</w:t>
      </w:r>
    </w:p>
    <w:p w:rsidR="00790CD0" w:rsidRDefault="00790CD0" w:rsidP="00D05276">
      <w:pPr>
        <w:pStyle w:val="ListParagraph"/>
        <w:spacing w:line="276" w:lineRule="auto"/>
        <w:ind w:left="2880"/>
        <w:rPr>
          <w:rFonts w:ascii="Cambria" w:hAnsi="Cambria"/>
          <w:sz w:val="22"/>
          <w:szCs w:val="22"/>
        </w:rPr>
      </w:pPr>
      <w:r w:rsidRPr="002609A4">
        <w:rPr>
          <w:rFonts w:ascii="Cambria" w:hAnsi="Cambria"/>
          <w:b/>
          <w:sz w:val="22"/>
          <w:szCs w:val="22"/>
        </w:rPr>
        <w:t>Brianna:</w:t>
      </w:r>
      <w:r>
        <w:rPr>
          <w:rFonts w:ascii="Cambria" w:hAnsi="Cambria"/>
          <w:sz w:val="22"/>
          <w:szCs w:val="22"/>
        </w:rPr>
        <w:t xml:space="preserve"> Hard to do?</w:t>
      </w:r>
    </w:p>
    <w:p w:rsidR="00790CD0" w:rsidRDefault="00790CD0" w:rsidP="00D05276">
      <w:pPr>
        <w:pStyle w:val="ListParagraph"/>
        <w:spacing w:line="276" w:lineRule="auto"/>
        <w:ind w:left="2880"/>
        <w:rPr>
          <w:rFonts w:ascii="Cambria" w:hAnsi="Cambria"/>
          <w:sz w:val="22"/>
          <w:szCs w:val="22"/>
        </w:rPr>
      </w:pPr>
      <w:r w:rsidRPr="00D646F9">
        <w:rPr>
          <w:rFonts w:ascii="Cambria" w:hAnsi="Cambria"/>
          <w:b/>
          <w:sz w:val="22"/>
          <w:szCs w:val="22"/>
        </w:rPr>
        <w:t>Mark:</w:t>
      </w:r>
      <w:r>
        <w:rPr>
          <w:rFonts w:ascii="Cambria" w:hAnsi="Cambria"/>
          <w:sz w:val="22"/>
          <w:szCs w:val="22"/>
        </w:rPr>
        <w:t xml:space="preserve"> Yes, but we should do it so we have it like </w:t>
      </w:r>
      <w:proofErr w:type="spellStart"/>
      <w:r>
        <w:rPr>
          <w:rFonts w:ascii="Cambria" w:hAnsi="Cambria"/>
          <w:sz w:val="22"/>
          <w:szCs w:val="22"/>
        </w:rPr>
        <w:t>d-day</w:t>
      </w:r>
      <w:proofErr w:type="spellEnd"/>
      <w:r>
        <w:rPr>
          <w:rFonts w:ascii="Cambria" w:hAnsi="Cambria"/>
          <w:sz w:val="22"/>
          <w:szCs w:val="22"/>
        </w:rPr>
        <w:t>?</w:t>
      </w:r>
    </w:p>
    <w:p w:rsidR="00790CD0" w:rsidRDefault="00790CD0" w:rsidP="00D05276">
      <w:pPr>
        <w:pStyle w:val="ListParagraph"/>
        <w:spacing w:line="276" w:lineRule="auto"/>
        <w:ind w:left="2880"/>
        <w:rPr>
          <w:rFonts w:ascii="Cambria" w:hAnsi="Cambria"/>
          <w:sz w:val="22"/>
          <w:szCs w:val="22"/>
        </w:rPr>
      </w:pPr>
      <w:r w:rsidRPr="00D05276">
        <w:rPr>
          <w:rFonts w:ascii="Cambria" w:hAnsi="Cambria"/>
          <w:b/>
          <w:sz w:val="22"/>
          <w:szCs w:val="22"/>
        </w:rPr>
        <w:t>Brianna:</w:t>
      </w:r>
      <w:r>
        <w:rPr>
          <w:rFonts w:ascii="Cambria" w:hAnsi="Cambria"/>
          <w:sz w:val="22"/>
          <w:szCs w:val="22"/>
        </w:rPr>
        <w:t xml:space="preserve"> Do we need it</w:t>
      </w:r>
      <w:r w:rsidR="00D05276">
        <w:rPr>
          <w:rFonts w:ascii="Cambria" w:hAnsi="Cambria"/>
          <w:sz w:val="22"/>
          <w:szCs w:val="22"/>
        </w:rPr>
        <w:t xml:space="preserve"> to be professional</w:t>
      </w:r>
      <w:r>
        <w:rPr>
          <w:rFonts w:ascii="Cambria" w:hAnsi="Cambria"/>
          <w:sz w:val="22"/>
          <w:szCs w:val="22"/>
        </w:rPr>
        <w:t>?</w:t>
      </w:r>
    </w:p>
    <w:p w:rsidR="00790CD0" w:rsidRDefault="00790CD0" w:rsidP="00D05276">
      <w:pPr>
        <w:pStyle w:val="ListParagraph"/>
        <w:spacing w:line="276" w:lineRule="auto"/>
        <w:ind w:left="2880"/>
        <w:rPr>
          <w:rFonts w:ascii="Cambria" w:hAnsi="Cambria"/>
          <w:sz w:val="22"/>
          <w:szCs w:val="22"/>
        </w:rPr>
      </w:pPr>
      <w:r w:rsidRPr="00D05276">
        <w:rPr>
          <w:rFonts w:ascii="Cambria" w:hAnsi="Cambria"/>
          <w:b/>
          <w:sz w:val="22"/>
          <w:szCs w:val="22"/>
        </w:rPr>
        <w:t>John:</w:t>
      </w:r>
      <w:r>
        <w:rPr>
          <w:rFonts w:ascii="Cambria" w:hAnsi="Cambria"/>
          <w:sz w:val="22"/>
          <w:szCs w:val="22"/>
        </w:rPr>
        <w:t xml:space="preserve"> Yes.</w:t>
      </w:r>
    </w:p>
    <w:p w:rsidR="00790CD0" w:rsidRPr="00D05276" w:rsidRDefault="00790CD0" w:rsidP="00D05276">
      <w:pPr>
        <w:pStyle w:val="ListParagraph"/>
        <w:spacing w:line="276" w:lineRule="auto"/>
        <w:ind w:left="2880"/>
        <w:rPr>
          <w:rFonts w:ascii="Cambria" w:hAnsi="Cambria"/>
          <w:sz w:val="22"/>
          <w:szCs w:val="22"/>
        </w:rPr>
      </w:pPr>
      <w:proofErr w:type="spellStart"/>
      <w:r w:rsidRPr="00D05276">
        <w:rPr>
          <w:rFonts w:ascii="Cambria" w:hAnsi="Cambria"/>
          <w:b/>
          <w:sz w:val="22"/>
          <w:szCs w:val="22"/>
        </w:rPr>
        <w:t>Courney</w:t>
      </w:r>
      <w:proofErr w:type="spellEnd"/>
      <w:r w:rsidRPr="00D05276">
        <w:rPr>
          <w:rFonts w:ascii="Cambria" w:hAnsi="Cambria"/>
          <w:b/>
          <w:sz w:val="22"/>
          <w:szCs w:val="22"/>
        </w:rPr>
        <w:t>:</w:t>
      </w:r>
      <w:r w:rsidRPr="00D05276">
        <w:rPr>
          <w:rFonts w:ascii="Cambria" w:hAnsi="Cambria"/>
          <w:sz w:val="22"/>
          <w:szCs w:val="22"/>
        </w:rPr>
        <w:t xml:space="preserve"> Do we need to do it through the microphone?</w:t>
      </w:r>
    </w:p>
    <w:p w:rsidR="00790CD0" w:rsidRPr="00790CD0" w:rsidRDefault="00790CD0" w:rsidP="00D05276">
      <w:pPr>
        <w:pStyle w:val="ListParagraph"/>
        <w:spacing w:line="276" w:lineRule="auto"/>
        <w:ind w:left="2880"/>
        <w:rPr>
          <w:rFonts w:ascii="Cambria" w:hAnsi="Cambria"/>
          <w:sz w:val="22"/>
          <w:szCs w:val="22"/>
        </w:rPr>
      </w:pPr>
      <w:r w:rsidRPr="00D05276">
        <w:rPr>
          <w:rFonts w:ascii="Cambria" w:hAnsi="Cambria"/>
          <w:b/>
          <w:sz w:val="22"/>
          <w:szCs w:val="22"/>
        </w:rPr>
        <w:t>John:</w:t>
      </w:r>
      <w:r>
        <w:rPr>
          <w:rFonts w:ascii="Cambria" w:hAnsi="Cambria"/>
          <w:sz w:val="22"/>
          <w:szCs w:val="22"/>
        </w:rPr>
        <w:t xml:space="preserve"> </w:t>
      </w:r>
      <w:proofErr w:type="gramStart"/>
      <w:r>
        <w:rPr>
          <w:rFonts w:ascii="Cambria" w:hAnsi="Cambria"/>
          <w:sz w:val="22"/>
          <w:szCs w:val="22"/>
        </w:rPr>
        <w:t>Yes</w:t>
      </w:r>
      <w:proofErr w:type="gramEnd"/>
      <w:r>
        <w:rPr>
          <w:rFonts w:ascii="Cambria" w:hAnsi="Cambria"/>
          <w:sz w:val="22"/>
          <w:szCs w:val="22"/>
        </w:rPr>
        <w:t xml:space="preserve"> it would be because</w:t>
      </w:r>
      <w:r w:rsidR="00D05276">
        <w:rPr>
          <w:rFonts w:ascii="Cambria" w:hAnsi="Cambria"/>
          <w:sz w:val="22"/>
          <w:szCs w:val="22"/>
        </w:rPr>
        <w:t xml:space="preserve"> in the future we can listen to it after the meeting.</w:t>
      </w:r>
    </w:p>
    <w:p w:rsidR="003D5F3D" w:rsidRPr="00D05276" w:rsidRDefault="003D5F3D" w:rsidP="00D05276">
      <w:pPr>
        <w:spacing w:line="276" w:lineRule="auto"/>
        <w:rPr>
          <w:rFonts w:ascii="Cambria" w:hAnsi="Cambria"/>
          <w:sz w:val="22"/>
          <w:szCs w:val="22"/>
        </w:rPr>
      </w:pPr>
    </w:p>
    <w:p w:rsidR="00D05276" w:rsidRDefault="00D05276" w:rsidP="003D5F3D">
      <w:pPr>
        <w:pStyle w:val="ListParagraph"/>
        <w:numPr>
          <w:ilvl w:val="2"/>
          <w:numId w:val="6"/>
        </w:numPr>
        <w:spacing w:line="276" w:lineRule="auto"/>
        <w:rPr>
          <w:rFonts w:ascii="Cambria" w:hAnsi="Cambria"/>
          <w:sz w:val="22"/>
          <w:szCs w:val="22"/>
        </w:rPr>
      </w:pPr>
      <w:r>
        <w:rPr>
          <w:rFonts w:ascii="Cambria" w:hAnsi="Cambria"/>
          <w:sz w:val="22"/>
          <w:szCs w:val="22"/>
        </w:rPr>
        <w:t>Decision Letter ( See attached Document</w:t>
      </w:r>
    </w:p>
    <w:p w:rsidR="00D05276" w:rsidRDefault="00D05276" w:rsidP="00D05276">
      <w:pPr>
        <w:pStyle w:val="ListParagraph"/>
        <w:numPr>
          <w:ilvl w:val="3"/>
          <w:numId w:val="6"/>
        </w:numPr>
        <w:spacing w:line="276" w:lineRule="auto"/>
        <w:rPr>
          <w:rFonts w:ascii="Cambria" w:hAnsi="Cambria"/>
          <w:sz w:val="22"/>
          <w:szCs w:val="22"/>
        </w:rPr>
      </w:pPr>
      <w:r>
        <w:rPr>
          <w:rFonts w:ascii="Cambria" w:hAnsi="Cambria"/>
          <w:sz w:val="22"/>
          <w:szCs w:val="22"/>
        </w:rPr>
        <w:t>Proposed Amendment:</w:t>
      </w:r>
    </w:p>
    <w:p w:rsidR="00D05276" w:rsidRPr="00DC1CFA" w:rsidRDefault="00D05276" w:rsidP="00D05276">
      <w:pPr>
        <w:pStyle w:val="Heading3"/>
        <w:rPr>
          <w:b w:val="0"/>
          <w:color w:val="auto"/>
        </w:rPr>
      </w:pPr>
      <w:r w:rsidRPr="00DC1CFA">
        <w:rPr>
          <w:b w:val="0"/>
          <w:color w:val="auto"/>
        </w:rPr>
        <w:t xml:space="preserve">Decision Letters </w:t>
      </w:r>
      <w:proofErr w:type="gramStart"/>
      <w:r w:rsidRPr="00DC1CFA">
        <w:rPr>
          <w:b w:val="0"/>
          <w:color w:val="auto"/>
        </w:rPr>
        <w:t>shall be sent</w:t>
      </w:r>
      <w:proofErr w:type="gramEnd"/>
      <w:r w:rsidRPr="00DC1CFA">
        <w:rPr>
          <w:b w:val="0"/>
          <w:color w:val="auto"/>
        </w:rPr>
        <w:t xml:space="preserve"> to the organizational representative listed on requests that are submitted for approval </w:t>
      </w:r>
      <w:r w:rsidRPr="00302275">
        <w:rPr>
          <w:b w:val="0"/>
          <w:strike/>
          <w:color w:val="auto"/>
        </w:rPr>
        <w:t>and the first advisor listed on the Student Life Big List of Orgs (or the advisor listed as the primary advisor)</w:t>
      </w:r>
      <w:r w:rsidRPr="00DC1CFA">
        <w:rPr>
          <w:b w:val="0"/>
          <w:color w:val="auto"/>
        </w:rPr>
        <w:t xml:space="preserve">. If a request </w:t>
      </w:r>
      <w:proofErr w:type="gramStart"/>
      <w:r w:rsidRPr="00DC1CFA">
        <w:rPr>
          <w:b w:val="0"/>
          <w:color w:val="auto"/>
        </w:rPr>
        <w:t>is approved</w:t>
      </w:r>
      <w:proofErr w:type="gramEnd"/>
      <w:r w:rsidRPr="00DC1CFA">
        <w:rPr>
          <w:b w:val="0"/>
          <w:color w:val="auto"/>
        </w:rPr>
        <w:t xml:space="preserve">, the decision letter need only include that it was approved and advise the organization to contact OFO for spending procedures. If a request </w:t>
      </w:r>
      <w:proofErr w:type="gramStart"/>
      <w:r w:rsidRPr="00DC1CFA">
        <w:rPr>
          <w:b w:val="0"/>
          <w:color w:val="auto"/>
        </w:rPr>
        <w:t>is denied</w:t>
      </w:r>
      <w:proofErr w:type="gramEnd"/>
      <w:r w:rsidRPr="00DC1CFA">
        <w:rPr>
          <w:b w:val="0"/>
          <w:color w:val="auto"/>
        </w:rPr>
        <w:t xml:space="preserve">, the decision letter shall include the specific reasons discussed during the deliberation on that request. If the request </w:t>
      </w:r>
      <w:proofErr w:type="gramStart"/>
      <w:r w:rsidRPr="00DC1CFA">
        <w:rPr>
          <w:b w:val="0"/>
          <w:color w:val="auto"/>
        </w:rPr>
        <w:t>is not approved</w:t>
      </w:r>
      <w:proofErr w:type="gramEnd"/>
      <w:r w:rsidRPr="00DC1CFA">
        <w:rPr>
          <w:b w:val="0"/>
          <w:color w:val="auto"/>
        </w:rPr>
        <w:t xml:space="preserve"> in full, the decision letter shall include the specific reasons discussed during the deliberation on that request and advise the organization to contact OFO for spending procedures. Names of SUFAC Board members who voiced opposition to or support of a request shall not be included with these reasons. Decision letters </w:t>
      </w:r>
      <w:proofErr w:type="gramStart"/>
      <w:r w:rsidRPr="00DC1CFA">
        <w:rPr>
          <w:b w:val="0"/>
          <w:color w:val="auto"/>
        </w:rPr>
        <w:t>must be sent out</w:t>
      </w:r>
      <w:proofErr w:type="gramEnd"/>
      <w:r w:rsidRPr="00DC1CFA">
        <w:rPr>
          <w:b w:val="0"/>
          <w:color w:val="auto"/>
        </w:rPr>
        <w:t xml:space="preserve"> by 4:30pm the following business day, </w:t>
      </w:r>
      <w:r w:rsidRPr="005F4B70">
        <w:rPr>
          <w:b w:val="0"/>
          <w:color w:val="auto"/>
        </w:rPr>
        <w:t>not including decisions made during decision day. Organizations shall receive decision letters within seven days of the Senate’s approval of the segregated fee rate following decision day.</w:t>
      </w:r>
    </w:p>
    <w:p w:rsidR="00D05276" w:rsidRDefault="00D05276" w:rsidP="00D05276">
      <w:pPr>
        <w:pStyle w:val="ListParagraph"/>
        <w:spacing w:line="276" w:lineRule="auto"/>
        <w:ind w:left="2880"/>
        <w:rPr>
          <w:rFonts w:ascii="Cambria" w:hAnsi="Cambria"/>
          <w:sz w:val="22"/>
          <w:szCs w:val="22"/>
        </w:rPr>
      </w:pPr>
    </w:p>
    <w:p w:rsidR="00790CD0" w:rsidRDefault="00D05276" w:rsidP="003D5F3D">
      <w:pPr>
        <w:pStyle w:val="ListParagraph"/>
        <w:numPr>
          <w:ilvl w:val="2"/>
          <w:numId w:val="6"/>
        </w:numPr>
        <w:spacing w:line="276" w:lineRule="auto"/>
        <w:rPr>
          <w:rFonts w:ascii="Cambria" w:hAnsi="Cambria"/>
          <w:sz w:val="22"/>
          <w:szCs w:val="22"/>
        </w:rPr>
      </w:pPr>
      <w:r>
        <w:rPr>
          <w:rFonts w:ascii="Cambria" w:hAnsi="Cambria"/>
          <w:sz w:val="22"/>
          <w:szCs w:val="22"/>
        </w:rPr>
        <w:t>Office Vacancies ( See Attached Document)</w:t>
      </w:r>
    </w:p>
    <w:p w:rsidR="00D05276" w:rsidRDefault="00D05276" w:rsidP="00D05276">
      <w:pPr>
        <w:pStyle w:val="ListParagraph"/>
        <w:numPr>
          <w:ilvl w:val="3"/>
          <w:numId w:val="6"/>
        </w:numPr>
        <w:spacing w:line="276" w:lineRule="auto"/>
        <w:rPr>
          <w:rFonts w:ascii="Cambria" w:hAnsi="Cambria"/>
          <w:sz w:val="22"/>
          <w:szCs w:val="22"/>
        </w:rPr>
      </w:pPr>
      <w:r>
        <w:rPr>
          <w:rFonts w:ascii="Cambria" w:hAnsi="Cambria"/>
          <w:sz w:val="22"/>
          <w:szCs w:val="22"/>
        </w:rPr>
        <w:t>Proposed Amendment:</w:t>
      </w:r>
    </w:p>
    <w:p w:rsidR="00D05276" w:rsidRPr="00302275" w:rsidRDefault="00D05276" w:rsidP="00D05276">
      <w:pPr>
        <w:pStyle w:val="Heading4"/>
        <w:rPr>
          <w:color w:val="auto"/>
        </w:rPr>
      </w:pPr>
      <w:r w:rsidRPr="00302275">
        <w:rPr>
          <w:color w:val="auto"/>
        </w:rPr>
        <w:t>Until the SGA Senate confirms a new choice for vice-chair, the SUFAC Vice-Chair Pro Tempore will serve as vice chair or chair as needed.</w:t>
      </w:r>
    </w:p>
    <w:p w:rsidR="00D05276" w:rsidRDefault="00D05276" w:rsidP="00D05276">
      <w:pPr>
        <w:pStyle w:val="ListParagraph"/>
        <w:spacing w:line="276" w:lineRule="auto"/>
        <w:ind w:left="2880"/>
        <w:rPr>
          <w:rFonts w:ascii="Cambria" w:hAnsi="Cambria"/>
          <w:sz w:val="22"/>
          <w:szCs w:val="22"/>
        </w:rPr>
      </w:pPr>
    </w:p>
    <w:p w:rsidR="00790CD0" w:rsidRDefault="00D05276" w:rsidP="003D5F3D">
      <w:pPr>
        <w:pStyle w:val="ListParagraph"/>
        <w:numPr>
          <w:ilvl w:val="2"/>
          <w:numId w:val="6"/>
        </w:numPr>
        <w:spacing w:line="276" w:lineRule="auto"/>
        <w:rPr>
          <w:rFonts w:ascii="Cambria" w:hAnsi="Cambria"/>
          <w:sz w:val="22"/>
          <w:szCs w:val="22"/>
        </w:rPr>
      </w:pPr>
      <w:r>
        <w:rPr>
          <w:rFonts w:ascii="Cambria" w:hAnsi="Cambria"/>
          <w:sz w:val="22"/>
          <w:szCs w:val="22"/>
        </w:rPr>
        <w:t>Discipline Policy ( See Attached Document)</w:t>
      </w:r>
    </w:p>
    <w:p w:rsidR="00D05276" w:rsidRDefault="00D05276" w:rsidP="00D05276">
      <w:pPr>
        <w:pStyle w:val="ListParagraph"/>
        <w:numPr>
          <w:ilvl w:val="3"/>
          <w:numId w:val="6"/>
        </w:numPr>
        <w:spacing w:line="276" w:lineRule="auto"/>
        <w:rPr>
          <w:rFonts w:ascii="Cambria" w:hAnsi="Cambria"/>
          <w:sz w:val="22"/>
          <w:szCs w:val="22"/>
        </w:rPr>
      </w:pPr>
      <w:r>
        <w:rPr>
          <w:rFonts w:ascii="Cambria" w:hAnsi="Cambria"/>
          <w:sz w:val="22"/>
          <w:szCs w:val="22"/>
        </w:rPr>
        <w:t>Proposed Amendment:</w:t>
      </w:r>
    </w:p>
    <w:p w:rsidR="00D05276" w:rsidRPr="00DC1CFA" w:rsidRDefault="00D05276" w:rsidP="00D05276">
      <w:pPr>
        <w:pStyle w:val="Heading2"/>
        <w:rPr>
          <w:b w:val="0"/>
          <w:color w:val="auto"/>
          <w:sz w:val="22"/>
          <w:szCs w:val="22"/>
        </w:rPr>
      </w:pPr>
      <w:r w:rsidRPr="00DC1CFA">
        <w:rPr>
          <w:b w:val="0"/>
          <w:color w:val="auto"/>
          <w:sz w:val="22"/>
          <w:szCs w:val="22"/>
        </w:rPr>
        <w:t xml:space="preserve">If the member it </w:t>
      </w:r>
      <w:proofErr w:type="gramStart"/>
      <w:r w:rsidRPr="00DC1CFA">
        <w:rPr>
          <w:b w:val="0"/>
          <w:color w:val="auto"/>
          <w:sz w:val="22"/>
          <w:szCs w:val="22"/>
        </w:rPr>
        <w:t>is filed</w:t>
      </w:r>
      <w:proofErr w:type="gramEnd"/>
      <w:r w:rsidRPr="00DC1CFA">
        <w:rPr>
          <w:b w:val="0"/>
          <w:color w:val="auto"/>
          <w:sz w:val="22"/>
          <w:szCs w:val="22"/>
        </w:rPr>
        <w:t xml:space="preserve"> against is a SUFAC Executive person, the grievance must be submitted in writing or through email to the </w:t>
      </w:r>
      <w:r w:rsidRPr="00A44720">
        <w:rPr>
          <w:b w:val="0"/>
          <w:strike/>
          <w:color w:val="auto"/>
          <w:sz w:val="22"/>
          <w:szCs w:val="22"/>
        </w:rPr>
        <w:t>SGA President</w:t>
      </w:r>
      <w:r>
        <w:rPr>
          <w:b w:val="0"/>
          <w:color w:val="auto"/>
          <w:sz w:val="22"/>
          <w:szCs w:val="22"/>
        </w:rPr>
        <w:t xml:space="preserve"> </w:t>
      </w:r>
      <w:r w:rsidRPr="00A44720">
        <w:rPr>
          <w:color w:val="auto"/>
          <w:sz w:val="22"/>
          <w:szCs w:val="22"/>
        </w:rPr>
        <w:t>SUFAC Resource Liaison</w:t>
      </w:r>
      <w:r w:rsidRPr="00DC1CFA">
        <w:rPr>
          <w:b w:val="0"/>
          <w:color w:val="auto"/>
          <w:sz w:val="22"/>
          <w:szCs w:val="22"/>
        </w:rPr>
        <w:t xml:space="preserve">, who will determine the appropriate course of action. </w:t>
      </w:r>
    </w:p>
    <w:p w:rsidR="00D05276" w:rsidRDefault="00D05276" w:rsidP="00D05276">
      <w:pPr>
        <w:pStyle w:val="ListParagraph"/>
        <w:spacing w:line="276" w:lineRule="auto"/>
        <w:ind w:left="2880"/>
        <w:rPr>
          <w:rFonts w:ascii="Cambria" w:hAnsi="Cambria"/>
          <w:sz w:val="22"/>
          <w:szCs w:val="22"/>
        </w:rPr>
      </w:pPr>
    </w:p>
    <w:p w:rsidR="00790CD0" w:rsidRPr="00D05276" w:rsidRDefault="00790CD0" w:rsidP="00D05276">
      <w:pPr>
        <w:spacing w:line="276" w:lineRule="auto"/>
        <w:rPr>
          <w:rFonts w:ascii="Cambria" w:hAnsi="Cambria"/>
          <w:sz w:val="22"/>
          <w:szCs w:val="22"/>
        </w:rPr>
      </w:pPr>
    </w:p>
    <w:p w:rsidR="0010047B" w:rsidRDefault="00843C10" w:rsidP="0034238A">
      <w:pPr>
        <w:numPr>
          <w:ilvl w:val="0"/>
          <w:numId w:val="1"/>
        </w:numPr>
        <w:spacing w:line="276" w:lineRule="auto"/>
        <w:rPr>
          <w:rFonts w:ascii="Cambria" w:hAnsi="Cambria"/>
          <w:sz w:val="22"/>
          <w:szCs w:val="22"/>
        </w:rPr>
      </w:pPr>
      <w:r w:rsidRPr="00F5142C">
        <w:rPr>
          <w:rFonts w:ascii="Cambria" w:hAnsi="Cambria"/>
          <w:sz w:val="22"/>
          <w:szCs w:val="22"/>
        </w:rPr>
        <w:t>Announcements</w:t>
      </w:r>
    </w:p>
    <w:p w:rsidR="00E60FCC" w:rsidRPr="0034238A" w:rsidRDefault="00EB6DF7" w:rsidP="0034238A">
      <w:pPr>
        <w:numPr>
          <w:ilvl w:val="0"/>
          <w:numId w:val="1"/>
        </w:numPr>
        <w:spacing w:line="276" w:lineRule="auto"/>
        <w:rPr>
          <w:rFonts w:ascii="Cambria" w:hAnsi="Cambria"/>
          <w:sz w:val="22"/>
          <w:szCs w:val="22"/>
        </w:rPr>
      </w:pPr>
      <w:r>
        <w:rPr>
          <w:rFonts w:ascii="Cambria" w:hAnsi="Cambria"/>
          <w:sz w:val="22"/>
          <w:szCs w:val="22"/>
        </w:rPr>
        <w:t xml:space="preserve">Mark entertained a motion to </w:t>
      </w:r>
      <w:r w:rsidR="00CE6166">
        <w:rPr>
          <w:rFonts w:ascii="Cambria" w:hAnsi="Cambria"/>
          <w:sz w:val="22"/>
          <w:szCs w:val="22"/>
        </w:rPr>
        <w:t>a</w:t>
      </w:r>
      <w:r>
        <w:rPr>
          <w:rFonts w:ascii="Cambria" w:hAnsi="Cambria"/>
          <w:sz w:val="22"/>
          <w:szCs w:val="22"/>
        </w:rPr>
        <w:t>djourn the meeting at 6:29pm. Allie Motioned. Brianna Seconded. Voice Vote. Motion Passed.</w:t>
      </w:r>
    </w:p>
    <w:p w:rsidR="0007378B" w:rsidRDefault="0007378B" w:rsidP="0007378B">
      <w:pPr>
        <w:spacing w:line="276" w:lineRule="auto"/>
        <w:rPr>
          <w:rFonts w:ascii="Cambria" w:hAnsi="Cambria"/>
          <w:sz w:val="22"/>
          <w:szCs w:val="22"/>
        </w:rPr>
      </w:pPr>
    </w:p>
    <w:p w:rsidR="0007378B" w:rsidRDefault="0007378B" w:rsidP="0007378B">
      <w:pPr>
        <w:spacing w:line="276" w:lineRule="auto"/>
        <w:rPr>
          <w:rFonts w:ascii="Cambria" w:hAnsi="Cambria"/>
          <w:sz w:val="22"/>
          <w:szCs w:val="22"/>
        </w:rPr>
      </w:pPr>
    </w:p>
    <w:p w:rsidR="00A8020C" w:rsidRPr="00A8020C" w:rsidRDefault="00A8020C" w:rsidP="00934278">
      <w:pPr>
        <w:spacing w:line="276" w:lineRule="auto"/>
        <w:rPr>
          <w:rFonts w:ascii="Cambria" w:hAnsi="Cambria"/>
          <w:sz w:val="22"/>
          <w:szCs w:val="22"/>
        </w:rPr>
      </w:pPr>
    </w:p>
    <w:sectPr w:rsidR="00A8020C" w:rsidRPr="00A8020C" w:rsidSect="00D94B15">
      <w:headerReference w:type="default" r:id="rId8"/>
      <w:footerReference w:type="default" r:id="rId9"/>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C77" w:rsidRDefault="00046C77" w:rsidP="009A35F2">
      <w:r>
        <w:separator/>
      </w:r>
    </w:p>
  </w:endnote>
  <w:endnote w:type="continuationSeparator" w:id="0">
    <w:p w:rsidR="00046C77" w:rsidRDefault="00046C77" w:rsidP="009A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D0" w:rsidRDefault="00790CD0" w:rsidP="00917628">
    <w:pPr>
      <w:pStyle w:val="msoaddress"/>
      <w:widowControl w:val="0"/>
      <w:jc w:val="center"/>
    </w:pPr>
    <w:r>
      <w:rPr>
        <w:noProof/>
      </w:rPr>
      <mc:AlternateContent>
        <mc:Choice Requires="wps">
          <w:drawing>
            <wp:anchor distT="36576" distB="36576" distL="36576" distR="36576" simplePos="0" relativeHeight="251696640" behindDoc="0" locked="0" layoutInCell="1" allowOverlap="1" wp14:anchorId="2808C738" wp14:editId="73CF89C8">
              <wp:simplePos x="0" y="0"/>
              <wp:positionH relativeFrom="column">
                <wp:posOffset>0</wp:posOffset>
              </wp:positionH>
              <wp:positionV relativeFrom="paragraph">
                <wp:posOffset>66675</wp:posOffset>
              </wp:positionV>
              <wp:extent cx="6858000" cy="0"/>
              <wp:effectExtent l="0" t="0" r="19050" b="1905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07941E7B" id="Line 2" o:spid="_x0000_s1026" style="position:absolute;z-index:251696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0,5.25pt" to="540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" strokecolor="black [0]" strokeweight=".25pt">
              <v:shadow color="#ccc"/>
            </v:line>
          </w:pict>
        </mc:Fallback>
      </mc:AlternateContent>
    </w:r>
  </w:p>
  <w:p w:rsidR="00790CD0" w:rsidRDefault="00790CD0" w:rsidP="00917628">
    <w:pPr>
      <w:pStyle w:val="msoaddress"/>
      <w:widowControl w:val="0"/>
      <w:jc w:val="center"/>
    </w:pPr>
    <w:r>
      <w:t>Segregated University Fee Allocation Committee</w:t>
    </w:r>
  </w:p>
  <w:p w:rsidR="00790CD0" w:rsidRDefault="00790CD0" w:rsidP="00917628">
    <w:pPr>
      <w:pStyle w:val="msoaddress"/>
      <w:widowControl w:val="0"/>
      <w:jc w:val="center"/>
    </w:pPr>
    <w:proofErr w:type="gramStart"/>
    <w:r>
      <w:t>c/o</w:t>
    </w:r>
    <w:proofErr w:type="gramEnd"/>
    <w:r>
      <w:t xml:space="preserve"> Student Government Association</w:t>
    </w:r>
  </w:p>
  <w:p w:rsidR="00790CD0" w:rsidRDefault="00790CD0" w:rsidP="00917628">
    <w:pPr>
      <w:pStyle w:val="msoaddress"/>
      <w:widowControl w:val="0"/>
      <w:jc w:val="center"/>
    </w:pPr>
    <w:r>
      <w:t>University Union, Room UU 112</w:t>
    </w:r>
  </w:p>
  <w:p w:rsidR="00790CD0" w:rsidRDefault="00790CD0" w:rsidP="00917628">
    <w:pPr>
      <w:pStyle w:val="msoaddress"/>
      <w:widowControl w:val="0"/>
      <w:jc w:val="center"/>
    </w:pPr>
    <w:r>
      <w:t>2420 Nicolet Drive, Green Bay, WI 54311</w:t>
    </w:r>
  </w:p>
  <w:p w:rsidR="00790CD0" w:rsidRDefault="00790CD0" w:rsidP="00917628">
    <w:pPr>
      <w:pStyle w:val="msoaddress"/>
      <w:widowControl w:val="0"/>
      <w:jc w:val="center"/>
    </w:pPr>
    <w:r>
      <w:t>E-mail: sosufac@uwgb.edu</w:t>
    </w:r>
    <w:r>
      <w:rPr>
        <w:noProof/>
        <w:color w:val="auto"/>
        <w:kern w:val="0"/>
        <w:sz w:val="24"/>
        <w:szCs w:val="24"/>
      </w:rPr>
      <mc:AlternateContent>
        <mc:Choice Requires="wps">
          <w:drawing>
            <wp:anchor distT="36576" distB="36576" distL="36576" distR="36576" simplePos="0" relativeHeight="251668992" behindDoc="0" locked="0" layoutInCell="1" allowOverlap="1" wp14:anchorId="7BE5A0B5" wp14:editId="3353450D">
              <wp:simplePos x="0" y="0"/>
              <wp:positionH relativeFrom="column">
                <wp:posOffset>457200</wp:posOffset>
              </wp:positionH>
              <wp:positionV relativeFrom="paragraph">
                <wp:posOffset>9455150</wp:posOffset>
              </wp:positionV>
              <wp:extent cx="6858000" cy="0"/>
              <wp:effectExtent l="28575" t="25400" r="28575" b="317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2193C3C6" id="Line 12" o:spid="_x0000_s1026" style="position:absolute;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" strokecolor="black [0]" strokeweight="4pt">
              <v:shadow color="#ccc"/>
            </v:line>
          </w:pict>
        </mc:Fallback>
      </mc:AlternateContent>
    </w:r>
    <w:r>
      <w:rPr>
        <w:noProof/>
        <w:color w:val="auto"/>
        <w:kern w:val="0"/>
        <w:sz w:val="24"/>
        <w:szCs w:val="24"/>
      </w:rPr>
      <mc:AlternateContent>
        <mc:Choice Requires="wps">
          <w:drawing>
            <wp:anchor distT="36576" distB="36576" distL="36576" distR="36576" simplePos="0" relativeHeight="251657728" behindDoc="0" locked="0" layoutInCell="1" allowOverlap="1" wp14:anchorId="1C8CE2F6" wp14:editId="63EBA5AC">
              <wp:simplePos x="0" y="0"/>
              <wp:positionH relativeFrom="column">
                <wp:posOffset>457200</wp:posOffset>
              </wp:positionH>
              <wp:positionV relativeFrom="paragraph">
                <wp:posOffset>9455150</wp:posOffset>
              </wp:positionV>
              <wp:extent cx="6858000" cy="0"/>
              <wp:effectExtent l="28575" t="25400" r="28575" b="317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79E615F3" id="Line 11" o:spid="_x0000_s1026" style="position:absolute;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" strokecolor="black [0]" strokeweight="4pt">
              <v:shadow color="#ccc"/>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C77" w:rsidRDefault="00046C77" w:rsidP="009A35F2">
      <w:r>
        <w:separator/>
      </w:r>
    </w:p>
  </w:footnote>
  <w:footnote w:type="continuationSeparator" w:id="0">
    <w:p w:rsidR="00046C77" w:rsidRDefault="00046C77" w:rsidP="009A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D0" w:rsidRDefault="00790CD0" w:rsidP="00AA2A91">
    <w:pPr>
      <w:pStyle w:val="msoorganizationname2"/>
      <w:widowControl w:val="0"/>
      <w:jc w:val="center"/>
      <w:rPr>
        <w:rFonts w:ascii="Bodoni MT" w:hAnsi="Bodoni MT"/>
        <w:sz w:val="18"/>
        <w:szCs w:val="18"/>
      </w:rPr>
    </w:pPr>
    <w:r>
      <w:rPr>
        <w:rFonts w:ascii="Bodoni MT" w:hAnsi="Bodoni MT"/>
        <w:noProof/>
        <w:sz w:val="24"/>
        <w:szCs w:val="24"/>
      </w:rPr>
      <w:drawing>
        <wp:anchor distT="0" distB="0" distL="114300" distR="114300" simplePos="0" relativeHeight="251678208" behindDoc="0" locked="0" layoutInCell="1" allowOverlap="1" wp14:anchorId="3CD8E379" wp14:editId="679B7797">
          <wp:simplePos x="0" y="0"/>
          <wp:positionH relativeFrom="page">
            <wp:posOffset>457200</wp:posOffset>
          </wp:positionH>
          <wp:positionV relativeFrom="page">
            <wp:posOffset>274320</wp:posOffset>
          </wp:positionV>
          <wp:extent cx="767715" cy="7677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b sg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715" cy="767715"/>
                  </a:xfrm>
                  <a:prstGeom prst="rect">
                    <a:avLst/>
                  </a:prstGeom>
                </pic:spPr>
              </pic:pic>
            </a:graphicData>
          </a:graphic>
          <wp14:sizeRelH relativeFrom="margin">
            <wp14:pctWidth>0</wp14:pctWidth>
          </wp14:sizeRelH>
          <wp14:sizeRelV relativeFrom="margin">
            <wp14:pctHeight>0</wp14:pctHeight>
          </wp14:sizeRelV>
        </wp:anchor>
      </w:drawing>
    </w:r>
    <w:r>
      <w:rPr>
        <w:rFonts w:ascii="Bodoni MT" w:hAnsi="Bodoni MT"/>
        <w:noProof/>
        <w:sz w:val="24"/>
        <w:szCs w:val="24"/>
      </w:rPr>
      <w:drawing>
        <wp:anchor distT="0" distB="0" distL="114300" distR="114300" simplePos="0" relativeHeight="251687424" behindDoc="0" locked="0" layoutInCell="1" allowOverlap="1" wp14:anchorId="5247C581" wp14:editId="2670C40D">
          <wp:simplePos x="0" y="0"/>
          <wp:positionH relativeFrom="page">
            <wp:posOffset>6545580</wp:posOffset>
          </wp:positionH>
          <wp:positionV relativeFrom="page">
            <wp:posOffset>274320</wp:posOffset>
          </wp:positionV>
          <wp:extent cx="767715" cy="7677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b sg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715" cy="767715"/>
                  </a:xfrm>
                  <a:prstGeom prst="rect">
                    <a:avLst/>
                  </a:prstGeom>
                </pic:spPr>
              </pic:pic>
            </a:graphicData>
          </a:graphic>
          <wp14:sizeRelH relativeFrom="margin">
            <wp14:pctWidth>0</wp14:pctWidth>
          </wp14:sizeRelH>
          <wp14:sizeRelV relativeFrom="margin">
            <wp14:pctHeight>0</wp14:pctHeight>
          </wp14:sizeRelV>
        </wp:anchor>
      </w:drawing>
    </w: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rsidR="00790CD0" w:rsidRDefault="00790CD0" w:rsidP="00AA2A91">
    <w:pPr>
      <w:pStyle w:val="msoorganizationname2"/>
      <w:widowControl w:val="0"/>
      <w:jc w:val="center"/>
      <w:rPr>
        <w:rFonts w:ascii="Bodoni MT" w:hAnsi="Bodoni MT"/>
        <w:sz w:val="8"/>
        <w:szCs w:val="8"/>
      </w:rPr>
    </w:pPr>
    <w:r>
      <w:rPr>
        <w:noProof/>
      </w:rPr>
      <mc:AlternateContent>
        <mc:Choice Requires="wps">
          <w:drawing>
            <wp:anchor distT="36576" distB="36576" distL="36576" distR="36576" simplePos="0" relativeHeight="251642368" behindDoc="0" locked="0" layoutInCell="1" allowOverlap="1" wp14:anchorId="4F1DE690" wp14:editId="4922F2DC">
              <wp:simplePos x="0" y="0"/>
              <wp:positionH relativeFrom="column">
                <wp:posOffset>2478405</wp:posOffset>
              </wp:positionH>
              <wp:positionV relativeFrom="paragraph">
                <wp:posOffset>31750</wp:posOffset>
              </wp:positionV>
              <wp:extent cx="1828800" cy="0"/>
              <wp:effectExtent l="0" t="0" r="1905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245F0091" id="Line 3" o:spid="_x0000_s1026" style="position:absolute;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5.15pt,2.5pt" to="339.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" strokecolor="black [0]">
              <v:shadow color="#ccc"/>
            </v:line>
          </w:pict>
        </mc:Fallback>
      </mc:AlternateContent>
    </w:r>
    <w:r>
      <w:rPr>
        <w:rFonts w:ascii="Bodoni MT" w:hAnsi="Bodoni MT"/>
        <w:sz w:val="8"/>
        <w:szCs w:val="8"/>
      </w:rPr>
      <w:t> </w:t>
    </w:r>
  </w:p>
  <w:p w:rsidR="00790CD0" w:rsidRDefault="00790CD0" w:rsidP="00AA2A91">
    <w:pPr>
      <w:pStyle w:val="msoorganizationname2"/>
      <w:widowControl w:val="0"/>
      <w:jc w:val="center"/>
      <w:rPr>
        <w:rFonts w:ascii="Bodoni MT" w:hAnsi="Bodoni MT"/>
        <w:sz w:val="24"/>
        <w:szCs w:val="24"/>
      </w:rPr>
    </w:pPr>
    <w:r>
      <w:rPr>
        <w:rFonts w:ascii="Bodoni MT" w:hAnsi="Bodoni MT"/>
        <w:sz w:val="24"/>
        <w:szCs w:val="24"/>
      </w:rPr>
      <w:t>GREEN BAY</w:t>
    </w:r>
  </w:p>
  <w:p w:rsidR="00790CD0" w:rsidRDefault="00790CD0" w:rsidP="00AA2A91">
    <w:pPr>
      <w:pStyle w:val="msoorganizationname2"/>
      <w:widowControl w:val="0"/>
      <w:jc w:val="center"/>
      <w:rPr>
        <w:rFonts w:ascii="Bodoni MT" w:hAnsi="Bodoni MT"/>
        <w:sz w:val="8"/>
        <w:szCs w:val="8"/>
      </w:rPr>
    </w:pPr>
    <w:r>
      <w:rPr>
        <w:rFonts w:ascii="Bodoni MT" w:hAnsi="Bodoni MT"/>
        <w:sz w:val="8"/>
        <w:szCs w:val="8"/>
      </w:rPr>
      <w:t> </w:t>
    </w:r>
  </w:p>
  <w:p w:rsidR="00790CD0" w:rsidRPr="00AA2A91" w:rsidRDefault="00790CD0" w:rsidP="00AA2A91">
    <w:pPr>
      <w:pStyle w:val="msoorganizationname2"/>
      <w:widowControl w:val="0"/>
      <w:jc w:val="center"/>
      <w:rPr>
        <w:rFonts w:ascii="Bodoni MT" w:hAnsi="Bodoni MT"/>
        <w:i/>
        <w:iCs/>
        <w:sz w:val="18"/>
        <w:szCs w:val="18"/>
      </w:rPr>
    </w:pPr>
    <w:r>
      <w:rPr>
        <w:noProof/>
      </w:rPr>
      <mc:AlternateContent>
        <mc:Choice Requires="wps">
          <w:drawing>
            <wp:anchor distT="36576" distB="36576" distL="36576" distR="36576" simplePos="0" relativeHeight="251631104" behindDoc="0" locked="0" layoutInCell="1" allowOverlap="1" wp14:anchorId="5CCBC5E0" wp14:editId="1073080E">
              <wp:simplePos x="0" y="0"/>
              <wp:positionH relativeFrom="column">
                <wp:posOffset>-17145</wp:posOffset>
              </wp:positionH>
              <wp:positionV relativeFrom="paragraph">
                <wp:posOffset>153670</wp:posOffset>
              </wp:positionV>
              <wp:extent cx="68580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6EA3E60C" id="Line 2" o:spid="_x0000_s1026" style="position:absolute;z-index:251631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5pt,12.1pt" to="538.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" strokecolor="black [0]" strokeweight=".25pt">
              <v:shadow color="#ccc"/>
            </v:line>
          </w:pict>
        </mc:Fallback>
      </mc:AlternateContent>
    </w:r>
    <w:r>
      <w:rPr>
        <w:rFonts w:ascii="Bodoni MT" w:hAnsi="Bodoni MT"/>
        <w:i/>
        <w:iCs/>
        <w:sz w:val="18"/>
        <w:szCs w:val="18"/>
      </w:rPr>
      <w:t>Segregated University Fee Allocation Committee</w:t>
    </w:r>
  </w:p>
  <w:p w:rsidR="00790CD0" w:rsidRDefault="00790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3059"/>
    <w:multiLevelType w:val="hybridMultilevel"/>
    <w:tmpl w:val="141A793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D4E5EB7"/>
    <w:multiLevelType w:val="hybridMultilevel"/>
    <w:tmpl w:val="D77EA868"/>
    <w:lvl w:ilvl="0" w:tplc="594043C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4A63234"/>
    <w:multiLevelType w:val="hybridMultilevel"/>
    <w:tmpl w:val="60A4F0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0D56EE"/>
    <w:multiLevelType w:val="hybridMultilevel"/>
    <w:tmpl w:val="B40E2C8A"/>
    <w:lvl w:ilvl="0" w:tplc="89C4CC7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862BA1"/>
    <w:multiLevelType w:val="hybridMultilevel"/>
    <w:tmpl w:val="E3BA09C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B065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02"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15:restartNumberingAfterBreak="0">
    <w:nsid w:val="41581BFC"/>
    <w:multiLevelType w:val="hybridMultilevel"/>
    <w:tmpl w:val="3B64B474"/>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A0064"/>
    <w:multiLevelType w:val="hybridMultilevel"/>
    <w:tmpl w:val="55EA44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D7C5109"/>
    <w:multiLevelType w:val="hybridMultilevel"/>
    <w:tmpl w:val="524C84E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B14B0F"/>
    <w:multiLevelType w:val="hybridMultilevel"/>
    <w:tmpl w:val="36C0DF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DD21A4"/>
    <w:multiLevelType w:val="hybridMultilevel"/>
    <w:tmpl w:val="82463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946DC"/>
    <w:multiLevelType w:val="hybridMultilevel"/>
    <w:tmpl w:val="B40E2C8A"/>
    <w:lvl w:ilvl="0" w:tplc="89C4CC7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2"/>
  </w:num>
  <w:num w:numId="4">
    <w:abstractNumId w:val="0"/>
  </w:num>
  <w:num w:numId="5">
    <w:abstractNumId w:val="11"/>
  </w:num>
  <w:num w:numId="6">
    <w:abstractNumId w:val="10"/>
  </w:num>
  <w:num w:numId="7">
    <w:abstractNumId w:val="1"/>
  </w:num>
  <w:num w:numId="8">
    <w:abstractNumId w:val="9"/>
  </w:num>
  <w:num w:numId="9">
    <w:abstractNumId w:val="6"/>
  </w:num>
  <w:num w:numId="10">
    <w:abstractNumId w:val="8"/>
  </w:num>
  <w:num w:numId="11">
    <w:abstractNumId w:val="4"/>
  </w:num>
  <w:num w:numId="12">
    <w:abstractNumId w:val="5"/>
  </w:num>
  <w:num w:numId="13">
    <w:abstractNumId w:val="5"/>
    <w:lvlOverride w:ilvl="0">
      <w:startOverride w:val="1"/>
    </w:lvlOverride>
    <w:lvlOverride w:ilvl="1">
      <w:startOverride w:val="1"/>
    </w:lvlOverride>
    <w:lvlOverride w:ilvl="2">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F2"/>
    <w:rsid w:val="000176FA"/>
    <w:rsid w:val="00025C5E"/>
    <w:rsid w:val="000407FE"/>
    <w:rsid w:val="000434D2"/>
    <w:rsid w:val="00046C77"/>
    <w:rsid w:val="0005053E"/>
    <w:rsid w:val="000606F6"/>
    <w:rsid w:val="0007378B"/>
    <w:rsid w:val="0008040F"/>
    <w:rsid w:val="00090642"/>
    <w:rsid w:val="000B25AF"/>
    <w:rsid w:val="000B5425"/>
    <w:rsid w:val="000C1282"/>
    <w:rsid w:val="000D113E"/>
    <w:rsid w:val="000E0894"/>
    <w:rsid w:val="000E5A7B"/>
    <w:rsid w:val="000F428F"/>
    <w:rsid w:val="0010047B"/>
    <w:rsid w:val="00103132"/>
    <w:rsid w:val="001053D7"/>
    <w:rsid w:val="001536F1"/>
    <w:rsid w:val="00156F93"/>
    <w:rsid w:val="00157D2D"/>
    <w:rsid w:val="0018048B"/>
    <w:rsid w:val="00191991"/>
    <w:rsid w:val="001A3E39"/>
    <w:rsid w:val="001B25C4"/>
    <w:rsid w:val="001B3BEB"/>
    <w:rsid w:val="001B5AD9"/>
    <w:rsid w:val="001C36D9"/>
    <w:rsid w:val="001C4059"/>
    <w:rsid w:val="001D219F"/>
    <w:rsid w:val="001D6281"/>
    <w:rsid w:val="001F51B9"/>
    <w:rsid w:val="00213E31"/>
    <w:rsid w:val="002368A2"/>
    <w:rsid w:val="00252FDF"/>
    <w:rsid w:val="002609A4"/>
    <w:rsid w:val="0026102B"/>
    <w:rsid w:val="00284E58"/>
    <w:rsid w:val="00286ECE"/>
    <w:rsid w:val="002A4326"/>
    <w:rsid w:val="002B236A"/>
    <w:rsid w:val="002D72A7"/>
    <w:rsid w:val="00301699"/>
    <w:rsid w:val="00301F81"/>
    <w:rsid w:val="0030428C"/>
    <w:rsid w:val="00323BCE"/>
    <w:rsid w:val="0033177D"/>
    <w:rsid w:val="00333DBD"/>
    <w:rsid w:val="00342046"/>
    <w:rsid w:val="0034238A"/>
    <w:rsid w:val="00380244"/>
    <w:rsid w:val="00380A19"/>
    <w:rsid w:val="003959DB"/>
    <w:rsid w:val="003C0A9E"/>
    <w:rsid w:val="003D5F3D"/>
    <w:rsid w:val="003F0CAB"/>
    <w:rsid w:val="003F495D"/>
    <w:rsid w:val="003F6159"/>
    <w:rsid w:val="004278C9"/>
    <w:rsid w:val="00460112"/>
    <w:rsid w:val="00460164"/>
    <w:rsid w:val="00460654"/>
    <w:rsid w:val="00463EF8"/>
    <w:rsid w:val="00466FC3"/>
    <w:rsid w:val="00480E1A"/>
    <w:rsid w:val="00486008"/>
    <w:rsid w:val="004911D5"/>
    <w:rsid w:val="0049206A"/>
    <w:rsid w:val="00496091"/>
    <w:rsid w:val="004A042F"/>
    <w:rsid w:val="004A0C8E"/>
    <w:rsid w:val="004B70C0"/>
    <w:rsid w:val="004C1715"/>
    <w:rsid w:val="004D0815"/>
    <w:rsid w:val="004D5054"/>
    <w:rsid w:val="004E5F4A"/>
    <w:rsid w:val="00532656"/>
    <w:rsid w:val="005418A1"/>
    <w:rsid w:val="00542405"/>
    <w:rsid w:val="0055455D"/>
    <w:rsid w:val="00554745"/>
    <w:rsid w:val="00557381"/>
    <w:rsid w:val="00570B84"/>
    <w:rsid w:val="00572ACC"/>
    <w:rsid w:val="00577D71"/>
    <w:rsid w:val="00587351"/>
    <w:rsid w:val="0059564B"/>
    <w:rsid w:val="00597EA1"/>
    <w:rsid w:val="005B41ED"/>
    <w:rsid w:val="005B6679"/>
    <w:rsid w:val="005C51FD"/>
    <w:rsid w:val="006000C4"/>
    <w:rsid w:val="00603371"/>
    <w:rsid w:val="00605C5E"/>
    <w:rsid w:val="00610EDA"/>
    <w:rsid w:val="00624929"/>
    <w:rsid w:val="00633CB6"/>
    <w:rsid w:val="00662430"/>
    <w:rsid w:val="00692FD5"/>
    <w:rsid w:val="006B17BF"/>
    <w:rsid w:val="006D0783"/>
    <w:rsid w:val="006E655C"/>
    <w:rsid w:val="00716658"/>
    <w:rsid w:val="007367F5"/>
    <w:rsid w:val="00756F14"/>
    <w:rsid w:val="00762D68"/>
    <w:rsid w:val="00762FA2"/>
    <w:rsid w:val="00763A4D"/>
    <w:rsid w:val="0078167C"/>
    <w:rsid w:val="00790CD0"/>
    <w:rsid w:val="00791266"/>
    <w:rsid w:val="007950C5"/>
    <w:rsid w:val="007A3AF4"/>
    <w:rsid w:val="007A57F5"/>
    <w:rsid w:val="007A5980"/>
    <w:rsid w:val="007A5F95"/>
    <w:rsid w:val="007C42D4"/>
    <w:rsid w:val="007D54B2"/>
    <w:rsid w:val="007F0D8E"/>
    <w:rsid w:val="007F3458"/>
    <w:rsid w:val="007F3840"/>
    <w:rsid w:val="008170AC"/>
    <w:rsid w:val="00843C10"/>
    <w:rsid w:val="0087383D"/>
    <w:rsid w:val="00890C9C"/>
    <w:rsid w:val="008B0B08"/>
    <w:rsid w:val="008B7012"/>
    <w:rsid w:val="008D1F35"/>
    <w:rsid w:val="008F69D6"/>
    <w:rsid w:val="008F75F1"/>
    <w:rsid w:val="00900D2A"/>
    <w:rsid w:val="00917628"/>
    <w:rsid w:val="00934278"/>
    <w:rsid w:val="00946C22"/>
    <w:rsid w:val="009A03F2"/>
    <w:rsid w:val="009A35F2"/>
    <w:rsid w:val="009A4CBE"/>
    <w:rsid w:val="009C055A"/>
    <w:rsid w:val="009D23C6"/>
    <w:rsid w:val="009F4FA8"/>
    <w:rsid w:val="00A1386C"/>
    <w:rsid w:val="00A14F22"/>
    <w:rsid w:val="00A16BE2"/>
    <w:rsid w:val="00A2187A"/>
    <w:rsid w:val="00A22927"/>
    <w:rsid w:val="00A23254"/>
    <w:rsid w:val="00A316F0"/>
    <w:rsid w:val="00A540BA"/>
    <w:rsid w:val="00A54613"/>
    <w:rsid w:val="00A55A0A"/>
    <w:rsid w:val="00A62F19"/>
    <w:rsid w:val="00A630BA"/>
    <w:rsid w:val="00A71C1E"/>
    <w:rsid w:val="00A71C4D"/>
    <w:rsid w:val="00A8020C"/>
    <w:rsid w:val="00A819A2"/>
    <w:rsid w:val="00A92F20"/>
    <w:rsid w:val="00AA2A91"/>
    <w:rsid w:val="00AB370B"/>
    <w:rsid w:val="00AB5DFF"/>
    <w:rsid w:val="00AD7F78"/>
    <w:rsid w:val="00B24A38"/>
    <w:rsid w:val="00B24CAF"/>
    <w:rsid w:val="00B325D8"/>
    <w:rsid w:val="00B4554C"/>
    <w:rsid w:val="00B5018F"/>
    <w:rsid w:val="00B73C79"/>
    <w:rsid w:val="00BA28CF"/>
    <w:rsid w:val="00BA5243"/>
    <w:rsid w:val="00BC4164"/>
    <w:rsid w:val="00BD7948"/>
    <w:rsid w:val="00BE4680"/>
    <w:rsid w:val="00BE533C"/>
    <w:rsid w:val="00BE7F3D"/>
    <w:rsid w:val="00C05B3C"/>
    <w:rsid w:val="00C2028E"/>
    <w:rsid w:val="00C22CD3"/>
    <w:rsid w:val="00C31070"/>
    <w:rsid w:val="00C341CD"/>
    <w:rsid w:val="00C4177B"/>
    <w:rsid w:val="00C64046"/>
    <w:rsid w:val="00C759B2"/>
    <w:rsid w:val="00CA2709"/>
    <w:rsid w:val="00CC6BED"/>
    <w:rsid w:val="00CE6166"/>
    <w:rsid w:val="00D00E41"/>
    <w:rsid w:val="00D05276"/>
    <w:rsid w:val="00D0765C"/>
    <w:rsid w:val="00D26D4B"/>
    <w:rsid w:val="00D37D18"/>
    <w:rsid w:val="00D43568"/>
    <w:rsid w:val="00D435C7"/>
    <w:rsid w:val="00D47F3D"/>
    <w:rsid w:val="00D542F1"/>
    <w:rsid w:val="00D646F9"/>
    <w:rsid w:val="00D65BFC"/>
    <w:rsid w:val="00D71BED"/>
    <w:rsid w:val="00D75AF7"/>
    <w:rsid w:val="00D9096C"/>
    <w:rsid w:val="00D91EF8"/>
    <w:rsid w:val="00D94B15"/>
    <w:rsid w:val="00DB4B11"/>
    <w:rsid w:val="00DD0C49"/>
    <w:rsid w:val="00DD7B5E"/>
    <w:rsid w:val="00DF26B0"/>
    <w:rsid w:val="00E228DD"/>
    <w:rsid w:val="00E25C7A"/>
    <w:rsid w:val="00E405DA"/>
    <w:rsid w:val="00E5104F"/>
    <w:rsid w:val="00E60FCC"/>
    <w:rsid w:val="00E66057"/>
    <w:rsid w:val="00E72680"/>
    <w:rsid w:val="00E73C36"/>
    <w:rsid w:val="00EB3B6C"/>
    <w:rsid w:val="00EB6DF7"/>
    <w:rsid w:val="00EE3C93"/>
    <w:rsid w:val="00EF14A6"/>
    <w:rsid w:val="00EF4A25"/>
    <w:rsid w:val="00F004CB"/>
    <w:rsid w:val="00F16FE4"/>
    <w:rsid w:val="00F21153"/>
    <w:rsid w:val="00F21DFF"/>
    <w:rsid w:val="00F32E2C"/>
    <w:rsid w:val="00F3636B"/>
    <w:rsid w:val="00F418E2"/>
    <w:rsid w:val="00F4693F"/>
    <w:rsid w:val="00F470CB"/>
    <w:rsid w:val="00F5142C"/>
    <w:rsid w:val="00F6706E"/>
    <w:rsid w:val="00F67454"/>
    <w:rsid w:val="00F759E7"/>
    <w:rsid w:val="00FA2157"/>
    <w:rsid w:val="00FA2247"/>
    <w:rsid w:val="00FC1657"/>
    <w:rsid w:val="00FC50DC"/>
    <w:rsid w:val="00FF3138"/>
    <w:rsid w:val="00FF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63ECD"/>
  <w15:docId w15:val="{77BFA0C4-334B-46B4-8D72-24246ACF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5F2"/>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2609A4"/>
    <w:pPr>
      <w:keepNext/>
      <w:keepLines/>
      <w:numPr>
        <w:numId w:val="12"/>
      </w:numPr>
      <w:spacing w:before="480" w:line="276" w:lineRule="auto"/>
      <w:outlineLvl w:val="0"/>
    </w:pPr>
    <w:rPr>
      <w:rFonts w:asciiTheme="majorHAnsi" w:eastAsiaTheme="majorEastAsia" w:hAnsiTheme="majorHAnsi" w:cstheme="majorBidi"/>
      <w:b/>
      <w:bCs/>
      <w:color w:val="365F91" w:themeColor="accent1" w:themeShade="BF"/>
      <w:kern w:val="0"/>
      <w:sz w:val="28"/>
      <w:szCs w:val="28"/>
    </w:rPr>
  </w:style>
  <w:style w:type="paragraph" w:styleId="Heading2">
    <w:name w:val="heading 2"/>
    <w:basedOn w:val="Normal"/>
    <w:next w:val="Normal"/>
    <w:link w:val="Heading2Char"/>
    <w:uiPriority w:val="9"/>
    <w:unhideWhenUsed/>
    <w:qFormat/>
    <w:rsid w:val="002609A4"/>
    <w:pPr>
      <w:keepNext/>
      <w:keepLines/>
      <w:numPr>
        <w:ilvl w:val="1"/>
        <w:numId w:val="12"/>
      </w:numPr>
      <w:spacing w:before="200" w:line="276" w:lineRule="auto"/>
      <w:outlineLvl w:val="1"/>
    </w:pPr>
    <w:rPr>
      <w:rFonts w:asciiTheme="majorHAnsi" w:eastAsiaTheme="majorEastAsia" w:hAnsiTheme="majorHAnsi" w:cstheme="majorBidi"/>
      <w:b/>
      <w:bCs/>
      <w:color w:val="4F81BD" w:themeColor="accent1"/>
      <w:kern w:val="0"/>
      <w:sz w:val="26"/>
      <w:szCs w:val="26"/>
    </w:rPr>
  </w:style>
  <w:style w:type="paragraph" w:styleId="Heading3">
    <w:name w:val="heading 3"/>
    <w:basedOn w:val="Normal"/>
    <w:next w:val="Normal"/>
    <w:link w:val="Heading3Char"/>
    <w:uiPriority w:val="9"/>
    <w:unhideWhenUsed/>
    <w:qFormat/>
    <w:rsid w:val="002609A4"/>
    <w:pPr>
      <w:keepNext/>
      <w:keepLines/>
      <w:numPr>
        <w:ilvl w:val="2"/>
        <w:numId w:val="12"/>
      </w:numPr>
      <w:spacing w:before="200" w:line="276" w:lineRule="auto"/>
      <w:outlineLvl w:val="2"/>
    </w:pPr>
    <w:rPr>
      <w:rFonts w:asciiTheme="majorHAnsi" w:eastAsiaTheme="majorEastAsia" w:hAnsiTheme="majorHAnsi" w:cstheme="majorBidi"/>
      <w:b/>
      <w:bCs/>
      <w:color w:val="4F81BD" w:themeColor="accent1"/>
      <w:kern w:val="0"/>
      <w:sz w:val="22"/>
      <w:szCs w:val="22"/>
    </w:rPr>
  </w:style>
  <w:style w:type="paragraph" w:styleId="Heading4">
    <w:name w:val="heading 4"/>
    <w:basedOn w:val="Normal"/>
    <w:next w:val="Normal"/>
    <w:link w:val="Heading4Char"/>
    <w:uiPriority w:val="9"/>
    <w:unhideWhenUsed/>
    <w:qFormat/>
    <w:rsid w:val="002609A4"/>
    <w:pPr>
      <w:keepNext/>
      <w:keepLines/>
      <w:numPr>
        <w:ilvl w:val="3"/>
        <w:numId w:val="12"/>
      </w:numPr>
      <w:spacing w:before="200" w:line="276" w:lineRule="auto"/>
      <w:outlineLvl w:val="3"/>
    </w:pPr>
    <w:rPr>
      <w:rFonts w:asciiTheme="majorHAnsi" w:eastAsiaTheme="majorEastAsia" w:hAnsiTheme="majorHAnsi" w:cstheme="majorBidi"/>
      <w:b/>
      <w:bCs/>
      <w:i/>
      <w:iCs/>
      <w:color w:val="4F81BD" w:themeColor="accent1"/>
      <w:kern w:val="0"/>
      <w:sz w:val="22"/>
      <w:szCs w:val="22"/>
    </w:rPr>
  </w:style>
  <w:style w:type="paragraph" w:styleId="Heading5">
    <w:name w:val="heading 5"/>
    <w:basedOn w:val="Normal"/>
    <w:next w:val="Normal"/>
    <w:link w:val="Heading5Char"/>
    <w:uiPriority w:val="9"/>
    <w:unhideWhenUsed/>
    <w:qFormat/>
    <w:rsid w:val="002609A4"/>
    <w:pPr>
      <w:keepNext/>
      <w:keepLines/>
      <w:numPr>
        <w:ilvl w:val="4"/>
        <w:numId w:val="12"/>
      </w:numPr>
      <w:spacing w:before="200" w:line="276" w:lineRule="auto"/>
      <w:outlineLvl w:val="4"/>
    </w:pPr>
    <w:rPr>
      <w:rFonts w:asciiTheme="majorHAnsi" w:eastAsiaTheme="majorEastAsia" w:hAnsiTheme="majorHAnsi" w:cstheme="majorBidi"/>
      <w:color w:val="243F60" w:themeColor="accent1" w:themeShade="7F"/>
      <w:kern w:val="0"/>
      <w:sz w:val="22"/>
      <w:szCs w:val="22"/>
    </w:rPr>
  </w:style>
  <w:style w:type="paragraph" w:styleId="Heading6">
    <w:name w:val="heading 6"/>
    <w:basedOn w:val="Normal"/>
    <w:next w:val="Normal"/>
    <w:link w:val="Heading6Char"/>
    <w:uiPriority w:val="9"/>
    <w:unhideWhenUsed/>
    <w:qFormat/>
    <w:rsid w:val="002609A4"/>
    <w:pPr>
      <w:keepNext/>
      <w:keepLines/>
      <w:numPr>
        <w:ilvl w:val="5"/>
        <w:numId w:val="12"/>
      </w:numPr>
      <w:spacing w:before="200" w:line="276" w:lineRule="auto"/>
      <w:outlineLvl w:val="5"/>
    </w:pPr>
    <w:rPr>
      <w:rFonts w:asciiTheme="majorHAnsi" w:eastAsiaTheme="majorEastAsia" w:hAnsiTheme="majorHAnsi" w:cstheme="majorBidi"/>
      <w:i/>
      <w:iCs/>
      <w:color w:val="243F60" w:themeColor="accent1" w:themeShade="7F"/>
      <w:kern w:val="0"/>
      <w:sz w:val="22"/>
      <w:szCs w:val="22"/>
    </w:rPr>
  </w:style>
  <w:style w:type="paragraph" w:styleId="Heading7">
    <w:name w:val="heading 7"/>
    <w:basedOn w:val="Normal"/>
    <w:next w:val="Normal"/>
    <w:link w:val="Heading7Char"/>
    <w:uiPriority w:val="9"/>
    <w:unhideWhenUsed/>
    <w:qFormat/>
    <w:rsid w:val="002609A4"/>
    <w:pPr>
      <w:keepNext/>
      <w:keepLines/>
      <w:numPr>
        <w:ilvl w:val="6"/>
        <w:numId w:val="12"/>
      </w:numPr>
      <w:spacing w:before="200" w:line="276" w:lineRule="auto"/>
      <w:outlineLvl w:val="6"/>
    </w:pPr>
    <w:rPr>
      <w:rFonts w:asciiTheme="majorHAnsi" w:eastAsiaTheme="majorEastAsia" w:hAnsiTheme="majorHAnsi" w:cstheme="majorBidi"/>
      <w:i/>
      <w:iCs/>
      <w:color w:val="404040" w:themeColor="text1" w:themeTint="BF"/>
      <w:kern w:val="0"/>
      <w:sz w:val="22"/>
      <w:szCs w:val="22"/>
    </w:rPr>
  </w:style>
  <w:style w:type="paragraph" w:styleId="Heading8">
    <w:name w:val="heading 8"/>
    <w:basedOn w:val="Normal"/>
    <w:next w:val="Normal"/>
    <w:link w:val="Heading8Char"/>
    <w:uiPriority w:val="9"/>
    <w:unhideWhenUsed/>
    <w:qFormat/>
    <w:rsid w:val="002609A4"/>
    <w:pPr>
      <w:keepNext/>
      <w:keepLines/>
      <w:numPr>
        <w:ilvl w:val="7"/>
        <w:numId w:val="12"/>
      </w:numPr>
      <w:spacing w:before="200" w:line="276" w:lineRule="auto"/>
      <w:outlineLvl w:val="7"/>
    </w:pPr>
    <w:rPr>
      <w:rFonts w:asciiTheme="majorHAnsi" w:eastAsiaTheme="majorEastAsia" w:hAnsiTheme="majorHAnsi" w:cstheme="majorBidi"/>
      <w:color w:val="404040" w:themeColor="text1" w:themeTint="BF"/>
      <w:kern w:val="0"/>
    </w:rPr>
  </w:style>
  <w:style w:type="paragraph" w:styleId="Heading9">
    <w:name w:val="heading 9"/>
    <w:basedOn w:val="Normal"/>
    <w:next w:val="Normal"/>
    <w:link w:val="Heading9Char"/>
    <w:uiPriority w:val="9"/>
    <w:unhideWhenUsed/>
    <w:qFormat/>
    <w:rsid w:val="002609A4"/>
    <w:pPr>
      <w:keepNext/>
      <w:keepLines/>
      <w:numPr>
        <w:ilvl w:val="8"/>
        <w:numId w:val="12"/>
      </w:numPr>
      <w:spacing w:before="200" w:line="276" w:lineRule="auto"/>
      <w:outlineLvl w:val="8"/>
    </w:pPr>
    <w:rPr>
      <w:rFonts w:asciiTheme="majorHAnsi" w:eastAsiaTheme="majorEastAsia" w:hAnsiTheme="majorHAnsi" w:cstheme="majorBidi"/>
      <w:i/>
      <w:iCs/>
      <w:color w:val="404040" w:themeColor="text1" w:themeTint="BF"/>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9A35F2"/>
    <w:pPr>
      <w:spacing w:after="0" w:line="240" w:lineRule="auto"/>
    </w:pPr>
    <w:rPr>
      <w:rFonts w:ascii="Tw Cen MT" w:eastAsia="Times New Roman" w:hAnsi="Tw Cen MT" w:cs="Times New Roman"/>
      <w:b/>
      <w:bCs/>
      <w:color w:val="000000"/>
      <w:kern w:val="28"/>
      <w:sz w:val="28"/>
      <w:szCs w:val="28"/>
    </w:rPr>
  </w:style>
  <w:style w:type="paragraph" w:customStyle="1" w:styleId="msoaddress">
    <w:name w:val="msoaddress"/>
    <w:rsid w:val="009A35F2"/>
    <w:pPr>
      <w:spacing w:after="0" w:line="240" w:lineRule="auto"/>
    </w:pPr>
    <w:rPr>
      <w:rFonts w:ascii="Bodoni MT" w:eastAsia="Times New Roman" w:hAnsi="Bodoni MT" w:cs="Times New Roman"/>
      <w:color w:val="000000"/>
      <w:kern w:val="28"/>
      <w:sz w:val="16"/>
      <w:szCs w:val="16"/>
    </w:rPr>
  </w:style>
  <w:style w:type="paragraph" w:styleId="Header">
    <w:name w:val="header"/>
    <w:basedOn w:val="Normal"/>
    <w:link w:val="HeaderChar"/>
    <w:uiPriority w:val="99"/>
    <w:unhideWhenUsed/>
    <w:rsid w:val="009A35F2"/>
    <w:pPr>
      <w:tabs>
        <w:tab w:val="center" w:pos="4680"/>
        <w:tab w:val="right" w:pos="9360"/>
      </w:tabs>
    </w:pPr>
  </w:style>
  <w:style w:type="character" w:customStyle="1" w:styleId="HeaderChar">
    <w:name w:val="Header Char"/>
    <w:basedOn w:val="DefaultParagraphFont"/>
    <w:link w:val="Header"/>
    <w:uiPriority w:val="99"/>
    <w:rsid w:val="009A35F2"/>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9A35F2"/>
    <w:pPr>
      <w:tabs>
        <w:tab w:val="center" w:pos="4680"/>
        <w:tab w:val="right" w:pos="9360"/>
      </w:tabs>
    </w:pPr>
  </w:style>
  <w:style w:type="character" w:customStyle="1" w:styleId="FooterChar">
    <w:name w:val="Footer Char"/>
    <w:basedOn w:val="DefaultParagraphFont"/>
    <w:link w:val="Footer"/>
    <w:uiPriority w:val="99"/>
    <w:rsid w:val="009A35F2"/>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9A35F2"/>
    <w:rPr>
      <w:rFonts w:ascii="Tahoma" w:hAnsi="Tahoma" w:cs="Tahoma"/>
      <w:sz w:val="16"/>
      <w:szCs w:val="16"/>
    </w:rPr>
  </w:style>
  <w:style w:type="character" w:customStyle="1" w:styleId="BalloonTextChar">
    <w:name w:val="Balloon Text Char"/>
    <w:basedOn w:val="DefaultParagraphFont"/>
    <w:link w:val="BalloonText"/>
    <w:uiPriority w:val="99"/>
    <w:semiHidden/>
    <w:rsid w:val="009A35F2"/>
    <w:rPr>
      <w:rFonts w:ascii="Tahoma" w:eastAsia="Times New Roman" w:hAnsi="Tahoma" w:cs="Tahoma"/>
      <w:color w:val="000000"/>
      <w:kern w:val="28"/>
      <w:sz w:val="16"/>
      <w:szCs w:val="16"/>
    </w:rPr>
  </w:style>
  <w:style w:type="character" w:styleId="Hyperlink">
    <w:name w:val="Hyperlink"/>
    <w:basedOn w:val="DefaultParagraphFont"/>
    <w:rsid w:val="00A54613"/>
    <w:rPr>
      <w:color w:val="0000FF"/>
      <w:u w:val="single"/>
    </w:rPr>
  </w:style>
  <w:style w:type="paragraph" w:styleId="ListParagraph">
    <w:name w:val="List Paragraph"/>
    <w:basedOn w:val="Normal"/>
    <w:uiPriority w:val="34"/>
    <w:qFormat/>
    <w:rsid w:val="00843C10"/>
    <w:pPr>
      <w:ind w:left="720"/>
      <w:contextualSpacing/>
    </w:pPr>
    <w:rPr>
      <w:rFonts w:ascii="Goudy Old Style" w:hAnsi="Goudy Old Style"/>
      <w:color w:val="auto"/>
      <w:kern w:val="0"/>
      <w:szCs w:val="24"/>
    </w:rPr>
  </w:style>
  <w:style w:type="character" w:customStyle="1" w:styleId="Heading1Char">
    <w:name w:val="Heading 1 Char"/>
    <w:basedOn w:val="DefaultParagraphFont"/>
    <w:link w:val="Heading1"/>
    <w:uiPriority w:val="9"/>
    <w:rsid w:val="002609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09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09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09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09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09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09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09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09A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9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5E394-77F1-4E1E-BD15-16B7DB84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ISD</dc:creator>
  <cp:lastModifiedBy>Landrum, John</cp:lastModifiedBy>
  <cp:revision>8</cp:revision>
  <cp:lastPrinted>2016-03-24T19:27:00Z</cp:lastPrinted>
  <dcterms:created xsi:type="dcterms:W3CDTF">2017-04-13T05:17:00Z</dcterms:created>
  <dcterms:modified xsi:type="dcterms:W3CDTF">2017-05-23T18:46:00Z</dcterms:modified>
</cp:coreProperties>
</file>