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13573E62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 xml:space="preserve">SUFAC Meeting </w:t>
      </w:r>
      <w:r w:rsidR="0030708B">
        <w:rPr>
          <w:rFonts w:ascii="Cambria" w:hAnsi="Cambria"/>
          <w:sz w:val="24"/>
        </w:rPr>
        <w:t>Minutes</w:t>
      </w:r>
    </w:p>
    <w:p w14:paraId="00185CBE" w14:textId="5C1524AD" w:rsidR="00843C10" w:rsidRPr="00486008" w:rsidRDefault="00DC528A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October 24</w:t>
      </w:r>
      <w:r w:rsidR="005E7DCF"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6137C17A" w:rsidR="00777169" w:rsidRPr="00560EC5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 xml:space="preserve">Call to Order </w:t>
      </w:r>
    </w:p>
    <w:p w14:paraId="33065C75" w14:textId="76506EBB" w:rsidR="0030708B" w:rsidRDefault="0030708B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0708B">
        <w:rPr>
          <w:rFonts w:ascii="Cambria" w:hAnsi="Cambria"/>
          <w:sz w:val="22"/>
          <w:szCs w:val="22"/>
        </w:rPr>
        <w:t xml:space="preserve">SUFAC Chair Hailey called the meeting to order at </w:t>
      </w:r>
      <w:r w:rsidR="00155F4D" w:rsidRPr="0030708B">
        <w:rPr>
          <w:rFonts w:ascii="Cambria" w:hAnsi="Cambria"/>
          <w:sz w:val="22"/>
          <w:szCs w:val="22"/>
        </w:rPr>
        <w:t>5:18 pm</w:t>
      </w:r>
      <w:r w:rsidRPr="0030708B">
        <w:rPr>
          <w:rFonts w:ascii="Cambria" w:hAnsi="Cambria"/>
          <w:sz w:val="22"/>
          <w:szCs w:val="22"/>
        </w:rPr>
        <w:t>.</w:t>
      </w:r>
    </w:p>
    <w:p w14:paraId="6718739D" w14:textId="44677BEA" w:rsidR="00843C10" w:rsidRPr="00560EC5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Roll Call</w:t>
      </w:r>
    </w:p>
    <w:p w14:paraId="43B93204" w14:textId="7E3B0FD1" w:rsidR="0030708B" w:rsidRPr="0030708B" w:rsidRDefault="0030708B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0708B">
        <w:rPr>
          <w:rFonts w:ascii="Cambria" w:hAnsi="Cambria"/>
          <w:sz w:val="22"/>
          <w:szCs w:val="22"/>
        </w:rPr>
        <w:t>Haley Marks, Reese Eckenrod</w:t>
      </w:r>
      <w:r w:rsidR="00155F4D">
        <w:rPr>
          <w:rFonts w:ascii="Cambria" w:hAnsi="Cambria"/>
          <w:sz w:val="22"/>
          <w:szCs w:val="22"/>
        </w:rPr>
        <w:t>-Snyder</w:t>
      </w:r>
      <w:r w:rsidR="00623788">
        <w:rPr>
          <w:rFonts w:ascii="Cambria" w:hAnsi="Cambria"/>
          <w:sz w:val="22"/>
          <w:szCs w:val="22"/>
        </w:rPr>
        <w:t>,</w:t>
      </w:r>
      <w:r w:rsidRPr="0030708B">
        <w:rPr>
          <w:rFonts w:ascii="Cambria" w:hAnsi="Cambria"/>
          <w:sz w:val="22"/>
          <w:szCs w:val="22"/>
        </w:rPr>
        <w:t xml:space="preserve"> </w:t>
      </w:r>
      <w:r w:rsidR="00D760B8">
        <w:rPr>
          <w:rFonts w:ascii="Cambria" w:hAnsi="Cambria"/>
          <w:sz w:val="22"/>
          <w:szCs w:val="22"/>
        </w:rPr>
        <w:t xml:space="preserve">Kyle </w:t>
      </w:r>
      <w:proofErr w:type="spellStart"/>
      <w:r w:rsidR="00D760B8">
        <w:rPr>
          <w:rFonts w:ascii="Cambria" w:hAnsi="Cambria"/>
          <w:sz w:val="22"/>
          <w:szCs w:val="22"/>
        </w:rPr>
        <w:t>Klumb</w:t>
      </w:r>
      <w:proofErr w:type="spellEnd"/>
      <w:r w:rsidR="00623788">
        <w:rPr>
          <w:rFonts w:ascii="Cambria" w:hAnsi="Cambria"/>
          <w:sz w:val="22"/>
          <w:szCs w:val="22"/>
        </w:rPr>
        <w:t>,</w:t>
      </w:r>
      <w:r w:rsidR="00623788" w:rsidRPr="00623788">
        <w:rPr>
          <w:rFonts w:ascii="Cambria" w:hAnsi="Cambria"/>
          <w:sz w:val="22"/>
          <w:szCs w:val="22"/>
        </w:rPr>
        <w:t xml:space="preserve"> </w:t>
      </w:r>
      <w:proofErr w:type="spellStart"/>
      <w:r w:rsidR="00623788" w:rsidRPr="0030708B">
        <w:rPr>
          <w:rFonts w:ascii="Cambria" w:hAnsi="Cambria"/>
          <w:sz w:val="22"/>
          <w:szCs w:val="22"/>
        </w:rPr>
        <w:t>Kejuan</w:t>
      </w:r>
      <w:proofErr w:type="spellEnd"/>
      <w:r w:rsidR="00623788" w:rsidRPr="0030708B">
        <w:rPr>
          <w:rFonts w:ascii="Cambria" w:hAnsi="Cambria"/>
          <w:sz w:val="22"/>
          <w:szCs w:val="22"/>
        </w:rPr>
        <w:t xml:space="preserve"> Goldsmith,</w:t>
      </w:r>
      <w:r w:rsidR="00D760B8">
        <w:rPr>
          <w:rFonts w:ascii="Cambria" w:hAnsi="Cambria"/>
          <w:sz w:val="22"/>
          <w:szCs w:val="22"/>
        </w:rPr>
        <w:t xml:space="preserve"> </w:t>
      </w:r>
      <w:proofErr w:type="spellStart"/>
      <w:r w:rsidR="00D760B8">
        <w:rPr>
          <w:rFonts w:ascii="Cambria" w:hAnsi="Cambria"/>
          <w:sz w:val="22"/>
          <w:szCs w:val="22"/>
        </w:rPr>
        <w:t>Kody</w:t>
      </w:r>
      <w:proofErr w:type="spellEnd"/>
      <w:r w:rsidR="00D760B8">
        <w:rPr>
          <w:rFonts w:ascii="Cambria" w:hAnsi="Cambria"/>
          <w:sz w:val="22"/>
          <w:szCs w:val="22"/>
        </w:rPr>
        <w:t xml:space="preserve"> </w:t>
      </w:r>
      <w:proofErr w:type="spellStart"/>
      <w:r w:rsidR="00D760B8">
        <w:rPr>
          <w:rFonts w:ascii="Cambria" w:hAnsi="Cambria"/>
          <w:sz w:val="22"/>
          <w:szCs w:val="22"/>
        </w:rPr>
        <w:t>Klumb</w:t>
      </w:r>
      <w:proofErr w:type="spellEnd"/>
      <w:r w:rsidRPr="0030708B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30708B">
        <w:rPr>
          <w:rFonts w:ascii="Cambria" w:hAnsi="Cambria"/>
          <w:sz w:val="22"/>
          <w:szCs w:val="22"/>
        </w:rPr>
        <w:t>Sierra Miller</w:t>
      </w:r>
      <w:r>
        <w:rPr>
          <w:rFonts w:ascii="Cambria" w:hAnsi="Cambria"/>
          <w:sz w:val="22"/>
          <w:szCs w:val="22"/>
        </w:rPr>
        <w:t>, Guillermo Gomez</w:t>
      </w:r>
      <w:r w:rsidR="00623788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30708B">
        <w:rPr>
          <w:rFonts w:ascii="Cambria" w:hAnsi="Cambria"/>
          <w:sz w:val="22"/>
          <w:szCs w:val="22"/>
        </w:rPr>
        <w:t xml:space="preserve"> </w:t>
      </w:r>
      <w:r w:rsidR="00623788" w:rsidRPr="0030708B">
        <w:rPr>
          <w:rFonts w:ascii="Cambria" w:hAnsi="Cambria"/>
          <w:sz w:val="22"/>
          <w:szCs w:val="22"/>
        </w:rPr>
        <w:t xml:space="preserve">John Landrum, Lea </w:t>
      </w:r>
      <w:proofErr w:type="spellStart"/>
      <w:r w:rsidR="00623788" w:rsidRPr="0030708B">
        <w:rPr>
          <w:rFonts w:ascii="Cambria" w:hAnsi="Cambria"/>
          <w:sz w:val="22"/>
          <w:szCs w:val="22"/>
        </w:rPr>
        <w:t>Truttman</w:t>
      </w:r>
      <w:proofErr w:type="spellEnd"/>
      <w:r w:rsidR="00623788">
        <w:rPr>
          <w:rFonts w:ascii="Cambria" w:hAnsi="Cambria"/>
          <w:sz w:val="22"/>
          <w:szCs w:val="22"/>
        </w:rPr>
        <w:t xml:space="preserve"> &amp;</w:t>
      </w:r>
      <w:r w:rsidR="00623788" w:rsidRPr="0030708B">
        <w:rPr>
          <w:rFonts w:ascii="Cambria" w:hAnsi="Cambria"/>
          <w:sz w:val="22"/>
          <w:szCs w:val="22"/>
        </w:rPr>
        <w:t xml:space="preserve"> </w:t>
      </w:r>
      <w:r w:rsidRPr="0030708B">
        <w:rPr>
          <w:rFonts w:ascii="Cambria" w:hAnsi="Cambria"/>
          <w:sz w:val="22"/>
          <w:szCs w:val="22"/>
        </w:rPr>
        <w:t>Val Gonzalez</w:t>
      </w:r>
      <w:r w:rsidR="006F2AD4">
        <w:rPr>
          <w:rFonts w:ascii="Cambria" w:hAnsi="Cambria"/>
          <w:sz w:val="22"/>
          <w:szCs w:val="22"/>
        </w:rPr>
        <w:t>.</w:t>
      </w:r>
      <w:r w:rsidRPr="0030708B">
        <w:rPr>
          <w:rFonts w:ascii="Cambria" w:hAnsi="Cambria"/>
          <w:sz w:val="22"/>
          <w:szCs w:val="22"/>
        </w:rPr>
        <w:t xml:space="preserve"> </w:t>
      </w:r>
    </w:p>
    <w:p w14:paraId="51099294" w14:textId="58BA2156" w:rsidR="0030708B" w:rsidRPr="00777169" w:rsidRDefault="0030708B" w:rsidP="001725E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 xml:space="preserve">Absent: </w:t>
      </w:r>
      <w:r w:rsidRPr="0030708B">
        <w:rPr>
          <w:rFonts w:ascii="Cambria" w:hAnsi="Cambria"/>
          <w:sz w:val="22"/>
          <w:szCs w:val="22"/>
        </w:rPr>
        <w:t xml:space="preserve">Yasmin </w:t>
      </w:r>
      <w:proofErr w:type="spellStart"/>
      <w:r w:rsidRPr="0030708B">
        <w:rPr>
          <w:rFonts w:ascii="Cambria" w:hAnsi="Cambria"/>
          <w:sz w:val="22"/>
          <w:szCs w:val="22"/>
        </w:rPr>
        <w:t>Nur</w:t>
      </w:r>
      <w:proofErr w:type="spellEnd"/>
      <w:r w:rsidR="00623788">
        <w:rPr>
          <w:rFonts w:ascii="Cambria" w:hAnsi="Cambria"/>
          <w:sz w:val="22"/>
          <w:szCs w:val="22"/>
        </w:rPr>
        <w:t xml:space="preserve"> &amp; </w:t>
      </w:r>
      <w:r>
        <w:rPr>
          <w:rFonts w:ascii="Cambria" w:hAnsi="Cambria"/>
          <w:sz w:val="22"/>
          <w:szCs w:val="22"/>
        </w:rPr>
        <w:t>Sarah Bock</w:t>
      </w:r>
    </w:p>
    <w:p w14:paraId="3332AD3A" w14:textId="77777777" w:rsidR="00560EC5" w:rsidRPr="00560EC5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Recognition of Guests</w:t>
      </w:r>
      <w:r w:rsidR="0030708B" w:rsidRPr="00560EC5">
        <w:rPr>
          <w:rFonts w:ascii="Cambria" w:hAnsi="Cambria"/>
          <w:b/>
          <w:bCs/>
          <w:sz w:val="22"/>
          <w:szCs w:val="22"/>
        </w:rPr>
        <w:t xml:space="preserve">: </w:t>
      </w:r>
    </w:p>
    <w:p w14:paraId="30182960" w14:textId="3BD9F256" w:rsidR="00843C10" w:rsidRDefault="0030708B" w:rsidP="00560EC5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0708B">
        <w:rPr>
          <w:rFonts w:ascii="Cambria" w:hAnsi="Cambria"/>
          <w:sz w:val="22"/>
          <w:szCs w:val="22"/>
        </w:rPr>
        <w:t xml:space="preserve">Matt </w:t>
      </w:r>
      <w:proofErr w:type="spellStart"/>
      <w:r w:rsidRPr="0030708B">
        <w:rPr>
          <w:rFonts w:ascii="Cambria" w:hAnsi="Cambria"/>
          <w:sz w:val="22"/>
          <w:szCs w:val="22"/>
        </w:rPr>
        <w:t>Suwalski</w:t>
      </w:r>
      <w:proofErr w:type="spellEnd"/>
      <w:r w:rsidRPr="0030708B">
        <w:rPr>
          <w:rFonts w:ascii="Cambria" w:hAnsi="Cambria"/>
          <w:sz w:val="22"/>
          <w:szCs w:val="22"/>
        </w:rPr>
        <w:t xml:space="preserve"> - Director, University Union</w:t>
      </w:r>
      <w:r>
        <w:rPr>
          <w:rFonts w:ascii="Cambria" w:hAnsi="Cambria"/>
          <w:sz w:val="22"/>
          <w:szCs w:val="22"/>
        </w:rPr>
        <w:t xml:space="preserve">, </w:t>
      </w:r>
      <w:r w:rsidR="00623788">
        <w:rPr>
          <w:rFonts w:ascii="Cambria" w:hAnsi="Cambria"/>
          <w:sz w:val="22"/>
          <w:szCs w:val="22"/>
        </w:rPr>
        <w:t>Adam Fredrick – Student and Kyla Yeadon – Senate.</w:t>
      </w:r>
    </w:p>
    <w:p w14:paraId="61DCA194" w14:textId="6773F60F" w:rsidR="00AB30FF" w:rsidRPr="00560EC5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 xml:space="preserve">Approval of Agenda </w:t>
      </w:r>
    </w:p>
    <w:p w14:paraId="08B6B9C2" w14:textId="6C8034EC" w:rsidR="0079762F" w:rsidRPr="00623788" w:rsidRDefault="0079762F" w:rsidP="0079762F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9762F">
        <w:rPr>
          <w:rFonts w:ascii="Cambria" w:hAnsi="Cambria"/>
          <w:sz w:val="22"/>
          <w:szCs w:val="22"/>
        </w:rPr>
        <w:t xml:space="preserve">Haley entertained a motion to </w:t>
      </w:r>
      <w:r w:rsidRPr="00623788">
        <w:rPr>
          <w:rFonts w:asciiTheme="majorHAnsi" w:hAnsiTheme="majorHAnsi"/>
          <w:sz w:val="22"/>
          <w:szCs w:val="22"/>
        </w:rPr>
        <w:t xml:space="preserve">approve the minutes. Sierra motioned. </w:t>
      </w:r>
      <w:proofErr w:type="spellStart"/>
      <w:r w:rsidRPr="00623788">
        <w:rPr>
          <w:rFonts w:asciiTheme="majorHAnsi" w:hAnsiTheme="majorHAnsi"/>
          <w:sz w:val="22"/>
          <w:szCs w:val="22"/>
        </w:rPr>
        <w:t>Kejuan</w:t>
      </w:r>
      <w:proofErr w:type="spellEnd"/>
      <w:r w:rsidRPr="00623788">
        <w:rPr>
          <w:rFonts w:asciiTheme="majorHAnsi" w:hAnsiTheme="majorHAnsi"/>
          <w:sz w:val="22"/>
          <w:szCs w:val="22"/>
        </w:rPr>
        <w:t xml:space="preserve"> seconded. Voice vote.</w:t>
      </w:r>
    </w:p>
    <w:p w14:paraId="66B3921C" w14:textId="2B203804" w:rsidR="0079762F" w:rsidRPr="00623788" w:rsidRDefault="000414AB" w:rsidP="00560EC5">
      <w:pPr>
        <w:spacing w:line="276" w:lineRule="auto"/>
        <w:ind w:left="1080"/>
        <w:rPr>
          <w:rFonts w:asciiTheme="majorHAnsi" w:hAnsiTheme="majorHAnsi"/>
          <w:sz w:val="22"/>
          <w:szCs w:val="22"/>
        </w:rPr>
      </w:pPr>
      <w:r w:rsidRPr="000414AB">
        <w:rPr>
          <w:rFonts w:asciiTheme="majorHAnsi" w:hAnsiTheme="majorHAnsi"/>
          <w:sz w:val="22"/>
          <w:szCs w:val="22"/>
        </w:rPr>
        <w:t xml:space="preserve">Consent </w:t>
      </w:r>
      <w:proofErr w:type="gramStart"/>
      <w:r w:rsidRPr="000414AB">
        <w:rPr>
          <w:rFonts w:asciiTheme="majorHAnsi" w:hAnsiTheme="majorHAnsi"/>
          <w:sz w:val="22"/>
          <w:szCs w:val="22"/>
        </w:rPr>
        <w:t>was called</w:t>
      </w:r>
      <w:proofErr w:type="gramEnd"/>
      <w:r w:rsidRPr="000414AB">
        <w:rPr>
          <w:rFonts w:asciiTheme="majorHAnsi" w:hAnsiTheme="majorHAnsi"/>
          <w:sz w:val="22"/>
          <w:szCs w:val="22"/>
        </w:rPr>
        <w:t xml:space="preserve">, there was no dissent. </w:t>
      </w:r>
      <w:r w:rsidR="0079762F" w:rsidRPr="00623788">
        <w:rPr>
          <w:rFonts w:asciiTheme="majorHAnsi" w:hAnsiTheme="majorHAnsi"/>
          <w:sz w:val="22"/>
          <w:szCs w:val="22"/>
        </w:rPr>
        <w:t>Minutes passed.</w:t>
      </w:r>
    </w:p>
    <w:p w14:paraId="29F80B76" w14:textId="0D7B3C3F" w:rsidR="006B5084" w:rsidRPr="00560EC5" w:rsidRDefault="006B5084" w:rsidP="006B5084">
      <w:pPr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560EC5">
        <w:rPr>
          <w:rFonts w:asciiTheme="majorHAnsi" w:hAnsiTheme="majorHAnsi"/>
          <w:b/>
          <w:bCs/>
          <w:sz w:val="22"/>
          <w:szCs w:val="22"/>
        </w:rPr>
        <w:t>Approval of Minutes</w:t>
      </w:r>
    </w:p>
    <w:p w14:paraId="4BC2EFC3" w14:textId="088D1DCF" w:rsidR="0079762F" w:rsidRPr="00623788" w:rsidRDefault="0079762F" w:rsidP="0079762F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623788">
        <w:rPr>
          <w:rFonts w:asciiTheme="majorHAnsi" w:hAnsiTheme="majorHAnsi"/>
          <w:sz w:val="22"/>
          <w:szCs w:val="22"/>
        </w:rPr>
        <w:t xml:space="preserve">Haley entertained a motion to approve the agenda. </w:t>
      </w:r>
      <w:proofErr w:type="spellStart"/>
      <w:r w:rsidR="00623788">
        <w:rPr>
          <w:rFonts w:asciiTheme="majorHAnsi" w:hAnsiTheme="majorHAnsi"/>
          <w:sz w:val="22"/>
          <w:szCs w:val="22"/>
        </w:rPr>
        <w:t>Kejuan</w:t>
      </w:r>
      <w:proofErr w:type="spellEnd"/>
      <w:r w:rsidRPr="00623788">
        <w:rPr>
          <w:rFonts w:asciiTheme="majorHAnsi" w:hAnsiTheme="majorHAnsi"/>
          <w:sz w:val="22"/>
          <w:szCs w:val="22"/>
        </w:rPr>
        <w:t xml:space="preserve"> motioned. </w:t>
      </w:r>
      <w:r w:rsidR="00623788">
        <w:rPr>
          <w:rFonts w:asciiTheme="majorHAnsi" w:hAnsiTheme="majorHAnsi"/>
          <w:sz w:val="22"/>
          <w:szCs w:val="22"/>
        </w:rPr>
        <w:t>Kyle</w:t>
      </w:r>
      <w:r w:rsidRPr="00623788">
        <w:rPr>
          <w:rFonts w:asciiTheme="majorHAnsi" w:hAnsiTheme="majorHAnsi"/>
          <w:sz w:val="22"/>
          <w:szCs w:val="22"/>
        </w:rPr>
        <w:t xml:space="preserve"> seconded. Voice vote. </w:t>
      </w:r>
      <w:r w:rsidR="000414AB">
        <w:rPr>
          <w:rFonts w:asciiTheme="majorHAnsi" w:hAnsiTheme="majorHAnsi"/>
          <w:sz w:val="22"/>
          <w:szCs w:val="22"/>
        </w:rPr>
        <w:t xml:space="preserve">Consent </w:t>
      </w:r>
      <w:proofErr w:type="gramStart"/>
      <w:r w:rsidR="000414AB">
        <w:rPr>
          <w:rFonts w:asciiTheme="majorHAnsi" w:hAnsiTheme="majorHAnsi"/>
          <w:sz w:val="22"/>
          <w:szCs w:val="22"/>
        </w:rPr>
        <w:t>was called</w:t>
      </w:r>
      <w:proofErr w:type="gramEnd"/>
      <w:r w:rsidR="000414AB">
        <w:rPr>
          <w:rFonts w:asciiTheme="majorHAnsi" w:hAnsiTheme="majorHAnsi"/>
          <w:sz w:val="22"/>
          <w:szCs w:val="22"/>
        </w:rPr>
        <w:t xml:space="preserve">, there was no dissent. </w:t>
      </w:r>
      <w:r w:rsidRPr="00623788">
        <w:rPr>
          <w:rFonts w:asciiTheme="majorHAnsi" w:hAnsiTheme="majorHAnsi"/>
          <w:sz w:val="22"/>
          <w:szCs w:val="22"/>
        </w:rPr>
        <w:t>Agenda passed.</w:t>
      </w:r>
    </w:p>
    <w:p w14:paraId="45634708" w14:textId="77777777" w:rsidR="00843C10" w:rsidRPr="00560EC5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 xml:space="preserve">Reports </w:t>
      </w:r>
    </w:p>
    <w:p w14:paraId="0CA8CFF5" w14:textId="5583768B" w:rsidR="00843C10" w:rsidRPr="00560EC5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OFO:</w:t>
      </w:r>
      <w:r w:rsidR="00623788" w:rsidRPr="00560EC5">
        <w:rPr>
          <w:rFonts w:ascii="Cambria" w:hAnsi="Cambria"/>
          <w:b/>
          <w:bCs/>
          <w:sz w:val="22"/>
          <w:szCs w:val="22"/>
        </w:rPr>
        <w:t xml:space="preserve"> </w:t>
      </w:r>
      <w:r w:rsidR="00560EC5">
        <w:rPr>
          <w:rFonts w:ascii="Cambria" w:hAnsi="Cambria"/>
          <w:sz w:val="22"/>
          <w:szCs w:val="22"/>
        </w:rPr>
        <w:t>Committed $</w:t>
      </w:r>
      <w:r w:rsidR="000414AB">
        <w:rPr>
          <w:rFonts w:ascii="Cambria" w:hAnsi="Cambria"/>
          <w:sz w:val="22"/>
          <w:szCs w:val="22"/>
        </w:rPr>
        <w:t>33928.53;</w:t>
      </w:r>
      <w:r w:rsidR="00560EC5">
        <w:rPr>
          <w:rFonts w:ascii="Cambria" w:hAnsi="Cambria"/>
          <w:sz w:val="22"/>
          <w:szCs w:val="22"/>
        </w:rPr>
        <w:t xml:space="preserve"> Org. Start </w:t>
      </w:r>
      <w:proofErr w:type="gramStart"/>
      <w:r w:rsidR="00560EC5">
        <w:rPr>
          <w:rFonts w:ascii="Cambria" w:hAnsi="Cambria"/>
          <w:sz w:val="22"/>
          <w:szCs w:val="22"/>
        </w:rPr>
        <w:t>Up</w:t>
      </w:r>
      <w:proofErr w:type="gramEnd"/>
      <w:r w:rsidR="00560EC5">
        <w:rPr>
          <w:rFonts w:ascii="Cambria" w:hAnsi="Cambria"/>
          <w:sz w:val="22"/>
          <w:szCs w:val="22"/>
        </w:rPr>
        <w:t xml:space="preserve"> $1454.11.</w:t>
      </w:r>
    </w:p>
    <w:p w14:paraId="433E9982" w14:textId="212CC0D3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Liaison:</w:t>
      </w:r>
      <w:r w:rsidR="00560EC5">
        <w:rPr>
          <w:rFonts w:ascii="Cambria" w:hAnsi="Cambria"/>
          <w:b/>
          <w:bCs/>
          <w:sz w:val="22"/>
          <w:szCs w:val="22"/>
        </w:rPr>
        <w:t xml:space="preserve"> </w:t>
      </w:r>
    </w:p>
    <w:p w14:paraId="4CEE2C0E" w14:textId="5B1FE719" w:rsidR="00560EC5" w:rsidRPr="00560EC5" w:rsidRDefault="00560EC5" w:rsidP="00560EC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Thursday</w:t>
      </w:r>
      <w:r>
        <w:rPr>
          <w:rFonts w:ascii="Cambria" w:hAnsi="Cambria"/>
          <w:sz w:val="22"/>
          <w:szCs w:val="22"/>
        </w:rPr>
        <w:t xml:space="preserve"> 10/24: UWGB Basketball vs. Michigan Tech (Kress Center at 7pm)</w:t>
      </w:r>
    </w:p>
    <w:p w14:paraId="71F18E55" w14:textId="145871B6" w:rsidR="00560EC5" w:rsidRPr="00560EC5" w:rsidRDefault="00560EC5" w:rsidP="00560EC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Friday</w:t>
      </w:r>
      <w:r>
        <w:rPr>
          <w:rFonts w:ascii="Cambria" w:hAnsi="Cambria"/>
          <w:sz w:val="22"/>
          <w:szCs w:val="22"/>
        </w:rPr>
        <w:t>: Campus make a difference day, check Cue GB, Volleyball vs. Cleveland (Kress Center at 6pm), Swan Lake – Russian Ballet (Weidner Center at 7:30pm), Drag Show (Phoenix Rooms at 8pm)</w:t>
      </w:r>
    </w:p>
    <w:p w14:paraId="200F0865" w14:textId="226D6B15" w:rsidR="00560EC5" w:rsidRPr="00030A2F" w:rsidRDefault="00560EC5" w:rsidP="00560EC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Saturday</w:t>
      </w:r>
      <w:r w:rsidR="00030A2F">
        <w:rPr>
          <w:rFonts w:ascii="Cambria" w:hAnsi="Cambria"/>
          <w:sz w:val="22"/>
          <w:szCs w:val="22"/>
        </w:rPr>
        <w:t>: Volleyball vs. Oakland (Kress Center at 4pm), Men soccer vs. Detroit (Kress Center at 7pm)</w:t>
      </w:r>
    </w:p>
    <w:p w14:paraId="5AB1C5BE" w14:textId="4B437FD4" w:rsidR="00030A2F" w:rsidRPr="00030A2F" w:rsidRDefault="00030A2F" w:rsidP="00560EC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Monday</w:t>
      </w:r>
      <w:r>
        <w:rPr>
          <w:rFonts w:ascii="Cambria" w:hAnsi="Cambria"/>
          <w:sz w:val="22"/>
          <w:szCs w:val="22"/>
        </w:rPr>
        <w:t>: Men Basketball vs. St. Norbert’s (Kress Center at 7pm)</w:t>
      </w:r>
    </w:p>
    <w:p w14:paraId="778BC2C0" w14:textId="758C50F3" w:rsidR="00030A2F" w:rsidRPr="00030A2F" w:rsidRDefault="00030A2F" w:rsidP="00560EC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Tuesday</w:t>
      </w:r>
      <w:r>
        <w:rPr>
          <w:rFonts w:ascii="Cambria" w:hAnsi="Cambria"/>
          <w:sz w:val="22"/>
          <w:szCs w:val="22"/>
        </w:rPr>
        <w:t>: Harry Potter bingo (Phoenix rooms)</w:t>
      </w:r>
    </w:p>
    <w:p w14:paraId="3D76B3BE" w14:textId="77777777" w:rsidR="00030A2F" w:rsidRPr="00030A2F" w:rsidRDefault="00030A2F" w:rsidP="00030A2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Wednesday</w:t>
      </w:r>
      <w:r>
        <w:rPr>
          <w:rFonts w:ascii="Cambria" w:hAnsi="Cambria"/>
          <w:sz w:val="22"/>
          <w:szCs w:val="22"/>
        </w:rPr>
        <w:t>: Women basketball vs. Oshkosh (Kress Center at 7pm)</w:t>
      </w:r>
      <w:r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Haunted Union – scary trick or treating (Phoenix rooms at 9pm)</w:t>
      </w:r>
    </w:p>
    <w:p w14:paraId="748986BD" w14:textId="7BCACD10" w:rsidR="00030A2F" w:rsidRPr="00030A2F" w:rsidRDefault="00030A2F" w:rsidP="00030A2F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Thursday</w:t>
      </w:r>
      <w:r>
        <w:rPr>
          <w:rFonts w:ascii="Cambria" w:hAnsi="Cambria"/>
          <w:sz w:val="22"/>
          <w:szCs w:val="22"/>
        </w:rPr>
        <w:t xml:space="preserve">:  Grave dancers ball (Phoenix rooms 9pm) </w:t>
      </w:r>
    </w:p>
    <w:p w14:paraId="0F5B2EAD" w14:textId="625111AC" w:rsidR="00560EC5" w:rsidRPr="00560EC5" w:rsidRDefault="00560EC5" w:rsidP="00560EC5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030A2F">
        <w:rPr>
          <w:rFonts w:ascii="Cambria" w:hAnsi="Cambria"/>
          <w:b/>
          <w:bCs/>
          <w:sz w:val="22"/>
          <w:szCs w:val="22"/>
        </w:rPr>
        <w:t>This week:</w:t>
      </w:r>
      <w:r>
        <w:rPr>
          <w:rFonts w:ascii="Cambria" w:hAnsi="Cambria"/>
          <w:sz w:val="22"/>
          <w:szCs w:val="22"/>
        </w:rPr>
        <w:t xml:space="preserve">  Cheap seats – Spiderman far from home</w:t>
      </w:r>
    </w:p>
    <w:p w14:paraId="5393F035" w14:textId="6A518C52" w:rsidR="00843C10" w:rsidRPr="00560EC5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Senate:</w:t>
      </w:r>
      <w:r w:rsidR="00030A2F">
        <w:rPr>
          <w:rFonts w:ascii="Cambria" w:hAnsi="Cambria"/>
          <w:b/>
          <w:bCs/>
          <w:sz w:val="22"/>
          <w:szCs w:val="22"/>
        </w:rPr>
        <w:t xml:space="preserve"> </w:t>
      </w:r>
      <w:r w:rsidR="00030A2F">
        <w:rPr>
          <w:rFonts w:ascii="Cambria" w:hAnsi="Cambria"/>
          <w:sz w:val="22"/>
          <w:szCs w:val="22"/>
        </w:rPr>
        <w:t>No meeting this week</w:t>
      </w:r>
      <w:r w:rsidR="00CF467D">
        <w:rPr>
          <w:rFonts w:ascii="Cambria" w:hAnsi="Cambria"/>
          <w:sz w:val="22"/>
          <w:szCs w:val="22"/>
        </w:rPr>
        <w:t>.</w:t>
      </w:r>
    </w:p>
    <w:p w14:paraId="6D73153E" w14:textId="6DCDFB20" w:rsidR="00843C10" w:rsidRPr="00560EC5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SGA Exec:</w:t>
      </w:r>
      <w:r w:rsidR="00030A2F">
        <w:rPr>
          <w:rFonts w:ascii="Cambria" w:hAnsi="Cambria"/>
          <w:b/>
          <w:bCs/>
          <w:sz w:val="22"/>
          <w:szCs w:val="22"/>
        </w:rPr>
        <w:t xml:space="preserve"> </w:t>
      </w:r>
      <w:r w:rsidR="00030A2F" w:rsidRPr="00030A2F">
        <w:rPr>
          <w:rFonts w:ascii="Cambria" w:hAnsi="Cambria"/>
          <w:sz w:val="22"/>
          <w:szCs w:val="22"/>
        </w:rPr>
        <w:t>Working on finalizing some events</w:t>
      </w:r>
      <w:r w:rsidR="00030A2F">
        <w:rPr>
          <w:rFonts w:ascii="Cambria" w:hAnsi="Cambria"/>
          <w:sz w:val="22"/>
          <w:szCs w:val="22"/>
        </w:rPr>
        <w:t xml:space="preserve">, </w:t>
      </w:r>
      <w:r w:rsidR="00CF467D">
        <w:rPr>
          <w:rFonts w:ascii="Cambria" w:hAnsi="Cambria"/>
          <w:sz w:val="22"/>
          <w:szCs w:val="22"/>
        </w:rPr>
        <w:t>r</w:t>
      </w:r>
      <w:r w:rsidR="00030A2F">
        <w:rPr>
          <w:rFonts w:ascii="Cambria" w:hAnsi="Cambria"/>
          <w:sz w:val="22"/>
          <w:szCs w:val="22"/>
        </w:rPr>
        <w:t>esolutions training</w:t>
      </w:r>
      <w:r w:rsidR="00CF467D">
        <w:rPr>
          <w:rFonts w:ascii="Cambria" w:hAnsi="Cambria"/>
          <w:sz w:val="22"/>
          <w:szCs w:val="22"/>
        </w:rPr>
        <w:t xml:space="preserve"> to get some legislation through the senate</w:t>
      </w:r>
      <w:r w:rsidR="00030A2F">
        <w:rPr>
          <w:rFonts w:ascii="Cambria" w:hAnsi="Cambria"/>
          <w:sz w:val="22"/>
          <w:szCs w:val="22"/>
        </w:rPr>
        <w:t xml:space="preserve">, feedback </w:t>
      </w:r>
      <w:r w:rsidR="00CF467D">
        <w:rPr>
          <w:rFonts w:ascii="Cambria" w:hAnsi="Cambria"/>
          <w:sz w:val="22"/>
          <w:szCs w:val="22"/>
        </w:rPr>
        <w:t>for Provost (Academic plan), in contact with a documentary group in NY about voter outreach to get more early voters and the week to discuss early voting is changed to the week of the 11</w:t>
      </w:r>
      <w:r w:rsidR="00CF467D" w:rsidRPr="00CF467D">
        <w:rPr>
          <w:rFonts w:ascii="Cambria" w:hAnsi="Cambria"/>
          <w:sz w:val="22"/>
          <w:szCs w:val="22"/>
          <w:vertAlign w:val="superscript"/>
        </w:rPr>
        <w:t>th</w:t>
      </w:r>
      <w:r w:rsidR="00CF467D">
        <w:rPr>
          <w:rFonts w:ascii="Cambria" w:hAnsi="Cambria"/>
          <w:sz w:val="22"/>
          <w:szCs w:val="22"/>
        </w:rPr>
        <w:t xml:space="preserve">.  </w:t>
      </w:r>
    </w:p>
    <w:p w14:paraId="7302CC41" w14:textId="2113131D" w:rsidR="00A23254" w:rsidRPr="00CF467D" w:rsidRDefault="00A23254" w:rsidP="00EF14A6">
      <w:pPr>
        <w:numPr>
          <w:ilvl w:val="1"/>
          <w:numId w:val="1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Vice Chair:</w:t>
      </w:r>
      <w:r w:rsidR="00CF467D">
        <w:rPr>
          <w:rFonts w:ascii="Cambria" w:hAnsi="Cambria"/>
          <w:b/>
          <w:bCs/>
          <w:sz w:val="22"/>
          <w:szCs w:val="22"/>
        </w:rPr>
        <w:t xml:space="preserve"> </w:t>
      </w:r>
      <w:r w:rsidR="00CF467D" w:rsidRPr="00CF467D">
        <w:rPr>
          <w:rFonts w:asciiTheme="majorHAnsi" w:hAnsiTheme="majorHAnsi"/>
          <w:sz w:val="22"/>
          <w:szCs w:val="22"/>
        </w:rPr>
        <w:t>Review budgets and make a presentation schedule</w:t>
      </w:r>
      <w:r w:rsidR="00CF467D">
        <w:rPr>
          <w:rFonts w:asciiTheme="majorHAnsi" w:hAnsiTheme="majorHAnsi"/>
          <w:sz w:val="22"/>
          <w:szCs w:val="22"/>
        </w:rPr>
        <w:t>. Working on emails for orgs that have to change things on their budgets.</w:t>
      </w:r>
    </w:p>
    <w:p w14:paraId="50024491" w14:textId="0F8A4CCF" w:rsidR="00032716" w:rsidRPr="00560EC5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lastRenderedPageBreak/>
        <w:t>Chair:</w:t>
      </w:r>
      <w:r w:rsidR="00CF467D">
        <w:rPr>
          <w:rFonts w:ascii="Cambria" w:hAnsi="Cambria"/>
          <w:b/>
          <w:bCs/>
          <w:sz w:val="22"/>
          <w:szCs w:val="22"/>
        </w:rPr>
        <w:t xml:space="preserve"> </w:t>
      </w:r>
      <w:r w:rsidR="00CF467D">
        <w:rPr>
          <w:rFonts w:ascii="Cambria" w:hAnsi="Cambria"/>
          <w:sz w:val="22"/>
          <w:szCs w:val="22"/>
        </w:rPr>
        <w:t>Budgets from orgs (75), Deal with few cases that came late, working on the presentation schedule and orgs that have to fix their budgets before presentation.</w:t>
      </w:r>
    </w:p>
    <w:p w14:paraId="616B19C7" w14:textId="1404CE31" w:rsidR="00E12735" w:rsidRPr="00560EC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New Business</w:t>
      </w:r>
    </w:p>
    <w:p w14:paraId="70C96E20" w14:textId="694BD04E" w:rsidR="0030708B" w:rsidRDefault="00DC528A" w:rsidP="007E7468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60EC5">
        <w:rPr>
          <w:rFonts w:ascii="Cambria" w:hAnsi="Cambria"/>
          <w:b/>
          <w:bCs/>
          <w:sz w:val="22"/>
          <w:szCs w:val="22"/>
        </w:rPr>
        <w:t>Union Contingency Request</w:t>
      </w:r>
    </w:p>
    <w:p w14:paraId="1C832F02" w14:textId="1D6B9D8D" w:rsidR="00B36DB8" w:rsidRPr="00B36DB8" w:rsidRDefault="00B36DB8" w:rsidP="00B36DB8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Matt mentioned the Memo sent to SUFAC members</w:t>
      </w:r>
    </w:p>
    <w:p w14:paraId="4487EFAE" w14:textId="5A957227" w:rsidR="00B36DB8" w:rsidRPr="00EE1802" w:rsidRDefault="00EE1802" w:rsidP="00B36DB8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union has on schedule the renovating of its building </w:t>
      </w:r>
      <w:proofErr w:type="gramStart"/>
      <w:r>
        <w:rPr>
          <w:rFonts w:ascii="Cambria" w:hAnsi="Cambria"/>
          <w:sz w:val="22"/>
          <w:szCs w:val="22"/>
        </w:rPr>
        <w:t>project which</w:t>
      </w:r>
      <w:proofErr w:type="gramEnd"/>
      <w:r>
        <w:rPr>
          <w:rFonts w:ascii="Cambria" w:hAnsi="Cambria"/>
          <w:sz w:val="22"/>
          <w:szCs w:val="22"/>
        </w:rPr>
        <w:t xml:space="preserve"> will be done in 5-7 years. It will cost $6.5 million.</w:t>
      </w:r>
    </w:p>
    <w:p w14:paraId="32491843" w14:textId="0E4D51AF" w:rsidR="00EE1802" w:rsidRPr="00EE1802" w:rsidRDefault="00EE1802" w:rsidP="00B36DB8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Because no one in campus has the knowledge to dictate which option (renovating/ new building), the school is looking to fund a large-scale study, feasibility of the project. Group of people will come and interview students on campus, engineers will come and study the buildings and from </w:t>
      </w:r>
      <w:proofErr w:type="gramStart"/>
      <w:r>
        <w:rPr>
          <w:rFonts w:ascii="Cambria" w:hAnsi="Cambria"/>
          <w:sz w:val="22"/>
          <w:szCs w:val="22"/>
        </w:rPr>
        <w:t>it</w:t>
      </w:r>
      <w:proofErr w:type="gramEnd"/>
      <w:r>
        <w:rPr>
          <w:rFonts w:ascii="Cambria" w:hAnsi="Cambria"/>
          <w:sz w:val="22"/>
          <w:szCs w:val="22"/>
        </w:rPr>
        <w:t xml:space="preserve"> they will give the school data to develop the project like a budget inspection. </w:t>
      </w:r>
    </w:p>
    <w:p w14:paraId="21C1ED7B" w14:textId="6B9E47C5" w:rsidR="00EE1802" w:rsidRPr="00B742F4" w:rsidRDefault="00EE1802" w:rsidP="00B742F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state of Wisconsin requires </w:t>
      </w:r>
      <w:proofErr w:type="gramStart"/>
      <w:r>
        <w:rPr>
          <w:rFonts w:ascii="Cambria" w:hAnsi="Cambria"/>
          <w:sz w:val="22"/>
          <w:szCs w:val="22"/>
        </w:rPr>
        <w:t>to do</w:t>
      </w:r>
      <w:proofErr w:type="gramEnd"/>
      <w:r>
        <w:rPr>
          <w:rFonts w:ascii="Cambria" w:hAnsi="Cambria"/>
          <w:sz w:val="22"/>
          <w:szCs w:val="22"/>
        </w:rPr>
        <w:t xml:space="preserve"> something like this to proceed with the project. UW-Milwaukee did one of these studies when renovating their unions.</w:t>
      </w:r>
      <w:r w:rsidR="00B742F4" w:rsidRPr="00B742F4">
        <w:rPr>
          <w:rFonts w:ascii="Cambria" w:hAnsi="Cambria"/>
          <w:sz w:val="22"/>
          <w:szCs w:val="22"/>
        </w:rPr>
        <w:t xml:space="preserve"> </w:t>
      </w:r>
      <w:r w:rsidR="00B742F4">
        <w:rPr>
          <w:rFonts w:ascii="Cambria" w:hAnsi="Cambria"/>
          <w:sz w:val="22"/>
          <w:szCs w:val="22"/>
        </w:rPr>
        <w:t>They have to apply to the state. Get some paperwork done of the plan.</w:t>
      </w:r>
    </w:p>
    <w:p w14:paraId="20777B1F" w14:textId="77777777" w:rsidR="00B742F4" w:rsidRPr="00B742F4" w:rsidRDefault="0030708B" w:rsidP="00EE1802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EE1802">
        <w:rPr>
          <w:rFonts w:ascii="Cambria" w:hAnsi="Cambria"/>
          <w:sz w:val="22"/>
          <w:szCs w:val="22"/>
        </w:rPr>
        <w:t>Matt showed gave some context</w:t>
      </w:r>
      <w:r w:rsidR="00EE1802" w:rsidRPr="00EE1802">
        <w:rPr>
          <w:rFonts w:ascii="Cambria" w:hAnsi="Cambria"/>
          <w:sz w:val="22"/>
          <w:szCs w:val="22"/>
        </w:rPr>
        <w:t xml:space="preserve"> of the Union building</w:t>
      </w:r>
      <w:r w:rsidRPr="00EE1802">
        <w:rPr>
          <w:rFonts w:ascii="Cambria" w:hAnsi="Cambria"/>
          <w:sz w:val="22"/>
          <w:szCs w:val="22"/>
        </w:rPr>
        <w:t xml:space="preserve"> </w:t>
      </w:r>
      <w:r w:rsidR="00EE1802">
        <w:rPr>
          <w:rFonts w:ascii="Cambria" w:hAnsi="Cambria"/>
          <w:sz w:val="22"/>
          <w:szCs w:val="22"/>
        </w:rPr>
        <w:t>(when was created, smalls and big renovations</w:t>
      </w:r>
      <w:r w:rsidR="00B742F4">
        <w:rPr>
          <w:rFonts w:ascii="Cambria" w:hAnsi="Cambria"/>
          <w:sz w:val="22"/>
          <w:szCs w:val="22"/>
        </w:rPr>
        <w:t xml:space="preserve">, things that have changed. </w:t>
      </w:r>
    </w:p>
    <w:p w14:paraId="07CB1482" w14:textId="58AF64C2" w:rsidR="0030708B" w:rsidRPr="00B742F4" w:rsidRDefault="00B742F4" w:rsidP="00EE1802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are looking to add some space, change some equipment and renovating the entire building. The increase in footprint and </w:t>
      </w:r>
      <w:proofErr w:type="gramStart"/>
      <w:r>
        <w:rPr>
          <w:rFonts w:ascii="Cambria" w:hAnsi="Cambria"/>
          <w:sz w:val="22"/>
          <w:szCs w:val="22"/>
        </w:rPr>
        <w:t>the  Alumni</w:t>
      </w:r>
      <w:proofErr w:type="gramEnd"/>
      <w:r>
        <w:rPr>
          <w:rFonts w:ascii="Cambria" w:hAnsi="Cambria"/>
          <w:sz w:val="22"/>
          <w:szCs w:val="22"/>
        </w:rPr>
        <w:t xml:space="preserve"> room are some of the reasons for this project.</w:t>
      </w:r>
    </w:p>
    <w:p w14:paraId="0263BEE1" w14:textId="3292E59F" w:rsidR="00B742F4" w:rsidRDefault="00B742F4" w:rsidP="00B742F4">
      <w:pPr>
        <w:numPr>
          <w:ilvl w:val="2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 w:rsidR="006F2AD4">
        <w:rPr>
          <w:rFonts w:ascii="Cambria" w:hAnsi="Cambria"/>
          <w:sz w:val="22"/>
          <w:szCs w:val="22"/>
        </w:rPr>
        <w:t>study</w:t>
      </w:r>
      <w:r>
        <w:rPr>
          <w:rFonts w:ascii="Cambria" w:hAnsi="Cambria"/>
          <w:sz w:val="22"/>
          <w:szCs w:val="22"/>
        </w:rPr>
        <w:t xml:space="preserve"> will cost $300000</w:t>
      </w:r>
      <w:r w:rsidR="006F2AD4">
        <w:rPr>
          <w:rFonts w:ascii="Cambria" w:hAnsi="Cambria"/>
          <w:sz w:val="22"/>
          <w:szCs w:val="22"/>
        </w:rPr>
        <w:t xml:space="preserve"> (research)</w:t>
      </w:r>
      <w:r>
        <w:rPr>
          <w:rFonts w:ascii="Cambria" w:hAnsi="Cambria"/>
          <w:sz w:val="22"/>
          <w:szCs w:val="22"/>
        </w:rPr>
        <w:t xml:space="preserve">. This will include data, campus interviews focus groups, </w:t>
      </w:r>
      <w:proofErr w:type="gramStart"/>
      <w:r>
        <w:rPr>
          <w:rFonts w:ascii="Cambria" w:hAnsi="Cambria"/>
          <w:sz w:val="22"/>
          <w:szCs w:val="22"/>
        </w:rPr>
        <w:t>surveys</w:t>
      </w:r>
      <w:proofErr w:type="gramEnd"/>
      <w:r>
        <w:rPr>
          <w:rFonts w:ascii="Cambria" w:hAnsi="Cambria"/>
          <w:sz w:val="22"/>
          <w:szCs w:val="22"/>
        </w:rPr>
        <w:t xml:space="preserve">. </w:t>
      </w:r>
      <w:proofErr w:type="gramStart"/>
      <w:r>
        <w:rPr>
          <w:rFonts w:ascii="Cambria" w:hAnsi="Cambria"/>
          <w:sz w:val="22"/>
          <w:szCs w:val="22"/>
        </w:rPr>
        <w:t>The study will be done by a group that have done other unions in the state and that has a student first focus</w:t>
      </w:r>
      <w:proofErr w:type="gramEnd"/>
      <w:r>
        <w:rPr>
          <w:rFonts w:ascii="Cambria" w:hAnsi="Cambria"/>
          <w:sz w:val="22"/>
          <w:szCs w:val="22"/>
        </w:rPr>
        <w:t>. They plan to s</w:t>
      </w:r>
      <w:r w:rsidR="0030708B" w:rsidRPr="00B742F4">
        <w:rPr>
          <w:rFonts w:ascii="Cambria" w:hAnsi="Cambria"/>
          <w:sz w:val="22"/>
          <w:szCs w:val="22"/>
        </w:rPr>
        <w:t xml:space="preserve">plit the cost </w:t>
      </w:r>
    </w:p>
    <w:p w14:paraId="2245155C" w14:textId="2E83E531" w:rsidR="00B742F4" w:rsidRPr="00B742F4" w:rsidRDefault="0030708B" w:rsidP="00B742F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B742F4">
        <w:rPr>
          <w:rFonts w:ascii="Cambria" w:hAnsi="Cambria"/>
          <w:sz w:val="22"/>
          <w:szCs w:val="22"/>
        </w:rPr>
        <w:t xml:space="preserve">Union </w:t>
      </w:r>
      <w:r w:rsidR="00674A59">
        <w:rPr>
          <w:rFonts w:ascii="Cambria" w:hAnsi="Cambria"/>
          <w:sz w:val="22"/>
          <w:szCs w:val="22"/>
        </w:rPr>
        <w:t>R</w:t>
      </w:r>
      <w:r w:rsidRPr="00B742F4">
        <w:rPr>
          <w:rFonts w:ascii="Cambria" w:hAnsi="Cambria"/>
          <w:sz w:val="22"/>
          <w:szCs w:val="22"/>
        </w:rPr>
        <w:t xml:space="preserve">eserves </w:t>
      </w:r>
      <w:r w:rsidR="00B742F4">
        <w:rPr>
          <w:rFonts w:ascii="Cambria" w:hAnsi="Cambria"/>
          <w:sz w:val="22"/>
          <w:szCs w:val="22"/>
        </w:rPr>
        <w:t>$</w:t>
      </w:r>
      <w:r w:rsidRPr="00B742F4">
        <w:rPr>
          <w:rFonts w:ascii="Cambria" w:hAnsi="Cambria"/>
          <w:sz w:val="22"/>
          <w:szCs w:val="22"/>
        </w:rPr>
        <w:t>150</w:t>
      </w:r>
      <w:r w:rsidR="00B742F4">
        <w:rPr>
          <w:rFonts w:ascii="Cambria" w:hAnsi="Cambria"/>
          <w:sz w:val="22"/>
          <w:szCs w:val="22"/>
        </w:rPr>
        <w:t>000</w:t>
      </w:r>
      <w:r w:rsidRPr="00B742F4">
        <w:rPr>
          <w:rFonts w:ascii="Cambria" w:hAnsi="Cambria"/>
          <w:sz w:val="22"/>
          <w:szCs w:val="22"/>
        </w:rPr>
        <w:t xml:space="preserve"> </w:t>
      </w:r>
    </w:p>
    <w:p w14:paraId="76900B3D" w14:textId="41A0183E" w:rsidR="00B742F4" w:rsidRPr="00B742F4" w:rsidRDefault="00532256" w:rsidP="00B742F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B742F4">
        <w:rPr>
          <w:rFonts w:ascii="Cambria" w:hAnsi="Cambria"/>
          <w:sz w:val="22"/>
          <w:szCs w:val="22"/>
        </w:rPr>
        <w:t>SUFAC</w:t>
      </w:r>
      <w:r w:rsidR="0030708B" w:rsidRPr="00B742F4">
        <w:rPr>
          <w:rFonts w:ascii="Cambria" w:hAnsi="Cambria"/>
          <w:sz w:val="22"/>
          <w:szCs w:val="22"/>
        </w:rPr>
        <w:t xml:space="preserve"> </w:t>
      </w:r>
      <w:r w:rsidR="00B742F4">
        <w:rPr>
          <w:rFonts w:ascii="Cambria" w:hAnsi="Cambria"/>
          <w:sz w:val="22"/>
          <w:szCs w:val="22"/>
        </w:rPr>
        <w:t>$</w:t>
      </w:r>
      <w:r w:rsidR="0030708B" w:rsidRPr="00B742F4">
        <w:rPr>
          <w:rFonts w:ascii="Cambria" w:hAnsi="Cambria"/>
          <w:sz w:val="22"/>
          <w:szCs w:val="22"/>
        </w:rPr>
        <w:t>100</w:t>
      </w:r>
      <w:r w:rsidR="00B742F4">
        <w:rPr>
          <w:rFonts w:ascii="Cambria" w:hAnsi="Cambria"/>
          <w:sz w:val="22"/>
          <w:szCs w:val="22"/>
        </w:rPr>
        <w:t>000</w:t>
      </w:r>
    </w:p>
    <w:p w14:paraId="52E6F51C" w14:textId="4D3D044C" w:rsidR="0030708B" w:rsidRPr="00B742F4" w:rsidRDefault="00674A59" w:rsidP="00B742F4">
      <w:pPr>
        <w:numPr>
          <w:ilvl w:val="3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Campus administration - </w:t>
      </w:r>
      <w:r w:rsidR="0030708B" w:rsidRPr="00B742F4">
        <w:rPr>
          <w:rFonts w:ascii="Cambria" w:hAnsi="Cambria"/>
          <w:sz w:val="22"/>
          <w:szCs w:val="22"/>
        </w:rPr>
        <w:t xml:space="preserve">University </w:t>
      </w:r>
      <w:r>
        <w:rPr>
          <w:rFonts w:ascii="Cambria" w:hAnsi="Cambria"/>
          <w:sz w:val="22"/>
          <w:szCs w:val="22"/>
        </w:rPr>
        <w:t>R</w:t>
      </w:r>
      <w:r w:rsidR="0030708B" w:rsidRPr="00B742F4">
        <w:rPr>
          <w:rFonts w:ascii="Cambria" w:hAnsi="Cambria"/>
          <w:sz w:val="22"/>
          <w:szCs w:val="22"/>
        </w:rPr>
        <w:t xml:space="preserve">ecreation </w:t>
      </w:r>
      <w:r w:rsidR="00B742F4">
        <w:rPr>
          <w:rFonts w:ascii="Cambria" w:hAnsi="Cambria"/>
          <w:sz w:val="22"/>
          <w:szCs w:val="22"/>
        </w:rPr>
        <w:t>$</w:t>
      </w:r>
      <w:r w:rsidR="0030708B" w:rsidRPr="00B742F4">
        <w:rPr>
          <w:rFonts w:ascii="Cambria" w:hAnsi="Cambria"/>
          <w:sz w:val="22"/>
          <w:szCs w:val="22"/>
        </w:rPr>
        <w:t>50</w:t>
      </w:r>
      <w:r w:rsidR="00B742F4">
        <w:rPr>
          <w:rFonts w:ascii="Cambria" w:hAnsi="Cambria"/>
          <w:sz w:val="22"/>
          <w:szCs w:val="22"/>
        </w:rPr>
        <w:t>000</w:t>
      </w:r>
      <w:r w:rsidR="0030708B" w:rsidRPr="00B742F4">
        <w:rPr>
          <w:rFonts w:ascii="Cambria" w:hAnsi="Cambria"/>
          <w:sz w:val="22"/>
          <w:szCs w:val="22"/>
        </w:rPr>
        <w:t xml:space="preserve"> </w:t>
      </w:r>
    </w:p>
    <w:p w14:paraId="1AF4DF1E" w14:textId="52BD8943" w:rsidR="0030708B" w:rsidRDefault="0030708B" w:rsidP="0030708B">
      <w:pPr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2AA60264" w14:textId="2FD6BAE9" w:rsidR="00032716" w:rsidRPr="00CF467D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CF467D">
        <w:rPr>
          <w:rFonts w:ascii="Cambria" w:hAnsi="Cambria"/>
          <w:b/>
          <w:bCs/>
          <w:sz w:val="22"/>
          <w:szCs w:val="22"/>
        </w:rPr>
        <w:t>Discussion</w:t>
      </w:r>
    </w:p>
    <w:p w14:paraId="5BC7DA13" w14:textId="3AC3A2D7" w:rsidR="00DC528A" w:rsidRPr="00CF467D" w:rsidRDefault="00DC528A" w:rsidP="00DC528A">
      <w:pPr>
        <w:numPr>
          <w:ilvl w:val="1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CF467D">
        <w:rPr>
          <w:rFonts w:ascii="Cambria" w:hAnsi="Cambria"/>
          <w:b/>
          <w:bCs/>
          <w:sz w:val="22"/>
          <w:szCs w:val="22"/>
        </w:rPr>
        <w:t>Union Contingency Request</w:t>
      </w:r>
    </w:p>
    <w:p w14:paraId="47909630" w14:textId="77777777" w:rsidR="00584F52" w:rsidRDefault="0079762F" w:rsidP="00584F5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Guillermo- </w:t>
      </w:r>
      <w:r w:rsidR="00CF467D">
        <w:rPr>
          <w:rFonts w:ascii="Cambria" w:hAnsi="Cambria"/>
          <w:sz w:val="22"/>
          <w:szCs w:val="22"/>
        </w:rPr>
        <w:t>The project</w:t>
      </w:r>
      <w:r>
        <w:rPr>
          <w:rFonts w:ascii="Cambria" w:hAnsi="Cambria"/>
          <w:sz w:val="22"/>
          <w:szCs w:val="22"/>
        </w:rPr>
        <w:t xml:space="preserve"> is </w:t>
      </w:r>
      <w:proofErr w:type="gramStart"/>
      <w:r>
        <w:rPr>
          <w:rFonts w:ascii="Cambria" w:hAnsi="Cambria"/>
          <w:sz w:val="22"/>
          <w:szCs w:val="22"/>
        </w:rPr>
        <w:t>really expensive</w:t>
      </w:r>
      <w:proofErr w:type="gramEnd"/>
      <w:r w:rsidR="00CF467D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03B396B6" w14:textId="7C258C9E" w:rsidR="0079762F" w:rsidRPr="00584F52" w:rsidRDefault="0079762F" w:rsidP="00584F5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84F52">
        <w:rPr>
          <w:rFonts w:ascii="Cambria" w:hAnsi="Cambria"/>
          <w:sz w:val="22"/>
          <w:szCs w:val="22"/>
        </w:rPr>
        <w:t xml:space="preserve">Reese – </w:t>
      </w:r>
      <w:r w:rsidR="00CF467D" w:rsidRPr="00584F52">
        <w:rPr>
          <w:rFonts w:ascii="Cambria" w:hAnsi="Cambria"/>
          <w:sz w:val="22"/>
          <w:szCs w:val="22"/>
        </w:rPr>
        <w:t>The money they invested on</w:t>
      </w:r>
      <w:r w:rsidRPr="00584F52">
        <w:rPr>
          <w:rFonts w:ascii="Cambria" w:hAnsi="Cambria"/>
          <w:sz w:val="22"/>
          <w:szCs w:val="22"/>
        </w:rPr>
        <w:t xml:space="preserve"> is justified because</w:t>
      </w:r>
      <w:r w:rsidR="00CF467D" w:rsidRPr="00584F52">
        <w:rPr>
          <w:rFonts w:ascii="Cambria" w:hAnsi="Cambria"/>
          <w:sz w:val="22"/>
          <w:szCs w:val="22"/>
        </w:rPr>
        <w:t xml:space="preserve"> they are going to use</w:t>
      </w:r>
      <w:r w:rsidRPr="00584F52">
        <w:rPr>
          <w:rFonts w:ascii="Cambria" w:hAnsi="Cambria"/>
          <w:sz w:val="22"/>
          <w:szCs w:val="22"/>
        </w:rPr>
        <w:t xml:space="preserve"> professionals</w:t>
      </w:r>
      <w:r w:rsidR="00CF467D" w:rsidRPr="00584F52">
        <w:rPr>
          <w:rFonts w:ascii="Cambria" w:hAnsi="Cambria"/>
          <w:sz w:val="22"/>
          <w:szCs w:val="22"/>
        </w:rPr>
        <w:t xml:space="preserve"> for the study.</w:t>
      </w:r>
      <w:r w:rsidRPr="00584F52">
        <w:rPr>
          <w:rFonts w:ascii="Cambria" w:hAnsi="Cambria"/>
          <w:sz w:val="22"/>
          <w:szCs w:val="22"/>
        </w:rPr>
        <w:t xml:space="preserve"> </w:t>
      </w:r>
    </w:p>
    <w:p w14:paraId="2C111167" w14:textId="6DB0FCB6" w:rsidR="00584F52" w:rsidRDefault="0079762F" w:rsidP="00584F5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Kejuan</w:t>
      </w:r>
      <w:proofErr w:type="spellEnd"/>
      <w:r>
        <w:rPr>
          <w:rFonts w:ascii="Cambria" w:hAnsi="Cambria"/>
          <w:sz w:val="22"/>
          <w:szCs w:val="22"/>
        </w:rPr>
        <w:t xml:space="preserve"> w</w:t>
      </w:r>
      <w:r w:rsidR="00584F52">
        <w:rPr>
          <w:rFonts w:ascii="Cambria" w:hAnsi="Cambria"/>
          <w:sz w:val="22"/>
          <w:szCs w:val="22"/>
        </w:rPr>
        <w:t>ould</w:t>
      </w:r>
      <w:r>
        <w:rPr>
          <w:rFonts w:ascii="Cambria" w:hAnsi="Cambria"/>
          <w:sz w:val="22"/>
          <w:szCs w:val="22"/>
        </w:rPr>
        <w:t xml:space="preserve"> like to see more studies so he can make sure students</w:t>
      </w:r>
      <w:r w:rsidR="006A7E03">
        <w:rPr>
          <w:rFonts w:ascii="Cambria" w:hAnsi="Cambria"/>
          <w:sz w:val="22"/>
          <w:szCs w:val="22"/>
        </w:rPr>
        <w:t xml:space="preserve"> are going to</w:t>
      </w:r>
      <w:bookmarkStart w:id="0" w:name="_GoBack"/>
      <w:bookmarkEnd w:id="0"/>
      <w:r w:rsidR="00584F52">
        <w:rPr>
          <w:rFonts w:ascii="Cambria" w:hAnsi="Cambria"/>
          <w:sz w:val="22"/>
          <w:szCs w:val="22"/>
        </w:rPr>
        <w:t xml:space="preserve"> benefit from it.</w:t>
      </w:r>
    </w:p>
    <w:p w14:paraId="42A94F90" w14:textId="54AF5C83" w:rsidR="0079762F" w:rsidRPr="00584F52" w:rsidRDefault="0079762F" w:rsidP="00584F5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84F52">
        <w:rPr>
          <w:rFonts w:ascii="Cambria" w:hAnsi="Cambria"/>
          <w:sz w:val="22"/>
          <w:szCs w:val="22"/>
        </w:rPr>
        <w:t xml:space="preserve">Sierra thinks that </w:t>
      </w:r>
      <w:r w:rsidR="00584F52">
        <w:rPr>
          <w:rFonts w:ascii="Cambria" w:hAnsi="Cambria"/>
          <w:sz w:val="22"/>
          <w:szCs w:val="22"/>
        </w:rPr>
        <w:t xml:space="preserve">the </w:t>
      </w:r>
      <w:r w:rsidRPr="00584F52">
        <w:rPr>
          <w:rFonts w:ascii="Cambria" w:hAnsi="Cambria"/>
          <w:sz w:val="22"/>
          <w:szCs w:val="22"/>
        </w:rPr>
        <w:t xml:space="preserve">benefits are more long term and so </w:t>
      </w:r>
      <w:r w:rsidR="00584F52">
        <w:rPr>
          <w:rFonts w:ascii="Cambria" w:hAnsi="Cambria"/>
          <w:sz w:val="22"/>
          <w:szCs w:val="22"/>
        </w:rPr>
        <w:t>they are not easy to shown at this moment.</w:t>
      </w:r>
    </w:p>
    <w:p w14:paraId="464F144C" w14:textId="6BC40748" w:rsidR="0079762F" w:rsidRDefault="0079762F" w:rsidP="0079762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</w:t>
      </w:r>
      <w:r w:rsidR="00584F52">
        <w:rPr>
          <w:rFonts w:ascii="Cambria" w:hAnsi="Cambria"/>
          <w:sz w:val="22"/>
          <w:szCs w:val="22"/>
        </w:rPr>
        <w:t xml:space="preserve">clarifies that this request is </w:t>
      </w:r>
      <w:r>
        <w:rPr>
          <w:rFonts w:ascii="Cambria" w:hAnsi="Cambria"/>
          <w:sz w:val="22"/>
          <w:szCs w:val="22"/>
        </w:rPr>
        <w:t xml:space="preserve">not about funding renovation but </w:t>
      </w:r>
      <w:r w:rsidR="00584F52">
        <w:rPr>
          <w:rFonts w:ascii="Cambria" w:hAnsi="Cambria"/>
          <w:sz w:val="22"/>
          <w:szCs w:val="22"/>
        </w:rPr>
        <w:t xml:space="preserve">funding a </w:t>
      </w:r>
      <w:r>
        <w:rPr>
          <w:rFonts w:ascii="Cambria" w:hAnsi="Cambria"/>
          <w:sz w:val="22"/>
          <w:szCs w:val="22"/>
        </w:rPr>
        <w:t>stud</w:t>
      </w:r>
      <w:r w:rsidR="00584F52">
        <w:rPr>
          <w:rFonts w:ascii="Cambria" w:hAnsi="Cambria"/>
          <w:sz w:val="22"/>
          <w:szCs w:val="22"/>
        </w:rPr>
        <w:t>y to know what</w:t>
      </w:r>
      <w:r>
        <w:rPr>
          <w:rFonts w:ascii="Cambria" w:hAnsi="Cambria"/>
          <w:sz w:val="22"/>
          <w:szCs w:val="22"/>
        </w:rPr>
        <w:t xml:space="preserve"> students th</w:t>
      </w:r>
      <w:r w:rsidR="00584F52">
        <w:rPr>
          <w:rFonts w:ascii="Cambria" w:hAnsi="Cambria"/>
          <w:sz w:val="22"/>
          <w:szCs w:val="22"/>
        </w:rPr>
        <w:t>ink</w:t>
      </w:r>
      <w:r>
        <w:rPr>
          <w:rFonts w:ascii="Cambria" w:hAnsi="Cambria"/>
          <w:sz w:val="22"/>
          <w:szCs w:val="22"/>
        </w:rPr>
        <w:t xml:space="preserve"> about the topic.</w:t>
      </w:r>
    </w:p>
    <w:p w14:paraId="06B98D97" w14:textId="54DCFF28" w:rsidR="00073026" w:rsidRDefault="00073026" w:rsidP="0079762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Kyle </w:t>
      </w:r>
      <w:r w:rsidR="00584F52">
        <w:rPr>
          <w:rFonts w:ascii="Cambria" w:hAnsi="Cambria"/>
          <w:sz w:val="22"/>
          <w:szCs w:val="22"/>
        </w:rPr>
        <w:t xml:space="preserve">thinks it would be a </w:t>
      </w:r>
      <w:r>
        <w:rPr>
          <w:rFonts w:ascii="Cambria" w:hAnsi="Cambria"/>
          <w:sz w:val="22"/>
          <w:szCs w:val="22"/>
        </w:rPr>
        <w:t xml:space="preserve">good first step </w:t>
      </w:r>
      <w:r w:rsidR="00584F52">
        <w:rPr>
          <w:rFonts w:ascii="Cambria" w:hAnsi="Cambria"/>
          <w:sz w:val="22"/>
          <w:szCs w:val="22"/>
        </w:rPr>
        <w:t>to progress because the Union has to be bigger and improved.</w:t>
      </w:r>
    </w:p>
    <w:p w14:paraId="7C8D4D33" w14:textId="58BEA068" w:rsidR="00584F52" w:rsidRDefault="00073026" w:rsidP="0079762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Sierra </w:t>
      </w:r>
      <w:r w:rsidR="00584F52">
        <w:rPr>
          <w:rFonts w:ascii="Cambria" w:hAnsi="Cambria"/>
          <w:sz w:val="22"/>
          <w:szCs w:val="22"/>
        </w:rPr>
        <w:t>asked</w:t>
      </w:r>
      <w:r>
        <w:rPr>
          <w:rFonts w:ascii="Cambria" w:hAnsi="Cambria"/>
          <w:sz w:val="22"/>
          <w:szCs w:val="22"/>
        </w:rPr>
        <w:t xml:space="preserve"> after the study where is the money </w:t>
      </w:r>
      <w:r w:rsidR="00584F52">
        <w:rPr>
          <w:rFonts w:ascii="Cambria" w:hAnsi="Cambria"/>
          <w:sz w:val="22"/>
          <w:szCs w:val="22"/>
        </w:rPr>
        <w:t xml:space="preserve">to renovate, he Union </w:t>
      </w:r>
      <w:r>
        <w:rPr>
          <w:rFonts w:ascii="Cambria" w:hAnsi="Cambria"/>
          <w:sz w:val="22"/>
          <w:szCs w:val="22"/>
        </w:rPr>
        <w:t xml:space="preserve">coming </w:t>
      </w:r>
      <w:proofErr w:type="gramStart"/>
      <w:r>
        <w:rPr>
          <w:rFonts w:ascii="Cambria" w:hAnsi="Cambria"/>
          <w:sz w:val="22"/>
          <w:szCs w:val="22"/>
        </w:rPr>
        <w:t>from?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</w:p>
    <w:p w14:paraId="7D158517" w14:textId="77777777" w:rsidR="00584F52" w:rsidRDefault="00073026" w:rsidP="00584F5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 s</w:t>
      </w:r>
      <w:r w:rsidR="00584F52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id that this project </w:t>
      </w:r>
      <w:r w:rsidR="00584F52">
        <w:rPr>
          <w:rFonts w:ascii="Cambria" w:hAnsi="Cambria"/>
          <w:sz w:val="22"/>
          <w:szCs w:val="22"/>
        </w:rPr>
        <w:t>has</w:t>
      </w:r>
      <w:r>
        <w:rPr>
          <w:rFonts w:ascii="Cambria" w:hAnsi="Cambria"/>
          <w:sz w:val="22"/>
          <w:szCs w:val="22"/>
        </w:rPr>
        <w:t xml:space="preserve"> being in the line for </w:t>
      </w:r>
      <w:r w:rsidR="00584F52">
        <w:rPr>
          <w:rFonts w:ascii="Cambria" w:hAnsi="Cambria"/>
          <w:sz w:val="22"/>
          <w:szCs w:val="22"/>
        </w:rPr>
        <w:t>five</w:t>
      </w:r>
      <w:r>
        <w:rPr>
          <w:rFonts w:ascii="Cambria" w:hAnsi="Cambria"/>
          <w:sz w:val="22"/>
          <w:szCs w:val="22"/>
        </w:rPr>
        <w:t xml:space="preserve"> years</w:t>
      </w:r>
      <w:r w:rsidR="00584F52">
        <w:rPr>
          <w:rFonts w:ascii="Cambria" w:hAnsi="Cambria"/>
          <w:sz w:val="22"/>
          <w:szCs w:val="22"/>
        </w:rPr>
        <w:t xml:space="preserve"> and the study is needed to start it</w:t>
      </w:r>
      <w:r>
        <w:rPr>
          <w:rFonts w:ascii="Cambria" w:hAnsi="Cambria"/>
          <w:sz w:val="22"/>
          <w:szCs w:val="22"/>
        </w:rPr>
        <w:t xml:space="preserve">. </w:t>
      </w:r>
    </w:p>
    <w:p w14:paraId="0F0AE1A1" w14:textId="77777777" w:rsidR="00584F52" w:rsidRDefault="00073026" w:rsidP="00584F5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Guillermo said that some funding is going to come from students </w:t>
      </w:r>
      <w:r w:rsidR="00584F52">
        <w:rPr>
          <w:rFonts w:ascii="Cambria" w:hAnsi="Cambria"/>
          <w:sz w:val="22"/>
          <w:szCs w:val="22"/>
        </w:rPr>
        <w:t xml:space="preserve">(increasing tuition) </w:t>
      </w:r>
      <w:r>
        <w:rPr>
          <w:rFonts w:ascii="Cambria" w:hAnsi="Cambria"/>
          <w:sz w:val="22"/>
          <w:szCs w:val="22"/>
        </w:rPr>
        <w:t>and some from the state.</w:t>
      </w:r>
    </w:p>
    <w:p w14:paraId="5AD79A52" w14:textId="77777777" w:rsidR="00584F52" w:rsidRDefault="00073026" w:rsidP="00584F5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84F52">
        <w:rPr>
          <w:rFonts w:ascii="Cambria" w:hAnsi="Cambria"/>
          <w:sz w:val="22"/>
          <w:szCs w:val="22"/>
        </w:rPr>
        <w:t xml:space="preserve">Haley said that there is not </w:t>
      </w:r>
      <w:r w:rsidR="00584F52" w:rsidRPr="00584F52">
        <w:rPr>
          <w:rFonts w:ascii="Cambria" w:hAnsi="Cambria"/>
          <w:sz w:val="22"/>
          <w:szCs w:val="22"/>
        </w:rPr>
        <w:t>going to</w:t>
      </w:r>
      <w:r w:rsidRPr="00584F52">
        <w:rPr>
          <w:rFonts w:ascii="Cambria" w:hAnsi="Cambria"/>
          <w:sz w:val="22"/>
          <w:szCs w:val="22"/>
        </w:rPr>
        <w:t xml:space="preserve"> be a dramatic increase in the tuition. The union has been saving</w:t>
      </w:r>
      <w:r w:rsidR="00584F52">
        <w:rPr>
          <w:rFonts w:ascii="Cambria" w:hAnsi="Cambria"/>
          <w:sz w:val="22"/>
          <w:szCs w:val="22"/>
        </w:rPr>
        <w:t xml:space="preserve"> for the project</w:t>
      </w:r>
      <w:r w:rsidRPr="00584F52">
        <w:rPr>
          <w:rFonts w:ascii="Cambria" w:hAnsi="Cambria"/>
          <w:sz w:val="22"/>
          <w:szCs w:val="22"/>
        </w:rPr>
        <w:t xml:space="preserve">. </w:t>
      </w:r>
      <w:r w:rsidR="00584F52">
        <w:rPr>
          <w:rFonts w:ascii="Cambria" w:hAnsi="Cambria"/>
          <w:sz w:val="22"/>
          <w:szCs w:val="22"/>
        </w:rPr>
        <w:t>She reminded everyone that students use the Union building everyday so it will benefit them to have an improved place.</w:t>
      </w:r>
    </w:p>
    <w:p w14:paraId="165193A5" w14:textId="77777777" w:rsidR="00532256" w:rsidRDefault="00073026" w:rsidP="0053225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84F52">
        <w:rPr>
          <w:rFonts w:ascii="Cambria" w:hAnsi="Cambria"/>
          <w:sz w:val="22"/>
          <w:szCs w:val="22"/>
        </w:rPr>
        <w:t xml:space="preserve">Guillermo </w:t>
      </w:r>
      <w:r w:rsidR="00532256">
        <w:rPr>
          <w:rFonts w:ascii="Cambria" w:hAnsi="Cambria"/>
          <w:sz w:val="22"/>
          <w:szCs w:val="22"/>
        </w:rPr>
        <w:t xml:space="preserve">mentions that the cost of the project is </w:t>
      </w:r>
      <w:r w:rsidRPr="00584F52">
        <w:rPr>
          <w:rFonts w:ascii="Cambria" w:hAnsi="Cambria"/>
          <w:sz w:val="22"/>
          <w:szCs w:val="22"/>
        </w:rPr>
        <w:t xml:space="preserve">6.5 million </w:t>
      </w:r>
      <w:r w:rsidR="00532256">
        <w:rPr>
          <w:rFonts w:ascii="Cambria" w:hAnsi="Cambria"/>
          <w:sz w:val="22"/>
          <w:szCs w:val="22"/>
        </w:rPr>
        <w:t>which</w:t>
      </w:r>
      <w:r w:rsidRPr="00584F52">
        <w:rPr>
          <w:rFonts w:ascii="Cambria" w:hAnsi="Cambria"/>
          <w:sz w:val="22"/>
          <w:szCs w:val="22"/>
        </w:rPr>
        <w:t xml:space="preserve"> is 1/10 of the sizes of the library project </w:t>
      </w:r>
    </w:p>
    <w:p w14:paraId="2349D365" w14:textId="17A95378" w:rsidR="00532256" w:rsidRDefault="00073026" w:rsidP="00532256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32256">
        <w:rPr>
          <w:rFonts w:ascii="Cambria" w:hAnsi="Cambria"/>
          <w:sz w:val="22"/>
          <w:szCs w:val="22"/>
        </w:rPr>
        <w:t>John</w:t>
      </w:r>
      <w:r w:rsidR="00532256">
        <w:rPr>
          <w:rFonts w:ascii="Cambria" w:hAnsi="Cambria"/>
          <w:sz w:val="22"/>
          <w:szCs w:val="22"/>
        </w:rPr>
        <w:t xml:space="preserve"> says </w:t>
      </w:r>
      <w:r w:rsidRPr="00532256">
        <w:rPr>
          <w:rFonts w:ascii="Cambria" w:hAnsi="Cambria"/>
          <w:sz w:val="22"/>
          <w:szCs w:val="22"/>
        </w:rPr>
        <w:t>the cost is</w:t>
      </w:r>
      <w:r w:rsidR="00532256">
        <w:rPr>
          <w:rFonts w:ascii="Cambria" w:hAnsi="Cambria"/>
          <w:sz w:val="22"/>
          <w:szCs w:val="22"/>
        </w:rPr>
        <w:t xml:space="preserve"> of the study is</w:t>
      </w:r>
      <w:r w:rsidRPr="00532256">
        <w:rPr>
          <w:rFonts w:ascii="Cambria" w:hAnsi="Cambria"/>
          <w:sz w:val="22"/>
          <w:szCs w:val="22"/>
        </w:rPr>
        <w:t xml:space="preserve"> what it is. The real question is who is going to pay for it. </w:t>
      </w:r>
      <w:r w:rsidR="00532256">
        <w:rPr>
          <w:rFonts w:ascii="Cambria" w:hAnsi="Cambria"/>
          <w:sz w:val="22"/>
          <w:szCs w:val="22"/>
        </w:rPr>
        <w:t xml:space="preserve">He said that the project </w:t>
      </w:r>
      <w:proofErr w:type="gramStart"/>
      <w:r w:rsidR="00532256">
        <w:rPr>
          <w:rFonts w:ascii="Cambria" w:hAnsi="Cambria"/>
          <w:sz w:val="22"/>
          <w:szCs w:val="22"/>
        </w:rPr>
        <w:t>will</w:t>
      </w:r>
      <w:proofErr w:type="gramEnd"/>
      <w:r w:rsidR="00532256">
        <w:rPr>
          <w:rFonts w:ascii="Cambria" w:hAnsi="Cambria"/>
          <w:sz w:val="22"/>
          <w:szCs w:val="22"/>
        </w:rPr>
        <w:t xml:space="preserve"> be funded by </w:t>
      </w:r>
      <w:r w:rsidRPr="00532256">
        <w:rPr>
          <w:rFonts w:ascii="Cambria" w:hAnsi="Cambria"/>
          <w:sz w:val="22"/>
          <w:szCs w:val="22"/>
        </w:rPr>
        <w:t>private donors</w:t>
      </w:r>
      <w:r w:rsidR="00532256">
        <w:rPr>
          <w:rFonts w:ascii="Cambria" w:hAnsi="Cambria"/>
          <w:sz w:val="22"/>
          <w:szCs w:val="22"/>
        </w:rPr>
        <w:t xml:space="preserve">. </w:t>
      </w:r>
      <w:r w:rsidRPr="00532256">
        <w:rPr>
          <w:rFonts w:ascii="Cambria" w:hAnsi="Cambria"/>
          <w:sz w:val="22"/>
          <w:szCs w:val="22"/>
        </w:rPr>
        <w:t xml:space="preserve">He talked about the </w:t>
      </w:r>
      <w:r w:rsidR="00532256">
        <w:rPr>
          <w:rFonts w:ascii="Cambria" w:hAnsi="Cambria"/>
          <w:sz w:val="22"/>
          <w:szCs w:val="22"/>
        </w:rPr>
        <w:t>K</w:t>
      </w:r>
      <w:r w:rsidRPr="00532256">
        <w:rPr>
          <w:rFonts w:ascii="Cambria" w:hAnsi="Cambria"/>
          <w:sz w:val="22"/>
          <w:szCs w:val="22"/>
        </w:rPr>
        <w:t xml:space="preserve">ress existing </w:t>
      </w:r>
      <w:r w:rsidR="00532256">
        <w:rPr>
          <w:rFonts w:ascii="Cambria" w:hAnsi="Cambria"/>
          <w:sz w:val="22"/>
          <w:szCs w:val="22"/>
        </w:rPr>
        <w:t xml:space="preserve">because of the increase in the segregated </w:t>
      </w:r>
      <w:r w:rsidR="00D01B42">
        <w:rPr>
          <w:rFonts w:ascii="Cambria" w:hAnsi="Cambria"/>
          <w:sz w:val="22"/>
          <w:szCs w:val="22"/>
        </w:rPr>
        <w:t xml:space="preserve">fees </w:t>
      </w:r>
      <w:r w:rsidR="00D01B42" w:rsidRPr="00532256">
        <w:rPr>
          <w:rFonts w:ascii="Cambria" w:hAnsi="Cambria"/>
          <w:sz w:val="22"/>
          <w:szCs w:val="22"/>
        </w:rPr>
        <w:t>between</w:t>
      </w:r>
      <w:r w:rsidRPr="00532256">
        <w:rPr>
          <w:rFonts w:ascii="Cambria" w:hAnsi="Cambria"/>
          <w:sz w:val="22"/>
          <w:szCs w:val="22"/>
        </w:rPr>
        <w:t xml:space="preserve"> the years 2000-2003 </w:t>
      </w:r>
      <w:r w:rsidR="00532256">
        <w:rPr>
          <w:rFonts w:ascii="Cambria" w:hAnsi="Cambria"/>
          <w:sz w:val="22"/>
          <w:szCs w:val="22"/>
        </w:rPr>
        <w:t xml:space="preserve">to </w:t>
      </w:r>
      <w:r w:rsidRPr="00532256">
        <w:rPr>
          <w:rFonts w:ascii="Cambria" w:hAnsi="Cambria"/>
          <w:sz w:val="22"/>
          <w:szCs w:val="22"/>
        </w:rPr>
        <w:t>get money for renovation</w:t>
      </w:r>
      <w:r w:rsidR="00532256">
        <w:rPr>
          <w:rFonts w:ascii="Cambria" w:hAnsi="Cambria"/>
          <w:sz w:val="22"/>
          <w:szCs w:val="22"/>
        </w:rPr>
        <w:t>.</w:t>
      </w:r>
    </w:p>
    <w:p w14:paraId="66FBAEFB" w14:textId="6148B688" w:rsidR="00073026" w:rsidRPr="00532256" w:rsidRDefault="00073026" w:rsidP="00532256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532256">
        <w:rPr>
          <w:rFonts w:ascii="Cambria" w:hAnsi="Cambria"/>
          <w:sz w:val="22"/>
          <w:szCs w:val="22"/>
        </w:rPr>
        <w:t xml:space="preserve">Guillermo asked how much was the </w:t>
      </w:r>
      <w:proofErr w:type="gramStart"/>
      <w:r w:rsidR="00532256">
        <w:rPr>
          <w:rFonts w:ascii="Cambria" w:hAnsi="Cambria"/>
          <w:sz w:val="22"/>
          <w:szCs w:val="22"/>
        </w:rPr>
        <w:t>K</w:t>
      </w:r>
      <w:r w:rsidRPr="00532256">
        <w:rPr>
          <w:rFonts w:ascii="Cambria" w:hAnsi="Cambria"/>
          <w:sz w:val="22"/>
          <w:szCs w:val="22"/>
        </w:rPr>
        <w:t>ress?</w:t>
      </w:r>
      <w:proofErr w:type="gramEnd"/>
      <w:r w:rsidRPr="00532256"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 xml:space="preserve">John answered </w:t>
      </w:r>
      <w:r w:rsidRPr="00532256">
        <w:rPr>
          <w:rFonts w:ascii="Cambria" w:hAnsi="Cambria"/>
          <w:sz w:val="22"/>
          <w:szCs w:val="22"/>
        </w:rPr>
        <w:t>32 million.</w:t>
      </w:r>
      <w:r w:rsidR="00532256">
        <w:rPr>
          <w:rFonts w:ascii="Cambria" w:hAnsi="Cambria"/>
          <w:sz w:val="22"/>
          <w:szCs w:val="22"/>
        </w:rPr>
        <w:t xml:space="preserve"> Guillermo</w:t>
      </w:r>
      <w:r w:rsidRPr="00532256">
        <w:rPr>
          <w:rFonts w:ascii="Cambria" w:hAnsi="Cambria"/>
          <w:sz w:val="22"/>
          <w:szCs w:val="22"/>
        </w:rPr>
        <w:t xml:space="preserve"> says that more students use the </w:t>
      </w:r>
      <w:r w:rsidR="00532256">
        <w:rPr>
          <w:rFonts w:ascii="Cambria" w:hAnsi="Cambria"/>
          <w:sz w:val="22"/>
          <w:szCs w:val="22"/>
        </w:rPr>
        <w:t>U</w:t>
      </w:r>
      <w:r w:rsidRPr="00532256">
        <w:rPr>
          <w:rFonts w:ascii="Cambria" w:hAnsi="Cambria"/>
          <w:sz w:val="22"/>
          <w:szCs w:val="22"/>
        </w:rPr>
        <w:t>nion tha</w:t>
      </w:r>
      <w:r w:rsidR="00532256">
        <w:rPr>
          <w:rFonts w:ascii="Cambria" w:hAnsi="Cambria"/>
          <w:sz w:val="22"/>
          <w:szCs w:val="22"/>
        </w:rPr>
        <w:t>n</w:t>
      </w:r>
      <w:r w:rsidRPr="00532256">
        <w:rPr>
          <w:rFonts w:ascii="Cambria" w:hAnsi="Cambria"/>
          <w:sz w:val="22"/>
          <w:szCs w:val="22"/>
        </w:rPr>
        <w:t xml:space="preserve"> the Kress. For such less money</w:t>
      </w:r>
      <w:r w:rsidR="00532256">
        <w:rPr>
          <w:rFonts w:ascii="Cambria" w:hAnsi="Cambria"/>
          <w:sz w:val="22"/>
          <w:szCs w:val="22"/>
        </w:rPr>
        <w:t>,</w:t>
      </w:r>
      <w:r w:rsidRPr="00532256"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>students</w:t>
      </w:r>
      <w:r w:rsidRPr="00532256">
        <w:rPr>
          <w:rFonts w:ascii="Cambria" w:hAnsi="Cambria"/>
          <w:sz w:val="22"/>
          <w:szCs w:val="22"/>
        </w:rPr>
        <w:t xml:space="preserve"> are using it more</w:t>
      </w:r>
      <w:r w:rsidR="00532256">
        <w:rPr>
          <w:rFonts w:ascii="Cambria" w:hAnsi="Cambria"/>
          <w:sz w:val="22"/>
          <w:szCs w:val="22"/>
        </w:rPr>
        <w:t>.</w:t>
      </w:r>
    </w:p>
    <w:p w14:paraId="7A168820" w14:textId="32EC5B8A" w:rsidR="00073026" w:rsidRDefault="00073026" w:rsidP="0079762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Kejuan</w:t>
      </w:r>
      <w:proofErr w:type="spellEnd"/>
      <w:r>
        <w:rPr>
          <w:rFonts w:ascii="Cambria" w:hAnsi="Cambria"/>
          <w:sz w:val="22"/>
          <w:szCs w:val="22"/>
        </w:rPr>
        <w:t xml:space="preserve"> read about UW </w:t>
      </w:r>
      <w:r w:rsidR="00D01B42">
        <w:rPr>
          <w:rFonts w:ascii="Cambria" w:hAnsi="Cambria"/>
          <w:sz w:val="22"/>
          <w:szCs w:val="22"/>
        </w:rPr>
        <w:t>Milwaukee renovating</w:t>
      </w:r>
      <w:r>
        <w:rPr>
          <w:rFonts w:ascii="Cambria" w:hAnsi="Cambria"/>
          <w:sz w:val="22"/>
          <w:szCs w:val="22"/>
        </w:rPr>
        <w:t xml:space="preserve"> union</w:t>
      </w:r>
      <w:r w:rsidR="00532256">
        <w:rPr>
          <w:rFonts w:ascii="Cambria" w:hAnsi="Cambria"/>
          <w:sz w:val="22"/>
          <w:szCs w:val="22"/>
        </w:rPr>
        <w:t xml:space="preserve">. They </w:t>
      </w:r>
      <w:r>
        <w:rPr>
          <w:rFonts w:ascii="Cambria" w:hAnsi="Cambria"/>
          <w:sz w:val="22"/>
          <w:szCs w:val="22"/>
        </w:rPr>
        <w:t xml:space="preserve">increased segregated fees dramatically since 2015 and </w:t>
      </w:r>
      <w:proofErr w:type="gramStart"/>
      <w:r w:rsidR="00532256">
        <w:rPr>
          <w:rFonts w:ascii="Cambria" w:hAnsi="Cambria"/>
          <w:sz w:val="22"/>
          <w:szCs w:val="22"/>
        </w:rPr>
        <w:t>won’t</w:t>
      </w:r>
      <w:proofErr w:type="gramEnd"/>
      <w:r>
        <w:rPr>
          <w:rFonts w:ascii="Cambria" w:hAnsi="Cambria"/>
          <w:sz w:val="22"/>
          <w:szCs w:val="22"/>
        </w:rPr>
        <w:t xml:space="preserve"> be paid </w:t>
      </w:r>
      <w:r w:rsidR="00532256">
        <w:rPr>
          <w:rFonts w:ascii="Cambria" w:hAnsi="Cambria"/>
          <w:sz w:val="22"/>
          <w:szCs w:val="22"/>
        </w:rPr>
        <w:t>until 2024.</w:t>
      </w:r>
    </w:p>
    <w:p w14:paraId="212C84B0" w14:textId="686DDADF" w:rsidR="00073026" w:rsidRDefault="00532256" w:rsidP="0079762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asked members to raise their hands if they are in favor with the project. </w:t>
      </w:r>
      <w:proofErr w:type="gramStart"/>
      <w:r w:rsidR="00073026">
        <w:rPr>
          <w:rFonts w:ascii="Cambria" w:hAnsi="Cambria"/>
          <w:sz w:val="22"/>
          <w:szCs w:val="22"/>
        </w:rPr>
        <w:t>5</w:t>
      </w:r>
      <w:proofErr w:type="gramEnd"/>
      <w:r w:rsidR="00073026">
        <w:rPr>
          <w:rFonts w:ascii="Cambria" w:hAnsi="Cambria"/>
          <w:sz w:val="22"/>
          <w:szCs w:val="22"/>
        </w:rPr>
        <w:t xml:space="preserve"> people raised their hands to show </w:t>
      </w:r>
      <w:r>
        <w:rPr>
          <w:rFonts w:ascii="Cambria" w:hAnsi="Cambria"/>
          <w:sz w:val="22"/>
          <w:szCs w:val="22"/>
        </w:rPr>
        <w:t xml:space="preserve">their </w:t>
      </w:r>
      <w:r w:rsidR="00073026">
        <w:rPr>
          <w:rFonts w:ascii="Cambria" w:hAnsi="Cambria"/>
          <w:sz w:val="22"/>
          <w:szCs w:val="22"/>
        </w:rPr>
        <w:t>suppor</w:t>
      </w:r>
      <w:r>
        <w:rPr>
          <w:rFonts w:ascii="Cambria" w:hAnsi="Cambria"/>
          <w:sz w:val="22"/>
          <w:szCs w:val="22"/>
        </w:rPr>
        <w:t>t.</w:t>
      </w:r>
    </w:p>
    <w:p w14:paraId="02CA6AF9" w14:textId="77777777" w:rsidR="00073026" w:rsidRDefault="00073026" w:rsidP="00073026">
      <w:pPr>
        <w:spacing w:line="276" w:lineRule="auto"/>
        <w:rPr>
          <w:rFonts w:ascii="Cambria" w:hAnsi="Cambria"/>
          <w:sz w:val="22"/>
          <w:szCs w:val="22"/>
        </w:rPr>
      </w:pPr>
    </w:p>
    <w:p w14:paraId="1B683574" w14:textId="7A24C59D" w:rsidR="0030708B" w:rsidRDefault="00CF467D" w:rsidP="0030708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F467D">
        <w:rPr>
          <w:rFonts w:ascii="Cambria" w:hAnsi="Cambria"/>
          <w:b/>
          <w:bCs/>
          <w:sz w:val="22"/>
          <w:szCs w:val="22"/>
        </w:rPr>
        <w:t>Questions/Comments</w:t>
      </w:r>
      <w:r>
        <w:rPr>
          <w:rFonts w:ascii="Cambria" w:hAnsi="Cambria"/>
          <w:sz w:val="22"/>
          <w:szCs w:val="22"/>
        </w:rPr>
        <w:t>:</w:t>
      </w:r>
    </w:p>
    <w:p w14:paraId="7255E71A" w14:textId="6E5145F9" w:rsidR="0030708B" w:rsidRDefault="0030708B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Kejuan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 xml:space="preserve">asked </w:t>
      </w:r>
      <w:r>
        <w:rPr>
          <w:rFonts w:ascii="Cambria" w:hAnsi="Cambria"/>
          <w:sz w:val="22"/>
          <w:szCs w:val="22"/>
        </w:rPr>
        <w:t xml:space="preserve">how long will the study </w:t>
      </w:r>
      <w:proofErr w:type="gramStart"/>
      <w:r>
        <w:rPr>
          <w:rFonts w:ascii="Cambria" w:hAnsi="Cambria"/>
          <w:sz w:val="22"/>
          <w:szCs w:val="22"/>
        </w:rPr>
        <w:t>be?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F012FE">
        <w:rPr>
          <w:rFonts w:ascii="Cambria" w:hAnsi="Cambria"/>
          <w:sz w:val="22"/>
          <w:szCs w:val="22"/>
        </w:rPr>
        <w:t xml:space="preserve">Matt – </w:t>
      </w:r>
      <w:r>
        <w:rPr>
          <w:rFonts w:ascii="Cambria" w:hAnsi="Cambria"/>
          <w:sz w:val="22"/>
          <w:szCs w:val="22"/>
        </w:rPr>
        <w:t>3</w:t>
      </w:r>
      <w:r w:rsidR="00F012FE">
        <w:rPr>
          <w:rFonts w:ascii="Cambria" w:hAnsi="Cambria"/>
          <w:sz w:val="22"/>
          <w:szCs w:val="22"/>
        </w:rPr>
        <w:t xml:space="preserve"> to </w:t>
      </w:r>
      <w:r>
        <w:rPr>
          <w:rFonts w:ascii="Cambria" w:hAnsi="Cambria"/>
          <w:sz w:val="22"/>
          <w:szCs w:val="22"/>
        </w:rPr>
        <w:t xml:space="preserve">4 months by summer </w:t>
      </w:r>
      <w:proofErr w:type="gramStart"/>
      <w:r>
        <w:rPr>
          <w:rFonts w:ascii="Cambria" w:hAnsi="Cambria"/>
          <w:sz w:val="22"/>
          <w:szCs w:val="22"/>
        </w:rPr>
        <w:t>will be completed</w:t>
      </w:r>
      <w:proofErr w:type="gramEnd"/>
      <w:r>
        <w:rPr>
          <w:rFonts w:ascii="Cambria" w:hAnsi="Cambria"/>
          <w:sz w:val="22"/>
          <w:szCs w:val="22"/>
        </w:rPr>
        <w:t>. There is administrative process in December and January</w:t>
      </w:r>
      <w:r w:rsidR="00532256">
        <w:rPr>
          <w:rFonts w:ascii="Cambria" w:hAnsi="Cambria"/>
          <w:sz w:val="22"/>
          <w:szCs w:val="22"/>
        </w:rPr>
        <w:t>.</w:t>
      </w:r>
    </w:p>
    <w:p w14:paraId="5A1B02A6" w14:textId="09E639FF" w:rsidR="0030708B" w:rsidRDefault="0030708B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Sierra what benefits does SUF</w:t>
      </w:r>
      <w:r w:rsidR="00532256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C </w:t>
      </w:r>
      <w:proofErr w:type="gramStart"/>
      <w:r>
        <w:rPr>
          <w:rFonts w:ascii="Cambria" w:hAnsi="Cambria"/>
          <w:sz w:val="22"/>
          <w:szCs w:val="22"/>
        </w:rPr>
        <w:t>get?</w:t>
      </w:r>
      <w:proofErr w:type="gramEnd"/>
      <w:r w:rsidR="00F012FE">
        <w:rPr>
          <w:rFonts w:ascii="Cambria" w:hAnsi="Cambria"/>
          <w:sz w:val="22"/>
          <w:szCs w:val="22"/>
        </w:rPr>
        <w:t xml:space="preserve"> Matt -</w:t>
      </w:r>
      <w:r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 xml:space="preserve">The </w:t>
      </w:r>
      <w:r w:rsidR="00D01B42">
        <w:rPr>
          <w:rFonts w:ascii="Cambria" w:hAnsi="Cambria"/>
          <w:sz w:val="22"/>
          <w:szCs w:val="22"/>
        </w:rPr>
        <w:t>University</w:t>
      </w:r>
      <w:r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>will not</w:t>
      </w:r>
      <w:r>
        <w:rPr>
          <w:rFonts w:ascii="Cambria" w:hAnsi="Cambria"/>
          <w:sz w:val="22"/>
          <w:szCs w:val="22"/>
        </w:rPr>
        <w:t xml:space="preserve"> spend money where </w:t>
      </w:r>
      <w:r w:rsidR="00532256">
        <w:rPr>
          <w:rFonts w:ascii="Cambria" w:hAnsi="Cambria"/>
          <w:sz w:val="22"/>
          <w:szCs w:val="22"/>
        </w:rPr>
        <w:t>it</w:t>
      </w:r>
      <w:r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>does</w:t>
      </w:r>
      <w:r>
        <w:rPr>
          <w:rFonts w:ascii="Cambria" w:hAnsi="Cambria"/>
          <w:sz w:val="22"/>
          <w:szCs w:val="22"/>
        </w:rPr>
        <w:t xml:space="preserve"> not </w:t>
      </w:r>
      <w:proofErr w:type="gramStart"/>
      <w:r>
        <w:rPr>
          <w:rFonts w:ascii="Cambria" w:hAnsi="Cambria"/>
          <w:sz w:val="22"/>
          <w:szCs w:val="22"/>
        </w:rPr>
        <w:t>have to.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532256">
        <w:rPr>
          <w:rFonts w:ascii="Cambria" w:hAnsi="Cambria"/>
          <w:sz w:val="22"/>
          <w:szCs w:val="22"/>
        </w:rPr>
        <w:t>It w</w:t>
      </w:r>
      <w:r>
        <w:rPr>
          <w:rFonts w:ascii="Cambria" w:hAnsi="Cambria"/>
          <w:sz w:val="22"/>
          <w:szCs w:val="22"/>
        </w:rPr>
        <w:t xml:space="preserve">ill let </w:t>
      </w:r>
      <w:r w:rsidR="00532256">
        <w:rPr>
          <w:rFonts w:ascii="Cambria" w:hAnsi="Cambria"/>
          <w:sz w:val="22"/>
          <w:szCs w:val="22"/>
        </w:rPr>
        <w:t>the school</w:t>
      </w:r>
      <w:r>
        <w:rPr>
          <w:rFonts w:ascii="Cambria" w:hAnsi="Cambria"/>
          <w:sz w:val="22"/>
          <w:szCs w:val="22"/>
        </w:rPr>
        <w:t xml:space="preserve"> prioritize what the students want to see</w:t>
      </w:r>
      <w:r w:rsidR="00532256">
        <w:rPr>
          <w:rFonts w:ascii="Cambria" w:hAnsi="Cambria"/>
          <w:sz w:val="22"/>
          <w:szCs w:val="22"/>
        </w:rPr>
        <w:t xml:space="preserve"> in the renovation through a survey</w:t>
      </w:r>
      <w:r>
        <w:rPr>
          <w:rFonts w:ascii="Cambria" w:hAnsi="Cambria"/>
          <w:sz w:val="22"/>
          <w:szCs w:val="22"/>
        </w:rPr>
        <w:t xml:space="preserve">. Save us money in the future. </w:t>
      </w:r>
      <w:r w:rsidR="00532256">
        <w:rPr>
          <w:rFonts w:ascii="Cambria" w:hAnsi="Cambria"/>
          <w:sz w:val="22"/>
          <w:szCs w:val="22"/>
        </w:rPr>
        <w:t>Process</w:t>
      </w:r>
      <w:r w:rsidR="00F012FE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do the study</w:t>
      </w:r>
      <w:r w:rsidR="00F012F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give option and a possibility of how to pay</w:t>
      </w:r>
      <w:r w:rsidR="00F012F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talk to students</w:t>
      </w:r>
      <w:r w:rsidR="00F012FE">
        <w:rPr>
          <w:rFonts w:ascii="Cambria" w:hAnsi="Cambria"/>
          <w:sz w:val="22"/>
          <w:szCs w:val="22"/>
        </w:rPr>
        <w:t xml:space="preserve">, </w:t>
      </w:r>
      <w:proofErr w:type="gramStart"/>
      <w:r w:rsidR="00F012FE">
        <w:rPr>
          <w:rFonts w:ascii="Cambria" w:hAnsi="Cambria"/>
          <w:sz w:val="22"/>
          <w:szCs w:val="22"/>
        </w:rPr>
        <w:t>have</w:t>
      </w:r>
      <w:proofErr w:type="gramEnd"/>
      <w:r w:rsidR="00F012FE">
        <w:rPr>
          <w:rFonts w:ascii="Cambria" w:hAnsi="Cambria"/>
          <w:sz w:val="22"/>
          <w:szCs w:val="22"/>
        </w:rPr>
        <w:t xml:space="preserve"> them</w:t>
      </w:r>
      <w:r>
        <w:rPr>
          <w:rFonts w:ascii="Cambria" w:hAnsi="Cambria"/>
          <w:sz w:val="22"/>
          <w:szCs w:val="22"/>
        </w:rPr>
        <w:t xml:space="preserve"> to vote</w:t>
      </w:r>
      <w:r w:rsidR="00F012FE">
        <w:rPr>
          <w:rFonts w:ascii="Cambria" w:hAnsi="Cambria"/>
          <w:sz w:val="22"/>
          <w:szCs w:val="22"/>
        </w:rPr>
        <w:t xml:space="preserve">. Present it to the </w:t>
      </w:r>
      <w:r>
        <w:rPr>
          <w:rFonts w:ascii="Cambria" w:hAnsi="Cambria"/>
          <w:sz w:val="22"/>
          <w:szCs w:val="22"/>
        </w:rPr>
        <w:t>board and then the state of Wisconsin</w:t>
      </w:r>
      <w:r w:rsidR="00F012FE">
        <w:rPr>
          <w:rFonts w:ascii="Cambria" w:hAnsi="Cambria"/>
          <w:sz w:val="22"/>
          <w:szCs w:val="22"/>
        </w:rPr>
        <w:t xml:space="preserve"> who</w:t>
      </w:r>
      <w:r>
        <w:rPr>
          <w:rFonts w:ascii="Cambria" w:hAnsi="Cambria"/>
          <w:sz w:val="22"/>
          <w:szCs w:val="22"/>
        </w:rPr>
        <w:t xml:space="preserve"> has to approve it.</w:t>
      </w:r>
    </w:p>
    <w:p w14:paraId="0B5B7EAF" w14:textId="675E7C9F" w:rsidR="0030708B" w:rsidRDefault="0030708B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Reese </w:t>
      </w:r>
      <w:r w:rsidR="00F012FE">
        <w:rPr>
          <w:rFonts w:ascii="Cambria" w:hAnsi="Cambria"/>
          <w:sz w:val="22"/>
          <w:szCs w:val="22"/>
        </w:rPr>
        <w:t>is the school</w:t>
      </w:r>
      <w:r>
        <w:rPr>
          <w:rFonts w:ascii="Cambria" w:hAnsi="Cambria"/>
          <w:sz w:val="22"/>
          <w:szCs w:val="22"/>
        </w:rPr>
        <w:t xml:space="preserve"> still planning to continue </w:t>
      </w:r>
      <w:r w:rsidR="00F012FE">
        <w:rPr>
          <w:rFonts w:ascii="Cambria" w:hAnsi="Cambria"/>
          <w:sz w:val="22"/>
          <w:szCs w:val="22"/>
        </w:rPr>
        <w:t>with</w:t>
      </w:r>
      <w:r>
        <w:rPr>
          <w:rFonts w:ascii="Cambria" w:hAnsi="Cambria"/>
          <w:sz w:val="22"/>
          <w:szCs w:val="22"/>
        </w:rPr>
        <w:t xml:space="preserve"> the plan </w:t>
      </w:r>
      <w:proofErr w:type="gramStart"/>
      <w:r w:rsidR="00F012FE">
        <w:rPr>
          <w:rFonts w:ascii="Cambria" w:hAnsi="Cambria"/>
          <w:sz w:val="22"/>
          <w:szCs w:val="22"/>
        </w:rPr>
        <w:t>frame?</w:t>
      </w:r>
      <w:proofErr w:type="gramEnd"/>
      <w:r w:rsidR="00F012FE">
        <w:rPr>
          <w:rFonts w:ascii="Cambria" w:hAnsi="Cambria"/>
          <w:sz w:val="22"/>
          <w:szCs w:val="22"/>
        </w:rPr>
        <w:t xml:space="preserve"> Matt -That is the idea, but</w:t>
      </w:r>
      <w:r>
        <w:rPr>
          <w:rFonts w:ascii="Cambria" w:hAnsi="Cambria"/>
          <w:sz w:val="22"/>
          <w:szCs w:val="22"/>
        </w:rPr>
        <w:t xml:space="preserve"> </w:t>
      </w:r>
      <w:r w:rsidR="00F012FE">
        <w:rPr>
          <w:rFonts w:ascii="Cambria" w:hAnsi="Cambria"/>
          <w:sz w:val="22"/>
          <w:szCs w:val="22"/>
        </w:rPr>
        <w:t>the state dictates the time of the process, not the school. He gave an example of a</w:t>
      </w:r>
      <w:r>
        <w:rPr>
          <w:rFonts w:ascii="Cambria" w:hAnsi="Cambria"/>
          <w:sz w:val="22"/>
          <w:szCs w:val="22"/>
        </w:rPr>
        <w:t xml:space="preserve"> small renovation took them 7 years</w:t>
      </w:r>
      <w:r w:rsidR="0079762F">
        <w:rPr>
          <w:rFonts w:ascii="Cambria" w:hAnsi="Cambria"/>
          <w:sz w:val="22"/>
          <w:szCs w:val="22"/>
        </w:rPr>
        <w:t>. Be positive</w:t>
      </w:r>
      <w:r w:rsidR="00F012FE">
        <w:rPr>
          <w:rFonts w:ascii="Cambria" w:hAnsi="Cambria"/>
          <w:sz w:val="22"/>
          <w:szCs w:val="22"/>
        </w:rPr>
        <w:t>!</w:t>
      </w:r>
    </w:p>
    <w:p w14:paraId="103DC465" w14:textId="6C2B67FA" w:rsidR="0030708B" w:rsidRDefault="0030708B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John mentioned that </w:t>
      </w:r>
      <w:r w:rsidR="00F012FE">
        <w:rPr>
          <w:rFonts w:ascii="Cambria" w:hAnsi="Cambria"/>
          <w:sz w:val="22"/>
          <w:szCs w:val="22"/>
        </w:rPr>
        <w:t>the Union</w:t>
      </w:r>
      <w:r>
        <w:rPr>
          <w:rFonts w:ascii="Cambria" w:hAnsi="Cambria"/>
          <w:sz w:val="22"/>
          <w:szCs w:val="22"/>
        </w:rPr>
        <w:t xml:space="preserve"> building </w:t>
      </w:r>
      <w:proofErr w:type="gramStart"/>
      <w:r>
        <w:rPr>
          <w:rFonts w:ascii="Cambria" w:hAnsi="Cambria"/>
          <w:sz w:val="22"/>
          <w:szCs w:val="22"/>
        </w:rPr>
        <w:t>can</w:t>
      </w:r>
      <w:proofErr w:type="gramEnd"/>
      <w:r>
        <w:rPr>
          <w:rFonts w:ascii="Cambria" w:hAnsi="Cambria"/>
          <w:sz w:val="22"/>
          <w:szCs w:val="22"/>
        </w:rPr>
        <w:t xml:space="preserve"> get some help</w:t>
      </w:r>
      <w:r w:rsidR="0079762F">
        <w:rPr>
          <w:rFonts w:ascii="Cambria" w:hAnsi="Cambria"/>
          <w:sz w:val="22"/>
          <w:szCs w:val="22"/>
        </w:rPr>
        <w:t xml:space="preserve">. </w:t>
      </w:r>
    </w:p>
    <w:p w14:paraId="51744724" w14:textId="4D51D0B1" w:rsidR="0079762F" w:rsidRDefault="0079762F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Haley </w:t>
      </w:r>
      <w:r w:rsidR="00F012FE">
        <w:rPr>
          <w:rFonts w:ascii="Cambria" w:hAnsi="Cambria"/>
          <w:sz w:val="22"/>
          <w:szCs w:val="22"/>
        </w:rPr>
        <w:t xml:space="preserve">asked </w:t>
      </w:r>
      <w:r>
        <w:rPr>
          <w:rFonts w:ascii="Cambria" w:hAnsi="Cambria"/>
          <w:sz w:val="22"/>
          <w:szCs w:val="22"/>
        </w:rPr>
        <w:t xml:space="preserve">is the study looking how students use the space </w:t>
      </w:r>
      <w:proofErr w:type="gramStart"/>
      <w:r>
        <w:rPr>
          <w:rFonts w:ascii="Cambria" w:hAnsi="Cambria"/>
          <w:sz w:val="22"/>
          <w:szCs w:val="22"/>
        </w:rPr>
        <w:t>resources?</w:t>
      </w:r>
      <w:proofErr w:type="gramEnd"/>
      <w:r>
        <w:rPr>
          <w:rFonts w:ascii="Cambria" w:hAnsi="Cambria"/>
          <w:sz w:val="22"/>
          <w:szCs w:val="22"/>
        </w:rPr>
        <w:t xml:space="preserve"> Programmatic will give some finding and solution</w:t>
      </w:r>
      <w:r w:rsidR="00F012F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of how much space</w:t>
      </w:r>
      <w:r w:rsidR="00F012FE">
        <w:rPr>
          <w:rFonts w:ascii="Cambria" w:hAnsi="Cambria"/>
          <w:sz w:val="22"/>
          <w:szCs w:val="22"/>
        </w:rPr>
        <w:t xml:space="preserve"> is used and how much is need it</w:t>
      </w:r>
      <w:r>
        <w:rPr>
          <w:rFonts w:ascii="Cambria" w:hAnsi="Cambria"/>
          <w:sz w:val="22"/>
          <w:szCs w:val="22"/>
        </w:rPr>
        <w:t xml:space="preserve"> for recreation</w:t>
      </w:r>
      <w:r w:rsidR="00F012FE">
        <w:rPr>
          <w:rFonts w:ascii="Cambria" w:hAnsi="Cambria"/>
          <w:sz w:val="22"/>
          <w:szCs w:val="22"/>
        </w:rPr>
        <w:t xml:space="preserve"> and other purposes.</w:t>
      </w:r>
    </w:p>
    <w:p w14:paraId="0F1CB262" w14:textId="77777777" w:rsidR="00F012FE" w:rsidRDefault="0079762F" w:rsidP="0030708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Kejuan</w:t>
      </w:r>
      <w:proofErr w:type="spellEnd"/>
      <w:r>
        <w:rPr>
          <w:rFonts w:ascii="Cambria" w:hAnsi="Cambria"/>
          <w:sz w:val="22"/>
          <w:szCs w:val="22"/>
        </w:rPr>
        <w:t xml:space="preserve"> – during the construction process</w:t>
      </w:r>
      <w:r w:rsidR="00F012F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in what ways will </w:t>
      </w:r>
      <w:proofErr w:type="gramStart"/>
      <w:r>
        <w:rPr>
          <w:rFonts w:ascii="Cambria" w:hAnsi="Cambria"/>
          <w:sz w:val="22"/>
          <w:szCs w:val="22"/>
        </w:rPr>
        <w:t>impact</w:t>
      </w:r>
      <w:proofErr w:type="gramEnd"/>
      <w:r>
        <w:rPr>
          <w:rFonts w:ascii="Cambria" w:hAnsi="Cambria"/>
          <w:sz w:val="22"/>
          <w:szCs w:val="22"/>
        </w:rPr>
        <w:t xml:space="preserve"> students? Winter? Mat-</w:t>
      </w:r>
      <w:r w:rsidR="00F012FE">
        <w:rPr>
          <w:rFonts w:ascii="Cambria" w:hAnsi="Cambria"/>
          <w:sz w:val="22"/>
          <w:szCs w:val="22"/>
        </w:rPr>
        <w:t xml:space="preserve"> The renovation will be I certain phases -</w:t>
      </w:r>
      <w:r>
        <w:rPr>
          <w:rFonts w:ascii="Cambria" w:hAnsi="Cambria"/>
          <w:sz w:val="22"/>
          <w:szCs w:val="22"/>
        </w:rPr>
        <w:t xml:space="preserve"> not taking everything away. </w:t>
      </w:r>
    </w:p>
    <w:p w14:paraId="318B4F82" w14:textId="763E17A0" w:rsidR="0079762F" w:rsidRDefault="0079762F" w:rsidP="00F012F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Kejuan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F012FE">
        <w:rPr>
          <w:rFonts w:ascii="Cambria" w:hAnsi="Cambria"/>
          <w:sz w:val="22"/>
          <w:szCs w:val="22"/>
        </w:rPr>
        <w:t xml:space="preserve">asked </w:t>
      </w:r>
      <w:proofErr w:type="gramStart"/>
      <w:r>
        <w:rPr>
          <w:rFonts w:ascii="Cambria" w:hAnsi="Cambria"/>
          <w:sz w:val="22"/>
          <w:szCs w:val="22"/>
        </w:rPr>
        <w:t>will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F012FE">
        <w:rPr>
          <w:rFonts w:ascii="Cambria" w:hAnsi="Cambria"/>
          <w:sz w:val="22"/>
          <w:szCs w:val="22"/>
        </w:rPr>
        <w:t xml:space="preserve">it </w:t>
      </w:r>
      <w:r>
        <w:rPr>
          <w:rFonts w:ascii="Cambria" w:hAnsi="Cambria"/>
          <w:sz w:val="22"/>
          <w:szCs w:val="22"/>
        </w:rPr>
        <w:t xml:space="preserve">be slower </w:t>
      </w:r>
      <w:r w:rsidR="00F012FE">
        <w:rPr>
          <w:rFonts w:ascii="Cambria" w:hAnsi="Cambria"/>
          <w:sz w:val="22"/>
          <w:szCs w:val="22"/>
        </w:rPr>
        <w:t>doing it through phases</w:t>
      </w:r>
      <w:r>
        <w:rPr>
          <w:rFonts w:ascii="Cambria" w:hAnsi="Cambria"/>
          <w:sz w:val="22"/>
          <w:szCs w:val="22"/>
        </w:rPr>
        <w:t xml:space="preserve">? </w:t>
      </w:r>
      <w:r w:rsidR="00F012FE">
        <w:rPr>
          <w:rFonts w:ascii="Cambria" w:hAnsi="Cambria"/>
          <w:sz w:val="22"/>
          <w:szCs w:val="22"/>
        </w:rPr>
        <w:t xml:space="preserve">Matt- </w:t>
      </w:r>
      <w:r>
        <w:rPr>
          <w:rFonts w:ascii="Cambria" w:hAnsi="Cambria"/>
          <w:sz w:val="22"/>
          <w:szCs w:val="22"/>
        </w:rPr>
        <w:t xml:space="preserve">it will be easier to manage. Project comedy including student </w:t>
      </w:r>
      <w:r w:rsidR="00F012FE">
        <w:rPr>
          <w:rFonts w:ascii="Cambria" w:hAnsi="Cambria"/>
          <w:sz w:val="22"/>
          <w:szCs w:val="22"/>
        </w:rPr>
        <w:t>committee</w:t>
      </w:r>
      <w:r>
        <w:rPr>
          <w:rFonts w:ascii="Cambria" w:hAnsi="Cambria"/>
          <w:sz w:val="22"/>
          <w:szCs w:val="22"/>
        </w:rPr>
        <w:t xml:space="preserve">.  </w:t>
      </w:r>
      <w:r w:rsidR="00F012FE">
        <w:rPr>
          <w:rFonts w:ascii="Cambria" w:hAnsi="Cambria"/>
          <w:sz w:val="22"/>
          <w:szCs w:val="22"/>
        </w:rPr>
        <w:t>UW- Stevens</w:t>
      </w:r>
      <w:r>
        <w:rPr>
          <w:rFonts w:ascii="Cambria" w:hAnsi="Cambria"/>
          <w:sz w:val="22"/>
          <w:szCs w:val="22"/>
        </w:rPr>
        <w:t xml:space="preserve"> </w:t>
      </w:r>
      <w:r w:rsidR="00F012FE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oint had to close their meal plan.</w:t>
      </w:r>
    </w:p>
    <w:p w14:paraId="2D356A1A" w14:textId="07CD6D48" w:rsidR="0079762F" w:rsidRDefault="0079762F" w:rsidP="00CF467D">
      <w:pPr>
        <w:spacing w:line="276" w:lineRule="auto"/>
        <w:rPr>
          <w:rFonts w:ascii="Cambria" w:hAnsi="Cambria"/>
          <w:sz w:val="22"/>
          <w:szCs w:val="22"/>
        </w:rPr>
      </w:pPr>
    </w:p>
    <w:p w14:paraId="574106D0" w14:textId="29529F9E" w:rsidR="0010047B" w:rsidRPr="00CF467D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CF467D">
        <w:rPr>
          <w:rFonts w:ascii="Cambria" w:hAnsi="Cambria"/>
          <w:b/>
          <w:bCs/>
          <w:sz w:val="22"/>
          <w:szCs w:val="22"/>
        </w:rPr>
        <w:t>Announcements</w:t>
      </w:r>
    </w:p>
    <w:p w14:paraId="61C235C8" w14:textId="18D6E113" w:rsidR="00073026" w:rsidRDefault="00073026" w:rsidP="0007302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John- Relax about budget</w:t>
      </w:r>
      <w:r w:rsidR="000F7181">
        <w:rPr>
          <w:rFonts w:ascii="Cambria" w:hAnsi="Cambria"/>
          <w:sz w:val="22"/>
          <w:szCs w:val="22"/>
        </w:rPr>
        <w:t xml:space="preserve">s. </w:t>
      </w:r>
      <w:proofErr w:type="gramStart"/>
      <w:r w:rsidR="000F7181">
        <w:rPr>
          <w:rFonts w:ascii="Cambria" w:hAnsi="Cambria"/>
          <w:sz w:val="22"/>
          <w:szCs w:val="22"/>
        </w:rPr>
        <w:t>Don’t</w:t>
      </w:r>
      <w:proofErr w:type="gramEnd"/>
      <w:r w:rsidR="000F7181">
        <w:rPr>
          <w:rFonts w:ascii="Cambria" w:hAnsi="Cambria"/>
          <w:sz w:val="22"/>
          <w:szCs w:val="22"/>
        </w:rPr>
        <w:t xml:space="preserve"> get too work up about it</w:t>
      </w:r>
      <w:r w:rsidR="00CF467D">
        <w:rPr>
          <w:rFonts w:ascii="Cambria" w:hAnsi="Cambria"/>
          <w:sz w:val="22"/>
          <w:szCs w:val="22"/>
        </w:rPr>
        <w:t>.</w:t>
      </w:r>
    </w:p>
    <w:p w14:paraId="61572B41" w14:textId="0ADD0E32" w:rsidR="000F7181" w:rsidRDefault="000F7181" w:rsidP="000F7181">
      <w:pPr>
        <w:spacing w:line="276" w:lineRule="auto"/>
        <w:rPr>
          <w:rFonts w:ascii="Cambria" w:hAnsi="Cambria"/>
          <w:sz w:val="22"/>
          <w:szCs w:val="22"/>
        </w:rPr>
      </w:pPr>
    </w:p>
    <w:p w14:paraId="74AF3905" w14:textId="5D7645EA" w:rsidR="00A8020C" w:rsidRPr="00CF467D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CF467D">
        <w:rPr>
          <w:rFonts w:ascii="Cambria" w:hAnsi="Cambria"/>
          <w:b/>
          <w:bCs/>
          <w:sz w:val="22"/>
          <w:szCs w:val="22"/>
        </w:rPr>
        <w:t>Adjournment</w:t>
      </w:r>
    </w:p>
    <w:p w14:paraId="1D65133A" w14:textId="7CEE6008" w:rsidR="000F7181" w:rsidRPr="00CF467D" w:rsidRDefault="00CF467D" w:rsidP="000F7181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CF467D">
        <w:rPr>
          <w:rFonts w:asciiTheme="majorHAnsi" w:hAnsiTheme="majorHAnsi"/>
          <w:sz w:val="22"/>
          <w:szCs w:val="22"/>
        </w:rPr>
        <w:t>Kejuan</w:t>
      </w:r>
      <w:proofErr w:type="spellEnd"/>
      <w:r w:rsidRPr="00CF467D">
        <w:rPr>
          <w:rFonts w:asciiTheme="majorHAnsi" w:hAnsiTheme="majorHAnsi"/>
          <w:sz w:val="22"/>
          <w:szCs w:val="22"/>
        </w:rPr>
        <w:t xml:space="preserve"> </w:t>
      </w:r>
      <w:r w:rsidR="006F2AD4">
        <w:rPr>
          <w:rFonts w:asciiTheme="majorHAnsi" w:hAnsiTheme="majorHAnsi"/>
          <w:sz w:val="22"/>
          <w:szCs w:val="22"/>
        </w:rPr>
        <w:t>made a motion to adjourn the meeting</w:t>
      </w:r>
      <w:r w:rsidRPr="00CF467D">
        <w:rPr>
          <w:rFonts w:asciiTheme="majorHAnsi" w:hAnsiTheme="majorHAnsi"/>
          <w:sz w:val="22"/>
          <w:szCs w:val="22"/>
        </w:rPr>
        <w:t xml:space="preserve">. Sierra seconded. </w:t>
      </w:r>
      <w:r w:rsidR="000414AB">
        <w:rPr>
          <w:rFonts w:asciiTheme="majorHAnsi" w:hAnsiTheme="majorHAnsi"/>
          <w:sz w:val="22"/>
          <w:szCs w:val="22"/>
        </w:rPr>
        <w:t xml:space="preserve">Consent </w:t>
      </w:r>
      <w:proofErr w:type="gramStart"/>
      <w:r w:rsidR="000414AB">
        <w:rPr>
          <w:rFonts w:asciiTheme="majorHAnsi" w:hAnsiTheme="majorHAnsi"/>
          <w:sz w:val="22"/>
          <w:szCs w:val="22"/>
        </w:rPr>
        <w:t>was called</w:t>
      </w:r>
      <w:proofErr w:type="gramEnd"/>
      <w:r w:rsidR="000414AB">
        <w:rPr>
          <w:rFonts w:asciiTheme="majorHAnsi" w:hAnsiTheme="majorHAnsi"/>
          <w:sz w:val="22"/>
          <w:szCs w:val="22"/>
        </w:rPr>
        <w:t xml:space="preserve">, there was no dissent. </w:t>
      </w:r>
      <w:r w:rsidRPr="00CF467D">
        <w:rPr>
          <w:rFonts w:asciiTheme="majorHAnsi" w:hAnsiTheme="majorHAnsi"/>
          <w:sz w:val="22"/>
          <w:szCs w:val="22"/>
        </w:rPr>
        <w:t xml:space="preserve">Meeting adjourned at 6:01pm. </w:t>
      </w:r>
    </w:p>
    <w:sectPr w:rsidR="000F7181" w:rsidRPr="00CF467D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2B94" w14:textId="77777777" w:rsidR="00BA39F0" w:rsidRDefault="00BA39F0" w:rsidP="009A35F2">
      <w:r>
        <w:separator/>
      </w:r>
    </w:p>
  </w:endnote>
  <w:endnote w:type="continuationSeparator" w:id="0">
    <w:p w14:paraId="0198ACEC" w14:textId="77777777" w:rsidR="00BA39F0" w:rsidRDefault="00BA39F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526B" w14:textId="77777777" w:rsidR="00BA39F0" w:rsidRDefault="00BA39F0" w:rsidP="009A35F2">
      <w:r>
        <w:separator/>
      </w:r>
    </w:p>
  </w:footnote>
  <w:footnote w:type="continuationSeparator" w:id="0">
    <w:p w14:paraId="130F6951" w14:textId="77777777" w:rsidR="00BA39F0" w:rsidRDefault="00BA39F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0A2F"/>
    <w:rsid w:val="00032716"/>
    <w:rsid w:val="000407FE"/>
    <w:rsid w:val="000414AB"/>
    <w:rsid w:val="000434D2"/>
    <w:rsid w:val="0005053E"/>
    <w:rsid w:val="00052258"/>
    <w:rsid w:val="000606F6"/>
    <w:rsid w:val="00073026"/>
    <w:rsid w:val="0007378B"/>
    <w:rsid w:val="0008040F"/>
    <w:rsid w:val="00090642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0F7181"/>
    <w:rsid w:val="0010047B"/>
    <w:rsid w:val="00103132"/>
    <w:rsid w:val="001053D7"/>
    <w:rsid w:val="00134C6C"/>
    <w:rsid w:val="0014548C"/>
    <w:rsid w:val="00151CD5"/>
    <w:rsid w:val="001536F1"/>
    <w:rsid w:val="00155F4D"/>
    <w:rsid w:val="00156F93"/>
    <w:rsid w:val="00157D2D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872EF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0708B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4F66DC"/>
    <w:rsid w:val="005100A0"/>
    <w:rsid w:val="00532256"/>
    <w:rsid w:val="00532656"/>
    <w:rsid w:val="0054149D"/>
    <w:rsid w:val="005418A1"/>
    <w:rsid w:val="00542405"/>
    <w:rsid w:val="0055455D"/>
    <w:rsid w:val="00557381"/>
    <w:rsid w:val="00560EC5"/>
    <w:rsid w:val="00572ACC"/>
    <w:rsid w:val="0057532C"/>
    <w:rsid w:val="00577D71"/>
    <w:rsid w:val="00584F52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3788"/>
    <w:rsid w:val="00624929"/>
    <w:rsid w:val="00632A58"/>
    <w:rsid w:val="00632FDC"/>
    <w:rsid w:val="00633CB6"/>
    <w:rsid w:val="00641E1F"/>
    <w:rsid w:val="0065507A"/>
    <w:rsid w:val="00662430"/>
    <w:rsid w:val="00671745"/>
    <w:rsid w:val="00674A59"/>
    <w:rsid w:val="00692FD5"/>
    <w:rsid w:val="00697776"/>
    <w:rsid w:val="006A7E03"/>
    <w:rsid w:val="006B0520"/>
    <w:rsid w:val="006B17BF"/>
    <w:rsid w:val="006B5084"/>
    <w:rsid w:val="006B6404"/>
    <w:rsid w:val="006D0783"/>
    <w:rsid w:val="006E2BEE"/>
    <w:rsid w:val="006E655C"/>
    <w:rsid w:val="006F2AD4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9762F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B13A9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B136A3"/>
    <w:rsid w:val="00B24A38"/>
    <w:rsid w:val="00B325D8"/>
    <w:rsid w:val="00B36DB8"/>
    <w:rsid w:val="00B4554C"/>
    <w:rsid w:val="00B5018F"/>
    <w:rsid w:val="00B73C79"/>
    <w:rsid w:val="00B742F4"/>
    <w:rsid w:val="00BA28CF"/>
    <w:rsid w:val="00BA39F0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C4B9D"/>
    <w:rsid w:val="00CE69C1"/>
    <w:rsid w:val="00CF467D"/>
    <w:rsid w:val="00CF720C"/>
    <w:rsid w:val="00CF7C36"/>
    <w:rsid w:val="00D00E41"/>
    <w:rsid w:val="00D01B42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760B8"/>
    <w:rsid w:val="00D9096C"/>
    <w:rsid w:val="00D91EF8"/>
    <w:rsid w:val="00D94B15"/>
    <w:rsid w:val="00DB4B11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1802"/>
    <w:rsid w:val="00EE3C93"/>
    <w:rsid w:val="00EF14A6"/>
    <w:rsid w:val="00EF4A25"/>
    <w:rsid w:val="00F012FE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D44B-854B-4ECC-A1D7-0C13BD4D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11</cp:revision>
  <cp:lastPrinted>2019-02-25T22:31:00Z</cp:lastPrinted>
  <dcterms:created xsi:type="dcterms:W3CDTF">2019-10-27T11:50:00Z</dcterms:created>
  <dcterms:modified xsi:type="dcterms:W3CDTF">2019-10-28T13:20:00Z</dcterms:modified>
</cp:coreProperties>
</file>