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doni MT" w:hAnsi="Bodoni MT" w:cs="Arial"/>
          <w:b/>
          <w:b/>
          <w:sz w:val="28"/>
          <w:szCs w:val="28"/>
        </w:rPr>
      </w:pPr>
      <w:r>
        <w:rPr>
          <w:rFonts w:cs="Arial" w:ascii="Bodoni MT" w:hAnsi="Bodoni MT"/>
          <w:b/>
          <w:sz w:val="12"/>
          <w:szCs w:val="12"/>
        </w:rPr>
        <w:br/>
      </w:r>
      <w:r>
        <w:rPr>
          <w:rFonts w:cs="Arial" w:ascii="Bodoni MT" w:hAnsi="Bodoni MT"/>
          <w:b/>
          <w:sz w:val="28"/>
          <w:szCs w:val="28"/>
        </w:rPr>
        <w:t>REALLOCATION REQUEST FORM</w:t>
      </w:r>
    </w:p>
    <w:p>
      <w:pPr>
        <w:pStyle w:val="Normal"/>
        <w:widowControl w:val="false"/>
        <w:jc w:val="center"/>
        <w:rPr>
          <w:rFonts w:ascii="Bodoni MT" w:hAnsi="Bodoni MT"/>
          <w:iCs/>
          <w:sz w:val="22"/>
          <w:szCs w:val="22"/>
        </w:rPr>
      </w:pPr>
      <w:r>
        <w:rPr>
          <w:rFonts w:ascii="Bodoni MT" w:hAnsi="Bodoni MT"/>
          <w:i/>
          <w:iCs/>
          <w:sz w:val="22"/>
          <w:szCs w:val="22"/>
        </w:rPr>
        <w:t xml:space="preserve">Please fill out all information and return to SUFAC via e-mail to </w:t>
      </w:r>
      <w:hyperlink r:id="rId2">
        <w:r>
          <w:rPr>
            <w:rStyle w:val="InternetLink"/>
            <w:rFonts w:ascii="Bodoni MT" w:hAnsi="Bodoni MT"/>
            <w:i/>
            <w:iCs/>
            <w:sz w:val="22"/>
            <w:szCs w:val="22"/>
          </w:rPr>
          <w:t>sosufac@uwgb.edu</w:t>
        </w:r>
      </w:hyperlink>
      <w:r>
        <w:rPr>
          <w:rFonts w:ascii="Bodoni MT" w:hAnsi="Bodoni MT"/>
          <w:iCs/>
          <w:sz w:val="22"/>
          <w:szCs w:val="22"/>
        </w:rPr>
        <w:t xml:space="preserve"> </w:t>
      </w:r>
    </w:p>
    <w:p>
      <w:pPr>
        <w:pStyle w:val="Normal"/>
        <w:widowControl w:val="false"/>
        <w:jc w:val="center"/>
        <w:rPr>
          <w:rFonts w:ascii="Bodoni MT" w:hAnsi="Bodoni MT"/>
          <w:i/>
          <w:i/>
          <w:iCs/>
          <w:sz w:val="22"/>
          <w:szCs w:val="28"/>
        </w:rPr>
      </w:pPr>
      <w:r>
        <w:rPr>
          <w:rFonts w:ascii="Bodoni MT" w:hAnsi="Bodoni MT"/>
          <w:i/>
          <w:iCs/>
          <w:sz w:val="22"/>
          <w:szCs w:val="22"/>
        </w:rPr>
        <w:t>The SUFAC Chair and Vice Chair will contact you if it’s determined that a presentation is needed.</w:t>
        <w:br/>
      </w:r>
      <w:r>
        <w:rPr>
          <w:rFonts w:ascii="Bodoni MT" w:hAnsi="Bodoni MT"/>
          <w:i/>
          <w:iCs/>
          <w:sz w:val="16"/>
        </w:rPr>
        <w:t xml:space="preserve">Additional Forms are available online at </w:t>
      </w:r>
      <w:hyperlink r:id="rId3">
        <w:r>
          <w:rPr>
            <w:rStyle w:val="InternetLink"/>
            <w:rFonts w:ascii="Bodoni MT" w:hAnsi="Bodoni MT"/>
            <w:i/>
            <w:iCs/>
            <w:sz w:val="16"/>
          </w:rPr>
          <w:t>www.uwgb.edu/studgov/committees/sufac/forms.asp</w:t>
        </w:r>
      </w:hyperlink>
      <w:r>
        <w:rPr>
          <w:rFonts w:ascii="Bodoni MT" w:hAnsi="Bodoni MT"/>
          <w:i/>
          <w:iCs/>
          <w:sz w:val="22"/>
          <w:szCs w:val="28"/>
        </w:rPr>
        <w:t xml:space="preserve"> </w:t>
      </w:r>
    </w:p>
    <w:p>
      <w:pPr>
        <w:pStyle w:val="Normal"/>
        <w:widowControl w:val="false"/>
        <w:jc w:val="center"/>
        <w:rPr>
          <w:rFonts w:ascii="Bodoni MT" w:hAnsi="Bodoni MT"/>
          <w:i/>
          <w:i/>
          <w:iCs/>
          <w:sz w:val="22"/>
          <w:szCs w:val="28"/>
        </w:rPr>
      </w:pPr>
      <w:r>
        <w:rPr>
          <w:rFonts w:ascii="Bodoni MT" w:hAnsi="Bodoni MT"/>
          <w:i/>
          <w:iCs/>
          <w:sz w:val="22"/>
          <w:szCs w:val="28"/>
        </w:rPr>
      </w:r>
    </w:p>
    <w:p>
      <w:pPr>
        <w:pStyle w:val="Normal"/>
        <w:jc w:val="center"/>
        <w:rPr>
          <w:rFonts w:ascii="Bodoni MT" w:hAnsi="Bodoni MT"/>
          <w:iCs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SUFAC Guidelines require a breakdown of costs for all contractual events with cosponsors listing the total cost for the event and org contributions.</w:t>
      </w:r>
      <w:bookmarkStart w:id="0" w:name="_GoBack"/>
      <w:bookmarkEnd w:id="0"/>
    </w:p>
    <w:p>
      <w:pPr>
        <w:pStyle w:val="Normal"/>
        <w:widowControl w:val="false"/>
        <w:jc w:val="center"/>
        <w:rPr>
          <w:rFonts w:ascii="Bodoni MT" w:hAnsi="Bodoni MT" w:cs="Arial"/>
          <w:sz w:val="24"/>
          <w:szCs w:val="24"/>
        </w:rPr>
      </w:pPr>
      <w:r>
        <w:rPr>
          <w:rFonts w:cs="Arial" w:ascii="Bodoni MT" w:hAnsi="Bodoni MT"/>
          <w:sz w:val="24"/>
          <w:szCs w:val="24"/>
        </w:rPr>
      </w:r>
    </w:p>
    <w:tbl>
      <w:tblPr>
        <w:tblW w:w="8856" w:type="dxa"/>
        <w:jc w:val="left"/>
        <w:tblInd w:w="2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28"/>
        <w:gridCol w:w="4427"/>
      </w:tblGrid>
      <w:tr>
        <w:trPr/>
        <w:tc>
          <w:tcPr>
            <w:tcW w:w="4428" w:type="dxa"/>
            <w:tcBorders/>
          </w:tcPr>
          <w:p>
            <w:pPr>
              <w:pStyle w:val="TextBody"/>
              <w:widowControl w:val="false"/>
              <w:jc w:val="center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sz w:val="32"/>
                <w:szCs w:val="3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Bodoni MT" w:hAnsi="Bodoni MT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1270</wp:posOffset>
                      </wp:positionV>
                      <wp:extent cx="2572385" cy="1270"/>
                      <wp:effectExtent l="5715" t="10795" r="13335" b="8255"/>
                      <wp:wrapNone/>
                      <wp:docPr id="1" name="AutoShape 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utoShape 34" stroked="t" style="position:absolute;margin-left:4.2pt;margin-top:0.1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Student Organization</w:t>
            </w:r>
          </w:p>
          <w:p>
            <w:pPr>
              <w:pStyle w:val="Normal"/>
              <w:widowControl w:val="false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cs="Arial" w:ascii="Bodoni MT" w:hAnsi="Bodoni MT"/>
                <w:sz w:val="24"/>
                <w:szCs w:val="24"/>
              </w:rPr>
            </w:r>
          </w:p>
        </w:tc>
        <w:tc>
          <w:tcPr>
            <w:tcW w:w="4427" w:type="dxa"/>
            <w:tcBorders/>
          </w:tcPr>
          <w:p>
            <w:pPr>
              <w:pStyle w:val="TextBody"/>
              <w:widowControl w:val="false"/>
              <w:jc w:val="center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sz w:val="32"/>
                <w:szCs w:val="3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Bodoni MT" w:hAnsi="Bodoni MT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1270</wp:posOffset>
                      </wp:positionV>
                      <wp:extent cx="2572385" cy="1270"/>
                      <wp:effectExtent l="9525" t="10795" r="9525" b="8255"/>
                      <wp:wrapNone/>
                      <wp:docPr id="2" name="AutoShape 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37" stroked="t" style="position:absolute;margin-left:5.25pt;margin-top:0.1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Org Representative(s)</w:t>
            </w:r>
          </w:p>
          <w:p>
            <w:pPr>
              <w:pStyle w:val="Normal"/>
              <w:widowControl w:val="false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cs="Arial" w:ascii="Bodoni MT" w:hAnsi="Bodoni MT"/>
                <w:sz w:val="24"/>
                <w:szCs w:val="24"/>
              </w:rPr>
            </w:r>
          </w:p>
        </w:tc>
      </w:tr>
      <w:tr>
        <w:trPr/>
        <w:tc>
          <w:tcPr>
            <w:tcW w:w="4428" w:type="dxa"/>
            <w:tcBorders/>
          </w:tcPr>
          <w:p>
            <w:pPr>
              <w:pStyle w:val="TextBody"/>
              <w:widowControl w:val="false"/>
              <w:jc w:val="center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sz w:val="32"/>
                <w:szCs w:val="3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Bodoni MT" w:hAnsi="Bodoni MT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</wp:posOffset>
                      </wp:positionV>
                      <wp:extent cx="2572385" cy="1270"/>
                      <wp:effectExtent l="5715" t="9525" r="13335" b="9525"/>
                      <wp:wrapNone/>
                      <wp:docPr id="3" name="AutoShape 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35" stroked="t" style="position:absolute;margin-left:4.2pt;margin-top:0.75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E-mail(s)</w:t>
            </w:r>
          </w:p>
          <w:p>
            <w:pPr>
              <w:pStyle w:val="TextBody"/>
              <w:widowControl w:val="false"/>
              <w:jc w:val="center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</w:r>
          </w:p>
        </w:tc>
        <w:tc>
          <w:tcPr>
            <w:tcW w:w="4427" w:type="dxa"/>
            <w:tcBorders/>
          </w:tcPr>
          <w:p>
            <w:pPr>
              <w:pStyle w:val="TextBody"/>
              <w:widowControl w:val="false"/>
              <w:jc w:val="center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sz w:val="32"/>
                <w:szCs w:val="3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Bodoni MT" w:hAnsi="Bodoni MT"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8890</wp:posOffset>
                      </wp:positionV>
                      <wp:extent cx="2572385" cy="1270"/>
                      <wp:effectExtent l="9525" t="8890" r="9525" b="10160"/>
                      <wp:wrapNone/>
                      <wp:docPr id="4" name="AutoShape 3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38" stroked="t" style="position:absolute;margin-left:5.25pt;margin-top:0.7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Phone #(s)</w:t>
            </w:r>
          </w:p>
          <w:p>
            <w:pPr>
              <w:pStyle w:val="Normal"/>
              <w:widowControl w:val="false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cs="Arial" w:ascii="Bodoni MT" w:hAnsi="Bodoni MT"/>
                <w:sz w:val="24"/>
                <w:szCs w:val="24"/>
              </w:rPr>
            </w:r>
          </w:p>
        </w:tc>
      </w:tr>
      <w:tr>
        <w:trPr/>
        <w:tc>
          <w:tcPr>
            <w:tcW w:w="8855" w:type="dxa"/>
            <w:gridSpan w:val="2"/>
            <w:tcBorders/>
          </w:tcPr>
          <w:p>
            <w:pPr>
              <w:pStyle w:val="TextBody"/>
              <w:widowControl w:val="false"/>
              <w:jc w:val="center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sz w:val="32"/>
                <w:szCs w:val="3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Bodoni MT" w:hAnsi="Bodoni MT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8890</wp:posOffset>
                      </wp:positionV>
                      <wp:extent cx="2572385" cy="1270"/>
                      <wp:effectExtent l="8890" t="8890" r="10160" b="10160"/>
                      <wp:wrapNone/>
                      <wp:docPr id="5" name="AutoShape 5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56" stroked="t" style="position:absolute;margin-left:115.45pt;margin-top:0.7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Current Agency Balance</w:t>
            </w:r>
          </w:p>
          <w:p>
            <w:pPr>
              <w:pStyle w:val="TextBody"/>
              <w:widowControl w:val="false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</w:r>
          </w:p>
        </w:tc>
      </w:tr>
    </w:tbl>
    <w:p>
      <w:pPr>
        <w:pStyle w:val="Normal"/>
        <w:rPr>
          <w:rFonts w:ascii="Bodoni MT" w:hAnsi="Bodoni MT" w:cs="Arial"/>
          <w:sz w:val="16"/>
          <w:szCs w:val="16"/>
        </w:rPr>
      </w:pPr>
      <w:r>
        <w:rPr>
          <w:rFonts w:cs="Arial" w:ascii="Bodoni MT" w:hAnsi="Bodoni MT"/>
          <w:sz w:val="16"/>
          <w:szCs w:val="16"/>
        </w:rPr>
      </w:r>
    </w:p>
    <w:tbl>
      <w:tblPr>
        <w:tblStyle w:val="TableGrid"/>
        <w:tblW w:w="11340" w:type="dxa"/>
        <w:jc w:val="left"/>
        <w:tblInd w:w="-8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59"/>
        <w:gridCol w:w="5580"/>
      </w:tblGrid>
      <w:tr>
        <w:trPr/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Bodoni MT" w:hAnsi="Bodoni MT" w:cs="Arial"/>
                <w:b/>
                <w:b/>
                <w:sz w:val="24"/>
                <w:szCs w:val="28"/>
              </w:rPr>
            </w:pPr>
            <w:r>
              <w:rPr>
                <w:rFonts w:cs="Arial" w:ascii="Bodoni MT" w:hAnsi="Bodoni MT"/>
                <w:b/>
                <w:sz w:val="24"/>
                <w:szCs w:val="28"/>
                <w:lang w:val="en-US" w:eastAsia="en-US" w:bidi="ar-SA"/>
              </w:rPr>
              <w:t>Funds to be Moved From: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Bodoni MT" w:hAnsi="Bodoni MT" w:cs="Arial"/>
                <w:b/>
                <w:b/>
                <w:sz w:val="24"/>
                <w:szCs w:val="28"/>
              </w:rPr>
            </w:pPr>
            <w:r>
              <w:rPr>
                <w:rFonts w:cs="Arial" w:ascii="Bodoni MT" w:hAnsi="Bodoni MT"/>
                <w:b/>
                <w:sz w:val="24"/>
                <w:szCs w:val="28"/>
                <w:lang w:val="en-US" w:eastAsia="en-US" w:bidi="ar-SA"/>
              </w:rPr>
              <w:t>Funds to be Moved To:</w:t>
            </w:r>
          </w:p>
        </w:tc>
      </w:tr>
      <w:tr>
        <w:trPr/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Bodoni MT" w:hAnsi="Bodoni MT" w:cs="Arial"/>
                <w:sz w:val="24"/>
                <w:szCs w:val="26"/>
              </w:rPr>
            </w:pPr>
            <w:r>
              <w:rPr>
                <w:rFonts w:cs="Arial" w:ascii="Bodoni MT" w:hAnsi="Bodoni MT"/>
                <w:sz w:val="24"/>
                <w:szCs w:val="26"/>
                <w:lang w:val="en-US" w:eastAsia="en-US" w:bidi="ar-SA"/>
              </w:rPr>
              <w:t xml:space="preserve">      </w:t>
            </w:r>
            <w:r>
              <w:rPr>
                <w:rFonts w:cs="Arial" w:ascii="Bodoni MT" w:hAnsi="Bodoni MT"/>
                <w:sz w:val="24"/>
                <w:szCs w:val="26"/>
                <w:lang w:val="en-US" w:eastAsia="en-US" w:bidi="ar-SA"/>
              </w:rPr>
              <w:t>Item:</w:t>
            </w:r>
            <w:r>
              <w:rPr>
                <w:rFonts w:cs="Arial" w:ascii="Bodoni MT" w:hAnsi="Bodoni MT"/>
                <w:b/>
                <w:sz w:val="24"/>
                <w:szCs w:val="26"/>
                <w:u w:val="single"/>
                <w:lang w:val="en-US" w:eastAsia="en-US" w:bidi="ar-SA"/>
              </w:rPr>
              <w:t xml:space="preserve"> </w:t>
              <w:tab/>
              <w:tab/>
              <w:tab/>
              <w:tab/>
              <w:tab/>
              <w:tab/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Bodoni MT" w:hAnsi="Bodoni MT" w:cs="Arial"/>
                <w:sz w:val="24"/>
                <w:szCs w:val="26"/>
              </w:rPr>
            </w:pPr>
            <w:r>
              <w:rPr>
                <w:rFonts w:cs="Arial" w:ascii="Bodoni MT" w:hAnsi="Bodoni MT"/>
                <w:sz w:val="24"/>
                <w:szCs w:val="26"/>
                <w:lang w:val="en-US" w:eastAsia="en-US" w:bidi="ar-SA"/>
              </w:rPr>
              <w:t xml:space="preserve">      </w:t>
            </w:r>
            <w:r>
              <w:rPr>
                <w:rFonts w:cs="Arial" w:ascii="Bodoni MT" w:hAnsi="Bodoni MT"/>
                <w:sz w:val="24"/>
                <w:szCs w:val="26"/>
                <w:lang w:val="en-US" w:eastAsia="en-US" w:bidi="ar-SA"/>
              </w:rPr>
              <w:t>Item:</w:t>
            </w:r>
            <w:r>
              <w:rPr>
                <w:rFonts w:cs="Arial" w:ascii="Bodoni MT" w:hAnsi="Bodoni MT"/>
                <w:b/>
                <w:sz w:val="24"/>
                <w:szCs w:val="26"/>
                <w:u w:val="single"/>
                <w:lang w:val="en-US" w:eastAsia="en-US" w:bidi="ar-SA"/>
              </w:rPr>
              <w:t xml:space="preserve"> </w:t>
              <w:tab/>
              <w:tab/>
              <w:tab/>
              <w:tab/>
              <w:tab/>
              <w:tab/>
            </w:r>
          </w:p>
        </w:tc>
      </w:tr>
      <w:tr>
        <w:trPr/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Bodoni MT" w:hAnsi="Bodoni MT" w:cs="Arial"/>
                <w:sz w:val="24"/>
                <w:szCs w:val="26"/>
                <w:u w:val="single"/>
              </w:rPr>
            </w:pPr>
            <w:r>
              <w:rPr>
                <w:rFonts w:cs="Arial" w:ascii="Bodoni MT" w:hAnsi="Bodoni MT"/>
                <w:sz w:val="24"/>
                <w:szCs w:val="26"/>
                <w:lang w:val="en-US" w:eastAsia="en-US" w:bidi="ar-SA"/>
              </w:rPr>
              <w:t xml:space="preserve">      </w:t>
            </w:r>
            <w:r>
              <w:rPr>
                <w:rFonts w:cs="Arial" w:ascii="Bodoni MT" w:hAnsi="Bodoni MT"/>
                <w:sz w:val="24"/>
                <w:szCs w:val="26"/>
                <w:lang w:val="en-US" w:eastAsia="en-US" w:bidi="ar-SA"/>
              </w:rPr>
              <w:t>Fund Type:</w:t>
            </w:r>
            <w:r>
              <w:rPr>
                <w:rFonts w:cs="Arial" w:ascii="Bodoni MT" w:hAnsi="Bodoni MT"/>
                <w:b/>
                <w:sz w:val="24"/>
                <w:szCs w:val="26"/>
                <w:u w:val="single"/>
                <w:lang w:val="en-US" w:eastAsia="en-US" w:bidi="ar-SA"/>
              </w:rPr>
              <w:t xml:space="preserve"> </w:t>
              <w:tab/>
              <w:tab/>
              <w:tab/>
              <w:tab/>
              <w:tab/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Bodoni MT" w:hAnsi="Bodoni MT" w:cs="Arial"/>
                <w:sz w:val="24"/>
                <w:szCs w:val="26"/>
                <w:u w:val="single"/>
              </w:rPr>
            </w:pPr>
            <w:r>
              <w:rPr>
                <w:rFonts w:cs="Arial" w:ascii="Bodoni MT" w:hAnsi="Bodoni MT"/>
                <w:sz w:val="24"/>
                <w:szCs w:val="26"/>
                <w:lang w:val="en-US" w:eastAsia="en-US" w:bidi="ar-SA"/>
              </w:rPr>
              <w:t xml:space="preserve">      </w:t>
            </w:r>
            <w:r>
              <w:rPr>
                <w:rFonts w:cs="Arial" w:ascii="Bodoni MT" w:hAnsi="Bodoni MT"/>
                <w:sz w:val="24"/>
                <w:szCs w:val="26"/>
                <w:lang w:val="en-US" w:eastAsia="en-US" w:bidi="ar-SA"/>
              </w:rPr>
              <w:t>Fund Type:</w:t>
            </w:r>
            <w:r>
              <w:rPr>
                <w:rFonts w:cs="Arial" w:ascii="Bodoni MT" w:hAnsi="Bodoni MT"/>
                <w:b/>
                <w:sz w:val="24"/>
                <w:szCs w:val="26"/>
                <w:u w:val="single"/>
                <w:lang w:val="en-US" w:eastAsia="en-US" w:bidi="ar-SA"/>
              </w:rPr>
              <w:t xml:space="preserve"> </w:t>
              <w:tab/>
              <w:tab/>
              <w:tab/>
              <w:tab/>
              <w:tab/>
            </w:r>
          </w:p>
        </w:tc>
      </w:tr>
      <w:tr>
        <w:trPr/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Bodoni MT" w:hAnsi="Bodoni MT" w:cs="Arial"/>
                <w:sz w:val="24"/>
                <w:szCs w:val="26"/>
              </w:rPr>
            </w:pPr>
            <w:r>
              <w:rPr>
                <w:rFonts w:cs="Arial" w:ascii="Bodoni MT" w:hAnsi="Bodoni MT"/>
                <w:sz w:val="24"/>
                <w:szCs w:val="26"/>
                <w:lang w:val="en-US" w:eastAsia="en-US" w:bidi="ar-SA"/>
              </w:rPr>
              <w:t xml:space="preserve">      </w:t>
            </w:r>
            <w:r>
              <w:rPr>
                <w:rFonts w:cs="Arial" w:ascii="Bodoni MT" w:hAnsi="Bodoni MT"/>
                <w:sz w:val="24"/>
                <w:szCs w:val="26"/>
                <w:lang w:val="en-US" w:eastAsia="en-US" w:bidi="ar-SA"/>
              </w:rPr>
              <w:t>Original Allocation:</w:t>
            </w:r>
            <w:r>
              <w:rPr>
                <w:rFonts w:cs="Arial" w:ascii="Bodoni MT" w:hAnsi="Bodoni MT"/>
                <w:b/>
                <w:sz w:val="24"/>
                <w:szCs w:val="26"/>
                <w:u w:val="single"/>
                <w:lang w:val="en-US" w:eastAsia="en-US" w:bidi="ar-SA"/>
              </w:rPr>
              <w:t xml:space="preserve"> </w:t>
              <w:tab/>
              <w:tab/>
              <w:tab/>
              <w:tab/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Bodoni MT" w:hAnsi="Bodoni MT" w:cs="Arial"/>
                <w:sz w:val="24"/>
                <w:szCs w:val="26"/>
              </w:rPr>
            </w:pPr>
            <w:r>
              <w:rPr>
                <w:rFonts w:cs="Arial" w:ascii="Bodoni MT" w:hAnsi="Bodoni MT"/>
                <w:sz w:val="24"/>
                <w:szCs w:val="26"/>
                <w:lang w:val="en-US" w:eastAsia="en-US" w:bidi="ar-SA"/>
              </w:rPr>
              <w:t xml:space="preserve">      </w:t>
            </w:r>
            <w:r>
              <w:rPr>
                <w:rFonts w:cs="Arial" w:ascii="Bodoni MT" w:hAnsi="Bodoni MT"/>
                <w:sz w:val="24"/>
                <w:szCs w:val="26"/>
                <w:lang w:val="en-US" w:eastAsia="en-US" w:bidi="ar-SA"/>
              </w:rPr>
              <w:t>Original Allocation:</w:t>
            </w:r>
            <w:r>
              <w:rPr>
                <w:rFonts w:cs="Arial" w:ascii="Bodoni MT" w:hAnsi="Bodoni MT"/>
                <w:b/>
                <w:sz w:val="24"/>
                <w:szCs w:val="26"/>
                <w:u w:val="single"/>
                <w:lang w:val="en-US" w:eastAsia="en-US" w:bidi="ar-SA"/>
              </w:rPr>
              <w:t xml:space="preserve"> </w:t>
              <w:tab/>
              <w:tab/>
              <w:tab/>
              <w:tab/>
            </w:r>
          </w:p>
        </w:tc>
      </w:tr>
      <w:tr>
        <w:trPr/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Bodoni MT" w:hAnsi="Bodoni MT" w:cs="Arial"/>
                <w:sz w:val="24"/>
                <w:szCs w:val="26"/>
              </w:rPr>
            </w:pPr>
            <w:r>
              <w:rPr>
                <w:rFonts w:cs="Arial" w:ascii="Bodoni MT" w:hAnsi="Bodoni MT"/>
                <w:sz w:val="24"/>
                <w:szCs w:val="26"/>
                <w:lang w:val="en-US" w:eastAsia="en-US" w:bidi="ar-SA"/>
              </w:rPr>
              <w:t xml:space="preserve">      </w:t>
            </w:r>
            <w:r>
              <w:rPr>
                <w:rFonts w:cs="Arial" w:ascii="Bodoni MT" w:hAnsi="Bodoni MT"/>
                <w:sz w:val="24"/>
                <w:szCs w:val="26"/>
                <w:lang w:val="en-US" w:eastAsia="en-US" w:bidi="ar-SA"/>
              </w:rPr>
              <w:t>Amount to be Moved:</w:t>
            </w:r>
            <w:r>
              <w:rPr>
                <w:rFonts w:cs="Arial" w:ascii="Bodoni MT" w:hAnsi="Bodoni MT"/>
                <w:b/>
                <w:sz w:val="24"/>
                <w:szCs w:val="26"/>
                <w:u w:val="single"/>
                <w:lang w:val="en-US" w:eastAsia="en-US" w:bidi="ar-SA"/>
              </w:rPr>
              <w:t xml:space="preserve"> </w:t>
              <w:tab/>
              <w:tab/>
              <w:tab/>
              <w:tab/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Bodoni MT" w:hAnsi="Bodoni MT" w:cs="Arial"/>
                <w:sz w:val="24"/>
                <w:szCs w:val="26"/>
              </w:rPr>
            </w:pPr>
            <w:r>
              <w:rPr>
                <w:rFonts w:cs="Arial" w:ascii="Bodoni MT" w:hAnsi="Bodoni MT"/>
                <w:sz w:val="24"/>
                <w:szCs w:val="26"/>
                <w:lang w:val="en-US" w:eastAsia="en-US" w:bidi="ar-SA"/>
              </w:rPr>
              <w:t xml:space="preserve">      </w:t>
            </w:r>
            <w:r>
              <w:rPr>
                <w:rFonts w:cs="Arial" w:ascii="Bodoni MT" w:hAnsi="Bodoni MT"/>
                <w:sz w:val="24"/>
                <w:szCs w:val="26"/>
                <w:lang w:val="en-US" w:eastAsia="en-US" w:bidi="ar-SA"/>
              </w:rPr>
              <w:t>Amount to be Received:</w:t>
            </w:r>
            <w:r>
              <w:rPr>
                <w:rFonts w:cs="Arial" w:ascii="Bodoni MT" w:hAnsi="Bodoni MT"/>
                <w:b/>
                <w:sz w:val="24"/>
                <w:szCs w:val="26"/>
                <w:u w:val="single"/>
                <w:lang w:val="en-US" w:eastAsia="en-US" w:bidi="ar-SA"/>
              </w:rPr>
              <w:t xml:space="preserve"> </w:t>
              <w:tab/>
              <w:tab/>
              <w:tab/>
              <w:tab/>
            </w:r>
          </w:p>
        </w:tc>
      </w:tr>
      <w:tr>
        <w:trPr/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cs="Arial" w:ascii="Bodoni MT" w:hAnsi="Bodoni MT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cs="Arial" w:ascii="Bodoni MT" w:hAnsi="Bodoni MT"/>
                <w:sz w:val="24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Bodoni MT" w:hAnsi="Bodoni MT" w:cs="Arial"/>
                <w:sz w:val="24"/>
                <w:szCs w:val="26"/>
              </w:rPr>
            </w:pPr>
            <w:r>
              <w:rPr>
                <w:rFonts w:cs="Arial" w:ascii="Bodoni MT" w:hAnsi="Bodoni MT"/>
                <w:sz w:val="24"/>
                <w:szCs w:val="26"/>
                <w:lang w:val="en-US" w:eastAsia="en-US" w:bidi="ar-SA"/>
              </w:rPr>
              <w:t xml:space="preserve">      </w:t>
            </w:r>
            <w:r>
              <w:rPr>
                <w:rFonts w:cs="Arial" w:ascii="Bodoni MT" w:hAnsi="Bodoni MT"/>
                <w:sz w:val="24"/>
                <w:szCs w:val="26"/>
                <w:lang w:val="en-US" w:eastAsia="en-US" w:bidi="ar-SA"/>
              </w:rPr>
              <w:t>Item:</w:t>
            </w:r>
            <w:r>
              <w:rPr>
                <w:rFonts w:cs="Arial" w:ascii="Bodoni MT" w:hAnsi="Bodoni MT"/>
                <w:b/>
                <w:sz w:val="24"/>
                <w:szCs w:val="26"/>
                <w:u w:val="single"/>
                <w:lang w:val="en-US" w:eastAsia="en-US" w:bidi="ar-SA"/>
              </w:rPr>
              <w:t xml:space="preserve"> </w:t>
              <w:tab/>
              <w:tab/>
              <w:tab/>
              <w:tab/>
              <w:tab/>
              <w:tab/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Bodoni MT" w:hAnsi="Bodoni MT" w:cs="Arial"/>
                <w:sz w:val="24"/>
                <w:szCs w:val="26"/>
              </w:rPr>
            </w:pPr>
            <w:r>
              <w:rPr>
                <w:rFonts w:cs="Arial" w:ascii="Bodoni MT" w:hAnsi="Bodoni MT"/>
                <w:sz w:val="24"/>
                <w:szCs w:val="26"/>
                <w:lang w:val="en-US" w:eastAsia="en-US" w:bidi="ar-SA"/>
              </w:rPr>
              <w:t xml:space="preserve">      </w:t>
            </w:r>
            <w:r>
              <w:rPr>
                <w:rFonts w:cs="Arial" w:ascii="Bodoni MT" w:hAnsi="Bodoni MT"/>
                <w:sz w:val="24"/>
                <w:szCs w:val="26"/>
                <w:lang w:val="en-US" w:eastAsia="en-US" w:bidi="ar-SA"/>
              </w:rPr>
              <w:t>Item:</w:t>
            </w:r>
            <w:r>
              <w:rPr>
                <w:rFonts w:cs="Arial" w:ascii="Bodoni MT" w:hAnsi="Bodoni MT"/>
                <w:b/>
                <w:sz w:val="24"/>
                <w:szCs w:val="26"/>
                <w:u w:val="single"/>
                <w:lang w:val="en-US" w:eastAsia="en-US" w:bidi="ar-SA"/>
              </w:rPr>
              <w:t xml:space="preserve"> </w:t>
              <w:tab/>
              <w:tab/>
              <w:tab/>
              <w:tab/>
              <w:tab/>
              <w:tab/>
            </w:r>
          </w:p>
        </w:tc>
      </w:tr>
      <w:tr>
        <w:trPr/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Bodoni MT" w:hAnsi="Bodoni MT" w:cs="Arial"/>
                <w:sz w:val="24"/>
                <w:szCs w:val="26"/>
                <w:u w:val="single"/>
              </w:rPr>
            </w:pPr>
            <w:r>
              <w:rPr>
                <w:rFonts w:cs="Arial" w:ascii="Bodoni MT" w:hAnsi="Bodoni MT"/>
                <w:sz w:val="24"/>
                <w:szCs w:val="26"/>
                <w:lang w:val="en-US" w:eastAsia="en-US" w:bidi="ar-SA"/>
              </w:rPr>
              <w:t xml:space="preserve">      </w:t>
            </w:r>
            <w:r>
              <w:rPr>
                <w:rFonts w:cs="Arial" w:ascii="Bodoni MT" w:hAnsi="Bodoni MT"/>
                <w:sz w:val="24"/>
                <w:szCs w:val="26"/>
                <w:lang w:val="en-US" w:eastAsia="en-US" w:bidi="ar-SA"/>
              </w:rPr>
              <w:t>Fund Type:</w:t>
            </w:r>
            <w:r>
              <w:rPr>
                <w:rFonts w:cs="Arial" w:ascii="Bodoni MT" w:hAnsi="Bodoni MT"/>
                <w:b/>
                <w:sz w:val="24"/>
                <w:szCs w:val="26"/>
                <w:u w:val="single"/>
                <w:lang w:val="en-US" w:eastAsia="en-US" w:bidi="ar-SA"/>
              </w:rPr>
              <w:t xml:space="preserve"> </w:t>
              <w:tab/>
              <w:tab/>
              <w:tab/>
              <w:tab/>
              <w:tab/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Bodoni MT" w:hAnsi="Bodoni MT" w:cs="Arial"/>
                <w:sz w:val="24"/>
                <w:szCs w:val="26"/>
                <w:u w:val="single"/>
              </w:rPr>
            </w:pPr>
            <w:r>
              <w:rPr>
                <w:rFonts w:cs="Arial" w:ascii="Bodoni MT" w:hAnsi="Bodoni MT"/>
                <w:sz w:val="24"/>
                <w:szCs w:val="26"/>
                <w:lang w:val="en-US" w:eastAsia="en-US" w:bidi="ar-SA"/>
              </w:rPr>
              <w:t xml:space="preserve">      </w:t>
            </w:r>
            <w:r>
              <w:rPr>
                <w:rFonts w:cs="Arial" w:ascii="Bodoni MT" w:hAnsi="Bodoni MT"/>
                <w:sz w:val="24"/>
                <w:szCs w:val="26"/>
                <w:lang w:val="en-US" w:eastAsia="en-US" w:bidi="ar-SA"/>
              </w:rPr>
              <w:t>Fund Type:</w:t>
            </w:r>
            <w:r>
              <w:rPr>
                <w:rFonts w:cs="Arial" w:ascii="Bodoni MT" w:hAnsi="Bodoni MT"/>
                <w:b/>
                <w:sz w:val="24"/>
                <w:szCs w:val="26"/>
                <w:u w:val="single"/>
                <w:lang w:val="en-US" w:eastAsia="en-US" w:bidi="ar-SA"/>
              </w:rPr>
              <w:t xml:space="preserve"> </w:t>
              <w:tab/>
              <w:tab/>
              <w:tab/>
              <w:tab/>
              <w:tab/>
            </w:r>
          </w:p>
        </w:tc>
      </w:tr>
      <w:tr>
        <w:trPr/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Bodoni MT" w:hAnsi="Bodoni MT" w:cs="Arial"/>
                <w:sz w:val="24"/>
                <w:szCs w:val="26"/>
              </w:rPr>
            </w:pPr>
            <w:r>
              <w:rPr>
                <w:rFonts w:cs="Arial" w:ascii="Bodoni MT" w:hAnsi="Bodoni MT"/>
                <w:sz w:val="24"/>
                <w:szCs w:val="26"/>
                <w:lang w:val="en-US" w:eastAsia="en-US" w:bidi="ar-SA"/>
              </w:rPr>
              <w:t xml:space="preserve">      </w:t>
            </w:r>
            <w:r>
              <w:rPr>
                <w:rFonts w:cs="Arial" w:ascii="Bodoni MT" w:hAnsi="Bodoni MT"/>
                <w:sz w:val="24"/>
                <w:szCs w:val="26"/>
                <w:lang w:val="en-US" w:eastAsia="en-US" w:bidi="ar-SA"/>
              </w:rPr>
              <w:t>Original Allocation:</w:t>
            </w:r>
            <w:r>
              <w:rPr>
                <w:rFonts w:cs="Arial" w:ascii="Bodoni MT" w:hAnsi="Bodoni MT"/>
                <w:b/>
                <w:sz w:val="24"/>
                <w:szCs w:val="26"/>
                <w:u w:val="single"/>
                <w:lang w:val="en-US" w:eastAsia="en-US" w:bidi="ar-SA"/>
              </w:rPr>
              <w:t xml:space="preserve"> </w:t>
              <w:tab/>
              <w:tab/>
              <w:tab/>
              <w:tab/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Bodoni MT" w:hAnsi="Bodoni MT" w:cs="Arial"/>
                <w:sz w:val="24"/>
                <w:szCs w:val="26"/>
              </w:rPr>
            </w:pPr>
            <w:r>
              <w:rPr>
                <w:rFonts w:cs="Arial" w:ascii="Bodoni MT" w:hAnsi="Bodoni MT"/>
                <w:sz w:val="24"/>
                <w:szCs w:val="26"/>
                <w:lang w:val="en-US" w:eastAsia="en-US" w:bidi="ar-SA"/>
              </w:rPr>
              <w:t xml:space="preserve">      </w:t>
            </w:r>
            <w:r>
              <w:rPr>
                <w:rFonts w:cs="Arial" w:ascii="Bodoni MT" w:hAnsi="Bodoni MT"/>
                <w:sz w:val="24"/>
                <w:szCs w:val="26"/>
                <w:lang w:val="en-US" w:eastAsia="en-US" w:bidi="ar-SA"/>
              </w:rPr>
              <w:t>Original Allocation:</w:t>
            </w:r>
            <w:r>
              <w:rPr>
                <w:rFonts w:cs="Arial" w:ascii="Bodoni MT" w:hAnsi="Bodoni MT"/>
                <w:b/>
                <w:sz w:val="24"/>
                <w:szCs w:val="26"/>
                <w:u w:val="single"/>
                <w:lang w:val="en-US" w:eastAsia="en-US" w:bidi="ar-SA"/>
              </w:rPr>
              <w:t xml:space="preserve"> </w:t>
              <w:tab/>
              <w:tab/>
              <w:tab/>
              <w:tab/>
            </w:r>
          </w:p>
        </w:tc>
      </w:tr>
      <w:tr>
        <w:trPr>
          <w:trHeight w:val="143" w:hRule="atLeast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Bodoni MT" w:hAnsi="Bodoni MT" w:cs="Arial"/>
                <w:sz w:val="24"/>
                <w:szCs w:val="26"/>
              </w:rPr>
            </w:pPr>
            <w:r>
              <w:rPr>
                <w:rFonts w:cs="Arial" w:ascii="Bodoni MT" w:hAnsi="Bodoni MT"/>
                <w:sz w:val="24"/>
                <w:szCs w:val="26"/>
                <w:lang w:val="en-US" w:eastAsia="en-US" w:bidi="ar-SA"/>
              </w:rPr>
              <w:t xml:space="preserve">      </w:t>
            </w:r>
            <w:r>
              <w:rPr>
                <w:rFonts w:cs="Arial" w:ascii="Bodoni MT" w:hAnsi="Bodoni MT"/>
                <w:sz w:val="24"/>
                <w:szCs w:val="26"/>
                <w:lang w:val="en-US" w:eastAsia="en-US" w:bidi="ar-SA"/>
              </w:rPr>
              <w:t>Amount to be Moved:</w:t>
            </w:r>
            <w:r>
              <w:rPr>
                <w:rFonts w:cs="Arial" w:ascii="Bodoni MT" w:hAnsi="Bodoni MT"/>
                <w:b/>
                <w:sz w:val="24"/>
                <w:szCs w:val="26"/>
                <w:u w:val="single"/>
                <w:lang w:val="en-US" w:eastAsia="en-US" w:bidi="ar-SA"/>
              </w:rPr>
              <w:t xml:space="preserve"> </w:t>
              <w:tab/>
              <w:tab/>
              <w:tab/>
              <w:tab/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Bodoni MT" w:hAnsi="Bodoni MT" w:cs="Arial"/>
                <w:sz w:val="24"/>
                <w:szCs w:val="26"/>
              </w:rPr>
            </w:pPr>
            <w:r>
              <w:rPr>
                <w:rFonts w:cs="Arial" w:ascii="Bodoni MT" w:hAnsi="Bodoni MT"/>
                <w:sz w:val="24"/>
                <w:szCs w:val="26"/>
                <w:lang w:val="en-US" w:eastAsia="en-US" w:bidi="ar-SA"/>
              </w:rPr>
              <w:t xml:space="preserve">      </w:t>
            </w:r>
            <w:r>
              <w:rPr>
                <w:rFonts w:cs="Arial" w:ascii="Bodoni MT" w:hAnsi="Bodoni MT"/>
                <w:sz w:val="24"/>
                <w:szCs w:val="26"/>
                <w:lang w:val="en-US" w:eastAsia="en-US" w:bidi="ar-SA"/>
              </w:rPr>
              <w:t>Amount to be Received:</w:t>
            </w:r>
            <w:r>
              <w:rPr>
                <w:rFonts w:cs="Arial" w:ascii="Bodoni MT" w:hAnsi="Bodoni MT"/>
                <w:b/>
                <w:sz w:val="24"/>
                <w:szCs w:val="26"/>
                <w:u w:val="single"/>
                <w:lang w:val="en-US" w:eastAsia="en-US" w:bidi="ar-SA"/>
              </w:rPr>
              <w:t xml:space="preserve"> </w:t>
              <w:tab/>
              <w:tab/>
              <w:tab/>
              <w:tab/>
            </w:r>
          </w:p>
        </w:tc>
      </w:tr>
    </w:tbl>
    <w:p>
      <w:pPr>
        <w:pStyle w:val="Normal"/>
        <w:rPr>
          <w:rFonts w:ascii="Bodoni MT" w:hAnsi="Bodoni MT" w:cs="Arial"/>
          <w:sz w:val="16"/>
          <w:szCs w:val="16"/>
        </w:rPr>
      </w:pPr>
      <w:r>
        <w:rPr>
          <w:rFonts w:cs="Arial" w:ascii="Bodoni MT" w:hAnsi="Bodoni MT"/>
          <w:sz w:val="16"/>
          <w:szCs w:val="16"/>
        </w:rPr>
      </w:r>
    </w:p>
    <w:p>
      <w:pPr>
        <w:pStyle w:val="TextBody"/>
        <w:rPr>
          <w:rFonts w:ascii="Bodoni MT" w:hAnsi="Bodoni MT"/>
          <w:sz w:val="16"/>
          <w:szCs w:val="16"/>
          <w:u w:val="single"/>
        </w:rPr>
      </w:pPr>
      <w:r>
        <w:rPr>
          <w:rFonts w:ascii="Bodoni MT" w:hAnsi="Bodoni MT"/>
          <w:sz w:val="16"/>
          <w:szCs w:val="16"/>
          <w:u w:val="single"/>
        </w:rPr>
      </w:r>
    </w:p>
    <w:p>
      <w:pPr>
        <w:pStyle w:val="TextBody"/>
        <w:rPr>
          <w:rFonts w:ascii="Bodoni MT" w:hAnsi="Bodoni MT"/>
          <w:sz w:val="16"/>
          <w:szCs w:val="16"/>
          <w:u w:val="single"/>
        </w:rPr>
      </w:pPr>
      <w:r>
        <w:rPr>
          <w:rFonts w:ascii="Bodoni MT" w:hAnsi="Bodoni MT"/>
          <w:sz w:val="16"/>
          <w:szCs w:val="16"/>
          <w:u w:val="single"/>
        </w:rPr>
      </w:r>
    </w:p>
    <w:p>
      <w:pPr>
        <w:pStyle w:val="TextBody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 xml:space="preserve">In addition to the reallocation form, the appropriate contingency form(s) should also be submitted to SUFAC in order to provide a more complete understanding of the requested change. </w:t>
      </w:r>
    </w:p>
    <w:p>
      <w:pPr>
        <w:pStyle w:val="TextBody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Theme="minorHAnsi" w:hAnsiTheme="minorHAnsi" w:ascii="Calibri" w:hAnsi="Calibri"/>
          <w:b/>
          <w:sz w:val="22"/>
          <w:szCs w:val="22"/>
        </w:rPr>
      </w:r>
    </w:p>
    <w:p>
      <w:pPr>
        <w:pStyle w:val="TextBody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Theme="minorHAnsi" w:hAnsiTheme="minorHAnsi" w:ascii="Calibri" w:hAnsi="Calibri"/>
          <w:b/>
          <w:sz w:val="22"/>
          <w:szCs w:val="22"/>
        </w:rPr>
      </w:r>
    </w:p>
    <w:p>
      <w:pPr>
        <w:pStyle w:val="TextBody"/>
        <w:jc w:val="center"/>
        <w:rPr>
          <w:rFonts w:ascii="Bodoni MT" w:hAnsi="Bodoni MT"/>
          <w:b/>
          <w:b/>
          <w:i/>
          <w:i/>
          <w:sz w:val="12"/>
          <w:szCs w:val="12"/>
        </w:rPr>
      </w:pPr>
      <w:r>
        <w:rPr>
          <w:rFonts w:ascii="Bodoni MT" w:hAnsi="Bodoni MT"/>
          <w:b/>
          <w:i/>
          <w:sz w:val="12"/>
          <w:szCs w:val="12"/>
        </w:rPr>
      </w:r>
    </w:p>
    <w:p>
      <w:pPr>
        <w:pStyle w:val="TextBody"/>
        <w:jc w:val="center"/>
        <w:rPr>
          <w:rFonts w:ascii="Bodoni MT" w:hAnsi="Bodoni MT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457200</wp:posOffset>
                </wp:positionH>
                <wp:positionV relativeFrom="paragraph">
                  <wp:posOffset>2902585</wp:posOffset>
                </wp:positionV>
                <wp:extent cx="6858635" cy="635"/>
                <wp:effectExtent l="28575" t="25400" r="28575" b="31750"/>
                <wp:wrapNone/>
                <wp:docPr id="6" name="Lin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228.55pt" to="575.95pt,228.55pt" ID="Line 31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457200</wp:posOffset>
                </wp:positionH>
                <wp:positionV relativeFrom="paragraph">
                  <wp:posOffset>2902585</wp:posOffset>
                </wp:positionV>
                <wp:extent cx="6858635" cy="635"/>
                <wp:effectExtent l="28575" t="25400" r="28575" b="31750"/>
                <wp:wrapNone/>
                <wp:docPr id="7" name="Lin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228.55pt" to="575.95pt,228.55pt" ID="Line 32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</w:r>
      <w:r>
        <w:rPr>
          <w:rFonts w:ascii="Bodoni MT" w:hAnsi="Bodoni MT"/>
          <w:sz w:val="24"/>
          <w:szCs w:val="24"/>
          <w:u w:val="single"/>
        </w:rPr>
        <w:t xml:space="preserve">Purpose: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headerReference w:type="default" r:id="rId4"/>
      <w:footerReference w:type="default" r:id="rId5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w Cen MT">
    <w:charset w:val="00"/>
    <w:family w:val="roman"/>
    <w:pitch w:val="variable"/>
  </w:font>
  <w:font w:name="Bodoni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  <w:p>
    <w:pPr>
      <w:pStyle w:val="Footer"/>
      <w:rPr/>
    </w:pPr>
    <w:r>
      <w:rPr/>
    </w:r>
  </w:p>
  <w:p>
    <w:pPr>
      <w:pStyle w:val="Footer"/>
      <w:rPr/>
    </w:pPr>
    <w:r>
      <w:rPr/>
    </w:r>
  </w:p>
  <w:tbl>
    <w:tblPr>
      <w:tblStyle w:val="TableGrid"/>
      <w:tblW w:w="935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576"/>
      <w:gridCol w:w="4773"/>
    </w:tblGrid>
    <w:tr>
      <w:trPr/>
      <w:tc>
        <w:tcPr>
          <w:tcW w:w="9349" w:type="dxa"/>
          <w:gridSpan w:val="2"/>
          <w:tcBorders>
            <w:bottom w:val="nil"/>
          </w:tcBorders>
          <w:shd w:color="auto" w:fill="BFBFBF" w:themeFill="background1" w:themeFillShade="bf" w:val="clear"/>
        </w:tcPr>
        <w:p>
          <w:pPr>
            <w:pStyle w:val="Footer"/>
            <w:widowControl/>
            <w:spacing w:before="0" w:after="0"/>
            <w:jc w:val="center"/>
            <w:rPr>
              <w:b/>
              <w:b/>
              <w:u w:val="single"/>
            </w:rPr>
          </w:pPr>
          <w:r>
            <w:rPr>
              <w:b/>
              <w:u w:val="single"/>
              <w:lang w:val="en-US" w:eastAsia="en-US" w:bidi="ar-SA"/>
            </w:rPr>
            <w:t>For SUFAC and OFO use only:</w:t>
          </w:r>
        </w:p>
      </w:tc>
    </w:tr>
    <w:tr>
      <w:trPr/>
      <w:tc>
        <w:tcPr>
          <w:tcW w:w="9349" w:type="dxa"/>
          <w:gridSpan w:val="2"/>
          <w:tcBorders>
            <w:top w:val="nil"/>
            <w:bottom w:val="nil"/>
          </w:tcBorders>
          <w:shd w:color="auto" w:fill="BFBFBF" w:themeFill="background1" w:themeFillShade="bf" w:val="clear"/>
        </w:tcPr>
        <w:p>
          <w:pPr>
            <w:pStyle w:val="Footer"/>
            <w:widowControl/>
            <w:spacing w:before="0" w:after="0"/>
            <w:jc w:val="left"/>
            <w:rPr>
              <w:lang w:val="en-US" w:eastAsia="en-US" w:bidi="ar-SA"/>
            </w:rPr>
          </w:pPr>
          <w:r>
            <w:rPr>
              <w:lang w:val="en-US" w:eastAsia="en-US" w:bidi="ar-SA"/>
            </w:rPr>
          </w:r>
        </w:p>
      </w:tc>
    </w:tr>
    <w:tr>
      <w:trPr/>
      <w:tc>
        <w:tcPr>
          <w:tcW w:w="4576" w:type="dxa"/>
          <w:tcBorders>
            <w:top w:val="nil"/>
            <w:right w:val="nil"/>
          </w:tcBorders>
          <w:shd w:color="auto" w:fill="BFBFBF" w:themeFill="background1" w:themeFillShade="bf" w:val="clear"/>
        </w:tcPr>
        <w:p>
          <w:pPr>
            <w:pStyle w:val="Footer"/>
            <w:widowControl/>
            <w:spacing w:before="0" w:after="0"/>
            <w:jc w:val="left"/>
            <w:rPr>
              <w:lang w:val="en-US" w:eastAsia="en-US" w:bidi="ar-SA"/>
            </w:rPr>
          </w:pPr>
          <w:r>
            <w:rPr>
              <w:lang w:val="en-US" w:eastAsia="en-US" w:bidi="ar-SA"/>
            </w:rPr>
            <w:t>Passed as (vote count) __________________________</w:t>
          </w:r>
        </w:p>
      </w:tc>
      <w:tc>
        <w:tcPr>
          <w:tcW w:w="4773" w:type="dxa"/>
          <w:tcBorders>
            <w:top w:val="nil"/>
            <w:left w:val="nil"/>
          </w:tcBorders>
          <w:shd w:color="auto" w:fill="BFBFBF" w:themeFill="background1" w:themeFillShade="bf" w:val="clear"/>
        </w:tcPr>
        <w:p>
          <w:pPr>
            <w:pStyle w:val="Footer"/>
            <w:widowControl/>
            <w:spacing w:before="0" w:after="0"/>
            <w:jc w:val="left"/>
            <w:rPr>
              <w:lang w:val="en-US" w:eastAsia="en-US" w:bidi="ar-SA"/>
            </w:rPr>
          </w:pPr>
          <w:r>
            <w:rPr>
              <w:lang w:val="en-US" w:eastAsia="en-US" w:bidi="ar-SA"/>
            </w:rPr>
            <w:t>Amount: $_____________________________________</w:t>
          </w:r>
        </w:p>
      </w:tc>
    </w:tr>
  </w:tbl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-427990</wp:posOffset>
              </wp:positionH>
              <wp:positionV relativeFrom="paragraph">
                <wp:posOffset>-577215</wp:posOffset>
              </wp:positionV>
              <wp:extent cx="6858635" cy="635"/>
              <wp:effectExtent l="9525" t="12700" r="9525" b="6350"/>
              <wp:wrapNone/>
              <wp:docPr id="12" name="Lin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3.7pt,-45.45pt" to="506.25pt,-45.45pt" ID="Line 10" stroked="t" style="position:absolute">
              <v:stroke color="black" weight="324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635" cy="635"/>
              <wp:effectExtent l="28575" t="25400" r="28575" b="31750"/>
              <wp:wrapNone/>
              <wp:docPr id="13" name="Lin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5.95pt,744.5pt" ID="Line 11" stroked="t" style="position:absolute">
              <v:stroke color="black" weight="507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635" cy="635"/>
              <wp:effectExtent l="28575" t="25400" r="28575" b="31750"/>
              <wp:wrapNone/>
              <wp:docPr id="14" name="Lin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5.95pt,744.5pt" ID="Line 12" stroked="t" style="position:absolute">
              <v:stroke color="black" weight="5076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-428625</wp:posOffset>
              </wp:positionH>
              <wp:positionV relativeFrom="paragraph">
                <wp:posOffset>-365125</wp:posOffset>
              </wp:positionV>
              <wp:extent cx="6858635" cy="743585"/>
              <wp:effectExtent l="0" t="0" r="0" b="3175"/>
              <wp:wrapNone/>
              <wp:docPr id="8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74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Msoorganizationname2"/>
                            <w:widowControl w:val="false"/>
                            <w:jc w:val="center"/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 xml:space="preserve">University </w:t>
                          </w: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 xml:space="preserve">of </w:t>
                          </w: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>Wisconsin</w:t>
                          </w:r>
                        </w:p>
                        <w:p>
                          <w:pPr>
                            <w:pStyle w:val="Msoorganizationname2"/>
                            <w:widowControl w:val="false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>
                          <w:pPr>
                            <w:pStyle w:val="Msoorganizationname2"/>
                            <w:widowControl w:val="false"/>
                            <w:jc w:val="center"/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  <w:t>GREEN BAY</w:t>
                          </w:r>
                        </w:p>
                        <w:p>
                          <w:pPr>
                            <w:pStyle w:val="Msoorganizationname2"/>
                            <w:widowControl w:val="false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>
                          <w:pPr>
                            <w:pStyle w:val="Msoorganizationname2"/>
                            <w:widowControl w:val="false"/>
                            <w:jc w:val="center"/>
                            <w:rPr>
                              <w:rFonts w:ascii="Bodoni MT" w:hAnsi="Bodoni MT"/>
                              <w:i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>Segregated University Fee Allocation Committee</w:t>
                          </w:r>
                        </w:p>
                      </w:txbxContent>
                    </wps:txbx>
                    <wps:bodyPr lIns="36360" rIns="36360" tIns="36360" bIns="36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-33.75pt;margin-top:-28.75pt;width:539.95pt;height:58.4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Msoorganizationname2"/>
                      <w:widowControl w:val="false"/>
                      <w:jc w:val="center"/>
                      <w:rPr>
                        <w:rFonts w:ascii="Bodoni MT" w:hAnsi="Bodoni MT"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 xml:space="preserve">University </w:t>
                    </w: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 xml:space="preserve">of </w:t>
                    </w: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>Wisconsin</w:t>
                    </w:r>
                  </w:p>
                  <w:p>
                    <w:pPr>
                      <w:pStyle w:val="Msoorganizationname2"/>
                      <w:widowControl w:val="false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>
                    <w:pPr>
                      <w:pStyle w:val="Msoorganizationname2"/>
                      <w:widowControl w:val="false"/>
                      <w:jc w:val="center"/>
                      <w:rPr>
                        <w:rFonts w:ascii="Bodoni MT" w:hAnsi="Bodoni MT"/>
                        <w:sz w:val="24"/>
                        <w:szCs w:val="24"/>
                      </w:rPr>
                    </w:pPr>
                    <w:r>
                      <w:rPr>
                        <w:rFonts w:ascii="Bodoni MT" w:hAnsi="Bodoni MT"/>
                        <w:sz w:val="24"/>
                        <w:szCs w:val="24"/>
                      </w:rPr>
                      <w:t>GREEN BAY</w:t>
                    </w:r>
                  </w:p>
                  <w:p>
                    <w:pPr>
                      <w:pStyle w:val="Msoorganizationname2"/>
                      <w:widowControl w:val="false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>
                    <w:pPr>
                      <w:pStyle w:val="Msoorganizationname2"/>
                      <w:widowControl w:val="false"/>
                      <w:jc w:val="center"/>
                      <w:rPr>
                        <w:rFonts w:ascii="Bodoni MT" w:hAnsi="Bodoni MT"/>
                        <w:i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>Segregated University Fee Allocation Committee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-427990</wp:posOffset>
              </wp:positionH>
              <wp:positionV relativeFrom="paragraph">
                <wp:posOffset>-364490</wp:posOffset>
              </wp:positionV>
              <wp:extent cx="6858635" cy="635"/>
              <wp:effectExtent l="9525" t="6350" r="9525" b="12700"/>
              <wp:wrapNone/>
              <wp:docPr id="10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3.7pt,-28.7pt" to="506.25pt,-28.7pt" ID="Line 2" stroked="t" style="position:absolute">
              <v:stroke color="black" weight="324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2066925</wp:posOffset>
              </wp:positionH>
              <wp:positionV relativeFrom="paragraph">
                <wp:posOffset>-173990</wp:posOffset>
              </wp:positionV>
              <wp:extent cx="1829435" cy="635"/>
              <wp:effectExtent l="9525" t="6350" r="9525" b="12700"/>
              <wp:wrapNone/>
              <wp:docPr id="11" name="Lin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62.75pt,-13.7pt" to="306.7pt,-13.7pt" ID="Line 3" stroked="t" style="position:absolute">
              <v:stroke color="black" weight="9360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35f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d7485a"/>
    <w:pPr>
      <w:keepNext w:val="true"/>
      <w:outlineLvl w:val="0"/>
    </w:pPr>
    <w:rPr>
      <w:color w:val="auto"/>
      <w:kern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c54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eading1Char" w:customStyle="1">
    <w:name w:val="Heading 1 Char"/>
    <w:basedOn w:val="DefaultParagraphFont"/>
    <w:link w:val="Heading1"/>
    <w:qFormat/>
    <w:rsid w:val="00d7485a"/>
    <w:rPr>
      <w:rFonts w:ascii="Times New Roman" w:hAnsi="Times New Roman" w:eastAsia="Times New Roman" w:cs="Times New Roman"/>
      <w:sz w:val="24"/>
      <w:szCs w:val="20"/>
    </w:rPr>
  </w:style>
  <w:style w:type="character" w:styleId="InternetLink">
    <w:name w:val="Hyperlink"/>
    <w:basedOn w:val="DefaultParagraphFont"/>
    <w:rsid w:val="00d7485a"/>
    <w:rPr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qFormat/>
    <w:rsid w:val="00d7485a"/>
    <w:rPr>
      <w:rFonts w:ascii="Arial" w:hAnsi="Arial" w:eastAsia="Times New Roman" w:cs="Arial"/>
      <w:sz w:val="20"/>
      <w:szCs w:val="20"/>
    </w:rPr>
  </w:style>
  <w:style w:type="character" w:styleId="BodyText2Char" w:customStyle="1">
    <w:name w:val="Body Text 2 Char"/>
    <w:basedOn w:val="DefaultParagraphFont"/>
    <w:link w:val="BodyText2"/>
    <w:qFormat/>
    <w:rsid w:val="00d7485a"/>
    <w:rPr>
      <w:rFonts w:ascii="Times New Roman" w:hAnsi="Times New Roman" w:eastAsia="Times New Roman" w:cs="Times New Roman"/>
      <w:sz w:val="24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2d7c5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kern w:val="2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odyTextChar"/>
    <w:rsid w:val="00d7485a"/>
    <w:pPr/>
    <w:rPr>
      <w:rFonts w:ascii="Arial" w:hAnsi="Arial" w:cs="Arial"/>
      <w:color w:val="auto"/>
      <w:kern w:val="0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pPr>
      <w:widowControl/>
      <w:bidi w:val="0"/>
      <w:spacing w:lineRule="auto" w:line="240" w:before="0" w:after="0"/>
      <w:jc w:val="left"/>
    </w:pPr>
    <w:rPr>
      <w:rFonts w:ascii="Tw Cen MT" w:hAnsi="Tw Cen MT" w:eastAsia="Times New Roman" w:cs="Times New Roman"/>
      <w:b/>
      <w:bCs/>
      <w:color w:val="000000"/>
      <w:kern w:val="2"/>
      <w:sz w:val="28"/>
      <w:szCs w:val="28"/>
      <w:lang w:val="en-US" w:eastAsia="en-US" w:bidi="ar-SA"/>
    </w:rPr>
  </w:style>
  <w:style w:type="paragraph" w:styleId="Msoaddress" w:customStyle="1">
    <w:name w:val="msoaddress"/>
    <w:qFormat/>
    <w:rsid w:val="009a35f2"/>
    <w:pPr>
      <w:widowControl/>
      <w:bidi w:val="0"/>
      <w:spacing w:lineRule="auto" w:line="240" w:before="0" w:after="0"/>
      <w:jc w:val="left"/>
    </w:pPr>
    <w:rPr>
      <w:rFonts w:ascii="Bodoni MT" w:hAnsi="Bodoni MT" w:eastAsia="Times New Roman" w:cs="Times New Roman"/>
      <w:color w:val="000000"/>
      <w:kern w:val="2"/>
      <w:sz w:val="16"/>
      <w:szCs w:val="16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qFormat/>
    <w:rsid w:val="00d7485a"/>
    <w:pPr/>
    <w:rPr>
      <w:color w:val="auto"/>
      <w:kern w:val="0"/>
      <w:sz w:val="24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34ab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osufac@uwgb.edu" TargetMode="External"/><Relationship Id="rId3" Type="http://schemas.openxmlformats.org/officeDocument/2006/relationships/hyperlink" Target="http://www.uwgb.edu/studgov/committees/sufac/forms.asp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LibreOffice/7.0.0.3$Windows_X86_64 LibreOffice_project/8061b3e9204bef6b321a21033174034a5e2ea88e</Application>
  <Pages>1</Pages>
  <Words>171</Words>
  <Characters>1043</Characters>
  <CharactersWithSpaces>1506</CharactersWithSpaces>
  <Paragraphs>37</Paragraphs>
  <Company>UW-Green Bay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2019-09-11T19:41:00Z</dcterms:created>
  <dc:creator>ISD</dc:creator>
  <dc:description/>
  <dc:language>en-US</dc:language>
  <cp:lastModifiedBy/>
  <cp:lastPrinted>2009-04-28T15:33:00Z</cp:lastPrinted>
  <dcterms:modified xsi:type="dcterms:W3CDTF">2020-09-29T13:35:20Z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