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89" w:rsidRDefault="00A51E89" w:rsidP="006D3958">
      <w:pPr>
        <w:spacing w:after="0" w:line="240" w:lineRule="auto"/>
        <w:jc w:val="center"/>
        <w:rPr>
          <w:b/>
          <w:sz w:val="24"/>
          <w:szCs w:val="24"/>
        </w:rPr>
      </w:pPr>
    </w:p>
    <w:p w:rsidR="009A6890" w:rsidRDefault="00367E68" w:rsidP="006D39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Critical Incident Crisis De</w:t>
      </w:r>
      <w:r w:rsidR="006D3958">
        <w:rPr>
          <w:b/>
          <w:sz w:val="24"/>
          <w:szCs w:val="24"/>
        </w:rPr>
        <w:t>briefing Guidelines</w:t>
      </w:r>
    </w:p>
    <w:p w:rsidR="00A51E89" w:rsidRDefault="00A51E89" w:rsidP="006D3958">
      <w:pPr>
        <w:spacing w:after="0" w:line="240" w:lineRule="auto"/>
        <w:jc w:val="center"/>
        <w:rPr>
          <w:b/>
          <w:sz w:val="24"/>
          <w:szCs w:val="24"/>
        </w:rPr>
      </w:pPr>
    </w:p>
    <w:p w:rsidR="006D3958" w:rsidRDefault="006D3958" w:rsidP="006D3958">
      <w:pPr>
        <w:spacing w:after="0" w:line="240" w:lineRule="auto"/>
        <w:jc w:val="center"/>
        <w:rPr>
          <w:b/>
          <w:sz w:val="24"/>
          <w:szCs w:val="24"/>
        </w:rPr>
      </w:pPr>
    </w:p>
    <w:p w:rsidR="006D3958" w:rsidRDefault="006D3958" w:rsidP="006D3958">
      <w:pPr>
        <w:spacing w:after="0" w:line="240" w:lineRule="auto"/>
      </w:pPr>
      <w:r>
        <w:rPr>
          <w:b/>
          <w:u w:val="single"/>
        </w:rPr>
        <w:t>Critical Incident Stress</w:t>
      </w:r>
    </w:p>
    <w:p w:rsidR="006D3958" w:rsidRDefault="006D3958" w:rsidP="006D3958">
      <w:pPr>
        <w:spacing w:after="0" w:line="240" w:lineRule="auto"/>
      </w:pPr>
      <w:r>
        <w:t xml:space="preserve">An acute stress reaction </w:t>
      </w:r>
      <w:r w:rsidR="0049764A">
        <w:t>that produces considerable distress for staff member(s) involved</w:t>
      </w:r>
      <w:r w:rsidR="00B15F6F">
        <w:t xml:space="preserve"> following a </w:t>
      </w:r>
      <w:r w:rsidR="00B15F6F" w:rsidRPr="00DF6271">
        <w:rPr>
          <w:b/>
        </w:rPr>
        <w:t>critical incident</w:t>
      </w:r>
      <w:r w:rsidR="0049764A" w:rsidRPr="00DF6271">
        <w:rPr>
          <w:b/>
        </w:rPr>
        <w:t>.</w:t>
      </w:r>
    </w:p>
    <w:p w:rsidR="00FE0438" w:rsidRDefault="00FE0438" w:rsidP="006D3958">
      <w:pPr>
        <w:spacing w:after="0" w:line="240" w:lineRule="auto"/>
      </w:pPr>
    </w:p>
    <w:p w:rsidR="0049764A" w:rsidRDefault="0049764A" w:rsidP="006D3958">
      <w:pPr>
        <w:spacing w:after="0" w:line="240" w:lineRule="auto"/>
      </w:pPr>
      <w:r>
        <w:t>Examples:</w:t>
      </w:r>
      <w:r w:rsidR="00FE0438">
        <w:t xml:space="preserve">  (not an exhaustive list)</w:t>
      </w:r>
    </w:p>
    <w:p w:rsidR="00B15F6F" w:rsidRDefault="00B15F6F" w:rsidP="0049764A">
      <w:pPr>
        <w:pStyle w:val="ListParagraph"/>
        <w:numPr>
          <w:ilvl w:val="0"/>
          <w:numId w:val="1"/>
        </w:numPr>
        <w:spacing w:after="0" w:line="240" w:lineRule="auto"/>
      </w:pPr>
      <w:r>
        <w:t>Suicide/homicide</w:t>
      </w:r>
    </w:p>
    <w:p w:rsidR="0049764A" w:rsidRDefault="0049764A" w:rsidP="0049764A">
      <w:pPr>
        <w:pStyle w:val="ListParagraph"/>
        <w:numPr>
          <w:ilvl w:val="0"/>
          <w:numId w:val="1"/>
        </w:numPr>
        <w:spacing w:after="0" w:line="240" w:lineRule="auto"/>
      </w:pPr>
      <w:r>
        <w:t>Death of a client (child or adult)</w:t>
      </w:r>
    </w:p>
    <w:p w:rsidR="0049764A" w:rsidRDefault="0049764A" w:rsidP="0049764A">
      <w:pPr>
        <w:pStyle w:val="ListParagraph"/>
        <w:numPr>
          <w:ilvl w:val="0"/>
          <w:numId w:val="1"/>
        </w:numPr>
        <w:spacing w:after="0" w:line="240" w:lineRule="auto"/>
      </w:pPr>
      <w:r>
        <w:t>Egregious incidents</w:t>
      </w:r>
    </w:p>
    <w:p w:rsidR="0049764A" w:rsidRDefault="0049764A" w:rsidP="0049764A">
      <w:pPr>
        <w:pStyle w:val="ListParagraph"/>
        <w:numPr>
          <w:ilvl w:val="0"/>
          <w:numId w:val="1"/>
        </w:numPr>
        <w:spacing w:after="0" w:line="240" w:lineRule="auto"/>
      </w:pPr>
      <w:r>
        <w:t>Physical violence</w:t>
      </w:r>
      <w:r w:rsidR="00B15F6F">
        <w:t xml:space="preserve"> or assault</w:t>
      </w:r>
      <w:r>
        <w:t xml:space="preserve"> against </w:t>
      </w:r>
      <w:r w:rsidR="002B447D">
        <w:t>a worker</w:t>
      </w:r>
    </w:p>
    <w:p w:rsidR="0049764A" w:rsidRDefault="00B15F6F" w:rsidP="0049764A">
      <w:pPr>
        <w:pStyle w:val="ListParagraph"/>
        <w:numPr>
          <w:ilvl w:val="0"/>
          <w:numId w:val="1"/>
        </w:numPr>
        <w:spacing w:after="0" w:line="240" w:lineRule="auto"/>
      </w:pPr>
      <w:r>
        <w:t>Employee death</w:t>
      </w:r>
    </w:p>
    <w:p w:rsidR="00B15F6F" w:rsidRDefault="00B15F6F" w:rsidP="0049764A">
      <w:pPr>
        <w:pStyle w:val="ListParagraph"/>
        <w:numPr>
          <w:ilvl w:val="0"/>
          <w:numId w:val="1"/>
        </w:numPr>
        <w:spacing w:after="0" w:line="240" w:lineRule="auto"/>
      </w:pPr>
      <w:r>
        <w:t>Community-wide tragedy</w:t>
      </w:r>
    </w:p>
    <w:p w:rsidR="00422AA7" w:rsidRDefault="00422AA7" w:rsidP="003F5D26">
      <w:pPr>
        <w:pStyle w:val="ListParagraph"/>
        <w:spacing w:after="0" w:line="240" w:lineRule="auto"/>
      </w:pPr>
    </w:p>
    <w:p w:rsidR="00422AA7" w:rsidRDefault="00016A07" w:rsidP="00422AA7">
      <w:pPr>
        <w:spacing w:after="0" w:line="240" w:lineRule="auto"/>
      </w:pPr>
      <w:r>
        <w:rPr>
          <w:b/>
          <w:u w:val="single"/>
        </w:rPr>
        <w:t>Critical Incident Stress De</w:t>
      </w:r>
      <w:r w:rsidR="00422AA7">
        <w:rPr>
          <w:b/>
          <w:u w:val="single"/>
        </w:rPr>
        <w:t>briefing</w:t>
      </w:r>
      <w:r>
        <w:t xml:space="preserve"> </w:t>
      </w:r>
      <w:r w:rsidR="00422AA7">
        <w:t>is a formal and confidential process provided by trained facilitators</w:t>
      </w:r>
      <w:r w:rsidR="00DF6271">
        <w:t xml:space="preserve"> in</w:t>
      </w:r>
      <w:r w:rsidR="00422AA7">
        <w:t xml:space="preserve"> a group </w:t>
      </w:r>
      <w:r w:rsidR="00DF6271">
        <w:t>format</w:t>
      </w:r>
      <w:r w:rsidR="00422AA7">
        <w:t xml:space="preserve"> to mitigate the impact of a critical incident and to accelerate the recovery process.  The average length of a session is 2-3 hours held between 24 hours to 2 weeks after the incident.  It is designed to achieve psychological closure.  It is not therapy nor is it a long term process. </w:t>
      </w:r>
      <w:r w:rsidR="003F5D26">
        <w:t xml:space="preserve"> </w:t>
      </w:r>
      <w:r w:rsidR="00422AA7">
        <w:t>Additional forms of support are often needed after a critical incident de-briefing to keep individuals engaged in a recovery process.</w:t>
      </w:r>
    </w:p>
    <w:p w:rsidR="00422AA7" w:rsidRDefault="00422AA7" w:rsidP="00422AA7">
      <w:pPr>
        <w:spacing w:after="0" w:line="240" w:lineRule="auto"/>
      </w:pPr>
    </w:p>
    <w:p w:rsidR="00D90B6B" w:rsidRDefault="0097750C" w:rsidP="00D90B6B">
      <w:pPr>
        <w:spacing w:after="0" w:line="240" w:lineRule="auto"/>
      </w:pPr>
      <w:r>
        <w:rPr>
          <w:b/>
          <w:u w:val="single"/>
        </w:rPr>
        <w:t xml:space="preserve">Characteristics of </w:t>
      </w:r>
      <w:proofErr w:type="spellStart"/>
      <w:r>
        <w:rPr>
          <w:b/>
          <w:u w:val="single"/>
        </w:rPr>
        <w:t>De</w:t>
      </w:r>
      <w:r w:rsidR="00D90B6B">
        <w:rPr>
          <w:b/>
          <w:u w:val="single"/>
        </w:rPr>
        <w:t>briefers</w:t>
      </w:r>
      <w:proofErr w:type="spellEnd"/>
    </w:p>
    <w:p w:rsidR="00D90B6B" w:rsidRDefault="00D90B6B" w:rsidP="00D90B6B">
      <w:pPr>
        <w:pStyle w:val="ListParagraph"/>
        <w:numPr>
          <w:ilvl w:val="0"/>
          <w:numId w:val="5"/>
        </w:numPr>
        <w:spacing w:after="0" w:line="240" w:lineRule="auto"/>
      </w:pPr>
      <w:r>
        <w:t>Don’t need to be mental health professionals</w:t>
      </w:r>
    </w:p>
    <w:p w:rsidR="00D90B6B" w:rsidRDefault="00D90B6B" w:rsidP="00D90B6B">
      <w:pPr>
        <w:pStyle w:val="ListParagraph"/>
        <w:numPr>
          <w:ilvl w:val="0"/>
          <w:numId w:val="5"/>
        </w:numPr>
        <w:spacing w:after="0" w:line="240" w:lineRule="auto"/>
      </w:pPr>
      <w:r>
        <w:t>People who are trusted and respected</w:t>
      </w:r>
    </w:p>
    <w:p w:rsidR="00D90B6B" w:rsidRDefault="00D90B6B" w:rsidP="00D90B6B">
      <w:pPr>
        <w:pStyle w:val="ListParagraph"/>
        <w:numPr>
          <w:ilvl w:val="0"/>
          <w:numId w:val="5"/>
        </w:numPr>
        <w:spacing w:after="0" w:line="240" w:lineRule="auto"/>
      </w:pPr>
      <w:r>
        <w:t>People who are warm, affirming and non-judgmental</w:t>
      </w:r>
    </w:p>
    <w:p w:rsidR="00D90B6B" w:rsidRDefault="00D90B6B" w:rsidP="00D90B6B">
      <w:pPr>
        <w:pStyle w:val="ListParagraph"/>
        <w:numPr>
          <w:ilvl w:val="0"/>
          <w:numId w:val="5"/>
        </w:numPr>
        <w:spacing w:after="0" w:line="240" w:lineRule="auto"/>
      </w:pPr>
      <w:r>
        <w:t>They are competent and adequately trained</w:t>
      </w:r>
    </w:p>
    <w:p w:rsidR="00D90B6B" w:rsidRDefault="00D90B6B" w:rsidP="00D90B6B">
      <w:pPr>
        <w:pStyle w:val="ListParagraph"/>
        <w:numPr>
          <w:ilvl w:val="0"/>
          <w:numId w:val="5"/>
        </w:numPr>
        <w:spacing w:after="0" w:line="240" w:lineRule="auto"/>
      </w:pPr>
      <w:r>
        <w:t>Good communicators—have good listening skills</w:t>
      </w:r>
    </w:p>
    <w:p w:rsidR="00D90B6B" w:rsidRDefault="00D90B6B" w:rsidP="00D90B6B">
      <w:pPr>
        <w:pStyle w:val="ListParagraph"/>
        <w:numPr>
          <w:ilvl w:val="0"/>
          <w:numId w:val="5"/>
        </w:numPr>
        <w:spacing w:after="0" w:line="240" w:lineRule="auto"/>
      </w:pPr>
      <w:r>
        <w:t>Comfortable with people who have strong emotions</w:t>
      </w:r>
    </w:p>
    <w:p w:rsidR="00D90B6B" w:rsidRDefault="00D90B6B" w:rsidP="00D90B6B">
      <w:pPr>
        <w:pStyle w:val="ListParagraph"/>
        <w:numPr>
          <w:ilvl w:val="0"/>
          <w:numId w:val="5"/>
        </w:numPr>
        <w:spacing w:after="0" w:line="240" w:lineRule="auto"/>
      </w:pPr>
      <w:r>
        <w:t>Self-aware—recognize their own limitations and are willing to refer people on for further help</w:t>
      </w:r>
    </w:p>
    <w:p w:rsidR="00D90B6B" w:rsidRDefault="00D90B6B" w:rsidP="00D90B6B">
      <w:pPr>
        <w:pStyle w:val="ListParagraph"/>
        <w:numPr>
          <w:ilvl w:val="0"/>
          <w:numId w:val="5"/>
        </w:numPr>
        <w:spacing w:after="0" w:line="240" w:lineRule="auto"/>
      </w:pPr>
      <w:r>
        <w:t>Understand the work of human services professionals</w:t>
      </w:r>
    </w:p>
    <w:p w:rsidR="00D90B6B" w:rsidRDefault="00D90B6B" w:rsidP="00D90B6B">
      <w:pPr>
        <w:pStyle w:val="ListParagraph"/>
        <w:numPr>
          <w:ilvl w:val="0"/>
          <w:numId w:val="5"/>
        </w:numPr>
        <w:spacing w:after="0" w:line="240" w:lineRule="auto"/>
      </w:pPr>
      <w:r>
        <w:t>Ability to maintain confidentiality</w:t>
      </w:r>
    </w:p>
    <w:p w:rsidR="00D90B6B" w:rsidRDefault="00D90B6B" w:rsidP="00D90B6B">
      <w:pPr>
        <w:pStyle w:val="ListParagraph"/>
        <w:numPr>
          <w:ilvl w:val="0"/>
          <w:numId w:val="5"/>
        </w:numPr>
        <w:spacing w:after="0" w:line="240" w:lineRule="auto"/>
      </w:pPr>
      <w:r>
        <w:t>May be internal or external to the agency, but if internal they are not the immediate supervisor of the person(s) being de-briefed</w:t>
      </w:r>
    </w:p>
    <w:p w:rsidR="00334315" w:rsidRDefault="00334315" w:rsidP="00D90B6B">
      <w:pPr>
        <w:pStyle w:val="ListParagraph"/>
        <w:numPr>
          <w:ilvl w:val="0"/>
          <w:numId w:val="5"/>
        </w:numPr>
        <w:spacing w:after="0" w:line="240" w:lineRule="auto"/>
      </w:pPr>
      <w:r>
        <w:t>St</w:t>
      </w:r>
      <w:r w:rsidR="007A3B71">
        <w:t>rong value around self-care</w:t>
      </w:r>
    </w:p>
    <w:p w:rsidR="005375DC" w:rsidRDefault="005375DC" w:rsidP="00C71613">
      <w:pPr>
        <w:spacing w:after="0" w:line="240" w:lineRule="auto"/>
      </w:pPr>
    </w:p>
    <w:p w:rsidR="00E21294" w:rsidRDefault="00E21294" w:rsidP="00C71613">
      <w:pPr>
        <w:spacing w:after="0" w:line="240" w:lineRule="auto"/>
      </w:pPr>
    </w:p>
    <w:p w:rsidR="00E21294" w:rsidRDefault="00E21294" w:rsidP="00C71613">
      <w:pPr>
        <w:spacing w:after="0" w:line="240" w:lineRule="auto"/>
      </w:pPr>
    </w:p>
    <w:p w:rsidR="00E21294" w:rsidRDefault="00E21294" w:rsidP="00C71613">
      <w:pPr>
        <w:spacing w:after="0" w:line="240" w:lineRule="auto"/>
      </w:pPr>
    </w:p>
    <w:p w:rsidR="00E21294" w:rsidRDefault="00E21294" w:rsidP="00C71613">
      <w:pPr>
        <w:spacing w:after="0" w:line="240" w:lineRule="auto"/>
      </w:pPr>
    </w:p>
    <w:p w:rsidR="00E21294" w:rsidRDefault="00E21294" w:rsidP="00C71613">
      <w:pPr>
        <w:spacing w:after="0" w:line="240" w:lineRule="auto"/>
      </w:pPr>
    </w:p>
    <w:p w:rsidR="00E21294" w:rsidRDefault="00E21294" w:rsidP="00C71613">
      <w:pPr>
        <w:spacing w:after="0" w:line="240" w:lineRule="auto"/>
      </w:pPr>
    </w:p>
    <w:p w:rsidR="00E21294" w:rsidRDefault="00E21294" w:rsidP="00C71613">
      <w:pPr>
        <w:spacing w:after="0" w:line="240" w:lineRule="auto"/>
      </w:pPr>
    </w:p>
    <w:p w:rsidR="00E21294" w:rsidRDefault="00E21294" w:rsidP="00C71613">
      <w:pPr>
        <w:spacing w:after="0" w:line="240" w:lineRule="auto"/>
      </w:pPr>
    </w:p>
    <w:p w:rsidR="00E21294" w:rsidRDefault="00E21294" w:rsidP="00C71613">
      <w:pPr>
        <w:spacing w:after="0" w:line="240" w:lineRule="auto"/>
      </w:pPr>
      <w:bookmarkStart w:id="0" w:name="_GoBack"/>
      <w:bookmarkEnd w:id="0"/>
    </w:p>
    <w:p w:rsidR="00C71613" w:rsidRDefault="00C71613" w:rsidP="00C71613">
      <w:pPr>
        <w:spacing w:after="0" w:line="240" w:lineRule="auto"/>
      </w:pPr>
      <w:r>
        <w:lastRenderedPageBreak/>
        <w:t xml:space="preserve">These other types of stress require agency support or referral for professional help rather than a formal critical incident de-briefing.  </w:t>
      </w:r>
      <w:r w:rsidR="00334315">
        <w:t>Supervisor support is critical in addressing these types of stress</w:t>
      </w:r>
      <w:r w:rsidR="007A3B71">
        <w:t>.</w:t>
      </w:r>
    </w:p>
    <w:p w:rsidR="00C71613" w:rsidRDefault="00C71613" w:rsidP="00B15F6F">
      <w:pPr>
        <w:spacing w:after="0" w:line="240" w:lineRule="auto"/>
      </w:pPr>
    </w:p>
    <w:p w:rsidR="00B15F6F" w:rsidRPr="00B5194F" w:rsidRDefault="00B15F6F" w:rsidP="00B15F6F">
      <w:pPr>
        <w:spacing w:after="0" w:line="240" w:lineRule="auto"/>
      </w:pPr>
      <w:r>
        <w:rPr>
          <w:b/>
          <w:u w:val="single"/>
        </w:rPr>
        <w:t xml:space="preserve">Other types of </w:t>
      </w:r>
      <w:r w:rsidR="0097750C">
        <w:rPr>
          <w:b/>
          <w:u w:val="single"/>
        </w:rPr>
        <w:t>stress</w:t>
      </w:r>
      <w:r w:rsidR="0097750C">
        <w:t xml:space="preserve"> (</w:t>
      </w:r>
      <w:r w:rsidR="00B5194F">
        <w:t>related to day-to-day experiences)</w:t>
      </w:r>
    </w:p>
    <w:p w:rsidR="00B15F6F" w:rsidRDefault="00B5194F" w:rsidP="00B5194F">
      <w:pPr>
        <w:pStyle w:val="ListParagraph"/>
        <w:numPr>
          <w:ilvl w:val="0"/>
          <w:numId w:val="2"/>
        </w:numPr>
        <w:spacing w:after="0" w:line="240" w:lineRule="auto"/>
      </w:pPr>
      <w:r>
        <w:t>Secondary Traumatic Stress—the stress from helping or wanting to help a traumatized person</w:t>
      </w:r>
    </w:p>
    <w:p w:rsidR="00B5194F" w:rsidRDefault="00B5194F" w:rsidP="00B5194F">
      <w:pPr>
        <w:pStyle w:val="ListParagraph"/>
        <w:numPr>
          <w:ilvl w:val="0"/>
          <w:numId w:val="2"/>
        </w:numPr>
        <w:spacing w:after="0" w:line="240" w:lineRule="auto"/>
      </w:pPr>
      <w:r>
        <w:t>General Stress</w:t>
      </w:r>
      <w:r w:rsidR="006D5B09">
        <w:t>—stress that everyone experiences that is resolved within a short period of time</w:t>
      </w:r>
    </w:p>
    <w:p w:rsidR="00B5194F" w:rsidRDefault="00B5194F" w:rsidP="00B5194F">
      <w:pPr>
        <w:pStyle w:val="ListParagraph"/>
        <w:numPr>
          <w:ilvl w:val="0"/>
          <w:numId w:val="2"/>
        </w:numPr>
        <w:spacing w:after="0" w:line="240" w:lineRule="auto"/>
      </w:pPr>
      <w:r>
        <w:t>Cumulative stress</w:t>
      </w:r>
      <w:r w:rsidR="00F11916">
        <w:t>—stress that builds up over time and can lead to mental and/or physical problems</w:t>
      </w:r>
    </w:p>
    <w:p w:rsidR="00B5194F" w:rsidRDefault="00334315" w:rsidP="00B5194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Continued  Acute Stress or </w:t>
      </w:r>
      <w:r w:rsidR="00B5194F">
        <w:t>Post-traumatic Stress</w:t>
      </w:r>
      <w:r w:rsidR="00F11916">
        <w:t>—severe distress caused by severe psychological trauma produced by critical incident stress and generally needs professional assistance</w:t>
      </w:r>
    </w:p>
    <w:p w:rsidR="00C47DCB" w:rsidRDefault="00C47DCB" w:rsidP="00C47DCB">
      <w:pPr>
        <w:spacing w:after="0" w:line="240" w:lineRule="auto"/>
      </w:pPr>
    </w:p>
    <w:p w:rsidR="00C47DCB" w:rsidRDefault="00C47DCB" w:rsidP="00C47DCB">
      <w:pPr>
        <w:spacing w:after="0" w:line="240" w:lineRule="auto"/>
      </w:pPr>
      <w:r>
        <w:t>Examples are:</w:t>
      </w:r>
    </w:p>
    <w:p w:rsidR="00A51E89" w:rsidRDefault="00A51E89" w:rsidP="00C47DCB">
      <w:pPr>
        <w:spacing w:after="0" w:line="240" w:lineRule="auto"/>
      </w:pPr>
    </w:p>
    <w:p w:rsidR="00C47DCB" w:rsidRDefault="00C47DCB" w:rsidP="00C47DCB">
      <w:pPr>
        <w:pStyle w:val="ListParagraph"/>
        <w:numPr>
          <w:ilvl w:val="0"/>
          <w:numId w:val="3"/>
        </w:numPr>
        <w:spacing w:after="0" w:line="240" w:lineRule="auto"/>
      </w:pPr>
      <w:r>
        <w:t>Hearing about clients being victimized</w:t>
      </w:r>
    </w:p>
    <w:p w:rsidR="00C47DCB" w:rsidRDefault="00C47DCB" w:rsidP="00C47DCB">
      <w:pPr>
        <w:pStyle w:val="ListParagraph"/>
        <w:numPr>
          <w:ilvl w:val="0"/>
          <w:numId w:val="3"/>
        </w:numPr>
        <w:spacing w:after="0" w:line="240" w:lineRule="auto"/>
      </w:pPr>
      <w:r>
        <w:t>Visually seeing clients with bruises and other injuries</w:t>
      </w:r>
    </w:p>
    <w:p w:rsidR="00C47DCB" w:rsidRDefault="005375DC" w:rsidP="00C47DCB">
      <w:pPr>
        <w:pStyle w:val="ListParagraph"/>
        <w:numPr>
          <w:ilvl w:val="0"/>
          <w:numId w:val="3"/>
        </w:numPr>
        <w:spacing w:after="0" w:line="240" w:lineRule="auto"/>
      </w:pPr>
      <w:r>
        <w:t>Hearing about or witnessing self-mutilating behaviors</w:t>
      </w:r>
    </w:p>
    <w:p w:rsidR="00C47DCB" w:rsidRDefault="00C47DCB" w:rsidP="00C47DCB">
      <w:pPr>
        <w:pStyle w:val="ListParagraph"/>
        <w:numPr>
          <w:ilvl w:val="0"/>
          <w:numId w:val="3"/>
        </w:numPr>
        <w:spacing w:after="0" w:line="240" w:lineRule="auto"/>
      </w:pPr>
      <w:r>
        <w:t>Death of a family member or a friend</w:t>
      </w:r>
    </w:p>
    <w:p w:rsidR="000426D1" w:rsidRDefault="000426D1" w:rsidP="00C47DCB">
      <w:pPr>
        <w:pStyle w:val="ListParagraph"/>
        <w:numPr>
          <w:ilvl w:val="0"/>
          <w:numId w:val="3"/>
        </w:numPr>
        <w:spacing w:after="0" w:line="240" w:lineRule="auto"/>
      </w:pPr>
      <w:r>
        <w:t>Dealing with angry clients or colleagues</w:t>
      </w:r>
    </w:p>
    <w:p w:rsidR="000426D1" w:rsidRDefault="000426D1" w:rsidP="000426D1">
      <w:pPr>
        <w:spacing w:after="0" w:line="240" w:lineRule="auto"/>
      </w:pPr>
    </w:p>
    <w:p w:rsidR="00F00201" w:rsidRDefault="00F00201" w:rsidP="000426D1">
      <w:pPr>
        <w:spacing w:after="0" w:line="240" w:lineRule="auto"/>
      </w:pPr>
    </w:p>
    <w:p w:rsidR="003F5D26" w:rsidRDefault="003F5D26" w:rsidP="000426D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Who can request a Debriefing?</w:t>
      </w:r>
    </w:p>
    <w:p w:rsidR="00F00201" w:rsidRDefault="00F00201" w:rsidP="000426D1">
      <w:pPr>
        <w:spacing w:after="0" w:line="240" w:lineRule="auto"/>
      </w:pPr>
      <w:r>
        <w:t>Because anyone might request a de-briefing, the agency needs to consider having a point person to initiate the referra</w:t>
      </w:r>
      <w:r w:rsidR="0056431D">
        <w:t xml:space="preserve">l.  That point person would then </w:t>
      </w:r>
      <w:r w:rsidR="00E67141">
        <w:t>identify de-briefers either internally or externally and work</w:t>
      </w:r>
      <w:r w:rsidR="0056431D">
        <w:t xml:space="preserve"> with the identified de-briefer(s) t</w:t>
      </w:r>
      <w:r w:rsidR="00271706">
        <w:t>o determine:</w:t>
      </w:r>
    </w:p>
    <w:p w:rsidR="00A51E89" w:rsidRDefault="00A51E89" w:rsidP="000426D1">
      <w:pPr>
        <w:spacing w:after="0" w:line="240" w:lineRule="auto"/>
      </w:pPr>
    </w:p>
    <w:p w:rsidR="00271706" w:rsidRDefault="00271706" w:rsidP="00271706">
      <w:pPr>
        <w:pStyle w:val="ListParagraph"/>
        <w:numPr>
          <w:ilvl w:val="0"/>
          <w:numId w:val="4"/>
        </w:numPr>
        <w:spacing w:after="0" w:line="240" w:lineRule="auto"/>
      </w:pPr>
      <w:r>
        <w:t>Whether the situation meets the definition</w:t>
      </w:r>
      <w:r w:rsidR="00076596">
        <w:t xml:space="preserve"> of a critical incident</w:t>
      </w:r>
    </w:p>
    <w:p w:rsidR="00271706" w:rsidRDefault="00271706" w:rsidP="00271706">
      <w:pPr>
        <w:pStyle w:val="ListParagraph"/>
        <w:numPr>
          <w:ilvl w:val="0"/>
          <w:numId w:val="4"/>
        </w:numPr>
        <w:spacing w:after="0" w:line="240" w:lineRule="auto"/>
      </w:pPr>
      <w:r>
        <w:t>How many and who is impacted by the incident</w:t>
      </w:r>
    </w:p>
    <w:p w:rsidR="00271706" w:rsidRDefault="00271706" w:rsidP="00271706">
      <w:pPr>
        <w:pStyle w:val="ListParagraph"/>
        <w:numPr>
          <w:ilvl w:val="0"/>
          <w:numId w:val="4"/>
        </w:numPr>
        <w:spacing w:after="0" w:line="240" w:lineRule="auto"/>
      </w:pPr>
      <w:r>
        <w:t>Who will be involved in the de-briefing</w:t>
      </w:r>
      <w:r w:rsidR="0020583A">
        <w:t xml:space="preserve">—will it be just those involved directly or will there </w:t>
      </w:r>
      <w:r w:rsidR="006A288D">
        <w:t xml:space="preserve">also  be debriefing for </w:t>
      </w:r>
      <w:r w:rsidR="0020583A">
        <w:t xml:space="preserve">people from other units?  </w:t>
      </w:r>
    </w:p>
    <w:p w:rsidR="00E516DB" w:rsidRDefault="00E516DB" w:rsidP="00271706">
      <w:pPr>
        <w:pStyle w:val="ListParagraph"/>
        <w:numPr>
          <w:ilvl w:val="0"/>
          <w:numId w:val="4"/>
        </w:numPr>
        <w:spacing w:after="0" w:line="240" w:lineRule="auto"/>
      </w:pPr>
      <w:r>
        <w:t>How the agency needs to support the process—create a safe atmosphere, coverage for workers, communication with staff about the de-briefing</w:t>
      </w:r>
    </w:p>
    <w:p w:rsidR="00FA52EC" w:rsidRDefault="00FA52EC" w:rsidP="00271706">
      <w:pPr>
        <w:pStyle w:val="ListParagraph"/>
        <w:numPr>
          <w:ilvl w:val="0"/>
          <w:numId w:val="4"/>
        </w:numPr>
        <w:spacing w:after="0" w:line="240" w:lineRule="auto"/>
      </w:pPr>
      <w:r>
        <w:t>Where people will go for ongoing support</w:t>
      </w:r>
    </w:p>
    <w:p w:rsidR="00076596" w:rsidRDefault="00076596" w:rsidP="00271706">
      <w:pPr>
        <w:pStyle w:val="ListParagraph"/>
        <w:numPr>
          <w:ilvl w:val="0"/>
          <w:numId w:val="4"/>
        </w:numPr>
        <w:spacing w:after="0" w:line="240" w:lineRule="auto"/>
      </w:pPr>
      <w:r>
        <w:t>Whether the de-briefing will be voluntary or mandatory</w:t>
      </w:r>
    </w:p>
    <w:p w:rsidR="007C5708" w:rsidRDefault="007C5708" w:rsidP="007C5708">
      <w:pPr>
        <w:spacing w:after="0" w:line="240" w:lineRule="auto"/>
      </w:pPr>
    </w:p>
    <w:p w:rsidR="007C5708" w:rsidRDefault="007C5708" w:rsidP="007C570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Characteristics of Agency Point Person</w:t>
      </w:r>
    </w:p>
    <w:p w:rsidR="007C5708" w:rsidRDefault="007C5708" w:rsidP="007C5708">
      <w:pPr>
        <w:pStyle w:val="ListParagraph"/>
        <w:numPr>
          <w:ilvl w:val="0"/>
          <w:numId w:val="6"/>
        </w:numPr>
        <w:spacing w:after="0" w:line="240" w:lineRule="auto"/>
      </w:pPr>
      <w:r>
        <w:t>Trusted by their peers</w:t>
      </w:r>
      <w:r w:rsidR="00C465FD">
        <w:t xml:space="preserve"> and superiors</w:t>
      </w:r>
    </w:p>
    <w:p w:rsidR="007C5708" w:rsidRDefault="00C465FD" w:rsidP="007C5708">
      <w:pPr>
        <w:pStyle w:val="ListParagraph"/>
        <w:numPr>
          <w:ilvl w:val="0"/>
          <w:numId w:val="6"/>
        </w:numPr>
        <w:spacing w:after="0" w:line="240" w:lineRule="auto"/>
      </w:pPr>
      <w:r>
        <w:t>Knowledgeable about critical incident de-briefing</w:t>
      </w:r>
    </w:p>
    <w:p w:rsidR="00C465FD" w:rsidRDefault="00C465FD" w:rsidP="007C5708">
      <w:pPr>
        <w:pStyle w:val="ListParagraph"/>
        <w:numPr>
          <w:ilvl w:val="0"/>
          <w:numId w:val="6"/>
        </w:numPr>
        <w:spacing w:after="0" w:line="240" w:lineRule="auto"/>
      </w:pPr>
      <w:r>
        <w:t>Knowledgeable about resources for ongoing support</w:t>
      </w:r>
      <w:r w:rsidR="00971CD8">
        <w:t xml:space="preserve"> (following the de-briefing</w:t>
      </w:r>
      <w:r w:rsidR="00520E15">
        <w:t xml:space="preserve"> or in lieu of de-briefing</w:t>
      </w:r>
      <w:r w:rsidR="00971CD8">
        <w:t>)</w:t>
      </w:r>
    </w:p>
    <w:p w:rsidR="00C465FD" w:rsidRDefault="00C465FD" w:rsidP="00971CD8">
      <w:pPr>
        <w:pStyle w:val="ListParagraph"/>
        <w:numPr>
          <w:ilvl w:val="0"/>
          <w:numId w:val="6"/>
        </w:numPr>
        <w:spacing w:after="0" w:line="240" w:lineRule="auto"/>
      </w:pPr>
      <w:r>
        <w:t>Decisive</w:t>
      </w:r>
    </w:p>
    <w:p w:rsidR="00971CD8" w:rsidRDefault="00971CD8" w:rsidP="00971CD8">
      <w:pPr>
        <w:pStyle w:val="ListParagraph"/>
        <w:numPr>
          <w:ilvl w:val="0"/>
          <w:numId w:val="6"/>
        </w:numPr>
        <w:spacing w:after="0" w:line="240" w:lineRule="auto"/>
      </w:pPr>
      <w:r>
        <w:t>Good communication skills</w:t>
      </w:r>
    </w:p>
    <w:p w:rsidR="00971CD8" w:rsidRDefault="00971CD8" w:rsidP="00971CD8">
      <w:pPr>
        <w:pStyle w:val="ListParagraph"/>
        <w:numPr>
          <w:ilvl w:val="0"/>
          <w:numId w:val="6"/>
        </w:numPr>
        <w:spacing w:after="0" w:line="240" w:lineRule="auto"/>
      </w:pPr>
      <w:r>
        <w:t>Ability to maintain confidentiality</w:t>
      </w:r>
    </w:p>
    <w:p w:rsidR="007C5708" w:rsidRPr="007C5708" w:rsidRDefault="007C5708" w:rsidP="007C5708">
      <w:pPr>
        <w:spacing w:after="0" w:line="240" w:lineRule="auto"/>
      </w:pPr>
      <w:r>
        <w:tab/>
      </w:r>
    </w:p>
    <w:sectPr w:rsidR="007C5708" w:rsidRPr="007C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270"/>
    <w:multiLevelType w:val="hybridMultilevel"/>
    <w:tmpl w:val="7F18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42E"/>
    <w:multiLevelType w:val="hybridMultilevel"/>
    <w:tmpl w:val="C31C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6919"/>
    <w:multiLevelType w:val="hybridMultilevel"/>
    <w:tmpl w:val="5D3A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0597"/>
    <w:multiLevelType w:val="hybridMultilevel"/>
    <w:tmpl w:val="43BE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2656"/>
    <w:multiLevelType w:val="hybridMultilevel"/>
    <w:tmpl w:val="BFDE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45610"/>
    <w:multiLevelType w:val="hybridMultilevel"/>
    <w:tmpl w:val="BF0E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58"/>
    <w:rsid w:val="00016A07"/>
    <w:rsid w:val="000426D1"/>
    <w:rsid w:val="00076596"/>
    <w:rsid w:val="001521A6"/>
    <w:rsid w:val="0020583A"/>
    <w:rsid w:val="00271706"/>
    <w:rsid w:val="00290504"/>
    <w:rsid w:val="002B447D"/>
    <w:rsid w:val="0032531D"/>
    <w:rsid w:val="00334315"/>
    <w:rsid w:val="00367E68"/>
    <w:rsid w:val="003E3E22"/>
    <w:rsid w:val="003F5D26"/>
    <w:rsid w:val="00422AA7"/>
    <w:rsid w:val="0049764A"/>
    <w:rsid w:val="00520E15"/>
    <w:rsid w:val="00524F8A"/>
    <w:rsid w:val="005375DC"/>
    <w:rsid w:val="0056431D"/>
    <w:rsid w:val="006A288D"/>
    <w:rsid w:val="006D3958"/>
    <w:rsid w:val="006D5B09"/>
    <w:rsid w:val="007A3B71"/>
    <w:rsid w:val="007C5708"/>
    <w:rsid w:val="00971CD8"/>
    <w:rsid w:val="00974265"/>
    <w:rsid w:val="0097750C"/>
    <w:rsid w:val="009A6890"/>
    <w:rsid w:val="00A51E89"/>
    <w:rsid w:val="00B15F6F"/>
    <w:rsid w:val="00B5194F"/>
    <w:rsid w:val="00BF56B0"/>
    <w:rsid w:val="00C465FD"/>
    <w:rsid w:val="00C47DCB"/>
    <w:rsid w:val="00C70B93"/>
    <w:rsid w:val="00C71613"/>
    <w:rsid w:val="00CA6CE8"/>
    <w:rsid w:val="00D90B6B"/>
    <w:rsid w:val="00DF6271"/>
    <w:rsid w:val="00E21294"/>
    <w:rsid w:val="00E516DB"/>
    <w:rsid w:val="00E67141"/>
    <w:rsid w:val="00F00201"/>
    <w:rsid w:val="00F11916"/>
    <w:rsid w:val="00FA52EC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6151"/>
  <w15:docId w15:val="{2E0DA5A0-BE09-4A3F-A7C5-6192D1C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Locklin, Sharon</dc:creator>
  <cp:lastModifiedBy>Tulachka, Joanne</cp:lastModifiedBy>
  <cp:revision>6</cp:revision>
  <dcterms:created xsi:type="dcterms:W3CDTF">2018-04-24T15:53:00Z</dcterms:created>
  <dcterms:modified xsi:type="dcterms:W3CDTF">2019-05-09T18:57:00Z</dcterms:modified>
</cp:coreProperties>
</file>