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D7A95" w:rsidRPr="00EF6CFF" w:rsidRDefault="009D75CF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  <w:r w:rsidR="00733E8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Administration Minor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D7A95" w:rsidRPr="00EF6CFF" w:rsidRDefault="009D75CF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  <w:r w:rsidR="00733E84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Administration </w:t>
                      </w:r>
                      <w:bookmarkStart w:id="1" w:name="_GoBack"/>
                      <w:bookmarkEnd w:id="1"/>
                      <w:r w:rsidR="00733E84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Minor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5E182D">
              <w:rPr>
                <w:rFonts w:asciiTheme="minorHAnsi" w:hAnsiTheme="minorHAnsi" w:cs="Times New Roman"/>
                <w:noProof/>
                <w:sz w:val="22"/>
                <w:szCs w:val="24"/>
              </w:rPr>
              <w:t>5/29/2018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Advisor: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886243257"/>
                <w:placeholder>
                  <w:docPart w:val="AE2896C2E55D4723AAC2C40298554838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="Times New Roman"/>
                    <w:sz w:val="22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115" w:type="dxa"/>
            <w:gridSpan w:val="2"/>
            <w:vAlign w:val="bottom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Advisor’s Phone Number: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518455415"/>
                <w:placeholder>
                  <w:docPart w:val="B2F3F3FF313444BEBEC7B1223F75B13D"/>
                </w:placeholder>
                <w:showingPlcHdr/>
              </w:sdtPr>
              <w:sdtEndPr/>
              <w:sdtContent>
                <w:r>
                  <w:rPr>
                    <w:rFonts w:asciiTheme="minorHAnsi" w:hAnsiTheme="minorHAnsi" w:cs="Times New Roman"/>
                    <w:sz w:val="22"/>
                    <w:szCs w:val="24"/>
                  </w:rPr>
                  <w:t xml:space="preserve"> </w:t>
                </w:r>
              </w:sdtContent>
            </w:sdt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1530"/>
        <w:gridCol w:w="1890"/>
        <w:gridCol w:w="1170"/>
        <w:gridCol w:w="810"/>
        <w:gridCol w:w="990"/>
      </w:tblGrid>
      <w:tr w:rsidR="00733E84" w:rsidRPr="00FB6276" w:rsidTr="00255A75">
        <w:trPr>
          <w:trHeight w:val="276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>MINOR REQUIREMENTS</w:t>
            </w:r>
            <w:r w:rsidRPr="00FB6276">
              <w:rPr>
                <w:rFonts w:asciiTheme="minorHAnsi" w:hAnsiTheme="minorHAnsi" w:cs="Times New Roman"/>
                <w:b/>
              </w:rPr>
              <w:tab/>
              <w:t>29 Total Credits</w:t>
            </w:r>
          </w:p>
        </w:tc>
      </w:tr>
      <w:tr w:rsidR="00733E84" w:rsidRPr="00FB6276" w:rsidTr="00255A75">
        <w:trPr>
          <w:trHeight w:val="305"/>
        </w:trPr>
        <w:tc>
          <w:tcPr>
            <w:tcW w:w="6390" w:type="dxa"/>
            <w:gridSpan w:val="3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gridSpan w:val="2"/>
          </w:tcPr>
          <w:p w:rsidR="00733E84" w:rsidRPr="00FB6276" w:rsidRDefault="00733E84" w:rsidP="00255A75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 TR-Transfer Credit</w:t>
            </w:r>
          </w:p>
        </w:tc>
        <w:tc>
          <w:tcPr>
            <w:tcW w:w="810" w:type="dxa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733E84" w:rsidRPr="00FB6276" w:rsidTr="00255A75">
        <w:trPr>
          <w:trHeight w:val="305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FB6276">
              <w:rPr>
                <w:rFonts w:asciiTheme="minorHAnsi" w:hAnsiTheme="minorHAnsi" w:cs="Times New Roman"/>
                <w:b/>
              </w:rPr>
              <w:tab/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>16 Credits</w:t>
            </w: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ECON 202 Macro Economics Analysis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841076783"/>
                <w:placeholder>
                  <w:docPart w:val="CCBD9E88FF6C442EB501BBCD74A3C000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57698827"/>
                <w:placeholder>
                  <w:docPart w:val="87400C22312E47F38D2A59AE11E9F1D1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ECON 203 Micro Economics Analysis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74813080"/>
                <w:placeholder>
                  <w:docPart w:val="E1FDC89D070B4BF090FDBA535A446A33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950001733"/>
                <w:placeholder>
                  <w:docPart w:val="27E83344D3E94A44BA5FEF4B44F18F80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2854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7768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>Choose one of the following courses</w:t>
            </w:r>
          </w:p>
        </w:tc>
        <w:tc>
          <w:tcPr>
            <w:tcW w:w="99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216 Business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1840973246"/>
                <w:placeholder>
                  <w:docPart w:val="4620F389FABC48DDB034B4E9C33ED872"/>
                </w:placeholder>
                <w:showingPlcHdr/>
              </w:sdtPr>
              <w:sdtEndPr/>
              <w:sdtContent>
                <w:r w:rsidR="00733E84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071671"/>
                <w:placeholder>
                  <w:docPart w:val="6C0B820820334CD595628EB364C3BC20"/>
                </w:placeholder>
                <w:showingPlcHdr/>
              </w:sdtPr>
              <w:sdtEndPr/>
              <w:sdtContent>
                <w:r w:rsidR="00733E84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0869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647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COM SCI 205 Social Science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545877741"/>
                <w:placeholder>
                  <w:docPart w:val="41974931CBCA4F12B4ACD24A0892A496"/>
                </w:placeholder>
                <w:showingPlcHdr/>
              </w:sdtPr>
              <w:sdtEndPr/>
              <w:sdtContent>
                <w:r w:rsidR="00733E84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927878147"/>
                <w:placeholder>
                  <w:docPart w:val="E3EB5340E01A44478F04A5CCC0C9B070"/>
                </w:placeholder>
                <w:showingPlcHdr/>
              </w:sdtPr>
              <w:sdtEndPr/>
              <w:sdtContent>
                <w:r w:rsidR="00733E84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414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2652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MATH 260 Introductory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1333567290"/>
                <w:placeholder>
                  <w:docPart w:val="15F07641111241EC99CC5A47B7C79F66"/>
                </w:placeholder>
                <w:showingPlcHdr/>
              </w:sdtPr>
              <w:sdtEndPr/>
              <w:sdtContent>
                <w:r w:rsidR="00733E84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70326564"/>
                <w:placeholder>
                  <w:docPart w:val="D6B1290E52E1435D9C88F55E065236ED"/>
                </w:placeholder>
                <w:showingPlcHdr/>
              </w:sdtPr>
              <w:sdtEndPr/>
              <w:sdtContent>
                <w:r w:rsidR="00733E84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03730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1603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>Choose one of the following courses</w:t>
            </w:r>
          </w:p>
        </w:tc>
        <w:tc>
          <w:tcPr>
            <w:tcW w:w="99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202 Business and Its Environment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535859587"/>
                <w:placeholder>
                  <w:docPart w:val="CDCD55E4013D420281186232C1E429C7"/>
                </w:placeholder>
                <w:showingPlcHdr/>
              </w:sdtPr>
              <w:sdtEndPr/>
              <w:sdtContent>
                <w:r w:rsidR="00733E84" w:rsidRPr="005B2D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496876692"/>
                <w:placeholder>
                  <w:docPart w:val="2C4053FFE407444CB115A7EAC900CC30"/>
                </w:placeholder>
                <w:showingPlcHdr/>
              </w:sdtPr>
              <w:sdtEndPr/>
              <w:sdtContent>
                <w:r w:rsidR="00733E84" w:rsidRPr="0017645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2884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917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282 Personal Financial Planning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2076307952"/>
                <w:placeholder>
                  <w:docPart w:val="06043769177546BDB7FE0DD4FE8856DD"/>
                </w:placeholder>
                <w:showingPlcHdr/>
              </w:sdtPr>
              <w:sdtEndPr/>
              <w:sdtContent>
                <w:r w:rsidR="00733E84" w:rsidRPr="005B2D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545585841"/>
                <w:placeholder>
                  <w:docPart w:val="44893486EDB74B9DBCF00D1E1D072FC8"/>
                </w:placeholder>
                <w:showingPlcHdr/>
              </w:sdtPr>
              <w:sdtEndPr/>
              <w:sdtContent>
                <w:r w:rsidR="00733E84" w:rsidRPr="0017645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490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1626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>Choose one of the following courses</w:t>
            </w:r>
          </w:p>
        </w:tc>
        <w:tc>
          <w:tcPr>
            <w:tcW w:w="990" w:type="dxa"/>
            <w:shd w:val="clear" w:color="auto" w:fill="E6E6E6" w:themeFill="background1" w:themeFillShade="E6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206 Law and the Individual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661049263"/>
                <w:placeholder>
                  <w:docPart w:val="048F9F0EFD2F456DAD734A7697BDAA92"/>
                </w:placeholder>
                <w:showingPlcHdr/>
              </w:sdtPr>
              <w:sdtEndPr/>
              <w:sdtContent>
                <w:r w:rsidR="00733E84" w:rsidRPr="004702B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57639649"/>
                <w:placeholder>
                  <w:docPart w:val="6F653EAD38A7488083B8A3D9912DBE89"/>
                </w:placeholder>
                <w:showingPlcHdr/>
              </w:sdtPr>
              <w:sdtEndPr/>
              <w:sdtContent>
                <w:r w:rsidR="00733E84" w:rsidRPr="0074099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44690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7744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305 Legal Environment of Business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113971151"/>
                <w:placeholder>
                  <w:docPart w:val="9BD733E29846438D9DBC692B8FF9A553"/>
                </w:placeholder>
                <w:showingPlcHdr/>
              </w:sdtPr>
              <w:sdtEndPr/>
              <w:sdtContent>
                <w:r w:rsidR="00733E84" w:rsidRPr="004702B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19058536"/>
                <w:placeholder>
                  <w:docPart w:val="03642149419041CF8E2DC9A3C7AD6ABF"/>
                </w:placeholder>
                <w:showingPlcHdr/>
              </w:sdtPr>
              <w:sdtEndPr/>
              <w:sdtContent>
                <w:r w:rsidR="00733E84" w:rsidRPr="0074099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34768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426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FB6276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ab/>
              <w:t>13 Credits</w:t>
            </w: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5E182D" w:rsidP="005E182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300 Principles of Financial</w:t>
            </w:r>
            <w:r w:rsidR="00733E84" w:rsidRPr="00FB6276">
              <w:rPr>
                <w:rFonts w:asciiTheme="minorHAnsi" w:hAnsiTheme="minorHAnsi"/>
                <w:sz w:val="18"/>
                <w:szCs w:val="20"/>
              </w:rPr>
              <w:t xml:space="preserve"> Accounting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733E84" w:rsidP="00255A75"/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324655874"/>
                <w:placeholder>
                  <w:docPart w:val="FF4EED3276FC4D45AAFEC4A189CEC92B"/>
                </w:placeholder>
                <w:showingPlcHdr/>
              </w:sdtPr>
              <w:sdtEndPr/>
              <w:sdtContent>
                <w:r w:rsidR="00733E84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322 Introductory Marketing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733E84" w:rsidP="00255A75"/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875469343"/>
                <w:placeholder>
                  <w:docPart w:val="62802BEDC4824A80A19D0E90C8EE2813"/>
                </w:placeholder>
                <w:showingPlcHdr/>
              </w:sdtPr>
              <w:sdtEndPr/>
              <w:sdtContent>
                <w:r w:rsidR="00733E84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343 Corporation Finance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826481248"/>
                <w:placeholder>
                  <w:docPart w:val="8730ED586809413097B7ABB761D23105"/>
                </w:placeholder>
                <w:showingPlcHdr/>
              </w:sdtPr>
              <w:sdtEndPr/>
              <w:sdtContent>
                <w:r w:rsidR="00733E84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697123607"/>
                <w:placeholder>
                  <w:docPart w:val="B4A9A8836D9C47B58ED74A4388C819B4"/>
                </w:placeholder>
                <w:showingPlcHdr/>
              </w:sdtPr>
              <w:sdtEndPr/>
              <w:sdtContent>
                <w:r w:rsidR="00733E84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4316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316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389 Organizational Behavior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5E182D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340600748"/>
                <w:placeholder>
                  <w:docPart w:val="BE3A012AB0F94417BB86F0FB190BD63C"/>
                </w:placeholder>
                <w:showingPlcHdr/>
              </w:sdtPr>
              <w:sdtEndPr/>
              <w:sdtContent>
                <w:r w:rsidR="00733E84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5E182D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62336388"/>
                <w:placeholder>
                  <w:docPart w:val="AFCA9B0310734FAA99B2062E9DFAFA7C"/>
                </w:placeholder>
                <w:showingPlcHdr/>
              </w:sdtPr>
              <w:sdtEndPr/>
              <w:sdtContent>
                <w:r w:rsidR="00733E84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30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37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5E182D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421138698"/>
                <w:placeholder>
                  <w:docPart w:val="A6C00F85FD93453596F8414B7E22F52B"/>
                </w:placeholder>
                <w:showingPlcHdr/>
              </w:sdtPr>
              <w:sdtEndPr/>
              <w:sdtContent>
                <w:r w:rsidR="00733E8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5E182D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056443169"/>
                <w:placeholder>
                  <w:docPart w:val="95C3757DB1D642E09F0B329A1B256A68"/>
                </w:placeholder>
                <w:showingPlcHdr/>
              </w:sdtPr>
              <w:sdtEndPr/>
              <w:sdtContent>
                <w:r w:rsidR="00733E8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Pr="00FB6276" w:rsidRDefault="005E182D" w:rsidP="00255A75">
            <w:pPr>
              <w:tabs>
                <w:tab w:val="right" w:pos="1107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411960157"/>
                <w:placeholder>
                  <w:docPart w:val="40D352131E334042B950A91403E0C5F2"/>
                </w:placeholder>
                <w:showingPlcHdr/>
              </w:sdtPr>
              <w:sdtEndPr/>
              <w:sdtContent>
                <w:r w:rsidR="00733E8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29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868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ab/>
            </w:r>
          </w:p>
        </w:tc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bookmarkStart w:id="0" w:name="_GoBack"/>
          <w:bookmarkEnd w:id="0"/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sectPr w:rsidR="0077764A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E182D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E84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6FCFA5A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AE2896C2E55D4723AAC2C4029855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CAFE-C9EF-4CB0-8B51-7A25CB752806}"/>
      </w:docPartPr>
      <w:docPartBody>
        <w:p w:rsidR="00A42E85" w:rsidRDefault="00735AEC" w:rsidP="00735AEC">
          <w:pPr>
            <w:pStyle w:val="AE2896C2E55D4723AAC2C40298554838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B2F3F3FF313444BEBEC7B1223F75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C20D-F8DF-435F-94FD-C607CA34FD8C}"/>
      </w:docPartPr>
      <w:docPartBody>
        <w:p w:rsidR="00A42E85" w:rsidRDefault="00735AEC" w:rsidP="00735AEC">
          <w:pPr>
            <w:pStyle w:val="B2F3F3FF313444BEBEC7B1223F75B13D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CCBD9E88FF6C442EB501BBCD74A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38B5-EBA5-4FDF-AF07-A33C5F378B97}"/>
      </w:docPartPr>
      <w:docPartBody>
        <w:p w:rsidR="00AF175E" w:rsidRDefault="00E30B84" w:rsidP="00E30B84">
          <w:pPr>
            <w:pStyle w:val="CCBD9E88FF6C442EB501BBCD74A3C000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87400C22312E47F38D2A59AE11E9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F15E-95FF-4212-8683-206F6CE2695A}"/>
      </w:docPartPr>
      <w:docPartBody>
        <w:p w:rsidR="00AF175E" w:rsidRDefault="00E30B84" w:rsidP="00E30B84">
          <w:pPr>
            <w:pStyle w:val="87400C22312E47F38D2A59AE11E9F1D1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E1FDC89D070B4BF090FDBA535A44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73E3-264E-4D63-950C-9078E99E8EBE}"/>
      </w:docPartPr>
      <w:docPartBody>
        <w:p w:rsidR="00AF175E" w:rsidRDefault="00E30B84" w:rsidP="00E30B84">
          <w:pPr>
            <w:pStyle w:val="E1FDC89D070B4BF090FDBA535A446A33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27E83344D3E94A44BA5FEF4B44F1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4ED6-9EF0-4AAE-911C-8F36AD15757F}"/>
      </w:docPartPr>
      <w:docPartBody>
        <w:p w:rsidR="00AF175E" w:rsidRDefault="00E30B84" w:rsidP="00E30B84">
          <w:pPr>
            <w:pStyle w:val="27E83344D3E94A44BA5FEF4B44F18F80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4620F389FABC48DDB034B4E9C33E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543B-536B-4832-9988-1BB1A2EBA976}"/>
      </w:docPartPr>
      <w:docPartBody>
        <w:p w:rsidR="00AF175E" w:rsidRDefault="00E30B84" w:rsidP="00E30B84">
          <w:pPr>
            <w:pStyle w:val="4620F389FABC48DDB034B4E9C33ED872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6C0B820820334CD595628EB364C3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8BFA-C052-4539-8F33-CA182D928898}"/>
      </w:docPartPr>
      <w:docPartBody>
        <w:p w:rsidR="00AF175E" w:rsidRDefault="00E30B84" w:rsidP="00E30B84">
          <w:pPr>
            <w:pStyle w:val="6C0B820820334CD595628EB364C3BC20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41974931CBCA4F12B4ACD24A0892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09B6-6DE6-48F4-AE51-FC8ABB1CC316}"/>
      </w:docPartPr>
      <w:docPartBody>
        <w:p w:rsidR="00AF175E" w:rsidRDefault="00E30B84" w:rsidP="00E30B84">
          <w:pPr>
            <w:pStyle w:val="41974931CBCA4F12B4ACD24A0892A496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E3EB5340E01A44478F04A5CCC0C9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971F-7014-445D-B495-4A4621B7C5AB}"/>
      </w:docPartPr>
      <w:docPartBody>
        <w:p w:rsidR="00AF175E" w:rsidRDefault="00E30B84" w:rsidP="00E30B84">
          <w:pPr>
            <w:pStyle w:val="E3EB5340E01A44478F04A5CCC0C9B070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15F07641111241EC99CC5A47B7C7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047-982B-421D-A11A-F85E9156845B}"/>
      </w:docPartPr>
      <w:docPartBody>
        <w:p w:rsidR="00AF175E" w:rsidRDefault="00E30B84" w:rsidP="00E30B84">
          <w:pPr>
            <w:pStyle w:val="15F07641111241EC99CC5A47B7C79F66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D6B1290E52E1435D9C88F55E0652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C83B-569F-4476-8979-BDAB08013EA3}"/>
      </w:docPartPr>
      <w:docPartBody>
        <w:p w:rsidR="00AF175E" w:rsidRDefault="00E30B84" w:rsidP="00E30B84">
          <w:pPr>
            <w:pStyle w:val="D6B1290E52E1435D9C88F55E065236ED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CDCD55E4013D420281186232C1E4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4630-0D2C-4490-B6EC-D9CFAB31056E}"/>
      </w:docPartPr>
      <w:docPartBody>
        <w:p w:rsidR="00AF175E" w:rsidRDefault="00E30B84" w:rsidP="00E30B84">
          <w:pPr>
            <w:pStyle w:val="CDCD55E4013D420281186232C1E429C7"/>
          </w:pPr>
          <w:r w:rsidRPr="005B2D5A">
            <w:rPr>
              <w:rStyle w:val="PlaceholderText"/>
            </w:rPr>
            <w:t xml:space="preserve"> </w:t>
          </w:r>
        </w:p>
      </w:docPartBody>
    </w:docPart>
    <w:docPart>
      <w:docPartPr>
        <w:name w:val="2C4053FFE407444CB115A7EAC900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4FC6-EAAA-417A-92DF-76FE099767E4}"/>
      </w:docPartPr>
      <w:docPartBody>
        <w:p w:rsidR="00AF175E" w:rsidRDefault="00E30B84" w:rsidP="00E30B84">
          <w:pPr>
            <w:pStyle w:val="2C4053FFE407444CB115A7EAC900CC30"/>
          </w:pPr>
          <w:r w:rsidRPr="0017645D">
            <w:rPr>
              <w:rStyle w:val="PlaceholderText"/>
            </w:rPr>
            <w:t xml:space="preserve"> </w:t>
          </w:r>
        </w:p>
      </w:docPartBody>
    </w:docPart>
    <w:docPart>
      <w:docPartPr>
        <w:name w:val="06043769177546BDB7FE0DD4FE8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BF3B-4B05-4F23-900B-9A42D8EAF0CE}"/>
      </w:docPartPr>
      <w:docPartBody>
        <w:p w:rsidR="00AF175E" w:rsidRDefault="00E30B84" w:rsidP="00E30B84">
          <w:pPr>
            <w:pStyle w:val="06043769177546BDB7FE0DD4FE8856DD"/>
          </w:pPr>
          <w:r w:rsidRPr="005B2D5A">
            <w:rPr>
              <w:rStyle w:val="PlaceholderText"/>
            </w:rPr>
            <w:t xml:space="preserve"> </w:t>
          </w:r>
        </w:p>
      </w:docPartBody>
    </w:docPart>
    <w:docPart>
      <w:docPartPr>
        <w:name w:val="44893486EDB74B9DBCF00D1E1D07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6728-4FD2-4002-BC6B-FB1FC4869C9D}"/>
      </w:docPartPr>
      <w:docPartBody>
        <w:p w:rsidR="00AF175E" w:rsidRDefault="00E30B84" w:rsidP="00E30B84">
          <w:pPr>
            <w:pStyle w:val="44893486EDB74B9DBCF00D1E1D072FC8"/>
          </w:pPr>
          <w:r w:rsidRPr="0017645D">
            <w:rPr>
              <w:rStyle w:val="PlaceholderText"/>
            </w:rPr>
            <w:t xml:space="preserve"> </w:t>
          </w:r>
        </w:p>
      </w:docPartBody>
    </w:docPart>
    <w:docPart>
      <w:docPartPr>
        <w:name w:val="048F9F0EFD2F456DAD734A7697BD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D272-EC7A-442B-B386-28D695F05656}"/>
      </w:docPartPr>
      <w:docPartBody>
        <w:p w:rsidR="00AF175E" w:rsidRDefault="00E30B84" w:rsidP="00E30B84">
          <w:pPr>
            <w:pStyle w:val="048F9F0EFD2F456DAD734A7697BDAA92"/>
          </w:pPr>
          <w:r w:rsidRPr="004702B6">
            <w:rPr>
              <w:rStyle w:val="PlaceholderText"/>
            </w:rPr>
            <w:t xml:space="preserve"> </w:t>
          </w:r>
        </w:p>
      </w:docPartBody>
    </w:docPart>
    <w:docPart>
      <w:docPartPr>
        <w:name w:val="6F653EAD38A7488083B8A3D9912D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DAE9-87AB-41E7-A1A4-7BE431FB1552}"/>
      </w:docPartPr>
      <w:docPartBody>
        <w:p w:rsidR="00AF175E" w:rsidRDefault="00E30B84" w:rsidP="00E30B84">
          <w:pPr>
            <w:pStyle w:val="6F653EAD38A7488083B8A3D9912DBE89"/>
          </w:pPr>
          <w:r w:rsidRPr="00740991">
            <w:rPr>
              <w:rStyle w:val="PlaceholderText"/>
            </w:rPr>
            <w:t xml:space="preserve"> </w:t>
          </w:r>
        </w:p>
      </w:docPartBody>
    </w:docPart>
    <w:docPart>
      <w:docPartPr>
        <w:name w:val="9BD733E29846438D9DBC692B8FF9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8319-E119-419E-94E2-111D4821C955}"/>
      </w:docPartPr>
      <w:docPartBody>
        <w:p w:rsidR="00AF175E" w:rsidRDefault="00E30B84" w:rsidP="00E30B84">
          <w:pPr>
            <w:pStyle w:val="9BD733E29846438D9DBC692B8FF9A553"/>
          </w:pPr>
          <w:r w:rsidRPr="004702B6">
            <w:rPr>
              <w:rStyle w:val="PlaceholderText"/>
            </w:rPr>
            <w:t xml:space="preserve"> </w:t>
          </w:r>
        </w:p>
      </w:docPartBody>
    </w:docPart>
    <w:docPart>
      <w:docPartPr>
        <w:name w:val="03642149419041CF8E2DC9A3C7AD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B006-4310-4055-A242-B14134FC4CC8}"/>
      </w:docPartPr>
      <w:docPartBody>
        <w:p w:rsidR="00AF175E" w:rsidRDefault="00E30B84" w:rsidP="00E30B84">
          <w:pPr>
            <w:pStyle w:val="03642149419041CF8E2DC9A3C7AD6ABF"/>
          </w:pPr>
          <w:r w:rsidRPr="00740991">
            <w:rPr>
              <w:rStyle w:val="PlaceholderText"/>
            </w:rPr>
            <w:t xml:space="preserve"> </w:t>
          </w:r>
        </w:p>
      </w:docPartBody>
    </w:docPart>
    <w:docPart>
      <w:docPartPr>
        <w:name w:val="FF4EED3276FC4D45AAFEC4A189CE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0ACC-30DE-46BF-A852-C0660E536FD7}"/>
      </w:docPartPr>
      <w:docPartBody>
        <w:p w:rsidR="00AF175E" w:rsidRDefault="00E30B84" w:rsidP="00E30B84">
          <w:pPr>
            <w:pStyle w:val="FF4EED3276FC4D45AAFEC4A189CEC92B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62802BEDC4824A80A19D0E90C8EE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653-9901-4A2C-B62E-7571CE40799F}"/>
      </w:docPartPr>
      <w:docPartBody>
        <w:p w:rsidR="00AF175E" w:rsidRDefault="00E30B84" w:rsidP="00E30B84">
          <w:pPr>
            <w:pStyle w:val="62802BEDC4824A80A19D0E90C8EE2813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8730ED586809413097B7ABB761D2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BB95-8798-4888-A6BD-4C7BE717E242}"/>
      </w:docPartPr>
      <w:docPartBody>
        <w:p w:rsidR="00AF175E" w:rsidRDefault="00E30B84" w:rsidP="00E30B84">
          <w:pPr>
            <w:pStyle w:val="8730ED586809413097B7ABB761D23105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B4A9A8836D9C47B58ED74A4388C8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A254-BEBB-4CB5-BB78-CAA8E95BB767}"/>
      </w:docPartPr>
      <w:docPartBody>
        <w:p w:rsidR="00AF175E" w:rsidRDefault="00E30B84" w:rsidP="00E30B84">
          <w:pPr>
            <w:pStyle w:val="B4A9A8836D9C47B58ED74A4388C819B4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BE3A012AB0F94417BB86F0FB190B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1C34-8F83-4212-84C5-D1BD4EE90494}"/>
      </w:docPartPr>
      <w:docPartBody>
        <w:p w:rsidR="00AF175E" w:rsidRDefault="00E30B84" w:rsidP="00E30B84">
          <w:pPr>
            <w:pStyle w:val="BE3A012AB0F94417BB86F0FB190BD63C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AFCA9B0310734FAA99B2062E9DFA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A35D-130C-468A-944B-632C8050F9A9}"/>
      </w:docPartPr>
      <w:docPartBody>
        <w:p w:rsidR="00AF175E" w:rsidRDefault="00E30B84" w:rsidP="00E30B84">
          <w:pPr>
            <w:pStyle w:val="AFCA9B0310734FAA99B2062E9DFAFA7C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A6C00F85FD93453596F8414B7E22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4E28-FCBB-443E-A916-9C4BEE8CAE44}"/>
      </w:docPartPr>
      <w:docPartBody>
        <w:p w:rsidR="00AF175E" w:rsidRDefault="00E30B84" w:rsidP="00E30B84">
          <w:pPr>
            <w:pStyle w:val="A6C00F85FD93453596F8414B7E22F5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C3757DB1D642E09F0B329A1B25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C233-3E4A-44E9-B815-CEB0741BB463}"/>
      </w:docPartPr>
      <w:docPartBody>
        <w:p w:rsidR="00AF175E" w:rsidRDefault="00E30B84" w:rsidP="00E30B84">
          <w:pPr>
            <w:pStyle w:val="95C3757DB1D642E09F0B329A1B256A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D352131E334042B950A91403E0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E1A1-5E1C-439E-AB03-4E4678206D24}"/>
      </w:docPartPr>
      <w:docPartBody>
        <w:p w:rsidR="00AF175E" w:rsidRDefault="00E30B84" w:rsidP="00E30B84">
          <w:pPr>
            <w:pStyle w:val="40D352131E334042B950A91403E0C5F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4F555D"/>
    <w:rsid w:val="00735AEC"/>
    <w:rsid w:val="00A42E85"/>
    <w:rsid w:val="00AF175E"/>
    <w:rsid w:val="00B6035A"/>
    <w:rsid w:val="00D52C97"/>
    <w:rsid w:val="00E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B84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CCBD9E88FF6C442EB501BBCD74A3C000">
    <w:name w:val="CCBD9E88FF6C442EB501BBCD74A3C000"/>
    <w:rsid w:val="00E30B84"/>
  </w:style>
  <w:style w:type="paragraph" w:customStyle="1" w:styleId="87400C22312E47F38D2A59AE11E9F1D1">
    <w:name w:val="87400C22312E47F38D2A59AE11E9F1D1"/>
    <w:rsid w:val="00E30B84"/>
  </w:style>
  <w:style w:type="paragraph" w:customStyle="1" w:styleId="E1FDC89D070B4BF090FDBA535A446A33">
    <w:name w:val="E1FDC89D070B4BF090FDBA535A446A33"/>
    <w:rsid w:val="00E30B84"/>
  </w:style>
  <w:style w:type="paragraph" w:customStyle="1" w:styleId="27E83344D3E94A44BA5FEF4B44F18F80">
    <w:name w:val="27E83344D3E94A44BA5FEF4B44F18F80"/>
    <w:rsid w:val="00E30B84"/>
  </w:style>
  <w:style w:type="paragraph" w:customStyle="1" w:styleId="4620F389FABC48DDB034B4E9C33ED872">
    <w:name w:val="4620F389FABC48DDB034B4E9C33ED872"/>
    <w:rsid w:val="00E30B84"/>
  </w:style>
  <w:style w:type="paragraph" w:customStyle="1" w:styleId="6C0B820820334CD595628EB364C3BC20">
    <w:name w:val="6C0B820820334CD595628EB364C3BC20"/>
    <w:rsid w:val="00E30B84"/>
  </w:style>
  <w:style w:type="paragraph" w:customStyle="1" w:styleId="41974931CBCA4F12B4ACD24A0892A496">
    <w:name w:val="41974931CBCA4F12B4ACD24A0892A496"/>
    <w:rsid w:val="00E30B84"/>
  </w:style>
  <w:style w:type="paragraph" w:customStyle="1" w:styleId="E3EB5340E01A44478F04A5CCC0C9B070">
    <w:name w:val="E3EB5340E01A44478F04A5CCC0C9B070"/>
    <w:rsid w:val="00E30B84"/>
  </w:style>
  <w:style w:type="paragraph" w:customStyle="1" w:styleId="15F07641111241EC99CC5A47B7C79F66">
    <w:name w:val="15F07641111241EC99CC5A47B7C79F66"/>
    <w:rsid w:val="00E30B84"/>
  </w:style>
  <w:style w:type="paragraph" w:customStyle="1" w:styleId="D6B1290E52E1435D9C88F55E065236ED">
    <w:name w:val="D6B1290E52E1435D9C88F55E065236ED"/>
    <w:rsid w:val="00E30B84"/>
  </w:style>
  <w:style w:type="paragraph" w:customStyle="1" w:styleId="CDCD55E4013D420281186232C1E429C7">
    <w:name w:val="CDCD55E4013D420281186232C1E429C7"/>
    <w:rsid w:val="00E30B84"/>
  </w:style>
  <w:style w:type="paragraph" w:customStyle="1" w:styleId="2C4053FFE407444CB115A7EAC900CC30">
    <w:name w:val="2C4053FFE407444CB115A7EAC900CC30"/>
    <w:rsid w:val="00E30B84"/>
  </w:style>
  <w:style w:type="paragraph" w:customStyle="1" w:styleId="06043769177546BDB7FE0DD4FE8856DD">
    <w:name w:val="06043769177546BDB7FE0DD4FE8856DD"/>
    <w:rsid w:val="00E30B84"/>
  </w:style>
  <w:style w:type="paragraph" w:customStyle="1" w:styleId="44893486EDB74B9DBCF00D1E1D072FC8">
    <w:name w:val="44893486EDB74B9DBCF00D1E1D072FC8"/>
    <w:rsid w:val="00E30B84"/>
  </w:style>
  <w:style w:type="paragraph" w:customStyle="1" w:styleId="048F9F0EFD2F456DAD734A7697BDAA92">
    <w:name w:val="048F9F0EFD2F456DAD734A7697BDAA92"/>
    <w:rsid w:val="00E30B84"/>
  </w:style>
  <w:style w:type="paragraph" w:customStyle="1" w:styleId="6F653EAD38A7488083B8A3D9912DBE89">
    <w:name w:val="6F653EAD38A7488083B8A3D9912DBE89"/>
    <w:rsid w:val="00E30B84"/>
  </w:style>
  <w:style w:type="paragraph" w:customStyle="1" w:styleId="9BD733E29846438D9DBC692B8FF9A553">
    <w:name w:val="9BD733E29846438D9DBC692B8FF9A553"/>
    <w:rsid w:val="00E30B84"/>
  </w:style>
  <w:style w:type="paragraph" w:customStyle="1" w:styleId="03642149419041CF8E2DC9A3C7AD6ABF">
    <w:name w:val="03642149419041CF8E2DC9A3C7AD6ABF"/>
    <w:rsid w:val="00E30B84"/>
  </w:style>
  <w:style w:type="paragraph" w:customStyle="1" w:styleId="FF4EED3276FC4D45AAFEC4A189CEC92B">
    <w:name w:val="FF4EED3276FC4D45AAFEC4A189CEC92B"/>
    <w:rsid w:val="00E30B84"/>
  </w:style>
  <w:style w:type="paragraph" w:customStyle="1" w:styleId="62802BEDC4824A80A19D0E90C8EE2813">
    <w:name w:val="62802BEDC4824A80A19D0E90C8EE2813"/>
    <w:rsid w:val="00E30B84"/>
  </w:style>
  <w:style w:type="paragraph" w:customStyle="1" w:styleId="8730ED586809413097B7ABB761D23105">
    <w:name w:val="8730ED586809413097B7ABB761D23105"/>
    <w:rsid w:val="00E30B84"/>
  </w:style>
  <w:style w:type="paragraph" w:customStyle="1" w:styleId="B4A9A8836D9C47B58ED74A4388C819B4">
    <w:name w:val="B4A9A8836D9C47B58ED74A4388C819B4"/>
    <w:rsid w:val="00E30B84"/>
  </w:style>
  <w:style w:type="paragraph" w:customStyle="1" w:styleId="BE3A012AB0F94417BB86F0FB190BD63C">
    <w:name w:val="BE3A012AB0F94417BB86F0FB190BD63C"/>
    <w:rsid w:val="00E30B84"/>
  </w:style>
  <w:style w:type="paragraph" w:customStyle="1" w:styleId="AFCA9B0310734FAA99B2062E9DFAFA7C">
    <w:name w:val="AFCA9B0310734FAA99B2062E9DFAFA7C"/>
    <w:rsid w:val="00E30B84"/>
  </w:style>
  <w:style w:type="paragraph" w:customStyle="1" w:styleId="A6C00F85FD93453596F8414B7E22F52B">
    <w:name w:val="A6C00F85FD93453596F8414B7E22F52B"/>
    <w:rsid w:val="00E30B84"/>
  </w:style>
  <w:style w:type="paragraph" w:customStyle="1" w:styleId="95C3757DB1D642E09F0B329A1B256A68">
    <w:name w:val="95C3757DB1D642E09F0B329A1B256A68"/>
    <w:rsid w:val="00E30B84"/>
  </w:style>
  <w:style w:type="paragraph" w:customStyle="1" w:styleId="40D352131E334042B950A91403E0C5F2">
    <w:name w:val="40D352131E334042B950A91403E0C5F2"/>
    <w:rsid w:val="00E3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D0059-0C40-49FD-9430-9372017F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2</cp:revision>
  <cp:lastPrinted>2016-04-25T18:50:00Z</cp:lastPrinted>
  <dcterms:created xsi:type="dcterms:W3CDTF">2018-05-29T14:29:00Z</dcterms:created>
  <dcterms:modified xsi:type="dcterms:W3CDTF">2018-05-29T14:29:00Z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