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085DA" w14:textId="3FF0D05E" w:rsidR="001C745A" w:rsidRPr="00737CCD" w:rsidRDefault="0048041F" w:rsidP="001C745A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NAS </w:t>
      </w:r>
      <w:r w:rsidR="00111BE0">
        <w:rPr>
          <w:b/>
          <w:sz w:val="44"/>
          <w:szCs w:val="44"/>
        </w:rPr>
        <w:t>Seminars</w:t>
      </w:r>
      <w:r>
        <w:rPr>
          <w:b/>
          <w:sz w:val="44"/>
          <w:szCs w:val="44"/>
        </w:rPr>
        <w:t>,</w:t>
      </w:r>
      <w:r w:rsidR="00111BE0">
        <w:rPr>
          <w:b/>
          <w:sz w:val="44"/>
          <w:szCs w:val="44"/>
        </w:rPr>
        <w:t xml:space="preserve"> Spring 2018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77"/>
        <w:gridCol w:w="3873"/>
        <w:gridCol w:w="4326"/>
      </w:tblGrid>
      <w:tr w:rsidR="001C745A" w14:paraId="62ACF7C3" w14:textId="77777777" w:rsidTr="009A7123">
        <w:tc>
          <w:tcPr>
            <w:tcW w:w="719" w:type="pct"/>
          </w:tcPr>
          <w:p w14:paraId="01ABD5AA" w14:textId="77777777" w:rsidR="001C745A" w:rsidRPr="00EE3121" w:rsidRDefault="001C745A" w:rsidP="006A7EA9">
            <w:pPr>
              <w:jc w:val="center"/>
              <w:rPr>
                <w:b/>
              </w:rPr>
            </w:pPr>
            <w:r w:rsidRPr="00EE3121">
              <w:rPr>
                <w:b/>
              </w:rPr>
              <w:t>Date</w:t>
            </w:r>
          </w:p>
        </w:tc>
        <w:tc>
          <w:tcPr>
            <w:tcW w:w="2022" w:type="pct"/>
          </w:tcPr>
          <w:p w14:paraId="38308997" w14:textId="77777777" w:rsidR="001C745A" w:rsidRPr="00EE3121" w:rsidRDefault="001C745A" w:rsidP="006A7EA9">
            <w:pPr>
              <w:jc w:val="center"/>
              <w:rPr>
                <w:b/>
              </w:rPr>
            </w:pPr>
            <w:r w:rsidRPr="00EE3121">
              <w:rPr>
                <w:b/>
              </w:rPr>
              <w:t>Speaker</w:t>
            </w:r>
          </w:p>
        </w:tc>
        <w:tc>
          <w:tcPr>
            <w:tcW w:w="2259" w:type="pct"/>
          </w:tcPr>
          <w:p w14:paraId="391B2D7D" w14:textId="77777777" w:rsidR="001C745A" w:rsidRPr="00EE3121" w:rsidRDefault="001C745A" w:rsidP="006A7EA9">
            <w:pPr>
              <w:jc w:val="center"/>
              <w:rPr>
                <w:b/>
              </w:rPr>
            </w:pPr>
            <w:r w:rsidRPr="00EE3121">
              <w:rPr>
                <w:b/>
              </w:rPr>
              <w:t>Title/topic</w:t>
            </w:r>
          </w:p>
        </w:tc>
      </w:tr>
      <w:tr w:rsidR="001C745A" w14:paraId="752968CF" w14:textId="77777777" w:rsidTr="007C74E8">
        <w:tc>
          <w:tcPr>
            <w:tcW w:w="719" w:type="pct"/>
            <w:vAlign w:val="center"/>
          </w:tcPr>
          <w:p w14:paraId="20A9EE80" w14:textId="77777777" w:rsidR="001C745A" w:rsidRPr="00EE3121" w:rsidRDefault="009A7123" w:rsidP="007C74E8">
            <w:pPr>
              <w:jc w:val="center"/>
            </w:pPr>
            <w:r w:rsidRPr="00EE3121">
              <w:t xml:space="preserve">February </w:t>
            </w:r>
            <w:r w:rsidR="00111BE0">
              <w:t>2</w:t>
            </w:r>
          </w:p>
        </w:tc>
        <w:tc>
          <w:tcPr>
            <w:tcW w:w="2022" w:type="pct"/>
            <w:vAlign w:val="center"/>
          </w:tcPr>
          <w:p w14:paraId="322F653D" w14:textId="77777777" w:rsidR="001C745A" w:rsidRPr="00EE3121" w:rsidRDefault="00111BE0" w:rsidP="00111BE0">
            <w:r>
              <w:rPr>
                <w:b/>
              </w:rPr>
              <w:t xml:space="preserve">Mark </w:t>
            </w:r>
            <w:proofErr w:type="spellStart"/>
            <w:r>
              <w:rPr>
                <w:b/>
              </w:rPr>
              <w:t>Norfleet</w:t>
            </w:r>
            <w:proofErr w:type="spellEnd"/>
            <w:r w:rsidR="001957DE" w:rsidRPr="00EE3121">
              <w:t xml:space="preserve">, </w:t>
            </w:r>
            <w:r>
              <w:t>Asst. Prof. of Mathematics, UWGB</w:t>
            </w:r>
          </w:p>
        </w:tc>
        <w:tc>
          <w:tcPr>
            <w:tcW w:w="2259" w:type="pct"/>
            <w:vAlign w:val="center"/>
          </w:tcPr>
          <w:p w14:paraId="5F4BAC9A" w14:textId="3CE536EB" w:rsidR="001C745A" w:rsidRPr="00EE3121" w:rsidRDefault="0067662D" w:rsidP="00111BE0">
            <w:r w:rsidRPr="0067662D">
              <w:t>Connection Between Geometry and Number Theory</w:t>
            </w:r>
          </w:p>
        </w:tc>
      </w:tr>
      <w:tr w:rsidR="001C745A" w14:paraId="7E6F04E3" w14:textId="77777777" w:rsidTr="007C74E8">
        <w:tc>
          <w:tcPr>
            <w:tcW w:w="719" w:type="pct"/>
            <w:vAlign w:val="center"/>
          </w:tcPr>
          <w:p w14:paraId="50A6B75F" w14:textId="77777777" w:rsidR="001C745A" w:rsidRPr="00EE3121" w:rsidRDefault="009A7123" w:rsidP="007C74E8">
            <w:pPr>
              <w:jc w:val="center"/>
            </w:pPr>
            <w:r w:rsidRPr="00EE3121">
              <w:t>February 1</w:t>
            </w:r>
            <w:r w:rsidR="00111BE0">
              <w:t>6</w:t>
            </w:r>
          </w:p>
        </w:tc>
        <w:tc>
          <w:tcPr>
            <w:tcW w:w="2022" w:type="pct"/>
            <w:vAlign w:val="center"/>
          </w:tcPr>
          <w:p w14:paraId="26D5A030" w14:textId="4674F3D2" w:rsidR="001C745A" w:rsidRPr="00EE3121" w:rsidRDefault="005874B2" w:rsidP="00111BE0">
            <w:r>
              <w:rPr>
                <w:b/>
              </w:rPr>
              <w:t xml:space="preserve">Julia </w:t>
            </w:r>
            <w:proofErr w:type="spellStart"/>
            <w:r>
              <w:rPr>
                <w:b/>
              </w:rPr>
              <w:t>Noordyk</w:t>
            </w:r>
            <w:proofErr w:type="spellEnd"/>
            <w:r>
              <w:t xml:space="preserve">, </w:t>
            </w:r>
            <w:r w:rsidRPr="00EF6BD2">
              <w:t>Coastal Storms Specialist</w:t>
            </w:r>
            <w:r>
              <w:t>, UW-Sea Grant</w:t>
            </w:r>
          </w:p>
        </w:tc>
        <w:tc>
          <w:tcPr>
            <w:tcW w:w="2259" w:type="pct"/>
            <w:vAlign w:val="center"/>
          </w:tcPr>
          <w:p w14:paraId="6C6F21C2" w14:textId="53C9BCB5" w:rsidR="001C745A" w:rsidRPr="00EE3121" w:rsidRDefault="005874B2" w:rsidP="00111BE0">
            <w:pPr>
              <w:rPr>
                <w:color w:val="FF0000"/>
              </w:rPr>
            </w:pPr>
            <w:r w:rsidRPr="00C10C46">
              <w:rPr>
                <w:color w:val="000000" w:themeColor="text1"/>
              </w:rPr>
              <w:t>Great Lakes Water Levels</w:t>
            </w:r>
          </w:p>
        </w:tc>
      </w:tr>
      <w:tr w:rsidR="001C745A" w14:paraId="5C28B2B6" w14:textId="77777777" w:rsidTr="007C74E8">
        <w:tc>
          <w:tcPr>
            <w:tcW w:w="719" w:type="pct"/>
            <w:vAlign w:val="center"/>
          </w:tcPr>
          <w:p w14:paraId="041B6A96" w14:textId="77777777" w:rsidR="001C745A" w:rsidRPr="00EE3121" w:rsidRDefault="009A7123" w:rsidP="007C74E8">
            <w:pPr>
              <w:jc w:val="center"/>
            </w:pPr>
            <w:r w:rsidRPr="00EE3121">
              <w:t xml:space="preserve">March </w:t>
            </w:r>
            <w:r w:rsidR="00111BE0">
              <w:t>2</w:t>
            </w:r>
          </w:p>
        </w:tc>
        <w:tc>
          <w:tcPr>
            <w:tcW w:w="2022" w:type="pct"/>
            <w:vAlign w:val="center"/>
          </w:tcPr>
          <w:p w14:paraId="2AD4A22F" w14:textId="01CEC361" w:rsidR="001C745A" w:rsidRPr="00E01FA9" w:rsidRDefault="005874B2" w:rsidP="00111BE0">
            <w:r>
              <w:rPr>
                <w:b/>
              </w:rPr>
              <w:t xml:space="preserve">Carrie </w:t>
            </w:r>
            <w:proofErr w:type="spellStart"/>
            <w:r>
              <w:rPr>
                <w:b/>
              </w:rPr>
              <w:t>Kissman</w:t>
            </w:r>
            <w:proofErr w:type="spellEnd"/>
            <w:r>
              <w:t xml:space="preserve">, </w:t>
            </w:r>
            <w:r>
              <w:rPr>
                <w:rFonts w:eastAsia="Times New Roman" w:cs="Times New Roman"/>
              </w:rPr>
              <w:t>Asst. Prof. of Biology and Environmental Science</w:t>
            </w:r>
          </w:p>
        </w:tc>
        <w:tc>
          <w:tcPr>
            <w:tcW w:w="2259" w:type="pct"/>
            <w:vAlign w:val="center"/>
          </w:tcPr>
          <w:p w14:paraId="3A5EA690" w14:textId="7D59539A" w:rsidR="001C745A" w:rsidRPr="00EE3121" w:rsidRDefault="005874B2" w:rsidP="00111BE0">
            <w:r>
              <w:rPr>
                <w:rFonts w:eastAsia="Times New Roman" w:cs="Times New Roman"/>
              </w:rPr>
              <w:t>The effects of eutrophication and dredging on NE WI aquatic food webs</w:t>
            </w:r>
          </w:p>
        </w:tc>
      </w:tr>
      <w:tr w:rsidR="001C745A" w14:paraId="406BDAE6" w14:textId="77777777" w:rsidTr="007C74E8">
        <w:tc>
          <w:tcPr>
            <w:tcW w:w="719" w:type="pct"/>
            <w:vAlign w:val="center"/>
          </w:tcPr>
          <w:p w14:paraId="205CC623" w14:textId="77777777" w:rsidR="001C745A" w:rsidRPr="00EE3121" w:rsidRDefault="009A7123" w:rsidP="007C74E8">
            <w:pPr>
              <w:jc w:val="center"/>
            </w:pPr>
            <w:r w:rsidRPr="00EE3121">
              <w:t>March 2</w:t>
            </w:r>
            <w:r w:rsidR="00111BE0">
              <w:t>3</w:t>
            </w:r>
          </w:p>
        </w:tc>
        <w:tc>
          <w:tcPr>
            <w:tcW w:w="2022" w:type="pct"/>
            <w:vAlign w:val="center"/>
          </w:tcPr>
          <w:p w14:paraId="3E8CE6D0" w14:textId="3DDFB5B0" w:rsidR="001C745A" w:rsidRPr="00EE3121" w:rsidRDefault="006B144A" w:rsidP="005874B2">
            <w:r>
              <w:rPr>
                <w:b/>
              </w:rPr>
              <w:t xml:space="preserve">Erick </w:t>
            </w:r>
            <w:proofErr w:type="spellStart"/>
            <w:r>
              <w:rPr>
                <w:b/>
              </w:rPr>
              <w:t>Shambarger</w:t>
            </w:r>
            <w:proofErr w:type="spellEnd"/>
            <w:r w:rsidR="005874B2">
              <w:t xml:space="preserve">, </w:t>
            </w:r>
            <w:r>
              <w:t>Environmental Sustainability Director, Environmental Collaboration Office (ECO), City of Milwaukee</w:t>
            </w:r>
          </w:p>
        </w:tc>
        <w:tc>
          <w:tcPr>
            <w:tcW w:w="2259" w:type="pct"/>
            <w:vAlign w:val="center"/>
          </w:tcPr>
          <w:p w14:paraId="3E7F9B0B" w14:textId="73DFE42D" w:rsidR="001C745A" w:rsidRPr="00EE3121" w:rsidRDefault="006B144A" w:rsidP="005874B2">
            <w:pPr>
              <w:spacing w:before="100" w:beforeAutospacing="1" w:after="100" w:afterAutospacing="1"/>
            </w:pPr>
            <w:proofErr w:type="spellStart"/>
            <w:r w:rsidRPr="006B144A">
              <w:t>Re</w:t>
            </w:r>
            <w:r w:rsidR="0048041F">
              <w:t>Fresh</w:t>
            </w:r>
            <w:proofErr w:type="spellEnd"/>
            <w:r w:rsidR="0048041F">
              <w:t xml:space="preserve"> Milwaukee- Toward a World-</w:t>
            </w:r>
            <w:r w:rsidRPr="006B144A">
              <w:t>Class Eco-City</w:t>
            </w:r>
          </w:p>
        </w:tc>
      </w:tr>
      <w:tr w:rsidR="001C745A" w14:paraId="1977B7D2" w14:textId="77777777" w:rsidTr="007C74E8">
        <w:tc>
          <w:tcPr>
            <w:tcW w:w="719" w:type="pct"/>
            <w:vAlign w:val="center"/>
          </w:tcPr>
          <w:p w14:paraId="04B98499" w14:textId="77777777" w:rsidR="001C745A" w:rsidRPr="00EE3121" w:rsidRDefault="009A7123" w:rsidP="007C74E8">
            <w:pPr>
              <w:jc w:val="center"/>
            </w:pPr>
            <w:r w:rsidRPr="00EE3121">
              <w:t xml:space="preserve">April </w:t>
            </w:r>
            <w:r w:rsidR="00111BE0">
              <w:t>6</w:t>
            </w:r>
          </w:p>
        </w:tc>
        <w:tc>
          <w:tcPr>
            <w:tcW w:w="2022" w:type="pct"/>
            <w:vAlign w:val="center"/>
          </w:tcPr>
          <w:p w14:paraId="5C20894B" w14:textId="77777777" w:rsidR="001C745A" w:rsidRPr="00111BE0" w:rsidRDefault="00111BE0" w:rsidP="007C74E8">
            <w:r>
              <w:rPr>
                <w:b/>
              </w:rPr>
              <w:t xml:space="preserve">Dr. </w:t>
            </w:r>
            <w:r w:rsidRPr="00D147DE">
              <w:rPr>
                <w:b/>
              </w:rPr>
              <w:t>Ma</w:t>
            </w:r>
            <w:r>
              <w:rPr>
                <w:b/>
              </w:rPr>
              <w:t xml:space="preserve">tt </w:t>
            </w:r>
            <w:proofErr w:type="spellStart"/>
            <w:r>
              <w:rPr>
                <w:b/>
              </w:rPr>
              <w:t>McCary</w:t>
            </w:r>
            <w:proofErr w:type="spellEnd"/>
            <w:r>
              <w:t xml:space="preserve">, UW-Madison </w:t>
            </w:r>
          </w:p>
        </w:tc>
        <w:tc>
          <w:tcPr>
            <w:tcW w:w="2259" w:type="pct"/>
            <w:vAlign w:val="center"/>
          </w:tcPr>
          <w:p w14:paraId="673FE66C" w14:textId="77777777" w:rsidR="001C745A" w:rsidRPr="00EE3121" w:rsidRDefault="00111BE0" w:rsidP="00111BE0">
            <w:pPr>
              <w:rPr>
                <w:color w:val="000000" w:themeColor="text1"/>
              </w:rPr>
            </w:pPr>
            <w:r>
              <w:rPr>
                <w:rFonts w:eastAsia="Times New Roman" w:cs="Times New Roman"/>
              </w:rPr>
              <w:t>Understanding the impacts of invasive plants on belowground food webs</w:t>
            </w:r>
          </w:p>
        </w:tc>
      </w:tr>
      <w:tr w:rsidR="00EB414B" w14:paraId="5C81DB94" w14:textId="77777777" w:rsidTr="007C74E8">
        <w:tc>
          <w:tcPr>
            <w:tcW w:w="719" w:type="pct"/>
            <w:vAlign w:val="center"/>
          </w:tcPr>
          <w:p w14:paraId="20D3AD10" w14:textId="77777777" w:rsidR="00EB414B" w:rsidRDefault="00111BE0" w:rsidP="007C74E8">
            <w:pPr>
              <w:jc w:val="center"/>
            </w:pPr>
            <w:r>
              <w:t>April 20</w:t>
            </w:r>
          </w:p>
          <w:p w14:paraId="73A2F402" w14:textId="77777777" w:rsidR="00120A33" w:rsidRPr="00EE3121" w:rsidRDefault="00120A33" w:rsidP="007C74E8">
            <w:pPr>
              <w:jc w:val="center"/>
            </w:pPr>
            <w:r>
              <w:t>Earth Week</w:t>
            </w:r>
          </w:p>
        </w:tc>
        <w:tc>
          <w:tcPr>
            <w:tcW w:w="2022" w:type="pct"/>
            <w:vAlign w:val="center"/>
          </w:tcPr>
          <w:p w14:paraId="4D77EF94" w14:textId="400F301F" w:rsidR="00EB414B" w:rsidRPr="00EE3121" w:rsidRDefault="0048041F" w:rsidP="00111BE0">
            <w:pPr>
              <w:rPr>
                <w:color w:val="1F497D"/>
              </w:rPr>
            </w:pPr>
            <w:r>
              <w:rPr>
                <w:b/>
              </w:rPr>
              <w:t>Dr. Sarah Collier</w:t>
            </w:r>
            <w:r w:rsidR="00EB414B" w:rsidRPr="00EE3121">
              <w:t xml:space="preserve">, </w:t>
            </w:r>
            <w:r>
              <w:t xml:space="preserve">Seattle </w:t>
            </w:r>
            <w:proofErr w:type="spellStart"/>
            <w:r>
              <w:t>Tilth</w:t>
            </w:r>
            <w:proofErr w:type="spellEnd"/>
            <w:r>
              <w:t xml:space="preserve"> and UW-Madison</w:t>
            </w:r>
          </w:p>
        </w:tc>
        <w:tc>
          <w:tcPr>
            <w:tcW w:w="2259" w:type="pct"/>
            <w:vAlign w:val="center"/>
          </w:tcPr>
          <w:p w14:paraId="0D2EEE8A" w14:textId="69DD6244" w:rsidR="00EB414B" w:rsidRPr="00EE3121" w:rsidRDefault="0048041F" w:rsidP="00111BE0">
            <w:pPr>
              <w:rPr>
                <w:color w:val="000000" w:themeColor="text1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Soil Carbon: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Implications for Soil Quality,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Agricultural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Resilience, Land Management, &amp;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Climate Change</w:t>
            </w:r>
          </w:p>
        </w:tc>
      </w:tr>
    </w:tbl>
    <w:p w14:paraId="7CD1A67C" w14:textId="77777777" w:rsidR="001957DE" w:rsidRDefault="001957DE" w:rsidP="00DC60DC">
      <w:pPr>
        <w:spacing w:after="100" w:afterAutospacing="1"/>
        <w:contextualSpacing/>
      </w:pPr>
    </w:p>
    <w:sectPr w:rsidR="001957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054"/>
    <w:rsid w:val="000C437F"/>
    <w:rsid w:val="00100E86"/>
    <w:rsid w:val="00111BE0"/>
    <w:rsid w:val="00120A33"/>
    <w:rsid w:val="001957DE"/>
    <w:rsid w:val="001C745A"/>
    <w:rsid w:val="002667A8"/>
    <w:rsid w:val="002A535C"/>
    <w:rsid w:val="002E1AED"/>
    <w:rsid w:val="00345CAF"/>
    <w:rsid w:val="00372C4F"/>
    <w:rsid w:val="00461594"/>
    <w:rsid w:val="0048041F"/>
    <w:rsid w:val="0048578E"/>
    <w:rsid w:val="004D6ADF"/>
    <w:rsid w:val="00527EB6"/>
    <w:rsid w:val="005874B2"/>
    <w:rsid w:val="0067662D"/>
    <w:rsid w:val="00693E6C"/>
    <w:rsid w:val="006B144A"/>
    <w:rsid w:val="00741B8D"/>
    <w:rsid w:val="00746768"/>
    <w:rsid w:val="007513DE"/>
    <w:rsid w:val="007B37B8"/>
    <w:rsid w:val="007C74E8"/>
    <w:rsid w:val="0083009A"/>
    <w:rsid w:val="008771BA"/>
    <w:rsid w:val="008E4746"/>
    <w:rsid w:val="00967054"/>
    <w:rsid w:val="009A7123"/>
    <w:rsid w:val="00A0508D"/>
    <w:rsid w:val="00A4161A"/>
    <w:rsid w:val="00B35654"/>
    <w:rsid w:val="00B4251F"/>
    <w:rsid w:val="00B4394C"/>
    <w:rsid w:val="00BB6EBA"/>
    <w:rsid w:val="00C10C46"/>
    <w:rsid w:val="00C21690"/>
    <w:rsid w:val="00C6229D"/>
    <w:rsid w:val="00C826D6"/>
    <w:rsid w:val="00CE0267"/>
    <w:rsid w:val="00D147DE"/>
    <w:rsid w:val="00DC60DC"/>
    <w:rsid w:val="00DE24F2"/>
    <w:rsid w:val="00E01FA9"/>
    <w:rsid w:val="00E51F00"/>
    <w:rsid w:val="00E916D5"/>
    <w:rsid w:val="00EB414B"/>
    <w:rsid w:val="00EE3121"/>
    <w:rsid w:val="00EF6BD2"/>
    <w:rsid w:val="00F84AD7"/>
    <w:rsid w:val="00FE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988EC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5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C745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45A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345CA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45A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4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unhideWhenUsed/>
    <w:rsid w:val="001C745A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C745A"/>
    <w:rPr>
      <w:rFonts w:ascii="Consolas" w:hAnsi="Consolas"/>
      <w:sz w:val="21"/>
      <w:szCs w:val="21"/>
    </w:rPr>
  </w:style>
  <w:style w:type="character" w:styleId="Strong">
    <w:name w:val="Strong"/>
    <w:basedOn w:val="DefaultParagraphFont"/>
    <w:uiPriority w:val="22"/>
    <w:qFormat/>
    <w:rsid w:val="0034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06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3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9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747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1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1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4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Grubisha</dc:creator>
  <cp:keywords/>
  <dc:description/>
  <cp:lastModifiedBy>Welsch Brian</cp:lastModifiedBy>
  <cp:revision>2</cp:revision>
  <dcterms:created xsi:type="dcterms:W3CDTF">2018-01-08T03:11:00Z</dcterms:created>
  <dcterms:modified xsi:type="dcterms:W3CDTF">2018-01-08T03:11:00Z</dcterms:modified>
</cp:coreProperties>
</file>