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15AFF" w14:textId="77777777" w:rsidR="003536B2" w:rsidRDefault="00353A27">
      <w:pPr>
        <w:rPr>
          <w:rFonts w:ascii="Tahoma" w:hAnsi="Tahoma" w:cs="Tahoma"/>
          <w:color w:val="2A2A2A"/>
          <w:sz w:val="20"/>
          <w:szCs w:val="20"/>
        </w:rPr>
      </w:pPr>
      <w:r>
        <w:rPr>
          <w:rFonts w:ascii="Tahoma" w:hAnsi="Tahoma" w:cs="Tahoma"/>
          <w:color w:val="2A2A2A"/>
          <w:sz w:val="20"/>
          <w:szCs w:val="20"/>
        </w:rPr>
        <w:t>Here are</w:t>
      </w:r>
      <w:r w:rsidRPr="00246E24">
        <w:rPr>
          <w:rFonts w:ascii="Tahoma" w:hAnsi="Tahoma" w:cs="Tahoma"/>
          <w:b/>
          <w:i/>
          <w:color w:val="2A2A2A"/>
          <w:sz w:val="20"/>
          <w:szCs w:val="20"/>
        </w:rPr>
        <w:t xml:space="preserve"> </w:t>
      </w:r>
      <w:r w:rsidR="00246E24" w:rsidRPr="00246E24">
        <w:rPr>
          <w:rFonts w:ascii="Tahoma" w:hAnsi="Tahoma" w:cs="Tahoma"/>
          <w:b/>
          <w:i/>
          <w:color w:val="2A2A2A"/>
          <w:sz w:val="20"/>
          <w:szCs w:val="20"/>
        </w:rPr>
        <w:t>SAMPLES</w:t>
      </w:r>
      <w:r>
        <w:rPr>
          <w:rFonts w:ascii="Tahoma" w:hAnsi="Tahoma" w:cs="Tahoma"/>
          <w:color w:val="2A2A2A"/>
          <w:sz w:val="20"/>
          <w:szCs w:val="20"/>
        </w:rPr>
        <w:t xml:space="preserve"> of monologues that kids </w:t>
      </w:r>
      <w:r w:rsidR="00036CC8">
        <w:rPr>
          <w:rFonts w:ascii="Tahoma" w:hAnsi="Tahoma" w:cs="Tahoma"/>
          <w:color w:val="2A2A2A"/>
          <w:sz w:val="20"/>
          <w:szCs w:val="20"/>
        </w:rPr>
        <w:t xml:space="preserve">can use for auditions for </w:t>
      </w:r>
      <w:r w:rsidR="00786706">
        <w:rPr>
          <w:rFonts w:ascii="Tahoma" w:hAnsi="Tahoma" w:cs="Tahoma"/>
          <w:color w:val="2A2A2A"/>
          <w:sz w:val="20"/>
          <w:szCs w:val="20"/>
        </w:rPr>
        <w:t>Dorothy in Wonderland</w:t>
      </w:r>
      <w:bookmarkStart w:id="0" w:name="_GoBack"/>
      <w:bookmarkEnd w:id="0"/>
      <w:r w:rsidR="0062159F">
        <w:rPr>
          <w:rFonts w:ascii="Tahoma" w:hAnsi="Tahoma" w:cs="Tahoma"/>
          <w:color w:val="2A2A2A"/>
          <w:sz w:val="20"/>
          <w:szCs w:val="20"/>
        </w:rPr>
        <w:t xml:space="preserve"> Auditions:</w:t>
      </w:r>
    </w:p>
    <w:p w14:paraId="49FCC7B8" w14:textId="77777777" w:rsidR="0062159F" w:rsidRDefault="0062159F" w:rsidP="0062159F">
      <w:pPr>
        <w:rPr>
          <w:rStyle w:val="Strong"/>
          <w:rFonts w:ascii="Tahoma" w:hAnsi="Tahoma" w:cs="Tahoma"/>
          <w:color w:val="2A2A2A"/>
          <w:sz w:val="20"/>
          <w:szCs w:val="20"/>
          <w:u w:val="single"/>
        </w:rPr>
      </w:pPr>
      <w:r>
        <w:rPr>
          <w:rStyle w:val="Strong"/>
          <w:rFonts w:ascii="Tahoma" w:hAnsi="Tahoma" w:cs="Tahoma"/>
          <w:color w:val="2A2A2A"/>
          <w:sz w:val="20"/>
          <w:szCs w:val="20"/>
          <w:u w:val="single"/>
        </w:rPr>
        <w:t>Charlotte’s Web by E.B. White adaption by Joseph Robinette</w:t>
      </w:r>
    </w:p>
    <w:p w14:paraId="0186CAF2" w14:textId="77777777" w:rsidR="0062159F" w:rsidRDefault="0062159F" w:rsidP="0062159F">
      <w:pPr>
        <w:rPr>
          <w:rStyle w:val="Strong"/>
          <w:rFonts w:ascii="Tahoma" w:hAnsi="Tahoma" w:cs="Tahoma"/>
          <w:b w:val="0"/>
          <w:color w:val="2A2A2A"/>
          <w:sz w:val="20"/>
          <w:szCs w:val="20"/>
        </w:rPr>
      </w:pPr>
      <w:r>
        <w:rPr>
          <w:rStyle w:val="Strong"/>
          <w:rFonts w:ascii="Tahoma" w:hAnsi="Tahoma" w:cs="Tahoma"/>
          <w:color w:val="2A2A2A"/>
          <w:sz w:val="20"/>
          <w:szCs w:val="20"/>
          <w:u w:val="single"/>
        </w:rPr>
        <w:t>Wilbur:</w:t>
      </w:r>
    </w:p>
    <w:p w14:paraId="2B244503" w14:textId="77777777" w:rsidR="0062159F" w:rsidRPr="00293B25" w:rsidRDefault="0062159F" w:rsidP="0062159F">
      <w:pPr>
        <w:rPr>
          <w:rStyle w:val="Strong"/>
          <w:rFonts w:ascii="Tahoma" w:hAnsi="Tahoma" w:cs="Tahoma"/>
          <w:b w:val="0"/>
          <w:color w:val="2A2A2A"/>
          <w:sz w:val="20"/>
          <w:szCs w:val="20"/>
        </w:rPr>
      </w:pPr>
      <w:r>
        <w:rPr>
          <w:rStyle w:val="Strong"/>
          <w:rFonts w:ascii="Tahoma" w:hAnsi="Tahoma" w:cs="Tahoma"/>
          <w:b w:val="0"/>
          <w:color w:val="2A2A2A"/>
          <w:sz w:val="20"/>
          <w:szCs w:val="20"/>
        </w:rPr>
        <w:t xml:space="preserve">(unaware of the writing in the web)  What did he see?   There’s nothing here but me.  (he feels himself.)  That’s it!  He saw me!  He saw that I’m big and healthy and.. and ready to be made into… ham.  They’re coming out here right now with guns and knives.  I just know it.  What can I do?  (a beat.) Wait!  The fence that </w:t>
      </w:r>
      <w:proofErr w:type="spellStart"/>
      <w:r>
        <w:rPr>
          <w:rStyle w:val="Strong"/>
          <w:rFonts w:ascii="Tahoma" w:hAnsi="Tahoma" w:cs="Tahoma"/>
          <w:b w:val="0"/>
          <w:color w:val="2A2A2A"/>
          <w:sz w:val="20"/>
          <w:szCs w:val="20"/>
        </w:rPr>
        <w:t>Lurvy</w:t>
      </w:r>
      <w:proofErr w:type="spellEnd"/>
      <w:r>
        <w:rPr>
          <w:rStyle w:val="Strong"/>
          <w:rFonts w:ascii="Tahoma" w:hAnsi="Tahoma" w:cs="Tahoma"/>
          <w:b w:val="0"/>
          <w:color w:val="2A2A2A"/>
          <w:sz w:val="20"/>
          <w:szCs w:val="20"/>
        </w:rPr>
        <w:t xml:space="preserve"> patched up.  Maybe it’s loose again.  I have to get out.  I have no choice.  It’s either freedom…or the frying pan.  (He spots the bucket) But, first, a little sustenance.  (He drinks from the bucket.)  Now, I’m ready.  I’m breaking out of this prison.  They’ll never take me alive!  (a beat.)  What am I saying?  I’ve got to get out of here.  (He starts to rush offstage.)  </w:t>
      </w:r>
      <w:proofErr w:type="spellStart"/>
      <w:r>
        <w:rPr>
          <w:rStyle w:val="Strong"/>
          <w:rFonts w:ascii="Tahoma" w:hAnsi="Tahoma" w:cs="Tahoma"/>
          <w:b w:val="0"/>
          <w:color w:val="2A2A2A"/>
          <w:sz w:val="20"/>
          <w:szCs w:val="20"/>
        </w:rPr>
        <w:t>Chaarrge</w:t>
      </w:r>
      <w:proofErr w:type="spellEnd"/>
      <w:r>
        <w:rPr>
          <w:rStyle w:val="Strong"/>
          <w:rFonts w:ascii="Tahoma" w:hAnsi="Tahoma" w:cs="Tahoma"/>
          <w:b w:val="0"/>
          <w:color w:val="2A2A2A"/>
          <w:sz w:val="20"/>
          <w:szCs w:val="20"/>
        </w:rPr>
        <w:t>!  (he runs off.)</w:t>
      </w:r>
    </w:p>
    <w:p w14:paraId="2978462E" w14:textId="77777777" w:rsidR="0062159F" w:rsidRDefault="0062159F" w:rsidP="003536B2">
      <w:pPr>
        <w:shd w:val="clear" w:color="auto" w:fill="FFFFFF"/>
        <w:spacing w:after="0" w:line="240" w:lineRule="auto"/>
        <w:rPr>
          <w:rFonts w:ascii="Times New Roman" w:eastAsia="Times New Roman" w:hAnsi="Times New Roman" w:cs="Times New Roman"/>
          <w:b/>
          <w:color w:val="2C2E35"/>
          <w:sz w:val="20"/>
          <w:szCs w:val="20"/>
          <w:u w:val="single"/>
        </w:rPr>
      </w:pPr>
    </w:p>
    <w:p w14:paraId="062919A2" w14:textId="77777777" w:rsidR="0062159F" w:rsidRDefault="0062159F" w:rsidP="003536B2">
      <w:pPr>
        <w:shd w:val="clear" w:color="auto" w:fill="FFFFFF"/>
        <w:spacing w:after="0" w:line="240" w:lineRule="auto"/>
        <w:rPr>
          <w:rFonts w:ascii="Times New Roman" w:eastAsia="Times New Roman" w:hAnsi="Times New Roman" w:cs="Times New Roman"/>
          <w:b/>
          <w:color w:val="2C2E35"/>
          <w:sz w:val="20"/>
          <w:szCs w:val="20"/>
          <w:u w:val="single"/>
        </w:rPr>
      </w:pPr>
    </w:p>
    <w:p w14:paraId="71C91F8C" w14:textId="77777777" w:rsidR="003536B2" w:rsidRPr="0062159F" w:rsidRDefault="003536B2" w:rsidP="003536B2">
      <w:pPr>
        <w:shd w:val="clear" w:color="auto" w:fill="FFFFFF"/>
        <w:spacing w:after="0" w:line="240" w:lineRule="auto"/>
        <w:rPr>
          <w:rFonts w:ascii="Times New Roman" w:eastAsia="Times New Roman" w:hAnsi="Times New Roman" w:cs="Times New Roman"/>
          <w:b/>
          <w:color w:val="2C2E35"/>
          <w:sz w:val="20"/>
          <w:szCs w:val="20"/>
          <w:u w:val="single"/>
        </w:rPr>
      </w:pPr>
      <w:r w:rsidRPr="0062159F">
        <w:rPr>
          <w:rFonts w:ascii="Times New Roman" w:eastAsia="Times New Roman" w:hAnsi="Times New Roman" w:cs="Times New Roman"/>
          <w:b/>
          <w:color w:val="2C2E35"/>
          <w:sz w:val="20"/>
          <w:szCs w:val="20"/>
          <w:u w:val="single"/>
        </w:rPr>
        <w:t xml:space="preserve">You’re a Goodman Charlie Brown </w:t>
      </w:r>
    </w:p>
    <w:p w14:paraId="4BCC2F30" w14:textId="77777777" w:rsidR="003536B2" w:rsidRPr="0062159F" w:rsidRDefault="003536B2" w:rsidP="003536B2">
      <w:pPr>
        <w:shd w:val="clear" w:color="auto" w:fill="FFFFFF"/>
        <w:spacing w:after="0" w:line="240" w:lineRule="auto"/>
        <w:rPr>
          <w:rFonts w:ascii="Times New Roman" w:eastAsia="Times New Roman" w:hAnsi="Times New Roman" w:cs="Times New Roman"/>
          <w:b/>
          <w:color w:val="2C2E35"/>
          <w:sz w:val="20"/>
          <w:szCs w:val="20"/>
        </w:rPr>
      </w:pPr>
    </w:p>
    <w:p w14:paraId="733B2744" w14:textId="77777777" w:rsidR="003536B2" w:rsidRPr="0062159F" w:rsidRDefault="003536B2" w:rsidP="003536B2">
      <w:pPr>
        <w:shd w:val="clear" w:color="auto" w:fill="FFFFFF"/>
        <w:spacing w:after="0" w:line="240" w:lineRule="auto"/>
        <w:rPr>
          <w:rFonts w:ascii="Times New Roman" w:eastAsia="Times New Roman" w:hAnsi="Times New Roman" w:cs="Times New Roman"/>
          <w:b/>
          <w:color w:val="2C2E35"/>
          <w:sz w:val="20"/>
          <w:szCs w:val="20"/>
        </w:rPr>
      </w:pPr>
      <w:r w:rsidRPr="0062159F">
        <w:rPr>
          <w:rFonts w:ascii="Times New Roman" w:eastAsia="Times New Roman" w:hAnsi="Times New Roman" w:cs="Times New Roman"/>
          <w:b/>
          <w:color w:val="2C2E35"/>
          <w:sz w:val="20"/>
          <w:szCs w:val="20"/>
        </w:rPr>
        <w:t>Lucy:</w:t>
      </w:r>
    </w:p>
    <w:p w14:paraId="3F5E4BF2" w14:textId="77777777" w:rsidR="003536B2" w:rsidRPr="0062159F" w:rsidRDefault="003536B2" w:rsidP="003536B2">
      <w:pPr>
        <w:shd w:val="clear" w:color="auto" w:fill="FFFFFF"/>
        <w:spacing w:after="0" w:line="240" w:lineRule="auto"/>
        <w:rPr>
          <w:rFonts w:ascii="Times New Roman" w:eastAsia="Times New Roman" w:hAnsi="Times New Roman" w:cs="Times New Roman"/>
          <w:color w:val="2C2E35"/>
          <w:sz w:val="20"/>
          <w:szCs w:val="20"/>
        </w:rPr>
      </w:pPr>
    </w:p>
    <w:p w14:paraId="1F9460A7" w14:textId="77777777" w:rsidR="003536B2" w:rsidRPr="0062159F" w:rsidRDefault="003536B2" w:rsidP="003536B2">
      <w:pPr>
        <w:shd w:val="clear" w:color="auto" w:fill="FFFFFF"/>
        <w:spacing w:after="0" w:line="240" w:lineRule="auto"/>
        <w:rPr>
          <w:rFonts w:ascii="Times New Roman" w:eastAsia="Times New Roman" w:hAnsi="Times New Roman" w:cs="Times New Roman"/>
          <w:color w:val="2C2E35"/>
          <w:sz w:val="20"/>
          <w:szCs w:val="20"/>
        </w:rPr>
      </w:pPr>
      <w:r w:rsidRPr="0062159F">
        <w:rPr>
          <w:rFonts w:ascii="Times New Roman" w:eastAsia="Times New Roman" w:hAnsi="Times New Roman" w:cs="Times New Roman"/>
          <w:color w:val="2C2E35"/>
          <w:sz w:val="20"/>
          <w:szCs w:val="20"/>
        </w:rPr>
        <w:t>"Do you know what I intend? I intend to be a queen. When I grow up I’m going to be the biggest queen there ever was, and I’ll live in a big palace and when I go out in my coach, all the people will wave and I will shout at them, and...and...in the summertime I will go to my summer palace and I’ll wear my crown in swimming</w:t>
      </w:r>
      <w:r w:rsidR="0062159F">
        <w:rPr>
          <w:rFonts w:ascii="Times New Roman" w:eastAsia="Times New Roman" w:hAnsi="Times New Roman" w:cs="Times New Roman"/>
          <w:color w:val="2C2E35"/>
          <w:sz w:val="20"/>
          <w:szCs w:val="20"/>
        </w:rPr>
        <w:t xml:space="preserve"> and everything, and all the peo</w:t>
      </w:r>
      <w:r w:rsidRPr="0062159F">
        <w:rPr>
          <w:rFonts w:ascii="Times New Roman" w:eastAsia="Times New Roman" w:hAnsi="Times New Roman" w:cs="Times New Roman"/>
          <w:color w:val="2C2E35"/>
          <w:sz w:val="20"/>
          <w:szCs w:val="20"/>
        </w:rPr>
        <w:t xml:space="preserve">ple will cheer and I will shout at them... What do you mean I can’t be queen? Nobody should be kept from being a queen if she wants to be one. It’s usually just a matter of knowing the right people.. ..well.... if I can’t be a queen, then I’ll be very rich then I will buy myself a </w:t>
      </w:r>
      <w:proofErr w:type="spellStart"/>
      <w:r w:rsidRPr="0062159F">
        <w:rPr>
          <w:rFonts w:ascii="Times New Roman" w:eastAsia="Times New Roman" w:hAnsi="Times New Roman" w:cs="Times New Roman"/>
          <w:color w:val="2C2E35"/>
          <w:sz w:val="20"/>
          <w:szCs w:val="20"/>
        </w:rPr>
        <w:t>queendom</w:t>
      </w:r>
      <w:proofErr w:type="spellEnd"/>
      <w:r w:rsidRPr="0062159F">
        <w:rPr>
          <w:rFonts w:ascii="Times New Roman" w:eastAsia="Times New Roman" w:hAnsi="Times New Roman" w:cs="Times New Roman"/>
          <w:color w:val="2C2E35"/>
          <w:sz w:val="20"/>
          <w:szCs w:val="20"/>
        </w:rPr>
        <w:t xml:space="preserve">. Yes, I will buy myself a </w:t>
      </w:r>
      <w:proofErr w:type="spellStart"/>
      <w:r w:rsidRPr="0062159F">
        <w:rPr>
          <w:rFonts w:ascii="Times New Roman" w:eastAsia="Times New Roman" w:hAnsi="Times New Roman" w:cs="Times New Roman"/>
          <w:color w:val="2C2E35"/>
          <w:sz w:val="20"/>
          <w:szCs w:val="20"/>
        </w:rPr>
        <w:t>queendom</w:t>
      </w:r>
      <w:proofErr w:type="spellEnd"/>
      <w:r w:rsidRPr="0062159F">
        <w:rPr>
          <w:rFonts w:ascii="Times New Roman" w:eastAsia="Times New Roman" w:hAnsi="Times New Roman" w:cs="Times New Roman"/>
          <w:color w:val="2C2E35"/>
          <w:sz w:val="20"/>
          <w:szCs w:val="20"/>
        </w:rPr>
        <w:t xml:space="preserve"> and then I’ll kick out the old queen and take over the whole operation myself. I will be head queen."</w:t>
      </w:r>
    </w:p>
    <w:p w14:paraId="1A4CA310" w14:textId="77777777" w:rsidR="003536B2" w:rsidRPr="0062159F" w:rsidRDefault="003536B2" w:rsidP="003536B2">
      <w:pPr>
        <w:shd w:val="clear" w:color="auto" w:fill="FFFFFF"/>
        <w:spacing w:after="0" w:line="240" w:lineRule="auto"/>
        <w:rPr>
          <w:rFonts w:ascii="Times New Roman" w:eastAsia="Times New Roman" w:hAnsi="Times New Roman" w:cs="Times New Roman"/>
          <w:color w:val="2C2E35"/>
          <w:sz w:val="20"/>
          <w:szCs w:val="20"/>
        </w:rPr>
      </w:pPr>
    </w:p>
    <w:p w14:paraId="09185FBA" w14:textId="77777777" w:rsidR="003536B2" w:rsidRPr="0062159F" w:rsidRDefault="003536B2" w:rsidP="003536B2">
      <w:pPr>
        <w:shd w:val="clear" w:color="auto" w:fill="FFFFFF"/>
        <w:spacing w:after="0" w:line="240" w:lineRule="auto"/>
        <w:rPr>
          <w:rFonts w:ascii="Times New Roman" w:eastAsia="Times New Roman" w:hAnsi="Times New Roman" w:cs="Times New Roman"/>
          <w:b/>
          <w:color w:val="2C2E35"/>
          <w:sz w:val="20"/>
          <w:szCs w:val="20"/>
        </w:rPr>
      </w:pPr>
      <w:r w:rsidRPr="0062159F">
        <w:rPr>
          <w:rFonts w:ascii="Times New Roman" w:eastAsia="Times New Roman" w:hAnsi="Times New Roman" w:cs="Times New Roman"/>
          <w:b/>
          <w:color w:val="2C2E35"/>
          <w:sz w:val="20"/>
          <w:szCs w:val="20"/>
        </w:rPr>
        <w:t>Charlie Brown:</w:t>
      </w:r>
    </w:p>
    <w:p w14:paraId="071D1DEB" w14:textId="77777777" w:rsidR="003536B2" w:rsidRPr="0062159F" w:rsidRDefault="003536B2" w:rsidP="003536B2">
      <w:pPr>
        <w:shd w:val="clear" w:color="auto" w:fill="FFFFFF"/>
        <w:spacing w:after="0" w:line="240" w:lineRule="auto"/>
        <w:rPr>
          <w:rFonts w:ascii="Times New Roman" w:eastAsia="Times New Roman" w:hAnsi="Times New Roman" w:cs="Times New Roman"/>
          <w:color w:val="2C2E35"/>
          <w:sz w:val="20"/>
          <w:szCs w:val="20"/>
        </w:rPr>
      </w:pPr>
    </w:p>
    <w:p w14:paraId="03116E75" w14:textId="77777777" w:rsidR="0062159F" w:rsidRPr="0062159F" w:rsidRDefault="003536B2" w:rsidP="0062159F">
      <w:pPr>
        <w:shd w:val="clear" w:color="auto" w:fill="FFFFFF"/>
        <w:spacing w:after="0" w:line="240" w:lineRule="auto"/>
        <w:rPr>
          <w:rFonts w:ascii="Arial" w:eastAsia="Times New Roman" w:hAnsi="Arial" w:cs="Arial"/>
          <w:color w:val="2C2E35"/>
          <w:sz w:val="20"/>
          <w:szCs w:val="20"/>
        </w:rPr>
      </w:pPr>
      <w:r w:rsidRPr="0062159F">
        <w:rPr>
          <w:rFonts w:ascii="Arial" w:eastAsia="Times New Roman" w:hAnsi="Arial" w:cs="Arial"/>
          <w:color w:val="2C2E35"/>
          <w:sz w:val="20"/>
          <w:szCs w:val="20"/>
        </w:rPr>
        <w:t xml:space="preserve">I think lunchtime is about the worst time of day for me. Always having to sit here alone. Of course, sometimes, mornings aren't so pleasant either. Waking up and wondering if anyone would really miss me if I never got out of bed. Then there's the night, too. Lying there and thinking about all the stupid things I've done during the day. And all those hours in between when I do all those stupid things. Well, lunchtime is among the worst times of the day for me. Well, I guess I'd better see what I've got. Peanut butter. Some psychiatrists say that people who eat peanut butter sandwiches are lonely...I guess they're right. And when you're really lonely, the peanut butter sticks to the roof of your mouth. There's that cute little red-headed girl eating her lunch over there. I wonder what she would do if I went over and asked her if I could sit and have lunch with her?...She'd probably laugh right in my face...it's hard on a face when it gets laughed in. There's an empty place next to her on the bench. There's no reason why I couldn't just go over and sit there. I could do that right now. All I have to do is stand up...I'm standing up!...I'm sitting down. I'm a coward. I'm so much of a coward, she wouldn't even think of looking at me. She hardly ever does look at me. In fact, I can't remember her ever looking at me. Why shouldn't she look at me? Is there any reason in the world why she shouldn't look at me? Is she so great, and I'm so small, that she can't spare one little moment?...SHE'S LOOKING AT ME!! SHE'S LOOKING AT ME!! </w:t>
      </w:r>
      <w:r w:rsidRPr="0062159F">
        <w:rPr>
          <w:rFonts w:ascii="Arial" w:eastAsia="Times New Roman" w:hAnsi="Arial" w:cs="Arial"/>
          <w:b/>
          <w:bCs/>
          <w:color w:val="2C2E35"/>
          <w:sz w:val="20"/>
          <w:szCs w:val="20"/>
        </w:rPr>
        <w:t xml:space="preserve">(he puts his </w:t>
      </w:r>
      <w:proofErr w:type="spellStart"/>
      <w:r w:rsidRPr="0062159F">
        <w:rPr>
          <w:rFonts w:ascii="Arial" w:eastAsia="Times New Roman" w:hAnsi="Arial" w:cs="Arial"/>
          <w:b/>
          <w:bCs/>
          <w:color w:val="2C2E35"/>
          <w:sz w:val="20"/>
          <w:szCs w:val="20"/>
        </w:rPr>
        <w:t>lunchbag</w:t>
      </w:r>
      <w:proofErr w:type="spellEnd"/>
      <w:r w:rsidRPr="0062159F">
        <w:rPr>
          <w:rFonts w:ascii="Arial" w:eastAsia="Times New Roman" w:hAnsi="Arial" w:cs="Arial"/>
          <w:b/>
          <w:bCs/>
          <w:color w:val="2C2E35"/>
          <w:sz w:val="20"/>
          <w:szCs w:val="20"/>
        </w:rPr>
        <w:t xml:space="preserve"> over his head.)</w:t>
      </w:r>
      <w:r w:rsidRPr="0062159F">
        <w:rPr>
          <w:rFonts w:ascii="Arial" w:eastAsia="Times New Roman" w:hAnsi="Arial" w:cs="Arial"/>
          <w:color w:val="2C2E35"/>
          <w:sz w:val="20"/>
          <w:szCs w:val="20"/>
        </w:rPr>
        <w:t xml:space="preserve"> ...Lunchtime is among the worst times of the day for me. If that little red-headed girl is looking at me with this stupid bag over my head she must think I'm the biggest fool alive. But, if she isn't looking at me, then maybe I could take it off quickly and she'd never notice it. On the other hand...I can't tell if she's looking, until I take it off! Then again, if I never take it off I'll never have to know if she was looking or not. On the other hand...it's very hard to breathe in here. </w:t>
      </w:r>
      <w:r w:rsidRPr="0062159F">
        <w:rPr>
          <w:rFonts w:ascii="Arial" w:eastAsia="Times New Roman" w:hAnsi="Arial" w:cs="Arial"/>
          <w:b/>
          <w:bCs/>
          <w:color w:val="2C2E35"/>
          <w:sz w:val="20"/>
          <w:szCs w:val="20"/>
        </w:rPr>
        <w:t>(he removes his sack)</w:t>
      </w:r>
      <w:r w:rsidRPr="0062159F">
        <w:rPr>
          <w:rFonts w:ascii="Arial" w:eastAsia="Times New Roman" w:hAnsi="Arial" w:cs="Arial"/>
          <w:color w:val="2C2E35"/>
          <w:sz w:val="20"/>
          <w:szCs w:val="20"/>
        </w:rPr>
        <w:t xml:space="preserve"> Whew! She's not looking at me! I wonder why she never looks at me? Oh well, another lunch hour over with...only 2,863 to go.</w:t>
      </w:r>
    </w:p>
    <w:p w14:paraId="4EC726D1" w14:textId="77777777" w:rsidR="00353A27" w:rsidRPr="0062159F" w:rsidRDefault="003536B2" w:rsidP="00036CC8">
      <w:pPr>
        <w:shd w:val="clear" w:color="auto" w:fill="FFFFFF"/>
        <w:spacing w:after="0" w:line="240" w:lineRule="auto"/>
        <w:rPr>
          <w:rStyle w:val="Strong"/>
          <w:rFonts w:ascii="Arial" w:eastAsia="Times New Roman" w:hAnsi="Arial" w:cs="Arial"/>
          <w:b w:val="0"/>
          <w:bCs w:val="0"/>
          <w:color w:val="2C2E35"/>
          <w:sz w:val="20"/>
          <w:szCs w:val="20"/>
        </w:rPr>
      </w:pPr>
      <w:r w:rsidRPr="0062159F">
        <w:rPr>
          <w:rFonts w:ascii="Times New Roman" w:eastAsia="Times New Roman" w:hAnsi="Times New Roman" w:cs="Times New Roman"/>
          <w:color w:val="000000"/>
          <w:sz w:val="20"/>
          <w:szCs w:val="20"/>
        </w:rPr>
        <w:br/>
      </w:r>
      <w:r w:rsidRPr="0062159F">
        <w:rPr>
          <w:rFonts w:ascii="Times New Roman" w:eastAsia="Times New Roman" w:hAnsi="Times New Roman" w:cs="Times New Roman"/>
          <w:color w:val="000000"/>
          <w:sz w:val="20"/>
          <w:szCs w:val="20"/>
        </w:rPr>
        <w:br/>
      </w:r>
      <w:r w:rsidR="00353A27" w:rsidRPr="0062159F">
        <w:rPr>
          <w:rStyle w:val="Strong"/>
          <w:rFonts w:ascii="Tahoma" w:hAnsi="Tahoma" w:cs="Tahoma"/>
          <w:color w:val="2A2A2A"/>
          <w:sz w:val="20"/>
          <w:szCs w:val="20"/>
          <w:u w:val="single"/>
        </w:rPr>
        <w:lastRenderedPageBreak/>
        <w:t>Rip van Winkle, adaptation by Emanon Theatre Company</w:t>
      </w:r>
      <w:r w:rsidR="00353A27" w:rsidRPr="0062159F">
        <w:rPr>
          <w:rFonts w:ascii="Tahoma" w:hAnsi="Tahoma" w:cs="Tahoma"/>
          <w:color w:val="2A2A2A"/>
          <w:sz w:val="20"/>
          <w:szCs w:val="20"/>
        </w:rPr>
        <w:br/>
      </w:r>
      <w:r w:rsidR="00353A27" w:rsidRPr="0062159F">
        <w:rPr>
          <w:rStyle w:val="Strong"/>
          <w:rFonts w:ascii="Tahoma" w:hAnsi="Tahoma" w:cs="Tahoma"/>
          <w:color w:val="2A2A2A"/>
          <w:sz w:val="20"/>
          <w:szCs w:val="20"/>
          <w:u w:val="single"/>
        </w:rPr>
        <w:t>Jane or Joseph: </w:t>
      </w:r>
      <w:r w:rsidR="00353A27" w:rsidRPr="0062159F">
        <w:rPr>
          <w:rFonts w:ascii="Tahoma" w:hAnsi="Tahoma" w:cs="Tahoma"/>
          <w:color w:val="2A2A2A"/>
          <w:sz w:val="20"/>
          <w:szCs w:val="20"/>
        </w:rPr>
        <w:t xml:space="preserve"> </w:t>
      </w:r>
      <w:r w:rsidR="00353A27" w:rsidRPr="0062159F">
        <w:rPr>
          <w:rStyle w:val="Emphasis"/>
          <w:rFonts w:ascii="Tahoma" w:hAnsi="Tahoma" w:cs="Tahoma"/>
          <w:color w:val="2A2A2A"/>
          <w:sz w:val="20"/>
          <w:szCs w:val="20"/>
        </w:rPr>
        <w:t>(setting:  The forest, on a mountain side.  Jane has gone in search of clues to explain the disappearance of her great, great, great Uncle rip van Winkle.</w:t>
      </w:r>
      <w:r w:rsidR="00353A27" w:rsidRPr="0062159F">
        <w:rPr>
          <w:rFonts w:ascii="Tahoma" w:hAnsi="Tahoma" w:cs="Tahoma"/>
          <w:color w:val="2A2A2A"/>
          <w:sz w:val="20"/>
          <w:szCs w:val="20"/>
        </w:rPr>
        <w:br/>
        <w:t> </w:t>
      </w:r>
      <w:r w:rsidR="00353A27" w:rsidRPr="0062159F">
        <w:rPr>
          <w:rFonts w:ascii="Tahoma" w:hAnsi="Tahoma" w:cs="Tahoma"/>
          <w:color w:val="2A2A2A"/>
          <w:sz w:val="20"/>
          <w:szCs w:val="20"/>
        </w:rPr>
        <w:br/>
        <w:t>I'm on a great misadventure today.  I'm solving the mystery of the disappearance of my great, great, great Uncle Rip van Winkle.  He disappeared hundreds of years ago, and nob</w:t>
      </w:r>
      <w:r w:rsidR="0062159F">
        <w:rPr>
          <w:rFonts w:ascii="Tahoma" w:hAnsi="Tahoma" w:cs="Tahoma"/>
          <w:color w:val="2A2A2A"/>
          <w:sz w:val="20"/>
          <w:szCs w:val="20"/>
        </w:rPr>
        <w:t>o</w:t>
      </w:r>
      <w:r w:rsidR="00353A27" w:rsidRPr="0062159F">
        <w:rPr>
          <w:rFonts w:ascii="Tahoma" w:hAnsi="Tahoma" w:cs="Tahoma"/>
          <w:color w:val="2A2A2A"/>
          <w:sz w:val="20"/>
          <w:szCs w:val="20"/>
        </w:rPr>
        <w:t>dy ever found out what happened to him.  They say he went up this mountain and never returned, so I'm up here looking for clues.  It's very myst</w:t>
      </w:r>
      <w:r w:rsidR="0062159F">
        <w:rPr>
          <w:rFonts w:ascii="Tahoma" w:hAnsi="Tahoma" w:cs="Tahoma"/>
          <w:color w:val="2A2A2A"/>
          <w:sz w:val="20"/>
          <w:szCs w:val="20"/>
        </w:rPr>
        <w:t>erious here in the forest, but I</w:t>
      </w:r>
      <w:r w:rsidR="00353A27" w:rsidRPr="0062159F">
        <w:rPr>
          <w:rFonts w:ascii="Tahoma" w:hAnsi="Tahoma" w:cs="Tahoma"/>
          <w:color w:val="2A2A2A"/>
          <w:sz w:val="20"/>
          <w:szCs w:val="20"/>
        </w:rPr>
        <w:t>'m not afraid even through forests can be very scary, like in the story of Snow White.  S</w:t>
      </w:r>
      <w:r w:rsidR="0062159F">
        <w:rPr>
          <w:rFonts w:ascii="Tahoma" w:hAnsi="Tahoma" w:cs="Tahoma"/>
          <w:color w:val="2A2A2A"/>
          <w:sz w:val="20"/>
          <w:szCs w:val="20"/>
        </w:rPr>
        <w:t xml:space="preserve">he got lost in the forest, but </w:t>
      </w:r>
      <w:r w:rsidR="00353A27" w:rsidRPr="0062159F">
        <w:rPr>
          <w:rFonts w:ascii="Tahoma" w:hAnsi="Tahoma" w:cs="Tahoma"/>
          <w:color w:val="2A2A2A"/>
          <w:sz w:val="20"/>
          <w:szCs w:val="20"/>
        </w:rPr>
        <w:t>luckily she found dwarves, so I'm not afraid.  then there was Little Red Riding Hood.  She found a wolf, but she got out all right.  Hansel and Gretel got lost in a forest, and they found a witch.  Oh boy, I guess I am a little afraid.  But that's all right, because I'm a brave de</w:t>
      </w:r>
      <w:r w:rsidR="0062159F">
        <w:rPr>
          <w:rFonts w:ascii="Tahoma" w:hAnsi="Tahoma" w:cs="Tahoma"/>
          <w:color w:val="2A2A2A"/>
          <w:sz w:val="20"/>
          <w:szCs w:val="20"/>
        </w:rPr>
        <w:t>te</w:t>
      </w:r>
      <w:r w:rsidR="00353A27" w:rsidRPr="0062159F">
        <w:rPr>
          <w:rFonts w:ascii="Tahoma" w:hAnsi="Tahoma" w:cs="Tahoma"/>
          <w:color w:val="2A2A2A"/>
          <w:sz w:val="20"/>
          <w:szCs w:val="20"/>
        </w:rPr>
        <w:t>ctive.  (hears a loud sound)  What was that?  I'm getting out of here!</w:t>
      </w:r>
    </w:p>
    <w:p w14:paraId="4928EF21" w14:textId="77777777" w:rsidR="00BC6840" w:rsidRPr="0062159F" w:rsidRDefault="00353A27">
      <w:pPr>
        <w:rPr>
          <w:rFonts w:ascii="Tahoma" w:hAnsi="Tahoma" w:cs="Tahoma"/>
          <w:color w:val="2A2A2A"/>
          <w:sz w:val="20"/>
          <w:szCs w:val="20"/>
        </w:rPr>
      </w:pPr>
      <w:r w:rsidRPr="0062159F">
        <w:rPr>
          <w:rFonts w:ascii="Tahoma" w:hAnsi="Tahoma" w:cs="Tahoma"/>
          <w:color w:val="2A2A2A"/>
          <w:sz w:val="20"/>
          <w:szCs w:val="20"/>
        </w:rPr>
        <w:br/>
        <w:t>  </w:t>
      </w:r>
      <w:r w:rsidRPr="0062159F">
        <w:rPr>
          <w:rFonts w:ascii="Tahoma" w:hAnsi="Tahoma" w:cs="Tahoma"/>
          <w:color w:val="2A2A2A"/>
          <w:sz w:val="20"/>
          <w:szCs w:val="20"/>
        </w:rPr>
        <w:br/>
      </w:r>
      <w:r w:rsidRPr="0062159F">
        <w:rPr>
          <w:rFonts w:ascii="Tahoma" w:hAnsi="Tahoma" w:cs="Tahoma"/>
          <w:color w:val="2A2A2A"/>
          <w:sz w:val="20"/>
          <w:szCs w:val="20"/>
          <w:u w:val="single"/>
        </w:rPr>
        <w:t xml:space="preserve">Additional scripts &amp; books you could check out at the library to find monologues for young people </w:t>
      </w:r>
      <w:proofErr w:type="spellStart"/>
      <w:r w:rsidRPr="0062159F">
        <w:rPr>
          <w:rFonts w:ascii="Tahoma" w:hAnsi="Tahoma" w:cs="Tahoma"/>
          <w:color w:val="2A2A2A"/>
          <w:sz w:val="20"/>
          <w:szCs w:val="20"/>
          <w:u w:val="single"/>
        </w:rPr>
        <w:t>inculde</w:t>
      </w:r>
      <w:proofErr w:type="spellEnd"/>
      <w:r w:rsidRPr="0062159F">
        <w:rPr>
          <w:rFonts w:ascii="Tahoma" w:hAnsi="Tahoma" w:cs="Tahoma"/>
          <w:color w:val="2A2A2A"/>
          <w:sz w:val="20"/>
          <w:szCs w:val="20"/>
          <w:u w:val="single"/>
        </w:rPr>
        <w:t>:</w:t>
      </w:r>
      <w:r w:rsidRPr="0062159F">
        <w:rPr>
          <w:rFonts w:ascii="Tahoma" w:hAnsi="Tahoma" w:cs="Tahoma"/>
          <w:color w:val="2A2A2A"/>
          <w:sz w:val="20"/>
          <w:szCs w:val="20"/>
        </w:rPr>
        <w:br/>
        <w:t> </w:t>
      </w:r>
      <w:r w:rsidRPr="0062159F">
        <w:rPr>
          <w:rFonts w:ascii="Tahoma" w:hAnsi="Tahoma" w:cs="Tahoma"/>
          <w:color w:val="2A2A2A"/>
          <w:sz w:val="20"/>
          <w:szCs w:val="20"/>
        </w:rPr>
        <w:br/>
        <w:t xml:space="preserve">You're a Good Man, Charlie Brown by </w:t>
      </w:r>
      <w:proofErr w:type="spellStart"/>
      <w:r w:rsidRPr="0062159F">
        <w:rPr>
          <w:rFonts w:ascii="Tahoma" w:hAnsi="Tahoma" w:cs="Tahoma"/>
          <w:color w:val="2A2A2A"/>
          <w:sz w:val="20"/>
          <w:szCs w:val="20"/>
        </w:rPr>
        <w:t>Clak</w:t>
      </w:r>
      <w:proofErr w:type="spellEnd"/>
      <w:r w:rsidRPr="0062159F">
        <w:rPr>
          <w:rFonts w:ascii="Tahoma" w:hAnsi="Tahoma" w:cs="Tahoma"/>
          <w:color w:val="2A2A2A"/>
          <w:sz w:val="20"/>
          <w:szCs w:val="20"/>
        </w:rPr>
        <w:t xml:space="preserve"> Gesner</w:t>
      </w:r>
      <w:r w:rsidRPr="0062159F">
        <w:rPr>
          <w:rFonts w:ascii="Tahoma" w:hAnsi="Tahoma" w:cs="Tahoma"/>
          <w:color w:val="2A2A2A"/>
          <w:sz w:val="20"/>
          <w:szCs w:val="20"/>
        </w:rPr>
        <w:br/>
        <w:t>James and the Giant Peach Adapted by Richard George</w:t>
      </w:r>
      <w:r w:rsidRPr="0062159F">
        <w:rPr>
          <w:rFonts w:ascii="Tahoma" w:hAnsi="Tahoma" w:cs="Tahoma"/>
          <w:color w:val="2A2A2A"/>
          <w:sz w:val="20"/>
          <w:szCs w:val="20"/>
        </w:rPr>
        <w:br/>
        <w:t>Secret Garden by Pamela Sterling</w:t>
      </w:r>
      <w:r w:rsidRPr="0062159F">
        <w:rPr>
          <w:rFonts w:ascii="Tahoma" w:hAnsi="Tahoma" w:cs="Tahoma"/>
          <w:color w:val="2A2A2A"/>
          <w:sz w:val="20"/>
          <w:szCs w:val="20"/>
        </w:rPr>
        <w:br/>
        <w:t>Diary of Anne Frank by Frances Goodrich &amp; Albert Hackett</w:t>
      </w:r>
      <w:r w:rsidRPr="0062159F">
        <w:rPr>
          <w:rFonts w:ascii="Tahoma" w:hAnsi="Tahoma" w:cs="Tahoma"/>
          <w:color w:val="2A2A2A"/>
          <w:sz w:val="20"/>
          <w:szCs w:val="20"/>
        </w:rPr>
        <w:br/>
        <w:t xml:space="preserve">Really Rosie by Maurice </w:t>
      </w:r>
      <w:proofErr w:type="spellStart"/>
      <w:r w:rsidRPr="0062159F">
        <w:rPr>
          <w:rFonts w:ascii="Tahoma" w:hAnsi="Tahoma" w:cs="Tahoma"/>
          <w:color w:val="2A2A2A"/>
          <w:sz w:val="20"/>
          <w:szCs w:val="20"/>
        </w:rPr>
        <w:t>Sendak</w:t>
      </w:r>
      <w:proofErr w:type="spellEnd"/>
    </w:p>
    <w:p w14:paraId="426A8F3E" w14:textId="77777777" w:rsidR="00BC6840" w:rsidRPr="0062159F" w:rsidRDefault="00BC6840">
      <w:pPr>
        <w:rPr>
          <w:rFonts w:ascii="Tahoma" w:hAnsi="Tahoma" w:cs="Tahoma"/>
          <w:color w:val="2A2A2A"/>
          <w:sz w:val="20"/>
          <w:szCs w:val="20"/>
          <w:u w:val="single"/>
        </w:rPr>
      </w:pPr>
      <w:r w:rsidRPr="0062159F">
        <w:rPr>
          <w:rFonts w:ascii="Tahoma" w:hAnsi="Tahoma" w:cs="Tahoma"/>
          <w:color w:val="2A2A2A"/>
          <w:sz w:val="20"/>
          <w:szCs w:val="20"/>
          <w:u w:val="single"/>
        </w:rPr>
        <w:t>Website Resources:</w:t>
      </w:r>
    </w:p>
    <w:p w14:paraId="0D061797" w14:textId="77777777" w:rsidR="00BC6840" w:rsidRPr="0062159F" w:rsidRDefault="00BC6840">
      <w:pPr>
        <w:rPr>
          <w:rFonts w:ascii="Tahoma" w:hAnsi="Tahoma" w:cs="Tahoma"/>
          <w:color w:val="2A2A2A"/>
          <w:sz w:val="20"/>
          <w:szCs w:val="20"/>
          <w:u w:val="single"/>
        </w:rPr>
      </w:pPr>
      <w:r w:rsidRPr="0062159F">
        <w:rPr>
          <w:rFonts w:ascii="Tahoma" w:hAnsi="Tahoma" w:cs="Tahoma"/>
          <w:color w:val="2A2A2A"/>
          <w:sz w:val="20"/>
          <w:szCs w:val="20"/>
          <w:u w:val="single"/>
        </w:rPr>
        <w:t>http://www.mvdramaclub.org/monologues.htm</w:t>
      </w:r>
    </w:p>
    <w:p w14:paraId="3DC3BC12" w14:textId="77777777" w:rsidR="00BC6840" w:rsidRPr="0062159F" w:rsidRDefault="00786706">
      <w:pPr>
        <w:rPr>
          <w:rFonts w:ascii="Tahoma" w:hAnsi="Tahoma" w:cs="Tahoma"/>
          <w:color w:val="2A2A2A"/>
          <w:sz w:val="20"/>
          <w:szCs w:val="20"/>
        </w:rPr>
      </w:pPr>
      <w:hyperlink r:id="rId4" w:history="1">
        <w:r w:rsidR="00BC6840" w:rsidRPr="0062159F">
          <w:rPr>
            <w:rStyle w:val="Hyperlink"/>
            <w:rFonts w:ascii="Tahoma" w:hAnsi="Tahoma" w:cs="Tahoma"/>
            <w:sz w:val="20"/>
            <w:szCs w:val="20"/>
          </w:rPr>
          <w:t>http://www.stageagent.com/Shows/Monologues/</w:t>
        </w:r>
      </w:hyperlink>
      <w:r w:rsidR="00BC6840" w:rsidRPr="0062159F">
        <w:rPr>
          <w:rFonts w:ascii="Tahoma" w:hAnsi="Tahoma" w:cs="Tahoma"/>
          <w:color w:val="2A2A2A"/>
          <w:sz w:val="20"/>
          <w:szCs w:val="20"/>
        </w:rPr>
        <w:t xml:space="preserve"> has some monologues posted </w:t>
      </w:r>
    </w:p>
    <w:p w14:paraId="1912CB91" w14:textId="77777777" w:rsidR="00BC6840" w:rsidRPr="0062159F" w:rsidRDefault="00BC6840">
      <w:pPr>
        <w:rPr>
          <w:rFonts w:ascii="Tahoma" w:hAnsi="Tahoma" w:cs="Tahoma"/>
          <w:color w:val="2A2A2A"/>
          <w:sz w:val="20"/>
          <w:szCs w:val="20"/>
        </w:rPr>
      </w:pPr>
      <w:r w:rsidRPr="0062159F">
        <w:rPr>
          <w:rFonts w:ascii="Tahoma" w:hAnsi="Tahoma" w:cs="Tahoma"/>
          <w:color w:val="2A2A2A"/>
          <w:sz w:val="20"/>
          <w:szCs w:val="20"/>
        </w:rPr>
        <w:t>http://rockymountainconservatorytheatre.com/id36.html</w:t>
      </w:r>
    </w:p>
    <w:p w14:paraId="01184907" w14:textId="77777777" w:rsidR="00296F56" w:rsidRPr="0062159F" w:rsidRDefault="00BC6840">
      <w:pPr>
        <w:rPr>
          <w:rFonts w:ascii="Tahoma" w:hAnsi="Tahoma" w:cs="Tahoma"/>
          <w:i/>
          <w:color w:val="2A2A2A"/>
          <w:sz w:val="20"/>
          <w:szCs w:val="20"/>
        </w:rPr>
      </w:pPr>
      <w:r w:rsidRPr="0062159F">
        <w:rPr>
          <w:rFonts w:ascii="Tahoma" w:hAnsi="Tahoma" w:cs="Tahoma"/>
          <w:i/>
          <w:color w:val="2A2A2A"/>
          <w:sz w:val="20"/>
          <w:szCs w:val="20"/>
        </w:rPr>
        <w:t>Please</w:t>
      </w:r>
      <w:r w:rsidR="0062159F" w:rsidRPr="0062159F">
        <w:rPr>
          <w:rFonts w:ascii="Tahoma" w:hAnsi="Tahoma" w:cs="Tahoma"/>
          <w:i/>
          <w:color w:val="2A2A2A"/>
          <w:sz w:val="20"/>
          <w:szCs w:val="20"/>
        </w:rPr>
        <w:t xml:space="preserve"> be</w:t>
      </w:r>
      <w:r w:rsidRPr="0062159F">
        <w:rPr>
          <w:rFonts w:ascii="Tahoma" w:hAnsi="Tahoma" w:cs="Tahoma"/>
          <w:i/>
          <w:color w:val="2A2A2A"/>
          <w:sz w:val="20"/>
          <w:szCs w:val="20"/>
        </w:rPr>
        <w:t xml:space="preserve"> cautious when exploring these websites, they are good resources, but they are also created for a variety of ages and Children’s Theatre has not screened all of the information on these, so please use at your discretion. </w:t>
      </w:r>
      <w:r w:rsidR="00353A27" w:rsidRPr="0062159F">
        <w:rPr>
          <w:rFonts w:ascii="Tahoma" w:hAnsi="Tahoma" w:cs="Tahoma"/>
          <w:color w:val="2A2A2A"/>
          <w:sz w:val="20"/>
          <w:szCs w:val="20"/>
        </w:rPr>
        <w:br/>
        <w:t> </w:t>
      </w:r>
      <w:r w:rsidR="00353A27" w:rsidRPr="0062159F">
        <w:rPr>
          <w:rFonts w:ascii="Tahoma" w:hAnsi="Tahoma" w:cs="Tahoma"/>
          <w:color w:val="2A2A2A"/>
          <w:sz w:val="20"/>
          <w:szCs w:val="20"/>
        </w:rPr>
        <w:br/>
        <w:t>*Please choose a monologue that is approximately 1 minute or less with appropriate language &amp; subject matter.</w:t>
      </w:r>
    </w:p>
    <w:sectPr w:rsidR="00296F56" w:rsidRPr="0062159F" w:rsidSect="00296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7"/>
    <w:rsid w:val="00036CC8"/>
    <w:rsid w:val="00246E24"/>
    <w:rsid w:val="002666FF"/>
    <w:rsid w:val="00296F56"/>
    <w:rsid w:val="003536B2"/>
    <w:rsid w:val="00353A27"/>
    <w:rsid w:val="00443F52"/>
    <w:rsid w:val="0062159F"/>
    <w:rsid w:val="007009E3"/>
    <w:rsid w:val="00786706"/>
    <w:rsid w:val="00B1776D"/>
    <w:rsid w:val="00BC6840"/>
    <w:rsid w:val="00F5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2C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3A27"/>
    <w:rPr>
      <w:i/>
      <w:iCs/>
    </w:rPr>
  </w:style>
  <w:style w:type="character" w:styleId="Strong">
    <w:name w:val="Strong"/>
    <w:basedOn w:val="DefaultParagraphFont"/>
    <w:uiPriority w:val="22"/>
    <w:qFormat/>
    <w:rsid w:val="00353A27"/>
    <w:rPr>
      <w:b/>
      <w:bCs/>
    </w:rPr>
  </w:style>
  <w:style w:type="character" w:styleId="Hyperlink">
    <w:name w:val="Hyperlink"/>
    <w:basedOn w:val="DefaultParagraphFont"/>
    <w:uiPriority w:val="99"/>
    <w:unhideWhenUsed/>
    <w:rsid w:val="003536B2"/>
    <w:rPr>
      <w:rFonts w:ascii="Arial" w:hAnsi="Arial" w:cs="Arial" w:hint="default"/>
      <w:strike w:val="0"/>
      <w:dstrike w:val="0"/>
      <w:color w:val="00000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06684">
      <w:bodyDiv w:val="1"/>
      <w:marLeft w:val="0"/>
      <w:marRight w:val="0"/>
      <w:marTop w:val="0"/>
      <w:marBottom w:val="0"/>
      <w:divBdr>
        <w:top w:val="none" w:sz="0" w:space="0" w:color="auto"/>
        <w:left w:val="none" w:sz="0" w:space="0" w:color="auto"/>
        <w:bottom w:val="none" w:sz="0" w:space="0" w:color="auto"/>
        <w:right w:val="none" w:sz="0" w:space="0" w:color="auto"/>
      </w:divBdr>
      <w:divsChild>
        <w:div w:id="1395393832">
          <w:marLeft w:val="0"/>
          <w:marRight w:val="0"/>
          <w:marTop w:val="0"/>
          <w:marBottom w:val="0"/>
          <w:divBdr>
            <w:top w:val="none" w:sz="0" w:space="0" w:color="auto"/>
            <w:left w:val="none" w:sz="0" w:space="0" w:color="auto"/>
            <w:bottom w:val="none" w:sz="0" w:space="0" w:color="auto"/>
            <w:right w:val="none" w:sz="0" w:space="0" w:color="auto"/>
          </w:divBdr>
          <w:divsChild>
            <w:div w:id="7164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981">
      <w:bodyDiv w:val="1"/>
      <w:marLeft w:val="0"/>
      <w:marRight w:val="0"/>
      <w:marTop w:val="0"/>
      <w:marBottom w:val="0"/>
      <w:divBdr>
        <w:top w:val="none" w:sz="0" w:space="0" w:color="auto"/>
        <w:left w:val="none" w:sz="0" w:space="0" w:color="auto"/>
        <w:bottom w:val="none" w:sz="0" w:space="0" w:color="auto"/>
        <w:right w:val="none" w:sz="0" w:space="0" w:color="auto"/>
      </w:divBdr>
      <w:divsChild>
        <w:div w:id="1539051250">
          <w:marLeft w:val="0"/>
          <w:marRight w:val="0"/>
          <w:marTop w:val="0"/>
          <w:marBottom w:val="0"/>
          <w:divBdr>
            <w:top w:val="none" w:sz="0" w:space="0" w:color="auto"/>
            <w:left w:val="none" w:sz="0" w:space="0" w:color="auto"/>
            <w:bottom w:val="none" w:sz="0" w:space="0" w:color="auto"/>
            <w:right w:val="none" w:sz="0" w:space="0" w:color="auto"/>
          </w:divBdr>
          <w:divsChild>
            <w:div w:id="19873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ageagent.com/Shows/Monologue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5057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Microsoft Office User</cp:lastModifiedBy>
  <cp:revision>2</cp:revision>
  <cp:lastPrinted>2013-10-29T14:32:00Z</cp:lastPrinted>
  <dcterms:created xsi:type="dcterms:W3CDTF">2015-12-01T16:14:00Z</dcterms:created>
  <dcterms:modified xsi:type="dcterms:W3CDTF">2015-12-01T16:14:00Z</dcterms:modified>
</cp:coreProperties>
</file>