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51D1AA14" w:rsidR="000945B7" w:rsidRDefault="007B152F">
      <w:pPr>
        <w:spacing w:line="360" w:lineRule="auto"/>
        <w:rPr>
          <w:rFonts w:ascii="Times New Roman" w:eastAsia="Times New Roman" w:hAnsi="Times New Roman" w:cs="Times New Roman"/>
          <w:sz w:val="24"/>
          <w:szCs w:val="24"/>
        </w:rPr>
      </w:pPr>
      <w:r w:rsidRPr="0A07713C">
        <w:rPr>
          <w:rFonts w:ascii="Times New Roman" w:eastAsia="Times New Roman" w:hAnsi="Times New Roman" w:cs="Times New Roman"/>
          <w:sz w:val="24"/>
          <w:szCs w:val="24"/>
        </w:rPr>
        <w:t xml:space="preserve">University of Wisconsin-Green Bay </w:t>
      </w:r>
    </w:p>
    <w:p w14:paraId="00000002" w14:textId="5174A408" w:rsidR="000945B7" w:rsidRDefault="007B152F">
      <w:pPr>
        <w:spacing w:line="360" w:lineRule="auto"/>
        <w:rPr>
          <w:rFonts w:ascii="Times New Roman" w:eastAsia="Times New Roman" w:hAnsi="Times New Roman" w:cs="Times New Roman"/>
          <w:sz w:val="24"/>
          <w:szCs w:val="24"/>
        </w:rPr>
      </w:pPr>
      <w:r w:rsidRPr="6A5BD86E">
        <w:rPr>
          <w:rFonts w:ascii="Times New Roman" w:eastAsia="Times New Roman" w:hAnsi="Times New Roman" w:cs="Times New Roman"/>
          <w:sz w:val="24"/>
          <w:szCs w:val="24"/>
        </w:rPr>
        <w:t>Student Government Association Constitution</w:t>
      </w:r>
    </w:p>
    <w:p w14:paraId="00000003" w14:textId="77777777" w:rsidR="000945B7" w:rsidRDefault="007B152F">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04" w14:textId="77777777" w:rsidR="000945B7" w:rsidRDefault="007B152F">
      <w:pPr>
        <w:spacing w:before="10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Preamble</w:t>
      </w:r>
    </w:p>
    <w:p w14:paraId="00000005" w14:textId="77777777" w:rsidR="000945B7" w:rsidRDefault="007B152F">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06" w14:textId="47D08E4F" w:rsidR="000945B7" w:rsidRDefault="007B152F" w:rsidP="16490498">
      <w:pPr>
        <w:spacing w:line="360" w:lineRule="auto"/>
        <w:ind w:left="120" w:right="120" w:firstLine="600"/>
        <w:rPr>
          <w:rFonts w:ascii="Times New Roman" w:eastAsia="Times New Roman" w:hAnsi="Times New Roman" w:cs="Times New Roman"/>
          <w:sz w:val="24"/>
          <w:szCs w:val="24"/>
          <w:lang w:val="en-US"/>
        </w:rPr>
      </w:pPr>
      <w:r w:rsidRPr="16490498">
        <w:rPr>
          <w:rFonts w:ascii="Times New Roman" w:eastAsia="Times New Roman" w:hAnsi="Times New Roman" w:cs="Times New Roman"/>
          <w:sz w:val="24"/>
          <w:szCs w:val="24"/>
          <w:lang w:val="en-US"/>
        </w:rPr>
        <w:t>We, the Students of the University of Wisconsin—Green Bay</w:t>
      </w:r>
      <w:r w:rsidR="2DFA35D5" w:rsidRPr="16490498">
        <w:rPr>
          <w:rFonts w:ascii="Times New Roman" w:eastAsia="Times New Roman" w:hAnsi="Times New Roman" w:cs="Times New Roman"/>
          <w:sz w:val="24"/>
          <w:szCs w:val="24"/>
          <w:lang w:val="en-US"/>
        </w:rPr>
        <w:t>,</w:t>
      </w:r>
      <w:r w:rsidRPr="16490498">
        <w:rPr>
          <w:rFonts w:ascii="Times New Roman" w:eastAsia="Times New Roman" w:hAnsi="Times New Roman" w:cs="Times New Roman"/>
          <w:sz w:val="24"/>
          <w:szCs w:val="24"/>
          <w:lang w:val="en-US"/>
        </w:rPr>
        <w:t xml:space="preserve"> recognize and respect the rights of all university students to be active participants in all aspects of university governance. We also recognize the ability of university students to vest these rights in an organization of our creation. Through our empowered organization, we seek to secure and promote those conditions conducive to intellectual development and personal growth, and protect the right of students to participate in university governance.</w:t>
      </w:r>
    </w:p>
    <w:p w14:paraId="00000007" w14:textId="29CA93DE" w:rsidR="000945B7" w:rsidRPr="00D71F48" w:rsidRDefault="007B152F" w:rsidP="16490498">
      <w:pPr>
        <w:spacing w:line="360" w:lineRule="auto"/>
        <w:ind w:left="120" w:right="220" w:firstLine="600"/>
        <w:rPr>
          <w:rFonts w:ascii="Times New Roman" w:eastAsia="Times New Roman" w:hAnsi="Times New Roman" w:cs="Times New Roman"/>
          <w:sz w:val="24"/>
          <w:szCs w:val="24"/>
          <w:lang w:val="en-US"/>
        </w:rPr>
      </w:pPr>
      <w:r w:rsidRPr="16490498">
        <w:rPr>
          <w:rFonts w:ascii="Times New Roman" w:eastAsia="Times New Roman" w:hAnsi="Times New Roman" w:cs="Times New Roman"/>
          <w:sz w:val="24"/>
          <w:szCs w:val="24"/>
          <w:lang w:val="en-US"/>
        </w:rPr>
        <w:t>Therefore, in compliance with Wisconsin State Statute (W.S.S.) 36.09[5], the Merger Implementation Statement, we, the students of the University of Wisconsin—Green Bay</w:t>
      </w:r>
      <w:r w:rsidR="2FF51BB4" w:rsidRPr="16490498">
        <w:rPr>
          <w:rFonts w:ascii="Times New Roman" w:eastAsia="Times New Roman" w:hAnsi="Times New Roman" w:cs="Times New Roman"/>
          <w:sz w:val="24"/>
          <w:szCs w:val="24"/>
          <w:lang w:val="en-US"/>
        </w:rPr>
        <w:t xml:space="preserve"> s</w:t>
      </w:r>
      <w:r w:rsidRPr="16490498">
        <w:rPr>
          <w:rFonts w:ascii="Times New Roman" w:eastAsia="Times New Roman" w:hAnsi="Times New Roman" w:cs="Times New Roman"/>
          <w:sz w:val="24"/>
          <w:szCs w:val="24"/>
          <w:lang w:val="en-US"/>
        </w:rPr>
        <w:t xml:space="preserve">ecure our right to participate in all aspects of the university governance in the University of Wisconsin—Green Bay Student Government Association, and enact this constitution in accordance with those wishes. </w:t>
      </w:r>
    </w:p>
    <w:p w14:paraId="00000008" w14:textId="77777777" w:rsidR="000945B7" w:rsidRDefault="007B152F">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09" w14:textId="77777777" w:rsidR="000945B7" w:rsidRDefault="000945B7">
      <w:pPr>
        <w:spacing w:line="360" w:lineRule="auto"/>
        <w:rPr>
          <w:rFonts w:ascii="Times New Roman" w:eastAsia="Times New Roman" w:hAnsi="Times New Roman" w:cs="Times New Roman"/>
          <w:sz w:val="24"/>
          <w:szCs w:val="24"/>
        </w:rPr>
      </w:pPr>
    </w:p>
    <w:p w14:paraId="0000000A" w14:textId="77777777" w:rsidR="000945B7" w:rsidRDefault="007B152F">
      <w:pPr>
        <w:spacing w:line="360" w:lineRule="auto"/>
        <w:ind w:left="120" w:right="568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Article I. The Legislative Branch </w:t>
      </w:r>
    </w:p>
    <w:p w14:paraId="0000000B" w14:textId="77777777" w:rsidR="000945B7" w:rsidRDefault="000945B7">
      <w:pPr>
        <w:spacing w:line="360" w:lineRule="auto"/>
        <w:ind w:left="120" w:right="5680"/>
        <w:rPr>
          <w:rFonts w:ascii="Times New Roman" w:eastAsia="Times New Roman" w:hAnsi="Times New Roman" w:cs="Times New Roman"/>
          <w:sz w:val="24"/>
          <w:szCs w:val="24"/>
        </w:rPr>
      </w:pPr>
    </w:p>
    <w:p w14:paraId="0000000C" w14:textId="77777777" w:rsidR="000945B7" w:rsidRDefault="007B152F">
      <w:pPr>
        <w:spacing w:line="360" w:lineRule="auto"/>
        <w:ind w:left="120" w:right="5680"/>
        <w:rPr>
          <w:rFonts w:ascii="Times New Roman" w:eastAsia="Times New Roman" w:hAnsi="Times New Roman" w:cs="Times New Roman"/>
          <w:b/>
          <w:sz w:val="24"/>
          <w:szCs w:val="24"/>
        </w:rPr>
      </w:pPr>
      <w:r>
        <w:rPr>
          <w:rFonts w:ascii="Times New Roman" w:eastAsia="Times New Roman" w:hAnsi="Times New Roman" w:cs="Times New Roman"/>
          <w:b/>
          <w:sz w:val="24"/>
          <w:szCs w:val="24"/>
        </w:rPr>
        <w:t>Section 1.01 The Student Senate</w:t>
      </w:r>
    </w:p>
    <w:p w14:paraId="0000000D" w14:textId="77777777" w:rsidR="000945B7" w:rsidRDefault="000945B7">
      <w:pPr>
        <w:spacing w:line="360" w:lineRule="auto"/>
        <w:ind w:left="120" w:right="5680"/>
        <w:rPr>
          <w:rFonts w:ascii="Times New Roman" w:eastAsia="Times New Roman" w:hAnsi="Times New Roman" w:cs="Times New Roman"/>
          <w:sz w:val="24"/>
          <w:szCs w:val="24"/>
        </w:rPr>
      </w:pPr>
    </w:p>
    <w:p w14:paraId="74CFA192" w14:textId="52530B0B" w:rsidR="000945B7" w:rsidRDefault="007B152F" w:rsidP="16490498">
      <w:pPr>
        <w:pStyle w:val="ListParagraph"/>
        <w:numPr>
          <w:ilvl w:val="0"/>
          <w:numId w:val="27"/>
        </w:numPr>
        <w:spacing w:line="360" w:lineRule="auto"/>
        <w:ind w:right="180"/>
        <w:rPr>
          <w:rFonts w:ascii="Times New Roman" w:eastAsia="Times New Roman" w:hAnsi="Times New Roman" w:cs="Times New Roman"/>
          <w:sz w:val="24"/>
          <w:szCs w:val="24"/>
          <w:lang w:val="en-US"/>
        </w:rPr>
      </w:pPr>
      <w:r w:rsidRPr="16490498">
        <w:rPr>
          <w:rFonts w:ascii="Times New Roman" w:eastAsia="Times New Roman" w:hAnsi="Times New Roman" w:cs="Times New Roman"/>
          <w:sz w:val="24"/>
          <w:szCs w:val="24"/>
          <w:lang w:val="en-US"/>
        </w:rPr>
        <w:t>The Student Senate shall be the chief legislative authority and possessor of legislative power. The Student Senate shall possess primary responsibility for the representation of the student views, opinions, and ideas throughout all levels of university governance. To this end, the Student Senate shall review and consider any university matters that it deems appropriate.</w:t>
      </w:r>
    </w:p>
    <w:p w14:paraId="5BC7E8DD" w14:textId="0B0745DE" w:rsidR="007B152F" w:rsidRDefault="007B152F" w:rsidP="678E28C8">
      <w:pPr>
        <w:pStyle w:val="ListParagraph"/>
        <w:numPr>
          <w:ilvl w:val="0"/>
          <w:numId w:val="27"/>
        </w:numPr>
        <w:spacing w:line="360" w:lineRule="auto"/>
        <w:ind w:right="180"/>
        <w:rPr>
          <w:rFonts w:ascii="Times New Roman" w:eastAsia="Times New Roman" w:hAnsi="Times New Roman" w:cs="Times New Roman"/>
          <w:sz w:val="24"/>
          <w:szCs w:val="24"/>
        </w:rPr>
      </w:pPr>
      <w:r w:rsidRPr="678E28C8">
        <w:rPr>
          <w:rFonts w:ascii="Times New Roman" w:eastAsia="Times New Roman" w:hAnsi="Times New Roman" w:cs="Times New Roman"/>
          <w:sz w:val="24"/>
          <w:szCs w:val="24"/>
        </w:rPr>
        <w:t>All legislative bodies shall keep and make publicly available minutes, votes, attendance, and legislation with reasonable expediency following meetings. This applies to the Senate, legislative committees (standing and ad-hoc), and Residence Hall and Apartment Association.</w:t>
      </w:r>
    </w:p>
    <w:p w14:paraId="00000011" w14:textId="77777777" w:rsidR="000945B7" w:rsidRDefault="007B152F">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p>
    <w:p w14:paraId="00000012" w14:textId="77777777" w:rsidR="000945B7" w:rsidRDefault="007B152F">
      <w:pPr>
        <w:spacing w:line="360" w:lineRule="auto"/>
        <w:ind w:left="120"/>
        <w:rPr>
          <w:rFonts w:ascii="Times New Roman" w:eastAsia="Times New Roman" w:hAnsi="Times New Roman" w:cs="Times New Roman"/>
          <w:b/>
          <w:sz w:val="24"/>
          <w:szCs w:val="24"/>
        </w:rPr>
      </w:pPr>
      <w:r>
        <w:rPr>
          <w:rFonts w:ascii="Times New Roman" w:eastAsia="Times New Roman" w:hAnsi="Times New Roman" w:cs="Times New Roman"/>
          <w:b/>
          <w:sz w:val="24"/>
          <w:szCs w:val="24"/>
        </w:rPr>
        <w:t>Section 1.02 Structure of the Student Senate</w:t>
      </w:r>
    </w:p>
    <w:p w14:paraId="00000013" w14:textId="77777777" w:rsidR="000945B7" w:rsidRDefault="007B152F">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7F02588" w14:textId="66ACF8BD" w:rsidR="000945B7" w:rsidRDefault="007B152F" w:rsidP="16490498">
      <w:pPr>
        <w:pStyle w:val="ListParagraph"/>
        <w:numPr>
          <w:ilvl w:val="0"/>
          <w:numId w:val="26"/>
        </w:numPr>
        <w:spacing w:line="360" w:lineRule="auto"/>
        <w:ind w:right="240"/>
        <w:rPr>
          <w:rFonts w:ascii="Times New Roman" w:eastAsia="Times New Roman" w:hAnsi="Times New Roman" w:cs="Times New Roman"/>
          <w:sz w:val="24"/>
          <w:szCs w:val="24"/>
          <w:lang w:val="en-US"/>
        </w:rPr>
      </w:pPr>
      <w:r w:rsidRPr="16490498">
        <w:rPr>
          <w:rFonts w:ascii="Times New Roman" w:eastAsia="Times New Roman" w:hAnsi="Times New Roman" w:cs="Times New Roman"/>
          <w:sz w:val="24"/>
          <w:szCs w:val="24"/>
          <w:lang w:val="en-US"/>
        </w:rPr>
        <w:t>The membership of the Student Senate shall include a Chair, a Speaker, a number of at-large Senators elected by the student body each spring, and a number of Senators from designated areas on campus.</w:t>
      </w:r>
    </w:p>
    <w:p w14:paraId="37D52853" w14:textId="77F47A86" w:rsidR="000945B7" w:rsidRDefault="007B152F" w:rsidP="16490498">
      <w:pPr>
        <w:pStyle w:val="ListParagraph"/>
        <w:numPr>
          <w:ilvl w:val="0"/>
          <w:numId w:val="26"/>
        </w:numPr>
        <w:spacing w:line="360" w:lineRule="auto"/>
        <w:ind w:right="240"/>
        <w:rPr>
          <w:rFonts w:ascii="Times New Roman" w:eastAsia="Times New Roman" w:hAnsi="Times New Roman" w:cs="Times New Roman"/>
          <w:sz w:val="24"/>
          <w:szCs w:val="24"/>
          <w:lang w:val="en-US"/>
        </w:rPr>
      </w:pPr>
      <w:r w:rsidRPr="16490498">
        <w:rPr>
          <w:rFonts w:ascii="Times New Roman" w:eastAsia="Times New Roman" w:hAnsi="Times New Roman" w:cs="Times New Roman"/>
          <w:sz w:val="24"/>
          <w:szCs w:val="24"/>
          <w:lang w:val="en-US"/>
        </w:rPr>
        <w:t>In addition, the Senate is allowed to add to its membership. Members are deemed fitting by a majority vote of the body to a term ending the Sunday prior to the last senate meeting of spring semester</w:t>
      </w:r>
      <w:proofErr w:type="gramStart"/>
      <w:r w:rsidRPr="16490498">
        <w:rPr>
          <w:rFonts w:ascii="Times New Roman" w:eastAsia="Times New Roman" w:hAnsi="Times New Roman" w:cs="Times New Roman"/>
          <w:sz w:val="24"/>
          <w:szCs w:val="24"/>
          <w:lang w:val="en-US"/>
        </w:rPr>
        <w:t>. .</w:t>
      </w:r>
      <w:proofErr w:type="gramEnd"/>
      <w:r w:rsidRPr="16490498">
        <w:rPr>
          <w:rFonts w:ascii="Times New Roman" w:eastAsia="Times New Roman" w:hAnsi="Times New Roman" w:cs="Times New Roman"/>
          <w:sz w:val="24"/>
          <w:szCs w:val="24"/>
          <w:lang w:val="en-US"/>
        </w:rPr>
        <w:t xml:space="preserve"> The Senate shall have the power to remove Senators in accordance with Article V, Section 5.04 of the Senate Bylaws. The total number of at-large Senators, from both the Spring Election and throughout the year, shall not be fixed.</w:t>
      </w:r>
    </w:p>
    <w:p w14:paraId="4EA09C4C" w14:textId="5A673125" w:rsidR="000945B7" w:rsidRDefault="007B152F" w:rsidP="16490498">
      <w:pPr>
        <w:pStyle w:val="ListParagraph"/>
        <w:numPr>
          <w:ilvl w:val="0"/>
          <w:numId w:val="26"/>
        </w:numPr>
        <w:spacing w:line="360" w:lineRule="auto"/>
        <w:ind w:right="240"/>
        <w:rPr>
          <w:rFonts w:ascii="Times New Roman" w:eastAsia="Times New Roman" w:hAnsi="Times New Roman" w:cs="Times New Roman"/>
          <w:sz w:val="24"/>
          <w:szCs w:val="24"/>
          <w:lang w:val="en-US"/>
        </w:rPr>
      </w:pPr>
      <w:r w:rsidRPr="16490498">
        <w:rPr>
          <w:rFonts w:ascii="Times New Roman" w:eastAsia="Times New Roman" w:hAnsi="Times New Roman" w:cs="Times New Roman"/>
          <w:sz w:val="24"/>
          <w:szCs w:val="24"/>
          <w:lang w:val="en-US"/>
        </w:rPr>
        <w:t xml:space="preserve"> In order to ensure strong representation from all areas of the student body and to reach out to areas where Student Government has historically been underrepresented, there shall be seven reserved Senate seats, each of which shall have the same privileges and duties as at-large Senators, except they must sit on at least one committee, and they must meet bi-weekly with their center’s director or highest authority. The reserved Senate seats shall be one for each of the following areas on campus: the </w:t>
      </w:r>
      <w:r w:rsidR="189FA959" w:rsidRPr="16490498">
        <w:rPr>
          <w:rFonts w:ascii="Times New Roman" w:eastAsia="Times New Roman" w:hAnsi="Times New Roman" w:cs="Times New Roman"/>
          <w:sz w:val="24"/>
          <w:szCs w:val="24"/>
          <w:lang w:val="en-US"/>
        </w:rPr>
        <w:t>Multicultural Resource Center (MRC)</w:t>
      </w:r>
      <w:r w:rsidRPr="16490498">
        <w:rPr>
          <w:rFonts w:ascii="Times New Roman" w:eastAsia="Times New Roman" w:hAnsi="Times New Roman" w:cs="Times New Roman"/>
          <w:sz w:val="24"/>
          <w:szCs w:val="24"/>
          <w:lang w:val="en-US"/>
        </w:rPr>
        <w:t xml:space="preserve">, the Athletics Department, </w:t>
      </w:r>
      <w:r w:rsidR="6F4DC099" w:rsidRPr="16490498">
        <w:rPr>
          <w:rFonts w:ascii="Times New Roman" w:eastAsia="Times New Roman" w:hAnsi="Times New Roman" w:cs="Times New Roman"/>
          <w:sz w:val="24"/>
          <w:szCs w:val="24"/>
          <w:lang w:val="en-US"/>
        </w:rPr>
        <w:t>Student Accessibility Services</w:t>
      </w:r>
      <w:r w:rsidRPr="16490498">
        <w:rPr>
          <w:rFonts w:ascii="Times New Roman" w:eastAsia="Times New Roman" w:hAnsi="Times New Roman" w:cs="Times New Roman"/>
          <w:sz w:val="24"/>
          <w:szCs w:val="24"/>
          <w:lang w:val="en-US"/>
        </w:rPr>
        <w:t>, the Office of International Education, the Pride Center,</w:t>
      </w:r>
      <w:r w:rsidR="1BCBD7FE" w:rsidRPr="16490498">
        <w:rPr>
          <w:rFonts w:ascii="Times New Roman" w:eastAsia="Times New Roman" w:hAnsi="Times New Roman" w:cs="Times New Roman"/>
          <w:sz w:val="24"/>
          <w:szCs w:val="24"/>
          <w:lang w:val="en-US"/>
        </w:rPr>
        <w:t xml:space="preserve"> and</w:t>
      </w:r>
      <w:r w:rsidRPr="16490498">
        <w:rPr>
          <w:rFonts w:ascii="Times New Roman" w:eastAsia="Times New Roman" w:hAnsi="Times New Roman" w:cs="Times New Roman"/>
          <w:sz w:val="24"/>
          <w:szCs w:val="24"/>
          <w:lang w:val="en-US"/>
        </w:rPr>
        <w:t xml:space="preserve"> the Veterans Resource Center. Senators holding these reserved seats must be selected by the relevant </w:t>
      </w:r>
      <w:proofErr w:type="gramStart"/>
      <w:r w:rsidRPr="16490498">
        <w:rPr>
          <w:rFonts w:ascii="Times New Roman" w:eastAsia="Times New Roman" w:hAnsi="Times New Roman" w:cs="Times New Roman"/>
          <w:sz w:val="24"/>
          <w:szCs w:val="24"/>
          <w:lang w:val="en-US"/>
        </w:rPr>
        <w:t>centers</w:t>
      </w:r>
      <w:proofErr w:type="gramEnd"/>
      <w:r w:rsidRPr="16490498">
        <w:rPr>
          <w:rFonts w:ascii="Times New Roman" w:eastAsia="Times New Roman" w:hAnsi="Times New Roman" w:cs="Times New Roman"/>
          <w:sz w:val="24"/>
          <w:szCs w:val="24"/>
          <w:lang w:val="en-US"/>
        </w:rPr>
        <w:t xml:space="preserve"> director or highest authority, and thus are exempt from the signature requirement. These senators must still be approved by the Student Senate.</w:t>
      </w:r>
    </w:p>
    <w:p w14:paraId="733D6690" w14:textId="6CEBEE49" w:rsidR="000945B7" w:rsidRDefault="007B152F" w:rsidP="21A3DB9A">
      <w:pPr>
        <w:pStyle w:val="ListParagraph"/>
        <w:numPr>
          <w:ilvl w:val="0"/>
          <w:numId w:val="26"/>
        </w:numPr>
        <w:spacing w:line="360" w:lineRule="auto"/>
        <w:ind w:right="240"/>
        <w:rPr>
          <w:rFonts w:ascii="Times New Roman" w:eastAsia="Times New Roman" w:hAnsi="Times New Roman" w:cs="Times New Roman"/>
          <w:sz w:val="24"/>
          <w:szCs w:val="24"/>
        </w:rPr>
      </w:pPr>
      <w:r w:rsidRPr="678E28C8">
        <w:rPr>
          <w:rFonts w:ascii="Times New Roman" w:eastAsia="Times New Roman" w:hAnsi="Times New Roman" w:cs="Times New Roman"/>
          <w:sz w:val="24"/>
          <w:szCs w:val="24"/>
        </w:rPr>
        <w:t>Senatorial candidates wishing to join the Student Senate without being from one of the designated areas listed in Article I Section 1.02(c) must be considered as an at-large Senator.</w:t>
      </w:r>
    </w:p>
    <w:p w14:paraId="51293B51" w14:textId="524490E1" w:rsidR="000945B7" w:rsidRDefault="007B152F" w:rsidP="16490498">
      <w:pPr>
        <w:pStyle w:val="ListParagraph"/>
        <w:numPr>
          <w:ilvl w:val="0"/>
          <w:numId w:val="26"/>
        </w:numPr>
        <w:spacing w:line="360" w:lineRule="auto"/>
        <w:ind w:right="240"/>
        <w:rPr>
          <w:rFonts w:ascii="Times New Roman" w:eastAsia="Times New Roman" w:hAnsi="Times New Roman" w:cs="Times New Roman"/>
          <w:sz w:val="24"/>
          <w:szCs w:val="24"/>
          <w:lang w:val="en-US"/>
        </w:rPr>
      </w:pPr>
      <w:r w:rsidRPr="16490498">
        <w:rPr>
          <w:rFonts w:ascii="Times New Roman" w:eastAsia="Times New Roman" w:hAnsi="Times New Roman" w:cs="Times New Roman"/>
          <w:sz w:val="24"/>
          <w:szCs w:val="24"/>
          <w:lang w:val="en-US"/>
        </w:rPr>
        <w:t>The Chair of the Senate described in Article II Section 2.01(e) shall preside over Senate meetings and shall not have a vote except in the case of a tie.</w:t>
      </w:r>
      <w:r w:rsidR="6C28BFA2" w:rsidRPr="16490498">
        <w:rPr>
          <w:rFonts w:ascii="Times New Roman" w:eastAsia="Times New Roman" w:hAnsi="Times New Roman" w:cs="Times New Roman"/>
          <w:sz w:val="24"/>
          <w:szCs w:val="24"/>
          <w:lang w:val="en-US"/>
        </w:rPr>
        <w:t xml:space="preserve"> </w:t>
      </w:r>
      <w:r w:rsidRPr="16490498">
        <w:rPr>
          <w:rFonts w:ascii="Times New Roman" w:eastAsia="Times New Roman" w:hAnsi="Times New Roman" w:cs="Times New Roman"/>
          <w:sz w:val="24"/>
          <w:szCs w:val="24"/>
          <w:lang w:val="en-US"/>
        </w:rPr>
        <w:t>The Student Senate is responsible for the approval of Bylaws governing its behavior consistent with this Constitution.</w:t>
      </w:r>
    </w:p>
    <w:p w14:paraId="52CC1E80" w14:textId="780CCC49" w:rsidR="000945B7" w:rsidRDefault="007B152F" w:rsidP="16490498">
      <w:pPr>
        <w:pStyle w:val="ListParagraph"/>
        <w:numPr>
          <w:ilvl w:val="0"/>
          <w:numId w:val="26"/>
        </w:numPr>
        <w:spacing w:line="360" w:lineRule="auto"/>
        <w:ind w:right="240"/>
        <w:rPr>
          <w:rFonts w:ascii="Times New Roman" w:eastAsia="Times New Roman" w:hAnsi="Times New Roman" w:cs="Times New Roman"/>
          <w:sz w:val="24"/>
          <w:szCs w:val="24"/>
          <w:lang w:val="en-US"/>
        </w:rPr>
      </w:pPr>
      <w:r w:rsidRPr="16490498">
        <w:rPr>
          <w:rFonts w:ascii="Times New Roman" w:eastAsia="Times New Roman" w:hAnsi="Times New Roman" w:cs="Times New Roman"/>
          <w:sz w:val="24"/>
          <w:szCs w:val="24"/>
          <w:lang w:val="en-US"/>
        </w:rPr>
        <w:lastRenderedPageBreak/>
        <w:t xml:space="preserve">The Student Senate shall possess the sole power to confirm all Presidential appointments by a </w:t>
      </w:r>
      <w:r w:rsidR="52C8FF42" w:rsidRPr="16490498">
        <w:rPr>
          <w:rFonts w:ascii="Times New Roman" w:eastAsia="Times New Roman" w:hAnsi="Times New Roman" w:cs="Times New Roman"/>
          <w:sz w:val="24"/>
          <w:szCs w:val="24"/>
          <w:lang w:val="en-US"/>
        </w:rPr>
        <w:t xml:space="preserve">two-thirds </w:t>
      </w:r>
      <w:r w:rsidRPr="16490498">
        <w:rPr>
          <w:rFonts w:ascii="Times New Roman" w:eastAsia="Times New Roman" w:hAnsi="Times New Roman" w:cs="Times New Roman"/>
          <w:sz w:val="24"/>
          <w:szCs w:val="24"/>
          <w:lang w:val="en-US"/>
        </w:rPr>
        <w:t>majority vote except those appointments exempt from such confirmation as noted in this Constitution described in Article II Section 2.03.</w:t>
      </w:r>
    </w:p>
    <w:p w14:paraId="73EBAA01" w14:textId="0D425242" w:rsidR="000945B7" w:rsidRDefault="007B152F" w:rsidP="6A5BD86E">
      <w:pPr>
        <w:pStyle w:val="ListParagraph"/>
        <w:numPr>
          <w:ilvl w:val="0"/>
          <w:numId w:val="26"/>
        </w:numPr>
        <w:spacing w:line="360" w:lineRule="auto"/>
        <w:ind w:right="240"/>
        <w:rPr>
          <w:rFonts w:ascii="Times New Roman" w:eastAsia="Times New Roman" w:hAnsi="Times New Roman" w:cs="Times New Roman"/>
          <w:sz w:val="24"/>
          <w:szCs w:val="24"/>
        </w:rPr>
      </w:pPr>
      <w:r w:rsidRPr="678E28C8">
        <w:rPr>
          <w:rFonts w:ascii="Times New Roman" w:eastAsia="Times New Roman" w:hAnsi="Times New Roman" w:cs="Times New Roman"/>
          <w:sz w:val="24"/>
          <w:szCs w:val="24"/>
        </w:rPr>
        <w:t>One Speaker shall be elected by the current members of the Senate from among the present Senators at the first meeting of the new administration.</w:t>
      </w:r>
    </w:p>
    <w:p w14:paraId="5CAC84A6" w14:textId="2E35D836" w:rsidR="000945B7" w:rsidRDefault="007B152F" w:rsidP="16490498">
      <w:pPr>
        <w:pStyle w:val="ListParagraph"/>
        <w:numPr>
          <w:ilvl w:val="0"/>
          <w:numId w:val="26"/>
        </w:numPr>
        <w:spacing w:line="360" w:lineRule="auto"/>
        <w:ind w:right="240"/>
        <w:rPr>
          <w:rFonts w:ascii="Times New Roman" w:eastAsia="Times New Roman" w:hAnsi="Times New Roman" w:cs="Times New Roman"/>
          <w:sz w:val="24"/>
          <w:szCs w:val="24"/>
          <w:lang w:val="en-US"/>
        </w:rPr>
      </w:pPr>
      <w:r w:rsidRPr="16490498">
        <w:rPr>
          <w:rFonts w:ascii="Times New Roman" w:eastAsia="Times New Roman" w:hAnsi="Times New Roman" w:cs="Times New Roman"/>
          <w:sz w:val="24"/>
          <w:szCs w:val="24"/>
          <w:lang w:val="en-US"/>
        </w:rPr>
        <w:t>The Senate shall be in session during the academic years except for spring breaks, summer breaks, and winter breaks and finals weeks as specified by the University of Wisconsin—Green Bay's Academic Calendar. The Student Senate shall convene at least once in every fourteen (14) calendar day period while in session.</w:t>
      </w:r>
    </w:p>
    <w:p w14:paraId="1BDF1B6E" w14:textId="189D12F6" w:rsidR="000945B7" w:rsidRDefault="007B152F" w:rsidP="16490498">
      <w:pPr>
        <w:pStyle w:val="ListParagraph"/>
        <w:numPr>
          <w:ilvl w:val="0"/>
          <w:numId w:val="26"/>
        </w:numPr>
        <w:spacing w:line="360" w:lineRule="auto"/>
        <w:ind w:right="240"/>
        <w:rPr>
          <w:rFonts w:ascii="Times New Roman" w:eastAsia="Times New Roman" w:hAnsi="Times New Roman" w:cs="Times New Roman"/>
          <w:sz w:val="24"/>
          <w:szCs w:val="24"/>
          <w:lang w:val="en-US"/>
        </w:rPr>
      </w:pPr>
      <w:r w:rsidRPr="16490498">
        <w:rPr>
          <w:rFonts w:ascii="Times New Roman" w:eastAsia="Times New Roman" w:hAnsi="Times New Roman" w:cs="Times New Roman"/>
          <w:sz w:val="24"/>
          <w:szCs w:val="24"/>
          <w:lang w:val="en-US"/>
        </w:rPr>
        <w:t>The Speaker of the Senate shall have the power to convene the Senate while the Senate is not in session.</w:t>
      </w:r>
    </w:p>
    <w:p w14:paraId="0000002D" w14:textId="79ECA6BB" w:rsidR="000945B7" w:rsidRDefault="007B152F" w:rsidP="16490498">
      <w:pPr>
        <w:pStyle w:val="ListParagraph"/>
        <w:numPr>
          <w:ilvl w:val="0"/>
          <w:numId w:val="26"/>
        </w:numPr>
        <w:spacing w:line="360" w:lineRule="auto"/>
        <w:ind w:right="240"/>
        <w:rPr>
          <w:rFonts w:ascii="Times New Roman" w:eastAsia="Times New Roman" w:hAnsi="Times New Roman" w:cs="Times New Roman"/>
          <w:sz w:val="24"/>
          <w:szCs w:val="24"/>
          <w:lang w:val="en-US"/>
        </w:rPr>
      </w:pPr>
      <w:r w:rsidRPr="16490498">
        <w:rPr>
          <w:rFonts w:ascii="Times New Roman" w:eastAsia="Times New Roman" w:hAnsi="Times New Roman" w:cs="Times New Roman"/>
          <w:sz w:val="24"/>
          <w:szCs w:val="24"/>
          <w:lang w:val="en-US"/>
        </w:rPr>
        <w:t>If the need shall arise, with the approval of the Speaker of the Senate, there shall be an emergency Senate meeting convened no later than one week after said approval from the Speaker.</w:t>
      </w:r>
    </w:p>
    <w:p w14:paraId="0000002E" w14:textId="77777777" w:rsidR="000945B7" w:rsidRDefault="007B152F">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2F" w14:textId="77777777" w:rsidR="000945B7" w:rsidRDefault="007B152F">
      <w:pPr>
        <w:spacing w:line="360" w:lineRule="auto"/>
        <w:ind w:left="120"/>
        <w:rPr>
          <w:rFonts w:ascii="Times New Roman" w:eastAsia="Times New Roman" w:hAnsi="Times New Roman" w:cs="Times New Roman"/>
          <w:b/>
          <w:sz w:val="24"/>
          <w:szCs w:val="24"/>
        </w:rPr>
      </w:pPr>
      <w:r>
        <w:rPr>
          <w:rFonts w:ascii="Times New Roman" w:eastAsia="Times New Roman" w:hAnsi="Times New Roman" w:cs="Times New Roman"/>
          <w:b/>
          <w:sz w:val="24"/>
          <w:szCs w:val="24"/>
        </w:rPr>
        <w:t>Section 1.03 Senate Committees</w:t>
      </w:r>
    </w:p>
    <w:p w14:paraId="00000030" w14:textId="77777777" w:rsidR="000945B7" w:rsidRDefault="007B152F">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DFDC1B8" w14:textId="103E22F7" w:rsidR="000945B7" w:rsidRDefault="007B152F" w:rsidP="6A5BD86E">
      <w:pPr>
        <w:pStyle w:val="ListParagraph"/>
        <w:numPr>
          <w:ilvl w:val="0"/>
          <w:numId w:val="24"/>
        </w:numPr>
        <w:spacing w:line="360" w:lineRule="auto"/>
        <w:rPr>
          <w:rFonts w:ascii="Times New Roman" w:eastAsia="Times New Roman" w:hAnsi="Times New Roman" w:cs="Times New Roman"/>
          <w:sz w:val="24"/>
          <w:szCs w:val="24"/>
        </w:rPr>
      </w:pPr>
      <w:r w:rsidRPr="678E28C8">
        <w:rPr>
          <w:rFonts w:ascii="Times New Roman" w:eastAsia="Times New Roman" w:hAnsi="Times New Roman" w:cs="Times New Roman"/>
          <w:sz w:val="24"/>
          <w:szCs w:val="24"/>
        </w:rPr>
        <w:t>The Student Senate shall have the following</w:t>
      </w:r>
      <w:r w:rsidR="00521F50">
        <w:rPr>
          <w:rFonts w:ascii="Times New Roman" w:eastAsia="Times New Roman" w:hAnsi="Times New Roman" w:cs="Times New Roman"/>
          <w:sz w:val="24"/>
          <w:szCs w:val="24"/>
        </w:rPr>
        <w:t xml:space="preserve"> </w:t>
      </w:r>
      <w:r w:rsidR="4C523280" w:rsidRPr="678E28C8">
        <w:rPr>
          <w:rFonts w:ascii="Times New Roman" w:eastAsia="Times New Roman" w:hAnsi="Times New Roman" w:cs="Times New Roman"/>
          <w:sz w:val="24"/>
          <w:szCs w:val="24"/>
        </w:rPr>
        <w:t>nine (9)</w:t>
      </w:r>
      <w:r w:rsidR="00D71F48" w:rsidRPr="678E28C8">
        <w:rPr>
          <w:rFonts w:ascii="Times New Roman" w:eastAsia="Times New Roman" w:hAnsi="Times New Roman" w:cs="Times New Roman"/>
          <w:sz w:val="24"/>
          <w:szCs w:val="24"/>
        </w:rPr>
        <w:t xml:space="preserve"> </w:t>
      </w:r>
      <w:r w:rsidRPr="678E28C8">
        <w:rPr>
          <w:rFonts w:ascii="Times New Roman" w:eastAsia="Times New Roman" w:hAnsi="Times New Roman" w:cs="Times New Roman"/>
          <w:sz w:val="24"/>
          <w:szCs w:val="24"/>
        </w:rPr>
        <w:t>standing committees:</w:t>
      </w:r>
      <w:r w:rsidR="0C4A7243" w:rsidRPr="678E28C8">
        <w:rPr>
          <w:rFonts w:ascii="Times New Roman" w:eastAsia="Times New Roman" w:hAnsi="Times New Roman" w:cs="Times New Roman"/>
          <w:sz w:val="24"/>
          <w:szCs w:val="24"/>
        </w:rPr>
        <w:t xml:space="preserve"> </w:t>
      </w:r>
      <w:r w:rsidRPr="678E28C8">
        <w:rPr>
          <w:rFonts w:ascii="Times New Roman" w:eastAsia="Times New Roman" w:hAnsi="Times New Roman" w:cs="Times New Roman"/>
          <w:sz w:val="24"/>
          <w:szCs w:val="24"/>
        </w:rPr>
        <w:t>Academic</w:t>
      </w:r>
      <w:r w:rsidR="00077555" w:rsidRPr="678E28C8">
        <w:rPr>
          <w:rFonts w:ascii="Times New Roman" w:eastAsia="Times New Roman" w:hAnsi="Times New Roman" w:cs="Times New Roman"/>
          <w:sz w:val="24"/>
          <w:szCs w:val="24"/>
        </w:rPr>
        <w:t xml:space="preserve"> Affairs</w:t>
      </w:r>
      <w:r w:rsidRPr="678E28C8">
        <w:rPr>
          <w:rFonts w:ascii="Times New Roman" w:eastAsia="Times New Roman" w:hAnsi="Times New Roman" w:cs="Times New Roman"/>
          <w:sz w:val="24"/>
          <w:szCs w:val="24"/>
        </w:rPr>
        <w:t xml:space="preserve"> Committee, Arts and Performance, Environmental Affairs Committee, Equity and Diversity Committee, Health and Safety Committee, </w:t>
      </w:r>
      <w:r w:rsidR="00077555" w:rsidRPr="678E28C8">
        <w:rPr>
          <w:rFonts w:ascii="Times New Roman" w:eastAsia="Times New Roman" w:hAnsi="Times New Roman" w:cs="Times New Roman"/>
          <w:sz w:val="24"/>
          <w:szCs w:val="24"/>
        </w:rPr>
        <w:t xml:space="preserve">Intergovernmental Affairs Committee, </w:t>
      </w:r>
      <w:r w:rsidR="00D71F48" w:rsidRPr="678E28C8">
        <w:rPr>
          <w:rFonts w:ascii="Times New Roman" w:eastAsia="Times New Roman" w:hAnsi="Times New Roman" w:cs="Times New Roman"/>
          <w:sz w:val="24"/>
          <w:szCs w:val="24"/>
        </w:rPr>
        <w:t>Location Campus Affairs</w:t>
      </w:r>
      <w:r w:rsidR="0059085E" w:rsidRPr="678E28C8">
        <w:rPr>
          <w:rFonts w:ascii="Times New Roman" w:eastAsia="Times New Roman" w:hAnsi="Times New Roman" w:cs="Times New Roman"/>
          <w:sz w:val="24"/>
          <w:szCs w:val="24"/>
        </w:rPr>
        <w:t xml:space="preserve"> Committee</w:t>
      </w:r>
      <w:r w:rsidR="00D71F48" w:rsidRPr="678E28C8">
        <w:rPr>
          <w:rFonts w:ascii="Times New Roman" w:eastAsia="Times New Roman" w:hAnsi="Times New Roman" w:cs="Times New Roman"/>
          <w:sz w:val="24"/>
          <w:szCs w:val="24"/>
        </w:rPr>
        <w:t xml:space="preserve">, </w:t>
      </w:r>
      <w:r w:rsidRPr="678E28C8">
        <w:rPr>
          <w:rFonts w:ascii="Times New Roman" w:eastAsia="Times New Roman" w:hAnsi="Times New Roman" w:cs="Times New Roman"/>
          <w:sz w:val="24"/>
          <w:szCs w:val="24"/>
        </w:rPr>
        <w:t xml:space="preserve">Student Recreation and Athletics </w:t>
      </w:r>
      <w:proofErr w:type="gramStart"/>
      <w:r w:rsidRPr="678E28C8">
        <w:rPr>
          <w:rFonts w:ascii="Times New Roman" w:eastAsia="Times New Roman" w:hAnsi="Times New Roman" w:cs="Times New Roman"/>
          <w:sz w:val="24"/>
          <w:szCs w:val="24"/>
        </w:rPr>
        <w:t>Committee,  and</w:t>
      </w:r>
      <w:proofErr w:type="gramEnd"/>
      <w:r w:rsidRPr="678E28C8">
        <w:rPr>
          <w:rFonts w:ascii="Times New Roman" w:eastAsia="Times New Roman" w:hAnsi="Times New Roman" w:cs="Times New Roman"/>
          <w:sz w:val="24"/>
          <w:szCs w:val="24"/>
        </w:rPr>
        <w:t xml:space="preserve"> Union and Dining Committee.</w:t>
      </w:r>
    </w:p>
    <w:p w14:paraId="442B62A6" w14:textId="294F290F" w:rsidR="000945B7" w:rsidRDefault="007B152F" w:rsidP="6A5BD86E">
      <w:pPr>
        <w:pStyle w:val="ListParagraph"/>
        <w:numPr>
          <w:ilvl w:val="0"/>
          <w:numId w:val="24"/>
        </w:numPr>
        <w:spacing w:line="360" w:lineRule="auto"/>
        <w:rPr>
          <w:rFonts w:ascii="Times New Roman" w:eastAsia="Times New Roman" w:hAnsi="Times New Roman" w:cs="Times New Roman"/>
          <w:sz w:val="24"/>
          <w:szCs w:val="24"/>
        </w:rPr>
      </w:pPr>
      <w:r w:rsidRPr="6A5BD86E">
        <w:rPr>
          <w:rFonts w:ascii="Times New Roman" w:eastAsia="Times New Roman" w:hAnsi="Times New Roman" w:cs="Times New Roman"/>
          <w:sz w:val="24"/>
          <w:szCs w:val="24"/>
        </w:rPr>
        <w:t>Each committee shall be chaired by a corresponding Chair from the Executive Branch. Chairs shall have no vote in the full Senate. Chairs may only vote within their committee should a tie occur.</w:t>
      </w:r>
      <w:r w:rsidR="401E08D1" w:rsidRPr="6A5BD86E">
        <w:rPr>
          <w:rFonts w:ascii="Times New Roman" w:eastAsia="Times New Roman" w:hAnsi="Times New Roman" w:cs="Times New Roman"/>
          <w:sz w:val="24"/>
          <w:szCs w:val="24"/>
        </w:rPr>
        <w:t xml:space="preserve"> </w:t>
      </w:r>
    </w:p>
    <w:p w14:paraId="3801890A" w14:textId="56364E5C" w:rsidR="000945B7" w:rsidRDefault="007B152F" w:rsidP="16490498">
      <w:pPr>
        <w:pStyle w:val="ListParagraph"/>
        <w:numPr>
          <w:ilvl w:val="0"/>
          <w:numId w:val="24"/>
        </w:numPr>
        <w:spacing w:line="360" w:lineRule="auto"/>
        <w:rPr>
          <w:rFonts w:ascii="Times New Roman" w:eastAsia="Times New Roman" w:hAnsi="Times New Roman" w:cs="Times New Roman"/>
          <w:sz w:val="24"/>
          <w:szCs w:val="24"/>
          <w:lang w:val="en-US"/>
        </w:rPr>
      </w:pPr>
      <w:r w:rsidRPr="16490498">
        <w:rPr>
          <w:rFonts w:ascii="Times New Roman" w:eastAsia="Times New Roman" w:hAnsi="Times New Roman" w:cs="Times New Roman"/>
          <w:sz w:val="24"/>
          <w:szCs w:val="24"/>
          <w:lang w:val="en-US"/>
        </w:rPr>
        <w:t>Each committee chair is responsible to convene with the senators appointed to their committee at least once in every fourteen (14) calendar day period while in session, unless in the case of an emergency.</w:t>
      </w:r>
    </w:p>
    <w:p w14:paraId="5C5D332B" w14:textId="090C5584" w:rsidR="000945B7" w:rsidRDefault="007B152F" w:rsidP="16490498">
      <w:pPr>
        <w:pStyle w:val="ListParagraph"/>
        <w:numPr>
          <w:ilvl w:val="0"/>
          <w:numId w:val="24"/>
        </w:numPr>
        <w:spacing w:line="360" w:lineRule="auto"/>
        <w:rPr>
          <w:rFonts w:ascii="Times New Roman" w:eastAsia="Times New Roman" w:hAnsi="Times New Roman" w:cs="Times New Roman"/>
          <w:sz w:val="24"/>
          <w:szCs w:val="24"/>
          <w:lang w:val="en-US"/>
        </w:rPr>
      </w:pPr>
      <w:r w:rsidRPr="16490498">
        <w:rPr>
          <w:rFonts w:ascii="Times New Roman" w:eastAsia="Times New Roman" w:hAnsi="Times New Roman" w:cs="Times New Roman"/>
          <w:sz w:val="24"/>
          <w:szCs w:val="24"/>
          <w:lang w:val="en-US"/>
        </w:rPr>
        <w:t>The Academic</w:t>
      </w:r>
      <w:r w:rsidR="00077555" w:rsidRPr="16490498">
        <w:rPr>
          <w:rFonts w:ascii="Times New Roman" w:eastAsia="Times New Roman" w:hAnsi="Times New Roman" w:cs="Times New Roman"/>
          <w:sz w:val="24"/>
          <w:szCs w:val="24"/>
          <w:lang w:val="en-US"/>
        </w:rPr>
        <w:t xml:space="preserve"> Affairs</w:t>
      </w:r>
      <w:r w:rsidRPr="16490498">
        <w:rPr>
          <w:rFonts w:ascii="Times New Roman" w:eastAsia="Times New Roman" w:hAnsi="Times New Roman" w:cs="Times New Roman"/>
          <w:sz w:val="24"/>
          <w:szCs w:val="24"/>
          <w:lang w:val="en-US"/>
        </w:rPr>
        <w:t xml:space="preserve"> Committee is responsible for maintaining and improving the quality of instruction within the University. It shall have primary legislative responsibility for review and recommendation of any academic policies, or any matters </w:t>
      </w:r>
      <w:r w:rsidRPr="16490498">
        <w:rPr>
          <w:rFonts w:ascii="Times New Roman" w:eastAsia="Times New Roman" w:hAnsi="Times New Roman" w:cs="Times New Roman"/>
          <w:sz w:val="24"/>
          <w:szCs w:val="24"/>
          <w:lang w:val="en-US"/>
        </w:rPr>
        <w:lastRenderedPageBreak/>
        <w:t xml:space="preserve">concerning academics of the University of Wisconsin — Green Bay. The Academics </w:t>
      </w:r>
      <w:r w:rsidR="00077555" w:rsidRPr="16490498">
        <w:rPr>
          <w:rFonts w:ascii="Times New Roman" w:eastAsia="Times New Roman" w:hAnsi="Times New Roman" w:cs="Times New Roman"/>
          <w:sz w:val="24"/>
          <w:szCs w:val="24"/>
          <w:lang w:val="en-US"/>
        </w:rPr>
        <w:t>Affairs</w:t>
      </w:r>
      <w:r w:rsidRPr="16490498">
        <w:rPr>
          <w:rFonts w:ascii="Times New Roman" w:eastAsia="Times New Roman" w:hAnsi="Times New Roman" w:cs="Times New Roman"/>
          <w:sz w:val="24"/>
          <w:szCs w:val="24"/>
          <w:lang w:val="en-US"/>
        </w:rPr>
        <w:t xml:space="preserve"> Committee shall be chaired by the Chair of Academics </w:t>
      </w:r>
      <w:r w:rsidR="00077555" w:rsidRPr="16490498">
        <w:rPr>
          <w:rFonts w:ascii="Times New Roman" w:eastAsia="Times New Roman" w:hAnsi="Times New Roman" w:cs="Times New Roman"/>
          <w:sz w:val="24"/>
          <w:szCs w:val="24"/>
          <w:lang w:val="en-US"/>
        </w:rPr>
        <w:t>Affairs</w:t>
      </w:r>
      <w:r w:rsidRPr="16490498">
        <w:rPr>
          <w:rFonts w:ascii="Times New Roman" w:eastAsia="Times New Roman" w:hAnsi="Times New Roman" w:cs="Times New Roman"/>
          <w:sz w:val="24"/>
          <w:szCs w:val="24"/>
          <w:lang w:val="en-US"/>
        </w:rPr>
        <w:t>.</w:t>
      </w:r>
    </w:p>
    <w:p w14:paraId="55AA652D" w14:textId="39BB6B79" w:rsidR="000945B7" w:rsidRDefault="007B152F" w:rsidP="6A5BD86E">
      <w:pPr>
        <w:pStyle w:val="ListParagraph"/>
        <w:numPr>
          <w:ilvl w:val="0"/>
          <w:numId w:val="24"/>
        </w:numPr>
        <w:spacing w:line="360" w:lineRule="auto"/>
        <w:rPr>
          <w:rFonts w:ascii="Times New Roman" w:eastAsia="Times New Roman" w:hAnsi="Times New Roman" w:cs="Times New Roman"/>
          <w:sz w:val="24"/>
          <w:szCs w:val="24"/>
        </w:rPr>
      </w:pPr>
      <w:r w:rsidRPr="6A5BD86E">
        <w:rPr>
          <w:rFonts w:ascii="Times New Roman" w:eastAsia="Times New Roman" w:hAnsi="Times New Roman" w:cs="Times New Roman"/>
          <w:sz w:val="24"/>
          <w:szCs w:val="24"/>
        </w:rPr>
        <w:t>The Arts and Performance Committee shall have primary legislative responsibility for all matters related to art galleries, art exhibitions, school performances, including plays, musicals, dance recitals, and concert performances, the Lawton Gallery, the 407 Gallery, and the Weidner Center. The Arts and Performance Committee shall be chaired by the Chair of Arts and Performance.</w:t>
      </w:r>
    </w:p>
    <w:p w14:paraId="3618814F" w14:textId="40F98D3C" w:rsidR="000945B7" w:rsidRDefault="007B152F" w:rsidP="16490498">
      <w:pPr>
        <w:pStyle w:val="ListParagraph"/>
        <w:numPr>
          <w:ilvl w:val="0"/>
          <w:numId w:val="24"/>
        </w:numPr>
        <w:spacing w:line="360" w:lineRule="auto"/>
        <w:rPr>
          <w:rFonts w:ascii="Times New Roman" w:eastAsia="Times New Roman" w:hAnsi="Times New Roman" w:cs="Times New Roman"/>
          <w:sz w:val="24"/>
          <w:szCs w:val="24"/>
          <w:lang w:val="en-US"/>
        </w:rPr>
      </w:pPr>
      <w:r w:rsidRPr="16490498">
        <w:rPr>
          <w:rFonts w:ascii="Times New Roman" w:eastAsia="Times New Roman" w:hAnsi="Times New Roman" w:cs="Times New Roman"/>
          <w:sz w:val="24"/>
          <w:szCs w:val="24"/>
          <w:lang w:val="en-US"/>
        </w:rPr>
        <w:t>The Environmental Affairs Committee shall have primary legislative responsibility for all matters related to the natural environment on campus, campus ecology, and campus sustainability. The Environmental Affairs Committee shall possess authority to create bylaws governing the Environmental Sustainability Fund to be approved by a simple majority of the Senate. The Environmental Affairs Committee shall be chaired by the Chair of Environmental Affairs.</w:t>
      </w:r>
    </w:p>
    <w:p w14:paraId="4B74FC63" w14:textId="5B285050" w:rsidR="000945B7" w:rsidRDefault="007B152F" w:rsidP="16490498">
      <w:pPr>
        <w:pStyle w:val="ListParagraph"/>
        <w:numPr>
          <w:ilvl w:val="0"/>
          <w:numId w:val="24"/>
        </w:numPr>
        <w:spacing w:line="360" w:lineRule="auto"/>
        <w:rPr>
          <w:rFonts w:ascii="Times New Roman" w:eastAsia="Times New Roman" w:hAnsi="Times New Roman" w:cs="Times New Roman"/>
          <w:sz w:val="24"/>
          <w:szCs w:val="24"/>
          <w:lang w:val="en-US"/>
        </w:rPr>
      </w:pPr>
      <w:r w:rsidRPr="16490498">
        <w:rPr>
          <w:rFonts w:ascii="Times New Roman" w:eastAsia="Times New Roman" w:hAnsi="Times New Roman" w:cs="Times New Roman"/>
          <w:sz w:val="24"/>
          <w:szCs w:val="24"/>
          <w:lang w:val="en-US"/>
        </w:rPr>
        <w:t xml:space="preserve">The Equity and Diversity Committee shall have primary legislative responsibility for all matters relating to respect and understanding of all cultural traditions, promoting greater diversity and equity among faculty, staff, and students, supporting campus diversity and equality-related initiatives. </w:t>
      </w:r>
      <w:r w:rsidR="07CAE90D" w:rsidRPr="16490498">
        <w:rPr>
          <w:rFonts w:ascii="Times New Roman" w:eastAsia="Times New Roman" w:hAnsi="Times New Roman" w:cs="Times New Roman"/>
          <w:sz w:val="24"/>
          <w:szCs w:val="24"/>
          <w:lang w:val="en-US"/>
        </w:rPr>
        <w:t>The Equity and Diversity Committee shall also have primary legislative responsibility for matters concerning student employment</w:t>
      </w:r>
      <w:r w:rsidR="42F47D76" w:rsidRPr="16490498">
        <w:rPr>
          <w:rFonts w:ascii="Times New Roman" w:eastAsia="Times New Roman" w:hAnsi="Times New Roman" w:cs="Times New Roman"/>
          <w:sz w:val="24"/>
          <w:szCs w:val="24"/>
          <w:lang w:val="en-US"/>
        </w:rPr>
        <w:t xml:space="preserve"> at the university</w:t>
      </w:r>
      <w:r w:rsidR="07CAE90D" w:rsidRPr="16490498">
        <w:rPr>
          <w:rFonts w:ascii="Times New Roman" w:eastAsia="Times New Roman" w:hAnsi="Times New Roman" w:cs="Times New Roman"/>
          <w:sz w:val="24"/>
          <w:szCs w:val="24"/>
          <w:lang w:val="en-US"/>
        </w:rPr>
        <w:t>.</w:t>
      </w:r>
      <w:r w:rsidR="00C567AA">
        <w:rPr>
          <w:rFonts w:ascii="Times New Roman" w:eastAsia="Times New Roman" w:hAnsi="Times New Roman" w:cs="Times New Roman"/>
          <w:sz w:val="24"/>
          <w:szCs w:val="24"/>
          <w:lang w:val="en-US"/>
        </w:rPr>
        <w:t xml:space="preserve"> </w:t>
      </w:r>
      <w:r w:rsidRPr="16490498">
        <w:rPr>
          <w:rFonts w:ascii="Times New Roman" w:eastAsia="Times New Roman" w:hAnsi="Times New Roman" w:cs="Times New Roman"/>
          <w:sz w:val="24"/>
          <w:szCs w:val="24"/>
          <w:lang w:val="en-US"/>
        </w:rPr>
        <w:t>The Equity and Diversity Chair shall be the student representative in regards to the issue of child care on campus. The Equity and</w:t>
      </w:r>
      <w:r w:rsidR="29BD97EB" w:rsidRPr="16490498">
        <w:rPr>
          <w:rFonts w:ascii="Times New Roman" w:eastAsia="Times New Roman" w:hAnsi="Times New Roman" w:cs="Times New Roman"/>
          <w:sz w:val="24"/>
          <w:szCs w:val="24"/>
          <w:lang w:val="en-US"/>
        </w:rPr>
        <w:t xml:space="preserve"> </w:t>
      </w:r>
      <w:r w:rsidRPr="16490498">
        <w:rPr>
          <w:rFonts w:ascii="Times New Roman" w:eastAsia="Times New Roman" w:hAnsi="Times New Roman" w:cs="Times New Roman"/>
          <w:sz w:val="24"/>
          <w:szCs w:val="24"/>
          <w:lang w:val="en-US"/>
        </w:rPr>
        <w:t xml:space="preserve">Diversity Chair is to meet and coordinate with the staff of </w:t>
      </w:r>
      <w:r w:rsidR="71C18AF2" w:rsidRPr="16490498">
        <w:rPr>
          <w:rFonts w:ascii="Times New Roman" w:eastAsia="Times New Roman" w:hAnsi="Times New Roman" w:cs="Times New Roman"/>
          <w:sz w:val="24"/>
          <w:szCs w:val="24"/>
          <w:lang w:val="en-US"/>
        </w:rPr>
        <w:t xml:space="preserve">Multicultural Resource Center (MRC) </w:t>
      </w:r>
      <w:r w:rsidRPr="16490498">
        <w:rPr>
          <w:rFonts w:ascii="Times New Roman" w:eastAsia="Times New Roman" w:hAnsi="Times New Roman" w:cs="Times New Roman"/>
          <w:sz w:val="24"/>
          <w:szCs w:val="24"/>
          <w:lang w:val="en-US"/>
        </w:rPr>
        <w:t>and the Pride Center to ensure a welcoming and safe environment for students. The Equity and Diversity Committee shall be chaired by the Chair of Equity and Diversity.</w:t>
      </w:r>
    </w:p>
    <w:p w14:paraId="4BD06F79" w14:textId="1B3152B4" w:rsidR="000945B7" w:rsidRDefault="007B152F" w:rsidP="16490498">
      <w:pPr>
        <w:pStyle w:val="ListParagraph"/>
        <w:numPr>
          <w:ilvl w:val="0"/>
          <w:numId w:val="24"/>
        </w:numPr>
        <w:spacing w:line="360" w:lineRule="auto"/>
        <w:rPr>
          <w:rFonts w:ascii="Times New Roman" w:eastAsia="Times New Roman" w:hAnsi="Times New Roman" w:cs="Times New Roman"/>
          <w:sz w:val="24"/>
          <w:szCs w:val="24"/>
          <w:lang w:val="en-US"/>
        </w:rPr>
      </w:pPr>
      <w:r w:rsidRPr="16490498">
        <w:rPr>
          <w:rFonts w:ascii="Times New Roman" w:eastAsia="Times New Roman" w:hAnsi="Times New Roman" w:cs="Times New Roman"/>
          <w:sz w:val="24"/>
          <w:szCs w:val="24"/>
          <w:lang w:val="en-US"/>
        </w:rPr>
        <w:t>The Health and Safety Committee shall have primary legislative responsibility for review and recommendation of all matters regarding health, safety, and promoting improved quality of life at the University of Wisconsin—Green Bay. The Health and Safety Committee shall be chaired by the Chair of Health and Safety.</w:t>
      </w:r>
    </w:p>
    <w:p w14:paraId="16CC0323" w14:textId="755CFC66" w:rsidR="000945B7" w:rsidRDefault="00077555" w:rsidP="16490498">
      <w:pPr>
        <w:pStyle w:val="ListParagraph"/>
        <w:numPr>
          <w:ilvl w:val="0"/>
          <w:numId w:val="24"/>
        </w:numPr>
        <w:spacing w:line="360" w:lineRule="auto"/>
        <w:rPr>
          <w:rFonts w:ascii="Times New Roman" w:eastAsia="Times New Roman" w:hAnsi="Times New Roman" w:cs="Times New Roman"/>
          <w:sz w:val="24"/>
          <w:szCs w:val="24"/>
          <w:lang w:val="en-US"/>
        </w:rPr>
      </w:pPr>
      <w:r w:rsidRPr="16490498">
        <w:rPr>
          <w:rFonts w:ascii="Times New Roman" w:eastAsia="Times New Roman" w:hAnsi="Times New Roman" w:cs="Times New Roman"/>
          <w:sz w:val="24"/>
          <w:szCs w:val="24"/>
          <w:lang w:val="en-US"/>
        </w:rPr>
        <w:t xml:space="preserve">The Intergovernmental Affairs Committee shall have primary legislative responsibility for all matters relating to governing policies or any matters concerning the governance of the University of Wisconsin – Green Bay. It shall also be responsible for tracking campus, local, state, and federal decisions that may affect higher education and take any </w:t>
      </w:r>
      <w:r w:rsidRPr="16490498">
        <w:rPr>
          <w:rFonts w:ascii="Times New Roman" w:eastAsia="Times New Roman" w:hAnsi="Times New Roman" w:cs="Times New Roman"/>
          <w:sz w:val="24"/>
          <w:szCs w:val="24"/>
          <w:lang w:val="en-US"/>
        </w:rPr>
        <w:lastRenderedPageBreak/>
        <w:t>action deemed necessary on those decisions. This committee shall connect, impartially, elected officials and community leaders to campus via town halls, meetings, or any way the committee sees fit. Once a year, the Chair of the Intergovernmental Affairs Committee shall be responsible for leading a constitutional review ad hoc committee which shall review the SGA Constitution and its governing bylaws. The Intergovernmental Affairs Committee shall be chaired by the Chair of Intergovernmental Affairs.</w:t>
      </w:r>
    </w:p>
    <w:p w14:paraId="356CC7C8" w14:textId="4BD870F6" w:rsidR="000945B7" w:rsidRDefault="007B152F" w:rsidP="6A5BD86E">
      <w:pPr>
        <w:pStyle w:val="ListParagraph"/>
        <w:numPr>
          <w:ilvl w:val="0"/>
          <w:numId w:val="24"/>
        </w:numPr>
        <w:spacing w:line="360" w:lineRule="auto"/>
        <w:rPr>
          <w:rFonts w:ascii="Times New Roman" w:eastAsia="Times New Roman" w:hAnsi="Times New Roman" w:cs="Times New Roman"/>
          <w:sz w:val="24"/>
          <w:szCs w:val="24"/>
        </w:rPr>
      </w:pPr>
      <w:r w:rsidRPr="678E28C8">
        <w:rPr>
          <w:rFonts w:ascii="Times New Roman" w:eastAsia="Times New Roman" w:hAnsi="Times New Roman" w:cs="Times New Roman"/>
          <w:sz w:val="24"/>
          <w:szCs w:val="24"/>
        </w:rPr>
        <w:t>The Student Recreation and Athletics Committee shall have primary legislative responsibility for all matters relating to student recreation, athletics, school pride programs, and the Kress Events Center. The Student Recreation and Athletics Committee shall be chaired by the Chair of Student Recreation and Athletics.</w:t>
      </w:r>
    </w:p>
    <w:p w14:paraId="6FE45233" w14:textId="336A85F6" w:rsidR="000945B7" w:rsidRDefault="007B152F" w:rsidP="16490498">
      <w:pPr>
        <w:pStyle w:val="ListParagraph"/>
        <w:numPr>
          <w:ilvl w:val="0"/>
          <w:numId w:val="24"/>
        </w:numPr>
        <w:spacing w:line="360" w:lineRule="auto"/>
        <w:rPr>
          <w:rFonts w:ascii="Times New Roman" w:eastAsia="Times New Roman" w:hAnsi="Times New Roman" w:cs="Times New Roman"/>
          <w:sz w:val="24"/>
          <w:szCs w:val="24"/>
          <w:lang w:val="en-US"/>
        </w:rPr>
      </w:pPr>
      <w:r w:rsidRPr="16490498">
        <w:rPr>
          <w:rFonts w:ascii="Times New Roman" w:eastAsia="Times New Roman" w:hAnsi="Times New Roman" w:cs="Times New Roman"/>
          <w:sz w:val="24"/>
          <w:szCs w:val="24"/>
          <w:lang w:val="en-US"/>
        </w:rPr>
        <w:t>The Union and Dining Committee shall have primary legislative responsibility for matters related to the University Union and matters regarding dining and food service on campus. The Union and Dining Committee shall be chaired by the Chair of Union and Dining.</w:t>
      </w:r>
    </w:p>
    <w:p w14:paraId="00000047" w14:textId="18A1F960" w:rsidR="000945B7" w:rsidRDefault="007B152F" w:rsidP="6A5BD86E">
      <w:pPr>
        <w:pStyle w:val="ListParagraph"/>
        <w:numPr>
          <w:ilvl w:val="0"/>
          <w:numId w:val="24"/>
        </w:numPr>
        <w:spacing w:line="360" w:lineRule="auto"/>
        <w:rPr>
          <w:rFonts w:ascii="Times New Roman" w:eastAsia="Times New Roman" w:hAnsi="Times New Roman" w:cs="Times New Roman"/>
          <w:sz w:val="24"/>
          <w:szCs w:val="24"/>
        </w:rPr>
      </w:pPr>
      <w:r w:rsidRPr="678E28C8">
        <w:rPr>
          <w:rFonts w:ascii="Times New Roman" w:eastAsia="Times New Roman" w:hAnsi="Times New Roman" w:cs="Times New Roman"/>
          <w:sz w:val="24"/>
          <w:szCs w:val="24"/>
        </w:rPr>
        <w:t xml:space="preserve">The Senate shall have the ability to create ad hoc committees by </w:t>
      </w:r>
      <w:proofErr w:type="gramStart"/>
      <w:r w:rsidRPr="678E28C8">
        <w:rPr>
          <w:rFonts w:ascii="Times New Roman" w:eastAsia="Times New Roman" w:hAnsi="Times New Roman" w:cs="Times New Roman"/>
          <w:sz w:val="24"/>
          <w:szCs w:val="24"/>
        </w:rPr>
        <w:t xml:space="preserve">a  </w:t>
      </w:r>
      <w:r w:rsidR="725BFA5C" w:rsidRPr="678E28C8">
        <w:rPr>
          <w:rFonts w:ascii="Times New Roman" w:eastAsia="Times New Roman" w:hAnsi="Times New Roman" w:cs="Times New Roman"/>
          <w:sz w:val="24"/>
          <w:szCs w:val="24"/>
        </w:rPr>
        <w:t>two</w:t>
      </w:r>
      <w:proofErr w:type="gramEnd"/>
      <w:r w:rsidR="725BFA5C" w:rsidRPr="678E28C8">
        <w:rPr>
          <w:rFonts w:ascii="Times New Roman" w:eastAsia="Times New Roman" w:hAnsi="Times New Roman" w:cs="Times New Roman"/>
          <w:sz w:val="24"/>
          <w:szCs w:val="24"/>
        </w:rPr>
        <w:t xml:space="preserve">-thirds </w:t>
      </w:r>
      <w:r w:rsidRPr="678E28C8">
        <w:rPr>
          <w:rFonts w:ascii="Times New Roman" w:eastAsia="Times New Roman" w:hAnsi="Times New Roman" w:cs="Times New Roman"/>
          <w:sz w:val="24"/>
          <w:szCs w:val="24"/>
        </w:rPr>
        <w:t>majority vote, chaired by a member of the Senate's choosing. Said committees may make recommendations to the Senate on issues consistent with their charge.</w:t>
      </w:r>
    </w:p>
    <w:p w14:paraId="00000048" w14:textId="77777777" w:rsidR="000945B7" w:rsidRDefault="007B152F">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375A8DA" w14:textId="18E88489" w:rsidR="00D71F48" w:rsidRDefault="00D71F48" w:rsidP="6A5BD86E">
      <w:pPr>
        <w:spacing w:line="360" w:lineRule="auto"/>
        <w:ind w:left="120"/>
        <w:rPr>
          <w:rFonts w:ascii="Times New Roman" w:eastAsia="Times New Roman" w:hAnsi="Times New Roman" w:cs="Times New Roman"/>
          <w:b/>
          <w:bCs/>
          <w:sz w:val="24"/>
          <w:szCs w:val="24"/>
        </w:rPr>
      </w:pPr>
      <w:r w:rsidRPr="678E28C8">
        <w:rPr>
          <w:rFonts w:ascii="Times New Roman" w:eastAsia="Times New Roman" w:hAnsi="Times New Roman" w:cs="Times New Roman"/>
          <w:b/>
          <w:bCs/>
          <w:sz w:val="24"/>
          <w:szCs w:val="24"/>
        </w:rPr>
        <w:t>Section 1.0</w:t>
      </w:r>
      <w:r w:rsidR="0386255F" w:rsidRPr="678E28C8">
        <w:rPr>
          <w:rFonts w:ascii="Times New Roman" w:eastAsia="Times New Roman" w:hAnsi="Times New Roman" w:cs="Times New Roman"/>
          <w:b/>
          <w:bCs/>
          <w:sz w:val="24"/>
          <w:szCs w:val="24"/>
        </w:rPr>
        <w:t>4</w:t>
      </w:r>
      <w:r w:rsidRPr="678E28C8">
        <w:rPr>
          <w:rFonts w:ascii="Times New Roman" w:eastAsia="Times New Roman" w:hAnsi="Times New Roman" w:cs="Times New Roman"/>
          <w:b/>
          <w:bCs/>
          <w:sz w:val="24"/>
          <w:szCs w:val="24"/>
        </w:rPr>
        <w:t xml:space="preserve"> The Location Campus Affairs Committee</w:t>
      </w:r>
    </w:p>
    <w:p w14:paraId="03DB9ECC" w14:textId="77777777" w:rsidR="00D71F48" w:rsidRDefault="00D71F48" w:rsidP="00D71F48">
      <w:pPr>
        <w:spacing w:line="360" w:lineRule="auto"/>
        <w:rPr>
          <w:rFonts w:ascii="Times New Roman" w:eastAsia="Times New Roman" w:hAnsi="Times New Roman" w:cs="Times New Roman"/>
          <w:sz w:val="24"/>
          <w:szCs w:val="24"/>
        </w:rPr>
      </w:pPr>
      <w:r w:rsidRPr="6A5BD86E">
        <w:rPr>
          <w:rFonts w:ascii="Times New Roman" w:eastAsia="Times New Roman" w:hAnsi="Times New Roman" w:cs="Times New Roman"/>
          <w:sz w:val="24"/>
          <w:szCs w:val="24"/>
        </w:rPr>
        <w:t xml:space="preserve"> </w:t>
      </w:r>
    </w:p>
    <w:p w14:paraId="4D1F0F35" w14:textId="785BDEE7" w:rsidR="00D71F48" w:rsidRDefault="00D71F48" w:rsidP="6A5BD86E">
      <w:pPr>
        <w:pStyle w:val="ListParagraph"/>
        <w:numPr>
          <w:ilvl w:val="0"/>
          <w:numId w:val="23"/>
        </w:numPr>
        <w:spacing w:line="360" w:lineRule="auto"/>
        <w:ind w:right="420"/>
        <w:rPr>
          <w:rFonts w:ascii="Times New Roman" w:eastAsia="Times New Roman" w:hAnsi="Times New Roman" w:cs="Times New Roman"/>
          <w:sz w:val="24"/>
          <w:szCs w:val="24"/>
        </w:rPr>
      </w:pPr>
      <w:r w:rsidRPr="6A5BD86E">
        <w:rPr>
          <w:rFonts w:ascii="Times New Roman" w:eastAsia="Times New Roman" w:hAnsi="Times New Roman" w:cs="Times New Roman"/>
          <w:sz w:val="24"/>
          <w:szCs w:val="24"/>
        </w:rPr>
        <w:t>The Location Campus Affairs Committee (herein this section 1.05 referred to as “the Committee”) shall have primary legislative responsibility for all matters relating to each campus location’s governing policies and decisions. It shall also</w:t>
      </w:r>
      <w:r w:rsidRPr="6A5BD86E">
        <w:rPr>
          <w:rFonts w:ascii="Times New Roman" w:eastAsia="Times New Roman" w:hAnsi="Times New Roman" w:cs="Times New Roman"/>
          <w:sz w:val="24"/>
          <w:szCs w:val="24"/>
          <w:lang w:val="en-US"/>
        </w:rPr>
        <w:t xml:space="preserve"> create and review legislation for the benefit of all campuses. Complaints made by location campus students or the location campus student government associations will also be handled by the Committee. “Location campus” shall mean any of the campuses of this university at Marinette, Sheboygan or Manitowoc.</w:t>
      </w:r>
    </w:p>
    <w:p w14:paraId="4638B471" w14:textId="4FD49518" w:rsidR="00D71F48" w:rsidRDefault="00D71F48" w:rsidP="16490498">
      <w:pPr>
        <w:pStyle w:val="ListParagraph"/>
        <w:numPr>
          <w:ilvl w:val="0"/>
          <w:numId w:val="23"/>
        </w:numPr>
        <w:spacing w:line="360" w:lineRule="auto"/>
        <w:ind w:right="420"/>
        <w:rPr>
          <w:rFonts w:ascii="Times New Roman" w:eastAsia="Times New Roman" w:hAnsi="Times New Roman" w:cs="Times New Roman"/>
          <w:sz w:val="24"/>
          <w:szCs w:val="24"/>
          <w:lang w:val="en-US"/>
        </w:rPr>
      </w:pPr>
      <w:r w:rsidRPr="16490498">
        <w:rPr>
          <w:rFonts w:ascii="Times New Roman" w:eastAsia="Times New Roman" w:hAnsi="Times New Roman" w:cs="Times New Roman"/>
          <w:sz w:val="24"/>
          <w:szCs w:val="24"/>
          <w:lang w:val="en-US"/>
        </w:rPr>
        <w:t>The Committee will consist of a Chair and a</w:t>
      </w:r>
      <w:r w:rsidR="0965F5EF" w:rsidRPr="16490498">
        <w:rPr>
          <w:rFonts w:ascii="Times New Roman" w:eastAsia="Times New Roman" w:hAnsi="Times New Roman" w:cs="Times New Roman"/>
          <w:sz w:val="24"/>
          <w:szCs w:val="24"/>
          <w:lang w:val="en-US"/>
        </w:rPr>
        <w:t>n</w:t>
      </w:r>
      <w:r w:rsidRPr="16490498">
        <w:rPr>
          <w:rFonts w:ascii="Times New Roman" w:eastAsia="Times New Roman" w:hAnsi="Times New Roman" w:cs="Times New Roman"/>
          <w:sz w:val="24"/>
          <w:szCs w:val="24"/>
          <w:lang w:val="en-US"/>
        </w:rPr>
        <w:t xml:space="preserve"> </w:t>
      </w:r>
      <w:r w:rsidR="4681DA88" w:rsidRPr="16490498">
        <w:rPr>
          <w:rFonts w:ascii="Times New Roman" w:eastAsia="Times New Roman" w:hAnsi="Times New Roman" w:cs="Times New Roman"/>
          <w:sz w:val="24"/>
          <w:szCs w:val="24"/>
          <w:lang w:val="en-US"/>
        </w:rPr>
        <w:t xml:space="preserve">indefinite </w:t>
      </w:r>
      <w:r w:rsidR="1E719E64" w:rsidRPr="16490498">
        <w:rPr>
          <w:rFonts w:ascii="Times New Roman" w:eastAsia="Times New Roman" w:hAnsi="Times New Roman" w:cs="Times New Roman"/>
          <w:sz w:val="24"/>
          <w:szCs w:val="24"/>
          <w:lang w:val="en-US"/>
        </w:rPr>
        <w:t>number of senators</w:t>
      </w:r>
      <w:r w:rsidR="1AC592DE" w:rsidRPr="16490498">
        <w:rPr>
          <w:rFonts w:ascii="Times New Roman" w:eastAsia="Times New Roman" w:hAnsi="Times New Roman" w:cs="Times New Roman"/>
          <w:sz w:val="24"/>
          <w:szCs w:val="24"/>
          <w:lang w:val="en-US"/>
        </w:rPr>
        <w:t xml:space="preserve">. All location campus senators shall </w:t>
      </w:r>
      <w:r w:rsidR="53757DDC" w:rsidRPr="16490498">
        <w:rPr>
          <w:rFonts w:ascii="Times New Roman" w:eastAsia="Times New Roman" w:hAnsi="Times New Roman" w:cs="Times New Roman"/>
          <w:sz w:val="24"/>
          <w:szCs w:val="24"/>
          <w:lang w:val="en-US"/>
        </w:rPr>
        <w:t xml:space="preserve">automatically </w:t>
      </w:r>
      <w:r w:rsidR="1AC592DE" w:rsidRPr="16490498">
        <w:rPr>
          <w:rFonts w:ascii="Times New Roman" w:eastAsia="Times New Roman" w:hAnsi="Times New Roman" w:cs="Times New Roman"/>
          <w:sz w:val="24"/>
          <w:szCs w:val="24"/>
          <w:lang w:val="en-US"/>
        </w:rPr>
        <w:t>serve on this committee</w:t>
      </w:r>
      <w:r w:rsidR="359DF5C5" w:rsidRPr="16490498">
        <w:rPr>
          <w:rFonts w:ascii="Times New Roman" w:eastAsia="Times New Roman" w:hAnsi="Times New Roman" w:cs="Times New Roman"/>
          <w:sz w:val="24"/>
          <w:szCs w:val="24"/>
          <w:lang w:val="en-US"/>
        </w:rPr>
        <w:t xml:space="preserve">, unless </w:t>
      </w:r>
      <w:r w:rsidR="359DF5C5" w:rsidRPr="16490498">
        <w:rPr>
          <w:rFonts w:ascii="Times New Roman" w:eastAsia="Times New Roman" w:hAnsi="Times New Roman" w:cs="Times New Roman"/>
          <w:sz w:val="24"/>
          <w:szCs w:val="24"/>
          <w:lang w:val="en-US"/>
        </w:rPr>
        <w:lastRenderedPageBreak/>
        <w:t>campus senators themselves decline to serve on it</w:t>
      </w:r>
      <w:r w:rsidR="1AC592DE" w:rsidRPr="16490498">
        <w:rPr>
          <w:rFonts w:ascii="Times New Roman" w:eastAsia="Times New Roman" w:hAnsi="Times New Roman" w:cs="Times New Roman"/>
          <w:sz w:val="24"/>
          <w:szCs w:val="24"/>
          <w:lang w:val="en-US"/>
        </w:rPr>
        <w:t xml:space="preserve">. Senators from the Green Bay Campus are also not prohibited from </w:t>
      </w:r>
      <w:r w:rsidR="336BACF1" w:rsidRPr="16490498">
        <w:rPr>
          <w:rFonts w:ascii="Times New Roman" w:eastAsia="Times New Roman" w:hAnsi="Times New Roman" w:cs="Times New Roman"/>
          <w:sz w:val="24"/>
          <w:szCs w:val="24"/>
          <w:lang w:val="en-US"/>
        </w:rPr>
        <w:t>being members of this committee.</w:t>
      </w:r>
    </w:p>
    <w:p w14:paraId="2E539B47" w14:textId="2368CBAA" w:rsidR="00D71F48" w:rsidRDefault="00D71F48" w:rsidP="6A5BD86E">
      <w:pPr>
        <w:pStyle w:val="ListParagraph"/>
        <w:numPr>
          <w:ilvl w:val="0"/>
          <w:numId w:val="23"/>
        </w:numPr>
        <w:spacing w:line="360" w:lineRule="auto"/>
        <w:ind w:right="420"/>
        <w:rPr>
          <w:rFonts w:ascii="Times New Roman" w:eastAsia="Times New Roman" w:hAnsi="Times New Roman" w:cs="Times New Roman"/>
          <w:sz w:val="24"/>
          <w:szCs w:val="24"/>
        </w:rPr>
      </w:pPr>
      <w:r w:rsidRPr="6A5BD86E">
        <w:rPr>
          <w:rFonts w:ascii="Times New Roman" w:eastAsia="Times New Roman" w:hAnsi="Times New Roman" w:cs="Times New Roman"/>
          <w:sz w:val="24"/>
          <w:szCs w:val="24"/>
        </w:rPr>
        <w:t xml:space="preserve">The Committee shall be chaired by the Chair of Location Campus Affairs. </w:t>
      </w:r>
      <w:r w:rsidRPr="6A5BD86E">
        <w:rPr>
          <w:rFonts w:ascii="Times New Roman" w:eastAsia="Times New Roman" w:hAnsi="Times New Roman" w:cs="Times New Roman"/>
          <w:sz w:val="24"/>
          <w:szCs w:val="24"/>
          <w:lang w:val="en-US"/>
        </w:rPr>
        <w:t>The Chair of the Location Campus Affairs Committee will be responsible for providing updates to the location campus Student Government Associations on relevant policy changes and decisions implemented by the Student Government Association</w:t>
      </w:r>
      <w:r w:rsidRPr="6A5BD86E">
        <w:rPr>
          <w:rFonts w:ascii="Times New Roman" w:eastAsia="Times New Roman" w:hAnsi="Times New Roman" w:cs="Times New Roman"/>
          <w:sz w:val="24"/>
          <w:szCs w:val="24"/>
        </w:rPr>
        <w:t>. The Chair shall assist the Chair of the Intergovernmental Affairs Committee in leading a constitutional review ad hoc committee which is set up once a year to review the SGA Constitution and its governing bylaws. The Chair shall be responsible for conducting meetings, setting agenda and other responsibilities reasonably incumbent upon a chair of a committee.</w:t>
      </w:r>
    </w:p>
    <w:p w14:paraId="4CE41EC9" w14:textId="5F1E9327" w:rsidR="00D71F48" w:rsidRDefault="00D71F48" w:rsidP="6A5BD86E">
      <w:pPr>
        <w:pStyle w:val="ListParagraph"/>
        <w:numPr>
          <w:ilvl w:val="1"/>
          <w:numId w:val="23"/>
        </w:numPr>
        <w:spacing w:line="360" w:lineRule="auto"/>
        <w:ind w:right="420"/>
        <w:rPr>
          <w:rFonts w:ascii="Times New Roman" w:eastAsia="Times New Roman" w:hAnsi="Times New Roman" w:cs="Times New Roman"/>
          <w:sz w:val="24"/>
          <w:szCs w:val="24"/>
        </w:rPr>
      </w:pPr>
      <w:r w:rsidRPr="6A5BD86E">
        <w:rPr>
          <w:rFonts w:ascii="Times New Roman" w:eastAsia="Times New Roman" w:hAnsi="Times New Roman" w:cs="Times New Roman"/>
          <w:sz w:val="24"/>
          <w:szCs w:val="24"/>
        </w:rPr>
        <w:t>The Chair must either be currently enrolled at a location campus or have been enrolled at a location campus for a period of not less than two full semesters.</w:t>
      </w:r>
    </w:p>
    <w:p w14:paraId="3D434950" w14:textId="256305CD" w:rsidR="00D71F48" w:rsidRDefault="00D71F48" w:rsidP="16490498">
      <w:pPr>
        <w:pStyle w:val="ListParagraph"/>
        <w:numPr>
          <w:ilvl w:val="1"/>
          <w:numId w:val="23"/>
        </w:numPr>
        <w:spacing w:line="360" w:lineRule="auto"/>
        <w:ind w:right="420"/>
        <w:rPr>
          <w:rFonts w:ascii="Times New Roman" w:eastAsia="Times New Roman" w:hAnsi="Times New Roman" w:cs="Times New Roman"/>
          <w:sz w:val="24"/>
          <w:szCs w:val="24"/>
          <w:lang w:val="en-US"/>
        </w:rPr>
      </w:pPr>
      <w:r w:rsidRPr="16490498">
        <w:rPr>
          <w:rFonts w:ascii="Times New Roman" w:eastAsia="Times New Roman" w:hAnsi="Times New Roman" w:cs="Times New Roman"/>
          <w:sz w:val="24"/>
          <w:szCs w:val="24"/>
          <w:lang w:val="en-US"/>
        </w:rPr>
        <w:t>The Chair shall be elected solely by the students of the location campuses.</w:t>
      </w:r>
    </w:p>
    <w:p w14:paraId="1DC6880C" w14:textId="014FCC1D" w:rsidR="00D71F48" w:rsidRDefault="00D71F48" w:rsidP="6A5BD86E">
      <w:pPr>
        <w:pStyle w:val="ListParagraph"/>
        <w:numPr>
          <w:ilvl w:val="1"/>
          <w:numId w:val="23"/>
        </w:numPr>
        <w:spacing w:line="360" w:lineRule="auto"/>
        <w:ind w:right="420"/>
        <w:rPr>
          <w:rFonts w:ascii="Times New Roman" w:eastAsia="Times New Roman" w:hAnsi="Times New Roman" w:cs="Times New Roman"/>
          <w:sz w:val="24"/>
          <w:szCs w:val="24"/>
        </w:rPr>
      </w:pPr>
      <w:r w:rsidRPr="6A5BD86E">
        <w:rPr>
          <w:rFonts w:ascii="Times New Roman" w:eastAsia="Times New Roman" w:hAnsi="Times New Roman" w:cs="Times New Roman"/>
          <w:sz w:val="24"/>
          <w:szCs w:val="24"/>
        </w:rPr>
        <w:t>The Chair shall be entitled to, along with the President, a seat on the Faculty Senate and a direct line of communication with the Chancellor.</w:t>
      </w:r>
    </w:p>
    <w:p w14:paraId="5AC5CC8B" w14:textId="3AE77C44" w:rsidR="00722A64" w:rsidRDefault="00D71F48" w:rsidP="23D036F6">
      <w:pPr>
        <w:pStyle w:val="ListParagraph"/>
        <w:numPr>
          <w:ilvl w:val="0"/>
          <w:numId w:val="23"/>
        </w:numPr>
        <w:spacing w:line="360" w:lineRule="auto"/>
        <w:ind w:right="420"/>
        <w:rPr>
          <w:rFonts w:ascii="Times New Roman" w:eastAsia="Times New Roman" w:hAnsi="Times New Roman" w:cs="Times New Roman"/>
          <w:sz w:val="24"/>
          <w:szCs w:val="24"/>
        </w:rPr>
      </w:pPr>
      <w:r w:rsidRPr="23D036F6">
        <w:rPr>
          <w:rFonts w:ascii="Times New Roman" w:eastAsia="Times New Roman" w:hAnsi="Times New Roman" w:cs="Times New Roman"/>
          <w:sz w:val="24"/>
          <w:szCs w:val="24"/>
        </w:rPr>
        <w:t xml:space="preserve">There shall be a Vice Chair of the committee, nominated by the Chair and confirmed by the </w:t>
      </w:r>
      <w:r w:rsidR="16F90B95" w:rsidRPr="23D036F6">
        <w:rPr>
          <w:rFonts w:ascii="Times New Roman" w:eastAsia="Times New Roman" w:hAnsi="Times New Roman" w:cs="Times New Roman"/>
          <w:sz w:val="24"/>
          <w:szCs w:val="24"/>
        </w:rPr>
        <w:t xml:space="preserve">Student </w:t>
      </w:r>
      <w:r w:rsidRPr="23D036F6">
        <w:rPr>
          <w:rFonts w:ascii="Times New Roman" w:eastAsia="Times New Roman" w:hAnsi="Times New Roman" w:cs="Times New Roman"/>
          <w:sz w:val="24"/>
          <w:szCs w:val="24"/>
        </w:rPr>
        <w:t>Senate. The Vice Chair shall be primarily, though still in consultation with the Chair, responsible for committee record-keeping, minute-taking and other administrative and clerical tasks.</w:t>
      </w:r>
      <w:r w:rsidR="0059085E" w:rsidRPr="23D036F6">
        <w:rPr>
          <w:rFonts w:ascii="Times New Roman" w:eastAsia="Times New Roman" w:hAnsi="Times New Roman" w:cs="Times New Roman"/>
          <w:sz w:val="24"/>
          <w:szCs w:val="24"/>
        </w:rPr>
        <w:t xml:space="preserve"> The Vice Chair shall have the same qualifications as the Chair.</w:t>
      </w:r>
      <w:r w:rsidRPr="23D036F6">
        <w:rPr>
          <w:rFonts w:ascii="Times New Roman" w:eastAsia="Times New Roman" w:hAnsi="Times New Roman" w:cs="Times New Roman"/>
          <w:sz w:val="24"/>
          <w:szCs w:val="24"/>
        </w:rPr>
        <w:t xml:space="preserve"> The Vice Chair shall become Chair if the office of Chair falls vacant. If both the offices of Chair and Vice Chair fall vacant, an emergency election shall be held by the Executive Board to select an interim successor whilst the Student Court organizes an emergency election to find a permanent replacement.</w:t>
      </w:r>
    </w:p>
    <w:p w14:paraId="17682049" w14:textId="72FC2ACA" w:rsidR="00722A64" w:rsidRDefault="00D71F48" w:rsidP="16490498">
      <w:pPr>
        <w:pStyle w:val="ListParagraph"/>
        <w:numPr>
          <w:ilvl w:val="0"/>
          <w:numId w:val="23"/>
        </w:numPr>
        <w:spacing w:line="360" w:lineRule="auto"/>
        <w:ind w:right="420"/>
        <w:rPr>
          <w:rFonts w:ascii="Times New Roman" w:eastAsia="Times New Roman" w:hAnsi="Times New Roman" w:cs="Times New Roman"/>
          <w:sz w:val="24"/>
          <w:szCs w:val="24"/>
          <w:lang w:val="en-US"/>
        </w:rPr>
      </w:pPr>
      <w:r w:rsidRPr="16490498">
        <w:rPr>
          <w:rFonts w:ascii="Times New Roman" w:eastAsia="Times New Roman" w:hAnsi="Times New Roman" w:cs="Times New Roman"/>
          <w:sz w:val="24"/>
          <w:szCs w:val="24"/>
          <w:lang w:val="en-US"/>
        </w:rPr>
        <w:t>Location campus senators shall be guaranteed the right to attend senate and committee meetings through a quality virtual option such as Microsoft Teams or Zoom. To be a senator on this committee, students must first join SGA. They shall join SGA in one of three (3) ways:</w:t>
      </w:r>
    </w:p>
    <w:p w14:paraId="3A7BC7A7" w14:textId="699DB2C4" w:rsidR="00722A64" w:rsidRDefault="00D71F48" w:rsidP="23D036F6">
      <w:pPr>
        <w:pStyle w:val="ListParagraph"/>
        <w:numPr>
          <w:ilvl w:val="1"/>
          <w:numId w:val="23"/>
        </w:numPr>
        <w:spacing w:line="360" w:lineRule="auto"/>
        <w:ind w:right="420"/>
        <w:rPr>
          <w:rFonts w:ascii="Times New Roman" w:eastAsia="Times New Roman" w:hAnsi="Times New Roman" w:cs="Times New Roman"/>
          <w:sz w:val="24"/>
          <w:szCs w:val="24"/>
          <w:lang w:val="en-US"/>
        </w:rPr>
      </w:pPr>
      <w:r w:rsidRPr="23D036F6">
        <w:rPr>
          <w:rFonts w:ascii="Times New Roman" w:eastAsia="Times New Roman" w:hAnsi="Times New Roman" w:cs="Times New Roman"/>
          <w:sz w:val="24"/>
          <w:szCs w:val="24"/>
        </w:rPr>
        <w:lastRenderedPageBreak/>
        <w:t>Senator applicants may use the senate application process as described in Section 1.02 (a) and (b).</w:t>
      </w:r>
    </w:p>
    <w:p w14:paraId="058D59F1" w14:textId="65C2CD1B" w:rsidR="00722A64" w:rsidRDefault="00D71F48" w:rsidP="23D036F6">
      <w:pPr>
        <w:pStyle w:val="ListParagraph"/>
        <w:numPr>
          <w:ilvl w:val="1"/>
          <w:numId w:val="23"/>
        </w:numPr>
        <w:spacing w:line="360" w:lineRule="auto"/>
        <w:ind w:right="420"/>
        <w:rPr>
          <w:rFonts w:ascii="Times New Roman" w:eastAsia="Times New Roman" w:hAnsi="Times New Roman" w:cs="Times New Roman"/>
          <w:sz w:val="24"/>
          <w:szCs w:val="24"/>
          <w:lang w:val="en-US"/>
        </w:rPr>
      </w:pPr>
      <w:r w:rsidRPr="23D036F6">
        <w:rPr>
          <w:rFonts w:ascii="Times New Roman" w:eastAsia="Times New Roman" w:hAnsi="Times New Roman" w:cs="Times New Roman"/>
          <w:sz w:val="24"/>
          <w:szCs w:val="24"/>
        </w:rPr>
        <w:t xml:space="preserve">Senator applicants may also be </w:t>
      </w:r>
      <w:r w:rsidRPr="23D036F6">
        <w:rPr>
          <w:rFonts w:ascii="Times New Roman" w:eastAsia="Times New Roman" w:hAnsi="Times New Roman" w:cs="Times New Roman"/>
          <w:sz w:val="24"/>
          <w:szCs w:val="24"/>
          <w:lang w:val="en-US"/>
        </w:rPr>
        <w:t>appointed by Location Campus Student Governments. These appointees shall be accepted without a confirmation vote by the University SGA Senate.</w:t>
      </w:r>
    </w:p>
    <w:p w14:paraId="3465CE96" w14:textId="05F0709A" w:rsidR="00722A64" w:rsidRDefault="00D71F48" w:rsidP="23D036F6">
      <w:pPr>
        <w:pStyle w:val="ListParagraph"/>
        <w:numPr>
          <w:ilvl w:val="1"/>
          <w:numId w:val="23"/>
        </w:numPr>
        <w:spacing w:line="360" w:lineRule="auto"/>
        <w:ind w:right="420"/>
        <w:rPr>
          <w:rFonts w:ascii="Times New Roman" w:eastAsia="Times New Roman" w:hAnsi="Times New Roman" w:cs="Times New Roman"/>
          <w:sz w:val="24"/>
          <w:szCs w:val="24"/>
        </w:rPr>
      </w:pPr>
      <w:r w:rsidRPr="23D036F6">
        <w:rPr>
          <w:rFonts w:ascii="Times New Roman" w:eastAsia="Times New Roman" w:hAnsi="Times New Roman" w:cs="Times New Roman"/>
          <w:sz w:val="24"/>
          <w:szCs w:val="24"/>
          <w:lang w:val="en-US"/>
        </w:rPr>
        <w:t>Finally, if a location campus’s student government association is inactive or non-existent (to be determined by their lack of at least one senator in the University SGA Senate), appointment shall be made by the staff or faculty advisor to the location campus student government</w:t>
      </w:r>
      <w:r w:rsidRPr="23D036F6">
        <w:rPr>
          <w:rFonts w:ascii="Times New Roman" w:eastAsia="Times New Roman" w:hAnsi="Times New Roman" w:cs="Times New Roman"/>
          <w:sz w:val="24"/>
          <w:szCs w:val="24"/>
        </w:rPr>
        <w:t xml:space="preserve">. These appointments shall require an approval of a simple majority of the university student senate.  </w:t>
      </w:r>
    </w:p>
    <w:p w14:paraId="7295B2FF" w14:textId="0D0E22A2" w:rsidR="00722A64" w:rsidRDefault="00D71F48" w:rsidP="16490498">
      <w:pPr>
        <w:pStyle w:val="ListParagraph"/>
        <w:numPr>
          <w:ilvl w:val="0"/>
          <w:numId w:val="23"/>
        </w:numPr>
        <w:spacing w:line="360" w:lineRule="auto"/>
        <w:ind w:right="420"/>
        <w:rPr>
          <w:rFonts w:ascii="Times New Roman" w:eastAsia="Times New Roman" w:hAnsi="Times New Roman" w:cs="Times New Roman"/>
          <w:sz w:val="24"/>
          <w:szCs w:val="24"/>
          <w:lang w:val="en-US"/>
        </w:rPr>
      </w:pPr>
      <w:r w:rsidRPr="16490498">
        <w:rPr>
          <w:rFonts w:ascii="Times New Roman" w:eastAsia="Times New Roman" w:hAnsi="Times New Roman" w:cs="Times New Roman"/>
          <w:sz w:val="24"/>
          <w:szCs w:val="24"/>
          <w:lang w:val="en-US"/>
        </w:rPr>
        <w:t>Nothing in this constitution shall be construed as to deprive the student bodies of the Manitowoc, Marinette or Sheboygan campuses of this university of their right to form their own student governments. However, th</w:t>
      </w:r>
      <w:r w:rsidR="29246A7D" w:rsidRPr="16490498">
        <w:rPr>
          <w:rFonts w:ascii="Times New Roman" w:eastAsia="Times New Roman" w:hAnsi="Times New Roman" w:cs="Times New Roman"/>
          <w:sz w:val="24"/>
          <w:szCs w:val="24"/>
          <w:lang w:val="en-US"/>
        </w:rPr>
        <w:t>e</w:t>
      </w:r>
      <w:r w:rsidRPr="16490498">
        <w:rPr>
          <w:rFonts w:ascii="Times New Roman" w:eastAsia="Times New Roman" w:hAnsi="Times New Roman" w:cs="Times New Roman"/>
          <w:sz w:val="24"/>
          <w:szCs w:val="24"/>
          <w:lang w:val="en-US"/>
        </w:rPr>
        <w:t xml:space="preserve"> student government association</w:t>
      </w:r>
      <w:r w:rsidR="3A279489" w:rsidRPr="16490498">
        <w:rPr>
          <w:rFonts w:ascii="Times New Roman" w:eastAsia="Times New Roman" w:hAnsi="Times New Roman" w:cs="Times New Roman"/>
          <w:sz w:val="24"/>
          <w:szCs w:val="24"/>
          <w:lang w:val="en-US"/>
        </w:rPr>
        <w:t xml:space="preserve"> herein established by this constitution</w:t>
      </w:r>
      <w:r w:rsidRPr="16490498">
        <w:rPr>
          <w:rFonts w:ascii="Times New Roman" w:eastAsia="Times New Roman" w:hAnsi="Times New Roman" w:cs="Times New Roman"/>
          <w:sz w:val="24"/>
          <w:szCs w:val="24"/>
          <w:lang w:val="en-US"/>
        </w:rPr>
        <w:t xml:space="preserve"> assumes both a university-wide role and a role over the campus affairs of the Green Bay campus of this university.</w:t>
      </w:r>
    </w:p>
    <w:p w14:paraId="750BCDBA" w14:textId="05C1CDD5" w:rsidR="00722A64" w:rsidRDefault="39F84218" w:rsidP="16490498">
      <w:pPr>
        <w:pStyle w:val="ListParagraph"/>
        <w:numPr>
          <w:ilvl w:val="0"/>
          <w:numId w:val="23"/>
        </w:numPr>
        <w:spacing w:line="360" w:lineRule="auto"/>
        <w:ind w:right="420"/>
        <w:rPr>
          <w:rFonts w:ascii="Times New Roman" w:eastAsia="Times New Roman" w:hAnsi="Times New Roman" w:cs="Times New Roman"/>
          <w:sz w:val="24"/>
          <w:szCs w:val="24"/>
          <w:lang w:val="en-US"/>
        </w:rPr>
      </w:pPr>
      <w:r w:rsidRPr="16490498">
        <w:rPr>
          <w:rFonts w:ascii="Times New Roman" w:eastAsia="Times New Roman" w:hAnsi="Times New Roman" w:cs="Times New Roman"/>
          <w:sz w:val="24"/>
          <w:szCs w:val="24"/>
          <w:lang w:val="en-US"/>
        </w:rPr>
        <w:t>The committee shall be empowered to create bylaws pursuant to this constitution.</w:t>
      </w:r>
    </w:p>
    <w:p w14:paraId="1AF79F17" w14:textId="6966A997" w:rsidR="00722A64" w:rsidRDefault="2A436220" w:rsidP="16490498">
      <w:pPr>
        <w:pStyle w:val="ListParagraph"/>
        <w:numPr>
          <w:ilvl w:val="0"/>
          <w:numId w:val="23"/>
        </w:numPr>
        <w:spacing w:line="360" w:lineRule="auto"/>
        <w:ind w:right="420"/>
        <w:rPr>
          <w:rFonts w:ascii="Times New Roman" w:eastAsia="Times New Roman" w:hAnsi="Times New Roman" w:cs="Times New Roman"/>
          <w:sz w:val="24"/>
          <w:szCs w:val="24"/>
          <w:lang w:val="en-US"/>
        </w:rPr>
      </w:pPr>
      <w:r w:rsidRPr="16490498">
        <w:rPr>
          <w:rFonts w:ascii="Times New Roman" w:eastAsia="Times New Roman" w:hAnsi="Times New Roman" w:cs="Times New Roman"/>
          <w:sz w:val="24"/>
          <w:szCs w:val="24"/>
          <w:lang w:val="en-US"/>
        </w:rPr>
        <w:t>Any amendments to this section of the Constitution shall require a 2/3rds approval vote by the committee to be effective.</w:t>
      </w:r>
    </w:p>
    <w:p w14:paraId="4A2C548C" w14:textId="38416903" w:rsidR="00722A64" w:rsidRDefault="00D71F48" w:rsidP="16490498">
      <w:pPr>
        <w:pStyle w:val="ListParagraph"/>
        <w:numPr>
          <w:ilvl w:val="0"/>
          <w:numId w:val="23"/>
        </w:numPr>
        <w:spacing w:line="360" w:lineRule="auto"/>
        <w:ind w:right="420"/>
        <w:rPr>
          <w:rFonts w:ascii="Times New Roman" w:eastAsia="Times New Roman" w:hAnsi="Times New Roman" w:cs="Times New Roman"/>
          <w:sz w:val="24"/>
          <w:szCs w:val="24"/>
          <w:lang w:val="en-US"/>
        </w:rPr>
      </w:pPr>
      <w:r w:rsidRPr="16490498">
        <w:rPr>
          <w:rFonts w:ascii="Times New Roman" w:eastAsia="Times New Roman" w:hAnsi="Times New Roman" w:cs="Times New Roman"/>
          <w:sz w:val="24"/>
          <w:szCs w:val="24"/>
          <w:lang w:val="en-US"/>
        </w:rPr>
        <w:t>The adoption of this article and other amendments pertaining to the reorganization of the student government to incorporate location campuses shall be contingent upon the dissolution of the University Student Government Association, and shall take effect at 12:00 CDT on May 5, 2024.</w:t>
      </w:r>
      <w:r w:rsidR="0059085E" w:rsidRPr="16490498">
        <w:rPr>
          <w:rFonts w:ascii="Times New Roman" w:eastAsia="Times New Roman" w:hAnsi="Times New Roman" w:cs="Times New Roman"/>
          <w:sz w:val="24"/>
          <w:szCs w:val="24"/>
          <w:lang w:val="en-US"/>
        </w:rPr>
        <w:t xml:space="preserve"> All current justices of the University Student Government Association shall become the justices of this Student Government Association.</w:t>
      </w:r>
    </w:p>
    <w:p w14:paraId="564BA5AF" w14:textId="77777777" w:rsidR="00D71F48" w:rsidRDefault="00D71F48" w:rsidP="00D71F48">
      <w:pPr>
        <w:spacing w:line="360" w:lineRule="auto"/>
        <w:ind w:right="420"/>
        <w:rPr>
          <w:rFonts w:ascii="Times New Roman" w:eastAsia="Times New Roman" w:hAnsi="Times New Roman" w:cs="Times New Roman"/>
          <w:sz w:val="24"/>
          <w:szCs w:val="24"/>
          <w:highlight w:val="yellow"/>
        </w:rPr>
      </w:pPr>
    </w:p>
    <w:p w14:paraId="7B4A7D2F" w14:textId="77777777" w:rsidR="00D71F48" w:rsidRDefault="00D71F48" w:rsidP="00D71F48">
      <w:pPr>
        <w:spacing w:line="360" w:lineRule="auto"/>
        <w:ind w:right="420"/>
        <w:rPr>
          <w:rFonts w:ascii="Times New Roman" w:eastAsia="Times New Roman" w:hAnsi="Times New Roman" w:cs="Times New Roman"/>
          <w:sz w:val="24"/>
          <w:szCs w:val="24"/>
          <w:highlight w:val="yellow"/>
        </w:rPr>
      </w:pPr>
    </w:p>
    <w:p w14:paraId="78F4C30D" w14:textId="77777777" w:rsidR="00D71F48" w:rsidRPr="00D71F48" w:rsidRDefault="00D71F48" w:rsidP="00D71F48">
      <w:pPr>
        <w:spacing w:line="360" w:lineRule="auto"/>
        <w:ind w:right="420"/>
        <w:rPr>
          <w:rFonts w:ascii="Times New Roman" w:eastAsia="Times New Roman" w:hAnsi="Times New Roman" w:cs="Times New Roman"/>
          <w:sz w:val="24"/>
          <w:szCs w:val="24"/>
          <w:highlight w:val="yellow"/>
        </w:rPr>
      </w:pPr>
    </w:p>
    <w:p w14:paraId="00000061" w14:textId="2B313923" w:rsidR="000945B7" w:rsidRDefault="007B152F" w:rsidP="678E28C8">
      <w:pPr>
        <w:spacing w:line="360" w:lineRule="auto"/>
        <w:rPr>
          <w:rFonts w:ascii="Times New Roman" w:eastAsia="Times New Roman" w:hAnsi="Times New Roman" w:cs="Times New Roman"/>
          <w:b/>
          <w:bCs/>
          <w:sz w:val="24"/>
          <w:szCs w:val="24"/>
        </w:rPr>
      </w:pPr>
      <w:r w:rsidRPr="678E28C8">
        <w:rPr>
          <w:rFonts w:ascii="Times New Roman" w:eastAsia="Times New Roman" w:hAnsi="Times New Roman" w:cs="Times New Roman"/>
          <w:b/>
          <w:bCs/>
          <w:sz w:val="24"/>
          <w:szCs w:val="24"/>
        </w:rPr>
        <w:t>Section 1.0</w:t>
      </w:r>
      <w:r w:rsidR="4B2B0A9E" w:rsidRPr="678E28C8">
        <w:rPr>
          <w:rFonts w:ascii="Times New Roman" w:eastAsia="Times New Roman" w:hAnsi="Times New Roman" w:cs="Times New Roman"/>
          <w:b/>
          <w:bCs/>
          <w:sz w:val="24"/>
          <w:szCs w:val="24"/>
        </w:rPr>
        <w:t>5</w:t>
      </w:r>
      <w:r w:rsidRPr="678E28C8">
        <w:rPr>
          <w:rFonts w:ascii="Times New Roman" w:eastAsia="Times New Roman" w:hAnsi="Times New Roman" w:cs="Times New Roman"/>
          <w:b/>
          <w:bCs/>
          <w:sz w:val="24"/>
          <w:szCs w:val="24"/>
        </w:rPr>
        <w:t xml:space="preserve"> Residence Hall and Apartment Association</w:t>
      </w:r>
    </w:p>
    <w:p w14:paraId="00000062" w14:textId="77777777" w:rsidR="000945B7" w:rsidRDefault="007B152F">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C7E1B80" w14:textId="6BEF8B0D" w:rsidR="000945B7" w:rsidRDefault="007B152F" w:rsidP="16490498">
      <w:pPr>
        <w:pStyle w:val="ListParagraph"/>
        <w:numPr>
          <w:ilvl w:val="0"/>
          <w:numId w:val="22"/>
        </w:numPr>
        <w:spacing w:line="360" w:lineRule="auto"/>
        <w:ind w:right="340"/>
        <w:rPr>
          <w:rFonts w:ascii="Times New Roman" w:eastAsia="Times New Roman" w:hAnsi="Times New Roman" w:cs="Times New Roman"/>
          <w:sz w:val="24"/>
          <w:szCs w:val="24"/>
          <w:lang w:val="en-US"/>
        </w:rPr>
      </w:pPr>
      <w:r w:rsidRPr="16490498">
        <w:rPr>
          <w:rFonts w:ascii="Times New Roman" w:eastAsia="Times New Roman" w:hAnsi="Times New Roman" w:cs="Times New Roman"/>
          <w:sz w:val="24"/>
          <w:szCs w:val="24"/>
          <w:lang w:val="en-US"/>
        </w:rPr>
        <w:lastRenderedPageBreak/>
        <w:t xml:space="preserve">The membership of the Residence Hall and Apartment Association (RHAA) shall include a President, a Vice President, their Executive Board, and representatives. The Residence Hall and Apartment Association is allowed to add members and associated organizations to their membership in accordance to RHAA Bylaws. </w:t>
      </w:r>
    </w:p>
    <w:p w14:paraId="0901E680" w14:textId="2F4FFFD3" w:rsidR="000945B7" w:rsidRDefault="007B152F" w:rsidP="16490498">
      <w:pPr>
        <w:pStyle w:val="ListParagraph"/>
        <w:numPr>
          <w:ilvl w:val="0"/>
          <w:numId w:val="22"/>
        </w:numPr>
        <w:spacing w:line="360" w:lineRule="auto"/>
        <w:ind w:right="340"/>
        <w:rPr>
          <w:rFonts w:ascii="Times New Roman" w:eastAsia="Times New Roman" w:hAnsi="Times New Roman" w:cs="Times New Roman"/>
          <w:sz w:val="24"/>
          <w:szCs w:val="24"/>
          <w:lang w:val="en-US"/>
        </w:rPr>
      </w:pPr>
      <w:r w:rsidRPr="16490498">
        <w:rPr>
          <w:rFonts w:ascii="Times New Roman" w:eastAsia="Times New Roman" w:hAnsi="Times New Roman" w:cs="Times New Roman"/>
          <w:sz w:val="24"/>
          <w:szCs w:val="24"/>
          <w:lang w:val="en-US"/>
        </w:rPr>
        <w:t xml:space="preserve">A President and Vice President of RHAA, responsible for the daily operation of the board, shall be elected for a </w:t>
      </w:r>
      <w:r w:rsidR="00487412" w:rsidRPr="16490498">
        <w:rPr>
          <w:rFonts w:ascii="Times New Roman" w:eastAsia="Times New Roman" w:hAnsi="Times New Roman" w:cs="Times New Roman"/>
          <w:sz w:val="24"/>
          <w:szCs w:val="24"/>
          <w:lang w:val="en-US"/>
        </w:rPr>
        <w:t>one-year</w:t>
      </w:r>
      <w:r w:rsidRPr="16490498">
        <w:rPr>
          <w:rFonts w:ascii="Times New Roman" w:eastAsia="Times New Roman" w:hAnsi="Times New Roman" w:cs="Times New Roman"/>
          <w:sz w:val="24"/>
          <w:szCs w:val="24"/>
          <w:lang w:val="en-US"/>
        </w:rPr>
        <w:t xml:space="preserve"> term as a ticket in the spring prior to the upcoming academic year. Only campus residents may vote for the President and Vice President of RHAA.</w:t>
      </w:r>
    </w:p>
    <w:p w14:paraId="18CE52B8" w14:textId="63322F3B" w:rsidR="000945B7" w:rsidRDefault="007B152F" w:rsidP="16490498">
      <w:pPr>
        <w:pStyle w:val="ListParagraph"/>
        <w:numPr>
          <w:ilvl w:val="0"/>
          <w:numId w:val="22"/>
        </w:numPr>
        <w:spacing w:line="360" w:lineRule="auto"/>
        <w:ind w:right="340"/>
        <w:rPr>
          <w:rFonts w:ascii="Times New Roman" w:eastAsia="Times New Roman" w:hAnsi="Times New Roman" w:cs="Times New Roman"/>
          <w:sz w:val="24"/>
          <w:szCs w:val="24"/>
          <w:lang w:val="en-US"/>
        </w:rPr>
      </w:pPr>
      <w:r w:rsidRPr="16490498">
        <w:rPr>
          <w:rFonts w:ascii="Times New Roman" w:eastAsia="Times New Roman" w:hAnsi="Times New Roman" w:cs="Times New Roman"/>
          <w:sz w:val="24"/>
          <w:szCs w:val="24"/>
          <w:lang w:val="en-US"/>
        </w:rPr>
        <w:t>RHAA is responsible for the creation of bylaws consistent with this Constitution.</w:t>
      </w:r>
    </w:p>
    <w:p w14:paraId="569F6051" w14:textId="3164DB8C" w:rsidR="000945B7" w:rsidRDefault="007B152F" w:rsidP="16490498">
      <w:pPr>
        <w:pStyle w:val="ListParagraph"/>
        <w:numPr>
          <w:ilvl w:val="0"/>
          <w:numId w:val="22"/>
        </w:numPr>
        <w:spacing w:line="360" w:lineRule="auto"/>
        <w:ind w:right="340"/>
        <w:rPr>
          <w:rFonts w:ascii="Times New Roman" w:eastAsia="Times New Roman" w:hAnsi="Times New Roman" w:cs="Times New Roman"/>
          <w:sz w:val="24"/>
          <w:szCs w:val="24"/>
          <w:lang w:val="en-US"/>
        </w:rPr>
      </w:pPr>
      <w:r w:rsidRPr="16490498">
        <w:rPr>
          <w:rFonts w:ascii="Times New Roman" w:eastAsia="Times New Roman" w:hAnsi="Times New Roman" w:cs="Times New Roman"/>
          <w:sz w:val="24"/>
          <w:szCs w:val="24"/>
          <w:lang w:val="en-US"/>
        </w:rPr>
        <w:t>RHAA shall have primary responsibility for review and formulation of policies pertinent to issues affecting students residing in University housing. Jurisdictional disputes with the Senate shall be decided by the Student Court.</w:t>
      </w:r>
    </w:p>
    <w:p w14:paraId="0754D3C7" w14:textId="3D96FAD7" w:rsidR="000945B7" w:rsidRDefault="007B152F" w:rsidP="16490498">
      <w:pPr>
        <w:pStyle w:val="ListParagraph"/>
        <w:numPr>
          <w:ilvl w:val="0"/>
          <w:numId w:val="22"/>
        </w:numPr>
        <w:spacing w:line="360" w:lineRule="auto"/>
        <w:ind w:right="340"/>
        <w:rPr>
          <w:rFonts w:ascii="Times New Roman" w:eastAsia="Times New Roman" w:hAnsi="Times New Roman" w:cs="Times New Roman"/>
          <w:sz w:val="24"/>
          <w:szCs w:val="24"/>
          <w:lang w:val="en-US"/>
        </w:rPr>
      </w:pPr>
      <w:r w:rsidRPr="16490498">
        <w:rPr>
          <w:rFonts w:ascii="Times New Roman" w:eastAsia="Times New Roman" w:hAnsi="Times New Roman" w:cs="Times New Roman"/>
          <w:sz w:val="24"/>
          <w:szCs w:val="24"/>
          <w:lang w:val="en-US"/>
        </w:rPr>
        <w:t xml:space="preserve">Due to RHAA’s unique function, RHAA shall be allowed to coordinate programming for the education and enjoyment of students residing in </w:t>
      </w:r>
      <w:proofErr w:type="gramStart"/>
      <w:r w:rsidRPr="16490498">
        <w:rPr>
          <w:rFonts w:ascii="Times New Roman" w:eastAsia="Times New Roman" w:hAnsi="Times New Roman" w:cs="Times New Roman"/>
          <w:sz w:val="24"/>
          <w:szCs w:val="24"/>
          <w:lang w:val="en-US"/>
        </w:rPr>
        <w:t>University</w:t>
      </w:r>
      <w:proofErr w:type="gramEnd"/>
      <w:r w:rsidRPr="16490498">
        <w:rPr>
          <w:rFonts w:ascii="Times New Roman" w:eastAsia="Times New Roman" w:hAnsi="Times New Roman" w:cs="Times New Roman"/>
          <w:sz w:val="24"/>
          <w:szCs w:val="24"/>
          <w:lang w:val="en-US"/>
        </w:rPr>
        <w:t xml:space="preserve"> housing.</w:t>
      </w:r>
    </w:p>
    <w:p w14:paraId="0EA49C05" w14:textId="0E156A52" w:rsidR="000945B7" w:rsidRDefault="007B152F" w:rsidP="16490498">
      <w:pPr>
        <w:pStyle w:val="ListParagraph"/>
        <w:numPr>
          <w:ilvl w:val="0"/>
          <w:numId w:val="22"/>
        </w:numPr>
        <w:spacing w:line="360" w:lineRule="auto"/>
        <w:ind w:right="340"/>
        <w:rPr>
          <w:rFonts w:ascii="Times New Roman" w:eastAsia="Times New Roman" w:hAnsi="Times New Roman" w:cs="Times New Roman"/>
          <w:sz w:val="24"/>
          <w:szCs w:val="24"/>
          <w:lang w:val="en-US"/>
        </w:rPr>
      </w:pPr>
      <w:r w:rsidRPr="16490498">
        <w:rPr>
          <w:rFonts w:ascii="Times New Roman" w:eastAsia="Times New Roman" w:hAnsi="Times New Roman" w:cs="Times New Roman"/>
          <w:sz w:val="24"/>
          <w:szCs w:val="24"/>
          <w:lang w:val="en-US"/>
        </w:rPr>
        <w:t>The RHAA leadership shall determine a budget each year based upon a resident per-student charge established by the Director of Residence Life. The budget shall be reviewed by the Director of Residence Life for final approval.</w:t>
      </w:r>
    </w:p>
    <w:p w14:paraId="0530EFAE" w14:textId="30776B80" w:rsidR="000945B7" w:rsidRDefault="007B152F" w:rsidP="16490498">
      <w:pPr>
        <w:pStyle w:val="ListParagraph"/>
        <w:numPr>
          <w:ilvl w:val="0"/>
          <w:numId w:val="22"/>
        </w:numPr>
        <w:spacing w:line="360" w:lineRule="auto"/>
        <w:ind w:right="340"/>
        <w:rPr>
          <w:rFonts w:ascii="Times New Roman" w:eastAsia="Times New Roman" w:hAnsi="Times New Roman" w:cs="Times New Roman"/>
          <w:sz w:val="24"/>
          <w:szCs w:val="24"/>
          <w:lang w:val="en-US"/>
        </w:rPr>
      </w:pPr>
      <w:r w:rsidRPr="16490498">
        <w:rPr>
          <w:rFonts w:ascii="Times New Roman" w:eastAsia="Times New Roman" w:hAnsi="Times New Roman" w:cs="Times New Roman"/>
          <w:sz w:val="24"/>
          <w:szCs w:val="24"/>
          <w:lang w:val="en-US"/>
        </w:rPr>
        <w:t>RHAA shall monitor its own financial affairs independent of the Segregated University Fee Allocation Committee due to its exclusionary membership and unique funding structure. Residence Hall and Apartment Association also has the right to maintain its own agency funds.</w:t>
      </w:r>
    </w:p>
    <w:p w14:paraId="00000073" w14:textId="2B2DA033" w:rsidR="000945B7" w:rsidRDefault="007B152F" w:rsidP="23D036F6">
      <w:pPr>
        <w:pStyle w:val="ListParagraph"/>
        <w:numPr>
          <w:ilvl w:val="0"/>
          <w:numId w:val="22"/>
        </w:numPr>
        <w:spacing w:line="360" w:lineRule="auto"/>
        <w:ind w:right="340"/>
        <w:rPr>
          <w:rFonts w:ascii="Times New Roman" w:eastAsia="Times New Roman" w:hAnsi="Times New Roman" w:cs="Times New Roman"/>
          <w:sz w:val="24"/>
          <w:szCs w:val="24"/>
        </w:rPr>
      </w:pPr>
      <w:r w:rsidRPr="23D036F6">
        <w:rPr>
          <w:rFonts w:ascii="Times New Roman" w:eastAsia="Times New Roman" w:hAnsi="Times New Roman" w:cs="Times New Roman"/>
          <w:sz w:val="24"/>
          <w:szCs w:val="24"/>
        </w:rPr>
        <w:t>Any changes to this section of the Constitution shall require a 2/3 majority vote of approval by RHAA.</w:t>
      </w:r>
    </w:p>
    <w:p w14:paraId="581F7557" w14:textId="15D83D40" w:rsidR="23D036F6" w:rsidRDefault="23D036F6" w:rsidP="23D036F6">
      <w:pPr>
        <w:spacing w:line="360" w:lineRule="auto"/>
        <w:ind w:right="340"/>
        <w:rPr>
          <w:rFonts w:ascii="Times New Roman" w:eastAsia="Times New Roman" w:hAnsi="Times New Roman" w:cs="Times New Roman"/>
          <w:sz w:val="24"/>
          <w:szCs w:val="24"/>
        </w:rPr>
      </w:pPr>
    </w:p>
    <w:p w14:paraId="00000074" w14:textId="77777777" w:rsidR="000945B7" w:rsidRDefault="007B152F">
      <w:pPr>
        <w:spacing w:line="36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Article II. The Student Government Association Executive Branch</w:t>
      </w:r>
    </w:p>
    <w:p w14:paraId="00000075" w14:textId="77777777" w:rsidR="000945B7" w:rsidRDefault="000945B7">
      <w:pPr>
        <w:spacing w:line="360" w:lineRule="auto"/>
        <w:rPr>
          <w:rFonts w:ascii="Times New Roman" w:eastAsia="Times New Roman" w:hAnsi="Times New Roman" w:cs="Times New Roman"/>
          <w:sz w:val="24"/>
          <w:szCs w:val="24"/>
        </w:rPr>
      </w:pPr>
    </w:p>
    <w:p w14:paraId="00000076" w14:textId="77777777" w:rsidR="000945B7" w:rsidRDefault="007B152F">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Section 2.01 Student Government President and Vice President</w:t>
      </w:r>
    </w:p>
    <w:p w14:paraId="00000077" w14:textId="77777777" w:rsidR="000945B7" w:rsidRDefault="007B152F">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126C7AB" w14:textId="198360F8" w:rsidR="000945B7" w:rsidRDefault="007B152F" w:rsidP="16490498">
      <w:pPr>
        <w:pStyle w:val="ListParagraph"/>
        <w:numPr>
          <w:ilvl w:val="0"/>
          <w:numId w:val="21"/>
        </w:numPr>
        <w:spacing w:line="360" w:lineRule="auto"/>
        <w:ind w:right="460"/>
        <w:rPr>
          <w:rFonts w:ascii="Times New Roman" w:eastAsia="Times New Roman" w:hAnsi="Times New Roman" w:cs="Times New Roman"/>
          <w:sz w:val="24"/>
          <w:szCs w:val="24"/>
          <w:lang w:val="en-US"/>
        </w:rPr>
      </w:pPr>
      <w:r w:rsidRPr="16490498">
        <w:rPr>
          <w:rFonts w:ascii="Times New Roman" w:eastAsia="Times New Roman" w:hAnsi="Times New Roman" w:cs="Times New Roman"/>
          <w:sz w:val="24"/>
          <w:szCs w:val="24"/>
          <w:lang w:val="en-US"/>
        </w:rPr>
        <w:t>The executive power shall be vested in the President of the Student Government Association. The President shall officially represent the University of Wisconsin—</w:t>
      </w:r>
      <w:r w:rsidRPr="16490498">
        <w:rPr>
          <w:rFonts w:ascii="Times New Roman" w:eastAsia="Times New Roman" w:hAnsi="Times New Roman" w:cs="Times New Roman"/>
          <w:sz w:val="24"/>
          <w:szCs w:val="24"/>
          <w:lang w:val="en-US"/>
        </w:rPr>
        <w:lastRenderedPageBreak/>
        <w:t>Green Bay student body, in conjunction with the Vice President, at the campus, local, state, and national levels.</w:t>
      </w:r>
    </w:p>
    <w:p w14:paraId="454B5613" w14:textId="08CAD23A" w:rsidR="000945B7" w:rsidRDefault="007B152F" w:rsidP="16490498">
      <w:pPr>
        <w:pStyle w:val="ListParagraph"/>
        <w:numPr>
          <w:ilvl w:val="0"/>
          <w:numId w:val="21"/>
        </w:numPr>
        <w:spacing w:line="360" w:lineRule="auto"/>
        <w:ind w:right="460"/>
        <w:rPr>
          <w:rFonts w:ascii="Times New Roman" w:eastAsia="Times New Roman" w:hAnsi="Times New Roman" w:cs="Times New Roman"/>
          <w:sz w:val="24"/>
          <w:szCs w:val="24"/>
          <w:lang w:val="en-US"/>
        </w:rPr>
      </w:pPr>
      <w:r w:rsidRPr="16490498">
        <w:rPr>
          <w:rFonts w:ascii="Times New Roman" w:eastAsia="Times New Roman" w:hAnsi="Times New Roman" w:cs="Times New Roman"/>
          <w:sz w:val="24"/>
          <w:szCs w:val="24"/>
          <w:lang w:val="en-US"/>
        </w:rPr>
        <w:t xml:space="preserve">The President and Vice President shall be elected by the student body for a </w:t>
      </w:r>
      <w:r w:rsidR="00487412" w:rsidRPr="16490498">
        <w:rPr>
          <w:rFonts w:ascii="Times New Roman" w:eastAsia="Times New Roman" w:hAnsi="Times New Roman" w:cs="Times New Roman"/>
          <w:sz w:val="24"/>
          <w:szCs w:val="24"/>
          <w:lang w:val="en-US"/>
        </w:rPr>
        <w:t>one-year</w:t>
      </w:r>
      <w:r w:rsidRPr="16490498">
        <w:rPr>
          <w:rFonts w:ascii="Times New Roman" w:eastAsia="Times New Roman" w:hAnsi="Times New Roman" w:cs="Times New Roman"/>
          <w:sz w:val="24"/>
          <w:szCs w:val="24"/>
          <w:lang w:val="en-US"/>
        </w:rPr>
        <w:t xml:space="preserve"> term as a ticket in the spring, prior to the upcoming academic year.</w:t>
      </w:r>
    </w:p>
    <w:p w14:paraId="671A51D7" w14:textId="5788674C" w:rsidR="000945B7" w:rsidRDefault="007B152F" w:rsidP="23D036F6">
      <w:pPr>
        <w:pStyle w:val="ListParagraph"/>
        <w:numPr>
          <w:ilvl w:val="0"/>
          <w:numId w:val="21"/>
        </w:numPr>
        <w:spacing w:line="360" w:lineRule="auto"/>
        <w:ind w:right="460"/>
        <w:rPr>
          <w:rFonts w:ascii="Times New Roman" w:eastAsia="Times New Roman" w:hAnsi="Times New Roman" w:cs="Times New Roman"/>
          <w:sz w:val="24"/>
          <w:szCs w:val="24"/>
        </w:rPr>
      </w:pPr>
      <w:r w:rsidRPr="23D036F6">
        <w:rPr>
          <w:rFonts w:ascii="Times New Roman" w:eastAsia="Times New Roman" w:hAnsi="Times New Roman" w:cs="Times New Roman"/>
          <w:sz w:val="24"/>
          <w:szCs w:val="24"/>
        </w:rPr>
        <w:t>The President shall, at least once per semester, address the student body of the University of Wisconsin—Green Bay, on matters related to student governance and the general welfare of students.</w:t>
      </w:r>
    </w:p>
    <w:p w14:paraId="2C6E0757" w14:textId="4D39F79C" w:rsidR="000945B7" w:rsidRDefault="007B152F" w:rsidP="16490498">
      <w:pPr>
        <w:pStyle w:val="ListParagraph"/>
        <w:numPr>
          <w:ilvl w:val="0"/>
          <w:numId w:val="21"/>
        </w:numPr>
        <w:spacing w:line="360" w:lineRule="auto"/>
        <w:ind w:right="460"/>
        <w:rPr>
          <w:rFonts w:ascii="Times New Roman" w:eastAsia="Times New Roman" w:hAnsi="Times New Roman" w:cs="Times New Roman"/>
          <w:sz w:val="24"/>
          <w:szCs w:val="24"/>
          <w:lang w:val="en-US"/>
        </w:rPr>
      </w:pPr>
      <w:r w:rsidRPr="16490498">
        <w:rPr>
          <w:rFonts w:ascii="Times New Roman" w:eastAsia="Times New Roman" w:hAnsi="Times New Roman" w:cs="Times New Roman"/>
          <w:sz w:val="24"/>
          <w:szCs w:val="24"/>
          <w:lang w:val="en-US"/>
        </w:rPr>
        <w:t>The President shall take care to faithfully execute the orders of the Senate and to recommend to the Senate's consideration such measures as they shall judge necessary and expedient. The President may, on extraordinary occasions, convene the Senate.</w:t>
      </w:r>
    </w:p>
    <w:p w14:paraId="00000087" w14:textId="33396183" w:rsidR="000945B7" w:rsidRDefault="007B152F" w:rsidP="23D036F6">
      <w:pPr>
        <w:pStyle w:val="ListParagraph"/>
        <w:numPr>
          <w:ilvl w:val="0"/>
          <w:numId w:val="21"/>
        </w:numPr>
        <w:spacing w:line="360" w:lineRule="auto"/>
        <w:ind w:right="460"/>
        <w:rPr>
          <w:rFonts w:ascii="Times New Roman" w:eastAsia="Times New Roman" w:hAnsi="Times New Roman" w:cs="Times New Roman"/>
          <w:sz w:val="24"/>
          <w:szCs w:val="24"/>
        </w:rPr>
      </w:pPr>
      <w:r w:rsidRPr="23D036F6">
        <w:rPr>
          <w:rFonts w:ascii="Times New Roman" w:eastAsia="Times New Roman" w:hAnsi="Times New Roman" w:cs="Times New Roman"/>
          <w:sz w:val="24"/>
          <w:szCs w:val="24"/>
        </w:rPr>
        <w:t>The Vice President shall serve as Chair of the Student Senate.</w:t>
      </w:r>
    </w:p>
    <w:p w14:paraId="6F3F80A2" w14:textId="19EEE0DC" w:rsidR="23D036F6" w:rsidRDefault="23D036F6" w:rsidP="23D036F6">
      <w:pPr>
        <w:spacing w:line="360" w:lineRule="auto"/>
        <w:ind w:right="460"/>
        <w:rPr>
          <w:rFonts w:ascii="Times New Roman" w:eastAsia="Times New Roman" w:hAnsi="Times New Roman" w:cs="Times New Roman"/>
          <w:sz w:val="24"/>
          <w:szCs w:val="24"/>
        </w:rPr>
      </w:pPr>
    </w:p>
    <w:p w14:paraId="00000088" w14:textId="77777777" w:rsidR="000945B7" w:rsidRDefault="007B152F">
      <w:pPr>
        <w:spacing w:line="360" w:lineRule="auto"/>
        <w:ind w:left="120"/>
        <w:rPr>
          <w:rFonts w:ascii="Times New Roman" w:eastAsia="Times New Roman" w:hAnsi="Times New Roman" w:cs="Times New Roman"/>
          <w:b/>
          <w:sz w:val="24"/>
          <w:szCs w:val="24"/>
        </w:rPr>
      </w:pPr>
      <w:r>
        <w:rPr>
          <w:rFonts w:ascii="Times New Roman" w:eastAsia="Times New Roman" w:hAnsi="Times New Roman" w:cs="Times New Roman"/>
          <w:b/>
          <w:sz w:val="24"/>
          <w:szCs w:val="24"/>
        </w:rPr>
        <w:t>Section 2.02 Executive Board</w:t>
      </w:r>
    </w:p>
    <w:p w14:paraId="00000089" w14:textId="77777777" w:rsidR="000945B7" w:rsidRDefault="007B152F">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D2D75FE" w14:textId="18EE565B" w:rsidR="000945B7" w:rsidRDefault="007B152F" w:rsidP="23D036F6">
      <w:pPr>
        <w:pStyle w:val="ListParagraph"/>
        <w:numPr>
          <w:ilvl w:val="0"/>
          <w:numId w:val="20"/>
        </w:numPr>
        <w:spacing w:line="360" w:lineRule="auto"/>
        <w:ind w:right="460"/>
        <w:rPr>
          <w:rFonts w:ascii="Times New Roman" w:eastAsia="Times New Roman" w:hAnsi="Times New Roman" w:cs="Times New Roman"/>
          <w:sz w:val="24"/>
          <w:szCs w:val="24"/>
        </w:rPr>
      </w:pPr>
      <w:r w:rsidRPr="23D036F6">
        <w:rPr>
          <w:rFonts w:ascii="Times New Roman" w:eastAsia="Times New Roman" w:hAnsi="Times New Roman" w:cs="Times New Roman"/>
          <w:sz w:val="24"/>
          <w:szCs w:val="24"/>
        </w:rPr>
        <w:t>Executive Board membership shall include the President, Vice President, the Administrative Assistant, the Parliamentarian, the Director of Communications and Outreach, and the standing committee chairs.</w:t>
      </w:r>
    </w:p>
    <w:p w14:paraId="5A9DD9A5" w14:textId="67EFB224" w:rsidR="000945B7" w:rsidRDefault="007B152F" w:rsidP="23D036F6">
      <w:pPr>
        <w:pStyle w:val="ListParagraph"/>
        <w:numPr>
          <w:ilvl w:val="0"/>
          <w:numId w:val="20"/>
        </w:numPr>
        <w:spacing w:line="360" w:lineRule="auto"/>
        <w:ind w:right="460"/>
        <w:rPr>
          <w:rFonts w:ascii="Times New Roman" w:eastAsia="Times New Roman" w:hAnsi="Times New Roman" w:cs="Times New Roman"/>
          <w:sz w:val="24"/>
          <w:szCs w:val="24"/>
        </w:rPr>
      </w:pPr>
      <w:r w:rsidRPr="678E28C8">
        <w:rPr>
          <w:rFonts w:ascii="Times New Roman" w:eastAsia="Times New Roman" w:hAnsi="Times New Roman" w:cs="Times New Roman"/>
          <w:sz w:val="24"/>
          <w:szCs w:val="24"/>
        </w:rPr>
        <w:t xml:space="preserve">There shall be </w:t>
      </w:r>
      <w:r w:rsidR="227EB10F" w:rsidRPr="678E28C8">
        <w:rPr>
          <w:rFonts w:ascii="Times New Roman" w:eastAsia="Times New Roman" w:hAnsi="Times New Roman" w:cs="Times New Roman"/>
          <w:sz w:val="24"/>
          <w:szCs w:val="24"/>
        </w:rPr>
        <w:t>nine (9)</w:t>
      </w:r>
      <w:r w:rsidR="000A136A" w:rsidRPr="678E28C8">
        <w:rPr>
          <w:rFonts w:ascii="Times New Roman" w:eastAsia="Times New Roman" w:hAnsi="Times New Roman" w:cs="Times New Roman"/>
          <w:sz w:val="24"/>
          <w:szCs w:val="24"/>
        </w:rPr>
        <w:t xml:space="preserve"> </w:t>
      </w:r>
      <w:r w:rsidRPr="678E28C8">
        <w:rPr>
          <w:rFonts w:ascii="Times New Roman" w:eastAsia="Times New Roman" w:hAnsi="Times New Roman" w:cs="Times New Roman"/>
          <w:sz w:val="24"/>
          <w:szCs w:val="24"/>
        </w:rPr>
        <w:t xml:space="preserve">standing committee Chairs: Academics </w:t>
      </w:r>
      <w:r w:rsidR="00077555" w:rsidRPr="678E28C8">
        <w:rPr>
          <w:rFonts w:ascii="Times New Roman" w:eastAsia="Times New Roman" w:hAnsi="Times New Roman" w:cs="Times New Roman"/>
          <w:sz w:val="24"/>
          <w:szCs w:val="24"/>
        </w:rPr>
        <w:t>Affairs</w:t>
      </w:r>
      <w:r w:rsidRPr="678E28C8">
        <w:rPr>
          <w:rFonts w:ascii="Times New Roman" w:eastAsia="Times New Roman" w:hAnsi="Times New Roman" w:cs="Times New Roman"/>
          <w:sz w:val="24"/>
          <w:szCs w:val="24"/>
        </w:rPr>
        <w:t xml:space="preserve"> Committee, Environmental Affairs Committee, Arts and Performance Committee, Equity and Diversity Committee, Health and Safety Committee, </w:t>
      </w:r>
      <w:r w:rsidR="00077555" w:rsidRPr="678E28C8">
        <w:rPr>
          <w:rFonts w:ascii="Times New Roman" w:eastAsia="Times New Roman" w:hAnsi="Times New Roman" w:cs="Times New Roman"/>
          <w:sz w:val="24"/>
          <w:szCs w:val="24"/>
        </w:rPr>
        <w:t>Intergovernmental Affairs Committee,</w:t>
      </w:r>
      <w:r w:rsidR="00D71F48" w:rsidRPr="678E28C8">
        <w:rPr>
          <w:rFonts w:ascii="Times New Roman" w:eastAsia="Times New Roman" w:hAnsi="Times New Roman" w:cs="Times New Roman"/>
          <w:sz w:val="24"/>
          <w:szCs w:val="24"/>
        </w:rPr>
        <w:t xml:space="preserve"> Location Campus Affairs</w:t>
      </w:r>
      <w:r w:rsidR="00BF430B" w:rsidRPr="678E28C8">
        <w:rPr>
          <w:rFonts w:ascii="Times New Roman" w:eastAsia="Times New Roman" w:hAnsi="Times New Roman" w:cs="Times New Roman"/>
          <w:sz w:val="24"/>
          <w:szCs w:val="24"/>
        </w:rPr>
        <w:t xml:space="preserve"> Committee</w:t>
      </w:r>
      <w:r w:rsidR="00D71F48" w:rsidRPr="678E28C8">
        <w:rPr>
          <w:rFonts w:ascii="Times New Roman" w:eastAsia="Times New Roman" w:hAnsi="Times New Roman" w:cs="Times New Roman"/>
          <w:sz w:val="24"/>
          <w:szCs w:val="24"/>
        </w:rPr>
        <w:t>,</w:t>
      </w:r>
      <w:r w:rsidR="00077555" w:rsidRPr="678E28C8">
        <w:rPr>
          <w:rFonts w:ascii="Times New Roman" w:eastAsia="Times New Roman" w:hAnsi="Times New Roman" w:cs="Times New Roman"/>
          <w:sz w:val="24"/>
          <w:szCs w:val="24"/>
        </w:rPr>
        <w:t xml:space="preserve"> </w:t>
      </w:r>
      <w:r w:rsidRPr="678E28C8">
        <w:rPr>
          <w:rFonts w:ascii="Times New Roman" w:eastAsia="Times New Roman" w:hAnsi="Times New Roman" w:cs="Times New Roman"/>
          <w:sz w:val="24"/>
          <w:szCs w:val="24"/>
        </w:rPr>
        <w:t>Student Recreation and Athletics Committee, and the Union and Dining Committee.</w:t>
      </w:r>
    </w:p>
    <w:p w14:paraId="05D131F1" w14:textId="5ADB31D5" w:rsidR="000945B7" w:rsidRDefault="007B152F" w:rsidP="16490498">
      <w:pPr>
        <w:pStyle w:val="ListParagraph"/>
        <w:numPr>
          <w:ilvl w:val="0"/>
          <w:numId w:val="20"/>
        </w:numPr>
        <w:spacing w:line="360" w:lineRule="auto"/>
        <w:ind w:right="460"/>
        <w:rPr>
          <w:rFonts w:ascii="Times New Roman" w:eastAsia="Times New Roman" w:hAnsi="Times New Roman" w:cs="Times New Roman"/>
          <w:sz w:val="24"/>
          <w:szCs w:val="24"/>
          <w:lang w:val="en-US"/>
        </w:rPr>
      </w:pPr>
      <w:r w:rsidRPr="16490498">
        <w:rPr>
          <w:rFonts w:ascii="Times New Roman" w:eastAsia="Times New Roman" w:hAnsi="Times New Roman" w:cs="Times New Roman"/>
          <w:sz w:val="24"/>
          <w:szCs w:val="24"/>
          <w:lang w:val="en-US"/>
        </w:rPr>
        <w:t>The Executive Board shall be responsible for the creation of standing bylaws consistent with this constitution.</w:t>
      </w:r>
    </w:p>
    <w:p w14:paraId="2CD756C9" w14:textId="35A4205C" w:rsidR="000945B7" w:rsidRDefault="007B152F" w:rsidP="16490498">
      <w:pPr>
        <w:pStyle w:val="ListParagraph"/>
        <w:numPr>
          <w:ilvl w:val="0"/>
          <w:numId w:val="20"/>
        </w:numPr>
        <w:spacing w:line="360" w:lineRule="auto"/>
        <w:ind w:right="460"/>
        <w:rPr>
          <w:rFonts w:ascii="Times New Roman" w:eastAsia="Times New Roman" w:hAnsi="Times New Roman" w:cs="Times New Roman"/>
          <w:sz w:val="24"/>
          <w:szCs w:val="24"/>
          <w:lang w:val="en-US"/>
        </w:rPr>
      </w:pPr>
      <w:r w:rsidRPr="16490498">
        <w:rPr>
          <w:rFonts w:ascii="Times New Roman" w:eastAsia="Times New Roman" w:hAnsi="Times New Roman" w:cs="Times New Roman"/>
          <w:sz w:val="24"/>
          <w:szCs w:val="24"/>
          <w:lang w:val="en-US"/>
        </w:rPr>
        <w:t xml:space="preserve">The Executive Board shall convene at least once every </w:t>
      </w:r>
      <w:r w:rsidR="6774C32C" w:rsidRPr="16490498">
        <w:rPr>
          <w:rFonts w:ascii="Times New Roman" w:eastAsia="Times New Roman" w:hAnsi="Times New Roman" w:cs="Times New Roman"/>
          <w:sz w:val="24"/>
          <w:szCs w:val="24"/>
          <w:lang w:val="en-US"/>
        </w:rPr>
        <w:t>fourteen (14)</w:t>
      </w:r>
      <w:r w:rsidRPr="16490498">
        <w:rPr>
          <w:rFonts w:ascii="Times New Roman" w:eastAsia="Times New Roman" w:hAnsi="Times New Roman" w:cs="Times New Roman"/>
          <w:sz w:val="24"/>
          <w:szCs w:val="24"/>
          <w:lang w:val="en-US"/>
        </w:rPr>
        <w:t xml:space="preserve"> calendar days while the Senate is in session</w:t>
      </w:r>
      <w:r w:rsidR="61925EEA" w:rsidRPr="16490498">
        <w:rPr>
          <w:rFonts w:ascii="Times New Roman" w:eastAsia="Times New Roman" w:hAnsi="Times New Roman" w:cs="Times New Roman"/>
          <w:sz w:val="24"/>
          <w:szCs w:val="24"/>
          <w:lang w:val="en-US"/>
        </w:rPr>
        <w:t>, unless there is no new business pending before the Executive Board</w:t>
      </w:r>
      <w:r w:rsidR="2ED0256F" w:rsidRPr="16490498">
        <w:rPr>
          <w:rFonts w:ascii="Times New Roman" w:eastAsia="Times New Roman" w:hAnsi="Times New Roman" w:cs="Times New Roman"/>
          <w:sz w:val="24"/>
          <w:szCs w:val="24"/>
          <w:lang w:val="en-US"/>
        </w:rPr>
        <w:t>, in which case the Executive Board must still meet at least once every twenty-eight (28) days</w:t>
      </w:r>
      <w:r w:rsidRPr="16490498">
        <w:rPr>
          <w:rFonts w:ascii="Times New Roman" w:eastAsia="Times New Roman" w:hAnsi="Times New Roman" w:cs="Times New Roman"/>
          <w:sz w:val="24"/>
          <w:szCs w:val="24"/>
          <w:lang w:val="en-US"/>
        </w:rPr>
        <w:t>. If the need shall arise, the President or Advisor may call to order an emergency meeting of the Executive Board.</w:t>
      </w:r>
    </w:p>
    <w:p w14:paraId="0D954CF3" w14:textId="6102FBB6" w:rsidR="000945B7" w:rsidRDefault="007B152F" w:rsidP="16490498">
      <w:pPr>
        <w:pStyle w:val="ListParagraph"/>
        <w:numPr>
          <w:ilvl w:val="0"/>
          <w:numId w:val="20"/>
        </w:numPr>
        <w:spacing w:line="360" w:lineRule="auto"/>
        <w:ind w:right="460"/>
        <w:rPr>
          <w:rFonts w:ascii="Times New Roman" w:eastAsia="Times New Roman" w:hAnsi="Times New Roman" w:cs="Times New Roman"/>
          <w:sz w:val="24"/>
          <w:szCs w:val="24"/>
          <w:lang w:val="en-US"/>
        </w:rPr>
      </w:pPr>
      <w:r w:rsidRPr="16490498">
        <w:rPr>
          <w:rFonts w:ascii="Times New Roman" w:eastAsia="Times New Roman" w:hAnsi="Times New Roman" w:cs="Times New Roman"/>
          <w:sz w:val="24"/>
          <w:szCs w:val="24"/>
          <w:lang w:val="en-US"/>
        </w:rPr>
        <w:lastRenderedPageBreak/>
        <w:t>Under special circumstances, the Executive Board may add to its membership as it sees fit with a 2/3 majority vote of Senate approval.</w:t>
      </w:r>
    </w:p>
    <w:p w14:paraId="00000094" w14:textId="195D4069" w:rsidR="000945B7" w:rsidRDefault="007B152F" w:rsidP="16490498">
      <w:pPr>
        <w:pStyle w:val="ListParagraph"/>
        <w:numPr>
          <w:ilvl w:val="0"/>
          <w:numId w:val="20"/>
        </w:numPr>
        <w:spacing w:line="360" w:lineRule="auto"/>
        <w:ind w:right="460"/>
        <w:rPr>
          <w:rFonts w:ascii="Times New Roman" w:eastAsia="Times New Roman" w:hAnsi="Times New Roman" w:cs="Times New Roman"/>
          <w:sz w:val="24"/>
          <w:szCs w:val="24"/>
          <w:lang w:val="en-US"/>
        </w:rPr>
      </w:pPr>
      <w:r w:rsidRPr="16490498">
        <w:rPr>
          <w:rFonts w:ascii="Times New Roman" w:eastAsia="Times New Roman" w:hAnsi="Times New Roman" w:cs="Times New Roman"/>
          <w:sz w:val="24"/>
          <w:szCs w:val="24"/>
          <w:lang w:val="en-US"/>
        </w:rPr>
        <w:t>In the event that a chair is unable to fulfill their duties, the Vice President, or designee appointed by the Vice President, shall assume the responsibilities of that chair until the Senate has approved a new chair nominee.</w:t>
      </w:r>
      <w:r w:rsidR="71B80D45" w:rsidRPr="16490498">
        <w:rPr>
          <w:rFonts w:ascii="Times New Roman" w:eastAsia="Times New Roman" w:hAnsi="Times New Roman" w:cs="Times New Roman"/>
          <w:sz w:val="24"/>
          <w:szCs w:val="24"/>
          <w:lang w:val="en-US"/>
        </w:rPr>
        <w:t xml:space="preserve"> If the Vice President appoints a designee, they shall notify the Speaker of such interim appointment within seven (7) calendar days whilst the Senate is in session.</w:t>
      </w:r>
    </w:p>
    <w:p w14:paraId="00000095" w14:textId="77777777" w:rsidR="000945B7" w:rsidRDefault="000945B7">
      <w:pPr>
        <w:spacing w:line="360" w:lineRule="auto"/>
        <w:rPr>
          <w:rFonts w:ascii="Times New Roman" w:eastAsia="Times New Roman" w:hAnsi="Times New Roman" w:cs="Times New Roman"/>
          <w:sz w:val="24"/>
          <w:szCs w:val="24"/>
        </w:rPr>
      </w:pPr>
    </w:p>
    <w:p w14:paraId="00000096" w14:textId="77777777" w:rsidR="000945B7" w:rsidRDefault="007B152F">
      <w:pPr>
        <w:spacing w:before="60" w:line="360" w:lineRule="auto"/>
        <w:ind w:left="120"/>
        <w:rPr>
          <w:rFonts w:ascii="Times New Roman" w:eastAsia="Times New Roman" w:hAnsi="Times New Roman" w:cs="Times New Roman"/>
          <w:b/>
          <w:sz w:val="24"/>
          <w:szCs w:val="24"/>
        </w:rPr>
      </w:pPr>
      <w:r>
        <w:rPr>
          <w:rFonts w:ascii="Times New Roman" w:eastAsia="Times New Roman" w:hAnsi="Times New Roman" w:cs="Times New Roman"/>
          <w:b/>
          <w:sz w:val="24"/>
          <w:szCs w:val="24"/>
        </w:rPr>
        <w:t>Section 2.03 Presidential Appointments</w:t>
      </w:r>
    </w:p>
    <w:p w14:paraId="00000097" w14:textId="77777777" w:rsidR="000945B7" w:rsidRDefault="007B152F">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253A313" w14:textId="4F002A1A" w:rsidR="000945B7" w:rsidRDefault="007B152F" w:rsidP="23D036F6">
      <w:pPr>
        <w:pStyle w:val="ListParagraph"/>
        <w:numPr>
          <w:ilvl w:val="0"/>
          <w:numId w:val="19"/>
        </w:numPr>
        <w:spacing w:line="360" w:lineRule="auto"/>
        <w:ind w:right="200"/>
        <w:rPr>
          <w:rFonts w:ascii="Times New Roman" w:eastAsia="Times New Roman" w:hAnsi="Times New Roman" w:cs="Times New Roman"/>
          <w:sz w:val="24"/>
          <w:szCs w:val="24"/>
        </w:rPr>
      </w:pPr>
      <w:r w:rsidRPr="678E28C8">
        <w:rPr>
          <w:rFonts w:ascii="Times New Roman" w:eastAsia="Times New Roman" w:hAnsi="Times New Roman" w:cs="Times New Roman"/>
          <w:sz w:val="24"/>
          <w:szCs w:val="24"/>
        </w:rPr>
        <w:t xml:space="preserve">The President shares responsibility with the Vice President for the nomination, supervision, and/or removal of the chairs of the Standing Committees. Chair nominations must be confirmed by a </w:t>
      </w:r>
      <w:r w:rsidR="21DAC3F8" w:rsidRPr="678E28C8">
        <w:rPr>
          <w:rFonts w:ascii="Times New Roman" w:eastAsia="Times New Roman" w:hAnsi="Times New Roman" w:cs="Times New Roman"/>
          <w:sz w:val="24"/>
          <w:szCs w:val="24"/>
        </w:rPr>
        <w:t xml:space="preserve">two-thirds </w:t>
      </w:r>
      <w:r w:rsidRPr="678E28C8">
        <w:rPr>
          <w:rFonts w:ascii="Times New Roman" w:eastAsia="Times New Roman" w:hAnsi="Times New Roman" w:cs="Times New Roman"/>
          <w:sz w:val="24"/>
          <w:szCs w:val="24"/>
        </w:rPr>
        <w:t>majority ballot-vote of the Student Senate.</w:t>
      </w:r>
    </w:p>
    <w:p w14:paraId="34241DD0" w14:textId="15D17024" w:rsidR="000945B7" w:rsidRDefault="007B152F" w:rsidP="23D036F6">
      <w:pPr>
        <w:pStyle w:val="ListParagraph"/>
        <w:numPr>
          <w:ilvl w:val="0"/>
          <w:numId w:val="19"/>
        </w:numPr>
        <w:spacing w:line="360" w:lineRule="auto"/>
        <w:ind w:right="200"/>
        <w:rPr>
          <w:rFonts w:ascii="Times New Roman" w:eastAsia="Times New Roman" w:hAnsi="Times New Roman" w:cs="Times New Roman"/>
          <w:sz w:val="24"/>
          <w:szCs w:val="24"/>
        </w:rPr>
      </w:pPr>
      <w:r w:rsidRPr="23D036F6">
        <w:rPr>
          <w:rFonts w:ascii="Times New Roman" w:eastAsia="Times New Roman" w:hAnsi="Times New Roman" w:cs="Times New Roman"/>
          <w:sz w:val="24"/>
          <w:szCs w:val="24"/>
        </w:rPr>
        <w:t xml:space="preserve">The President shall appoint one student to serve as the Administrative Assistant. This appointment is exempt from approval by the Senate. The Administrative Assistant's responsibilities shall include the responsibilities listed in Section 3.04 of the Executive Bylaws. </w:t>
      </w:r>
    </w:p>
    <w:p w14:paraId="3F5914CC" w14:textId="1437A9C7" w:rsidR="000945B7" w:rsidRDefault="007B152F" w:rsidP="23D036F6">
      <w:pPr>
        <w:pStyle w:val="ListParagraph"/>
        <w:numPr>
          <w:ilvl w:val="0"/>
          <w:numId w:val="19"/>
        </w:numPr>
        <w:spacing w:line="360" w:lineRule="auto"/>
        <w:ind w:right="200"/>
        <w:rPr>
          <w:rFonts w:ascii="Times New Roman" w:eastAsia="Times New Roman" w:hAnsi="Times New Roman" w:cs="Times New Roman"/>
          <w:sz w:val="24"/>
          <w:szCs w:val="24"/>
        </w:rPr>
      </w:pPr>
      <w:r w:rsidRPr="678E28C8">
        <w:rPr>
          <w:rFonts w:ascii="Times New Roman" w:eastAsia="Times New Roman" w:hAnsi="Times New Roman" w:cs="Times New Roman"/>
          <w:sz w:val="24"/>
          <w:szCs w:val="24"/>
        </w:rPr>
        <w:t xml:space="preserve">The President shall appoint all Court Justices to the Student Court, to be confirmed by a </w:t>
      </w:r>
      <w:r w:rsidR="68AE8BE2" w:rsidRPr="678E28C8">
        <w:rPr>
          <w:rFonts w:ascii="Times New Roman" w:eastAsia="Times New Roman" w:hAnsi="Times New Roman" w:cs="Times New Roman"/>
          <w:sz w:val="24"/>
          <w:szCs w:val="24"/>
        </w:rPr>
        <w:t xml:space="preserve">two-thirds </w:t>
      </w:r>
      <w:r w:rsidRPr="678E28C8">
        <w:rPr>
          <w:rFonts w:ascii="Times New Roman" w:eastAsia="Times New Roman" w:hAnsi="Times New Roman" w:cs="Times New Roman"/>
          <w:sz w:val="24"/>
          <w:szCs w:val="24"/>
        </w:rPr>
        <w:t>majority ballot-vote of the Student Senate.</w:t>
      </w:r>
    </w:p>
    <w:p w14:paraId="5E042C04" w14:textId="63648656" w:rsidR="000945B7" w:rsidRDefault="2DA23DC2" w:rsidP="23D036F6">
      <w:pPr>
        <w:pStyle w:val="ListParagraph"/>
        <w:numPr>
          <w:ilvl w:val="0"/>
          <w:numId w:val="19"/>
        </w:numPr>
        <w:spacing w:line="360" w:lineRule="auto"/>
        <w:ind w:right="200"/>
        <w:rPr>
          <w:rFonts w:ascii="Times New Roman" w:eastAsia="Times New Roman" w:hAnsi="Times New Roman" w:cs="Times New Roman"/>
          <w:sz w:val="24"/>
          <w:szCs w:val="24"/>
        </w:rPr>
      </w:pPr>
      <w:r w:rsidRPr="23D036F6">
        <w:rPr>
          <w:rFonts w:ascii="Times New Roman" w:eastAsia="Times New Roman" w:hAnsi="Times New Roman" w:cs="Times New Roman"/>
          <w:sz w:val="24"/>
          <w:szCs w:val="24"/>
        </w:rPr>
        <w:t>The President shall appoint one student to serve as the Parliamentarian, to be confirmed by a simple majority vote of the Student Senate.</w:t>
      </w:r>
    </w:p>
    <w:p w14:paraId="1BCCA9CD" w14:textId="77C06850" w:rsidR="000945B7" w:rsidRDefault="2DA23DC2" w:rsidP="23D036F6">
      <w:pPr>
        <w:pStyle w:val="ListParagraph"/>
        <w:numPr>
          <w:ilvl w:val="0"/>
          <w:numId w:val="19"/>
        </w:numPr>
        <w:spacing w:line="360" w:lineRule="auto"/>
        <w:ind w:right="200"/>
        <w:rPr>
          <w:rFonts w:ascii="Times New Roman" w:eastAsia="Times New Roman" w:hAnsi="Times New Roman" w:cs="Times New Roman"/>
          <w:sz w:val="24"/>
          <w:szCs w:val="24"/>
        </w:rPr>
      </w:pPr>
      <w:r w:rsidRPr="23D036F6">
        <w:rPr>
          <w:rFonts w:ascii="Times New Roman" w:eastAsia="Times New Roman" w:hAnsi="Times New Roman" w:cs="Times New Roman"/>
          <w:sz w:val="24"/>
          <w:szCs w:val="24"/>
        </w:rPr>
        <w:t>The President shall appoint one student to serve as the Director of Outreach and Communications. This appointment is exempt from approval by the Senate.</w:t>
      </w:r>
    </w:p>
    <w:p w14:paraId="000000A1" w14:textId="35CC6C5A" w:rsidR="000945B7" w:rsidRDefault="007B152F" w:rsidP="16490498">
      <w:pPr>
        <w:pStyle w:val="ListParagraph"/>
        <w:numPr>
          <w:ilvl w:val="0"/>
          <w:numId w:val="19"/>
        </w:numPr>
        <w:spacing w:line="360" w:lineRule="auto"/>
        <w:ind w:right="200"/>
        <w:rPr>
          <w:rFonts w:ascii="Times New Roman" w:eastAsia="Times New Roman" w:hAnsi="Times New Roman" w:cs="Times New Roman"/>
          <w:sz w:val="24"/>
          <w:szCs w:val="24"/>
          <w:lang w:val="en-US"/>
        </w:rPr>
      </w:pPr>
      <w:r w:rsidRPr="16490498">
        <w:rPr>
          <w:rFonts w:ascii="Times New Roman" w:eastAsia="Times New Roman" w:hAnsi="Times New Roman" w:cs="Times New Roman"/>
          <w:sz w:val="24"/>
          <w:szCs w:val="24"/>
          <w:lang w:val="en-US"/>
        </w:rPr>
        <w:t>The President shall appoint students to any standing University of Wisconsin—Green Bay governance committees outside of the Student Government Association, as designated by the Dean of Students or the Secretary of the Faculty and Academic staff each academic year. The President shall appoint a member of the Student Court to the Residency</w:t>
      </w:r>
      <w:r w:rsidR="738D6848" w:rsidRPr="16490498">
        <w:rPr>
          <w:rFonts w:ascii="Times New Roman" w:eastAsia="Times New Roman" w:hAnsi="Times New Roman" w:cs="Times New Roman"/>
          <w:sz w:val="24"/>
          <w:szCs w:val="24"/>
          <w:lang w:val="en-US"/>
        </w:rPr>
        <w:t xml:space="preserve"> </w:t>
      </w:r>
      <w:r w:rsidRPr="16490498">
        <w:rPr>
          <w:rFonts w:ascii="Times New Roman" w:eastAsia="Times New Roman" w:hAnsi="Times New Roman" w:cs="Times New Roman"/>
          <w:sz w:val="24"/>
          <w:szCs w:val="24"/>
          <w:lang w:val="en-US"/>
        </w:rPr>
        <w:t>Appeals Committee, Athletics Appeal Committee, and Student Misconduct Hearing Committee if a Student Court member seeks appointment. These appointments are exempt from approval by the Senate.</w:t>
      </w:r>
    </w:p>
    <w:p w14:paraId="000000A2" w14:textId="77777777" w:rsidR="000945B7" w:rsidRDefault="000945B7">
      <w:pPr>
        <w:spacing w:line="360" w:lineRule="auto"/>
        <w:rPr>
          <w:rFonts w:ascii="Times New Roman" w:eastAsia="Times New Roman" w:hAnsi="Times New Roman" w:cs="Times New Roman"/>
          <w:sz w:val="24"/>
          <w:szCs w:val="24"/>
        </w:rPr>
      </w:pPr>
    </w:p>
    <w:p w14:paraId="000000A3" w14:textId="77777777" w:rsidR="000945B7" w:rsidRDefault="007B152F">
      <w:pPr>
        <w:spacing w:line="360" w:lineRule="auto"/>
        <w:ind w:left="120"/>
        <w:rPr>
          <w:rFonts w:ascii="Times New Roman" w:eastAsia="Times New Roman" w:hAnsi="Times New Roman" w:cs="Times New Roman"/>
          <w:b/>
          <w:sz w:val="24"/>
          <w:szCs w:val="24"/>
        </w:rPr>
      </w:pPr>
      <w:r>
        <w:rPr>
          <w:rFonts w:ascii="Times New Roman" w:eastAsia="Times New Roman" w:hAnsi="Times New Roman" w:cs="Times New Roman"/>
          <w:b/>
          <w:sz w:val="24"/>
          <w:szCs w:val="24"/>
        </w:rPr>
        <w:t>Section 2.04 Executive Approval of Legislation</w:t>
      </w:r>
    </w:p>
    <w:p w14:paraId="000000A4" w14:textId="77777777" w:rsidR="000945B7" w:rsidRDefault="007B152F">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A990A30" w14:textId="1C3DFE85" w:rsidR="000945B7" w:rsidRDefault="007B152F" w:rsidP="23D036F6">
      <w:pPr>
        <w:pStyle w:val="ListParagraph"/>
        <w:numPr>
          <w:ilvl w:val="0"/>
          <w:numId w:val="18"/>
        </w:numPr>
        <w:spacing w:line="360" w:lineRule="auto"/>
        <w:ind w:right="220"/>
        <w:rPr>
          <w:rFonts w:ascii="Times New Roman" w:eastAsia="Times New Roman" w:hAnsi="Times New Roman" w:cs="Times New Roman"/>
          <w:sz w:val="24"/>
          <w:szCs w:val="24"/>
        </w:rPr>
      </w:pPr>
      <w:r w:rsidRPr="23D036F6">
        <w:rPr>
          <w:rFonts w:ascii="Times New Roman" w:eastAsia="Times New Roman" w:hAnsi="Times New Roman" w:cs="Times New Roman"/>
          <w:sz w:val="24"/>
          <w:szCs w:val="24"/>
        </w:rPr>
        <w:t>All legislative business having passed the Student Senate, shall, before it becomes record, be presented to the Student Government Association President. For a measure to become record, it must be signed by the Student Government Association President within seven (7) calendar days. The seven (7) calendar day period begins at midnight of the day the President receives the measure.</w:t>
      </w:r>
    </w:p>
    <w:p w14:paraId="4C089178" w14:textId="7191FC52" w:rsidR="000945B7" w:rsidRDefault="007B152F" w:rsidP="16490498">
      <w:pPr>
        <w:pStyle w:val="ListParagraph"/>
        <w:numPr>
          <w:ilvl w:val="0"/>
          <w:numId w:val="18"/>
        </w:numPr>
        <w:spacing w:line="360" w:lineRule="auto"/>
        <w:ind w:right="220"/>
        <w:rPr>
          <w:rFonts w:ascii="Times New Roman" w:eastAsia="Times New Roman" w:hAnsi="Times New Roman" w:cs="Times New Roman"/>
          <w:sz w:val="24"/>
          <w:szCs w:val="24"/>
          <w:lang w:val="en-US"/>
        </w:rPr>
      </w:pPr>
      <w:r w:rsidRPr="16490498">
        <w:rPr>
          <w:rFonts w:ascii="Times New Roman" w:eastAsia="Times New Roman" w:hAnsi="Times New Roman" w:cs="Times New Roman"/>
          <w:sz w:val="24"/>
          <w:szCs w:val="24"/>
          <w:lang w:val="en-US"/>
        </w:rPr>
        <w:t xml:space="preserve">If the Student Government Association President objects to a measure, the President may veto the measure by returning it to its origin of vote together with a statement of the objections, within the aforementioned seven (7) calendar day period. Unless the originating body subsequently votes by a </w:t>
      </w:r>
      <w:r w:rsidR="59948A8C" w:rsidRPr="16490498">
        <w:rPr>
          <w:rFonts w:ascii="Times New Roman" w:eastAsia="Times New Roman" w:hAnsi="Times New Roman" w:cs="Times New Roman"/>
          <w:sz w:val="24"/>
          <w:szCs w:val="24"/>
          <w:lang w:val="en-US"/>
        </w:rPr>
        <w:t xml:space="preserve">two-thirds </w:t>
      </w:r>
      <w:r w:rsidRPr="16490498">
        <w:rPr>
          <w:rFonts w:ascii="Times New Roman" w:eastAsia="Times New Roman" w:hAnsi="Times New Roman" w:cs="Times New Roman"/>
          <w:sz w:val="24"/>
          <w:szCs w:val="24"/>
          <w:lang w:val="en-US"/>
        </w:rPr>
        <w:t>majority to override the veto, the measure does not become record.</w:t>
      </w:r>
    </w:p>
    <w:p w14:paraId="000000AB" w14:textId="735F18E2" w:rsidR="000945B7" w:rsidRDefault="007B152F" w:rsidP="16490498">
      <w:pPr>
        <w:pStyle w:val="ListParagraph"/>
        <w:numPr>
          <w:ilvl w:val="0"/>
          <w:numId w:val="18"/>
        </w:numPr>
        <w:spacing w:line="360" w:lineRule="auto"/>
        <w:ind w:right="220"/>
        <w:rPr>
          <w:rFonts w:ascii="Times New Roman" w:eastAsia="Times New Roman" w:hAnsi="Times New Roman" w:cs="Times New Roman"/>
          <w:sz w:val="24"/>
          <w:szCs w:val="24"/>
          <w:lang w:val="en-US"/>
        </w:rPr>
      </w:pPr>
      <w:r w:rsidRPr="16490498">
        <w:rPr>
          <w:rFonts w:ascii="Times New Roman" w:eastAsia="Times New Roman" w:hAnsi="Times New Roman" w:cs="Times New Roman"/>
          <w:sz w:val="24"/>
          <w:szCs w:val="24"/>
          <w:lang w:val="en-US"/>
        </w:rPr>
        <w:t>If the Student Government Association President does not act on a measure within the aforementioned seven (7) calendar days and the Student Senate is in session, the measure becomes record without the Student Government Association President's approval. If the Student Senate is not in session, the measure does not become record until the next session of the Student Senate.</w:t>
      </w:r>
    </w:p>
    <w:p w14:paraId="000000AC" w14:textId="77777777" w:rsidR="000945B7" w:rsidRDefault="000945B7">
      <w:pPr>
        <w:spacing w:line="360" w:lineRule="auto"/>
        <w:ind w:left="120"/>
        <w:rPr>
          <w:rFonts w:ascii="Times New Roman" w:eastAsia="Times New Roman" w:hAnsi="Times New Roman" w:cs="Times New Roman"/>
          <w:b/>
          <w:sz w:val="24"/>
          <w:szCs w:val="24"/>
        </w:rPr>
      </w:pPr>
    </w:p>
    <w:p w14:paraId="000000AD" w14:textId="77777777" w:rsidR="000945B7" w:rsidRDefault="007B152F">
      <w:pPr>
        <w:spacing w:line="360" w:lineRule="auto"/>
        <w:ind w:left="120"/>
        <w:rPr>
          <w:rFonts w:ascii="Times New Roman" w:eastAsia="Times New Roman" w:hAnsi="Times New Roman" w:cs="Times New Roman"/>
          <w:b/>
          <w:sz w:val="24"/>
          <w:szCs w:val="24"/>
        </w:rPr>
      </w:pPr>
      <w:r>
        <w:rPr>
          <w:rFonts w:ascii="Times New Roman" w:eastAsia="Times New Roman" w:hAnsi="Times New Roman" w:cs="Times New Roman"/>
          <w:b/>
          <w:sz w:val="24"/>
          <w:szCs w:val="24"/>
        </w:rPr>
        <w:t>Section 2.05 Succession of Power</w:t>
      </w:r>
    </w:p>
    <w:p w14:paraId="000000AE" w14:textId="77777777" w:rsidR="000945B7" w:rsidRDefault="007B152F">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D509091" w14:textId="108D3D5C" w:rsidR="000945B7" w:rsidRDefault="007B152F" w:rsidP="16490498">
      <w:pPr>
        <w:pStyle w:val="ListParagraph"/>
        <w:numPr>
          <w:ilvl w:val="0"/>
          <w:numId w:val="17"/>
        </w:numPr>
        <w:spacing w:line="360" w:lineRule="auto"/>
        <w:ind w:right="420"/>
        <w:rPr>
          <w:rFonts w:ascii="Times New Roman" w:eastAsia="Times New Roman" w:hAnsi="Times New Roman" w:cs="Times New Roman"/>
          <w:sz w:val="24"/>
          <w:szCs w:val="24"/>
          <w:lang w:val="en-US"/>
        </w:rPr>
      </w:pPr>
      <w:r w:rsidRPr="16490498">
        <w:rPr>
          <w:rFonts w:ascii="Times New Roman" w:eastAsia="Times New Roman" w:hAnsi="Times New Roman" w:cs="Times New Roman"/>
          <w:sz w:val="24"/>
          <w:szCs w:val="24"/>
          <w:lang w:val="en-US"/>
        </w:rPr>
        <w:t xml:space="preserve">In the event that the President is unable to fulfill their obligations and duties, the Vice President shall </w:t>
      </w:r>
      <w:r w:rsidR="4132CFCB" w:rsidRPr="16490498">
        <w:rPr>
          <w:rFonts w:ascii="Times New Roman" w:eastAsia="Times New Roman" w:hAnsi="Times New Roman" w:cs="Times New Roman"/>
          <w:sz w:val="24"/>
          <w:szCs w:val="24"/>
          <w:lang w:val="en-US"/>
        </w:rPr>
        <w:t>become</w:t>
      </w:r>
      <w:r w:rsidRPr="16490498">
        <w:rPr>
          <w:rFonts w:ascii="Times New Roman" w:eastAsia="Times New Roman" w:hAnsi="Times New Roman" w:cs="Times New Roman"/>
          <w:sz w:val="24"/>
          <w:szCs w:val="24"/>
          <w:lang w:val="en-US"/>
        </w:rPr>
        <w:t xml:space="preserve"> President.</w:t>
      </w:r>
    </w:p>
    <w:p w14:paraId="409346A5" w14:textId="31E21CF2" w:rsidR="000945B7" w:rsidRDefault="007B152F" w:rsidP="16490498">
      <w:pPr>
        <w:pStyle w:val="ListParagraph"/>
        <w:numPr>
          <w:ilvl w:val="0"/>
          <w:numId w:val="17"/>
        </w:numPr>
        <w:spacing w:line="360" w:lineRule="auto"/>
        <w:ind w:right="420"/>
        <w:rPr>
          <w:rFonts w:ascii="Times New Roman" w:eastAsia="Times New Roman" w:hAnsi="Times New Roman" w:cs="Times New Roman"/>
          <w:sz w:val="24"/>
          <w:szCs w:val="24"/>
          <w:lang w:val="en-US"/>
        </w:rPr>
      </w:pPr>
      <w:r w:rsidRPr="16490498">
        <w:rPr>
          <w:rFonts w:ascii="Times New Roman" w:eastAsia="Times New Roman" w:hAnsi="Times New Roman" w:cs="Times New Roman"/>
          <w:sz w:val="24"/>
          <w:szCs w:val="24"/>
          <w:lang w:val="en-US"/>
        </w:rPr>
        <w:t>Should the Vice President become vacant or should the Vice President be unable to fulfill their obligations and duties, the President shall appoint a new Vice President to be approved by the Senate. If the President does not appoint a Vice President within twenty-one (21) days while in session, the Senate shall elect a Vice President from the student body.</w:t>
      </w:r>
    </w:p>
    <w:p w14:paraId="19BB6B3A" w14:textId="055EB3AA" w:rsidR="000945B7" w:rsidRDefault="007B152F" w:rsidP="16490498">
      <w:pPr>
        <w:pStyle w:val="ListParagraph"/>
        <w:numPr>
          <w:ilvl w:val="0"/>
          <w:numId w:val="17"/>
        </w:numPr>
        <w:spacing w:line="360" w:lineRule="auto"/>
        <w:ind w:right="420"/>
        <w:rPr>
          <w:rFonts w:ascii="Times New Roman" w:eastAsia="Times New Roman" w:hAnsi="Times New Roman" w:cs="Times New Roman"/>
          <w:sz w:val="24"/>
          <w:szCs w:val="24"/>
          <w:lang w:val="en-US"/>
        </w:rPr>
      </w:pPr>
      <w:r w:rsidRPr="16490498">
        <w:rPr>
          <w:rFonts w:ascii="Times New Roman" w:eastAsia="Times New Roman" w:hAnsi="Times New Roman" w:cs="Times New Roman"/>
          <w:sz w:val="24"/>
          <w:szCs w:val="24"/>
          <w:lang w:val="en-US"/>
        </w:rPr>
        <w:t xml:space="preserve">In the event that both the President and the Vice President are unable to fulfill their obligations and duties, the Speaker of the Senate shall </w:t>
      </w:r>
      <w:r w:rsidR="50840A94" w:rsidRPr="16490498">
        <w:rPr>
          <w:rFonts w:ascii="Times New Roman" w:eastAsia="Times New Roman" w:hAnsi="Times New Roman" w:cs="Times New Roman"/>
          <w:sz w:val="24"/>
          <w:szCs w:val="24"/>
          <w:lang w:val="en-US"/>
        </w:rPr>
        <w:t>act as</w:t>
      </w:r>
      <w:r w:rsidRPr="16490498">
        <w:rPr>
          <w:rFonts w:ascii="Times New Roman" w:eastAsia="Times New Roman" w:hAnsi="Times New Roman" w:cs="Times New Roman"/>
          <w:sz w:val="24"/>
          <w:szCs w:val="24"/>
          <w:lang w:val="en-US"/>
        </w:rPr>
        <w:t xml:space="preserve"> President until the </w:t>
      </w:r>
      <w:r w:rsidRPr="16490498">
        <w:rPr>
          <w:rFonts w:ascii="Times New Roman" w:eastAsia="Times New Roman" w:hAnsi="Times New Roman" w:cs="Times New Roman"/>
          <w:sz w:val="24"/>
          <w:szCs w:val="24"/>
          <w:lang w:val="en-US"/>
        </w:rPr>
        <w:lastRenderedPageBreak/>
        <w:t xml:space="preserve">Student Court </w:t>
      </w:r>
      <w:r w:rsidR="267D101E" w:rsidRPr="16490498">
        <w:rPr>
          <w:rFonts w:ascii="Times New Roman" w:eastAsia="Times New Roman" w:hAnsi="Times New Roman" w:cs="Times New Roman"/>
          <w:sz w:val="24"/>
          <w:szCs w:val="24"/>
          <w:lang w:val="en-US"/>
        </w:rPr>
        <w:t>finalizes the results of</w:t>
      </w:r>
      <w:r w:rsidRPr="16490498">
        <w:rPr>
          <w:rFonts w:ascii="Times New Roman" w:eastAsia="Times New Roman" w:hAnsi="Times New Roman" w:cs="Times New Roman"/>
          <w:sz w:val="24"/>
          <w:szCs w:val="24"/>
          <w:lang w:val="en-US"/>
        </w:rPr>
        <w:t xml:space="preserve"> an emergency election - which shall be held as soon as reasonably possible in consultation with the Speaker and advisor.</w:t>
      </w:r>
    </w:p>
    <w:p w14:paraId="000000B5" w14:textId="1D1F25ED" w:rsidR="000945B7" w:rsidRDefault="007B152F" w:rsidP="16490498">
      <w:pPr>
        <w:pStyle w:val="ListParagraph"/>
        <w:numPr>
          <w:ilvl w:val="0"/>
          <w:numId w:val="17"/>
        </w:numPr>
        <w:spacing w:line="360" w:lineRule="auto"/>
        <w:ind w:right="420"/>
        <w:rPr>
          <w:rFonts w:ascii="Times New Roman" w:eastAsia="Times New Roman" w:hAnsi="Times New Roman" w:cs="Times New Roman"/>
          <w:sz w:val="24"/>
          <w:szCs w:val="24"/>
          <w:lang w:val="en-US"/>
        </w:rPr>
      </w:pPr>
      <w:r w:rsidRPr="16490498">
        <w:rPr>
          <w:rFonts w:ascii="Times New Roman" w:eastAsia="Times New Roman" w:hAnsi="Times New Roman" w:cs="Times New Roman"/>
          <w:sz w:val="24"/>
          <w:szCs w:val="24"/>
          <w:lang w:val="en-US"/>
        </w:rPr>
        <w:t xml:space="preserve">In the event that the President, Vice President, and Speaker of the Senate are all unable to fulfill their duties, the Executive Board shall hold an internal election to </w:t>
      </w:r>
      <w:r w:rsidR="356E0747" w:rsidRPr="16490498">
        <w:rPr>
          <w:rFonts w:ascii="Times New Roman" w:eastAsia="Times New Roman" w:hAnsi="Times New Roman" w:cs="Times New Roman"/>
          <w:sz w:val="24"/>
          <w:szCs w:val="24"/>
          <w:lang w:val="en-US"/>
        </w:rPr>
        <w:t xml:space="preserve">elect an interim </w:t>
      </w:r>
      <w:r w:rsidR="092A79A8" w:rsidRPr="16490498">
        <w:rPr>
          <w:rFonts w:ascii="Times New Roman" w:eastAsia="Times New Roman" w:hAnsi="Times New Roman" w:cs="Times New Roman"/>
          <w:sz w:val="24"/>
          <w:szCs w:val="24"/>
          <w:lang w:val="en-US"/>
        </w:rPr>
        <w:t>President</w:t>
      </w:r>
      <w:r w:rsidR="356E0747" w:rsidRPr="16490498">
        <w:rPr>
          <w:rFonts w:ascii="Times New Roman" w:eastAsia="Times New Roman" w:hAnsi="Times New Roman" w:cs="Times New Roman"/>
          <w:sz w:val="24"/>
          <w:szCs w:val="24"/>
          <w:lang w:val="en-US"/>
        </w:rPr>
        <w:t xml:space="preserve"> and delegate interim positions</w:t>
      </w:r>
      <w:r w:rsidRPr="16490498">
        <w:rPr>
          <w:rFonts w:ascii="Times New Roman" w:eastAsia="Times New Roman" w:hAnsi="Times New Roman" w:cs="Times New Roman"/>
          <w:sz w:val="24"/>
          <w:szCs w:val="24"/>
          <w:lang w:val="en-US"/>
        </w:rPr>
        <w:t xml:space="preserve"> until an emergency election can be held.</w:t>
      </w:r>
    </w:p>
    <w:p w14:paraId="444D6B69" w14:textId="332C8758" w:rsidR="06B5ACAD" w:rsidRDefault="06B5ACAD" w:rsidP="16490498">
      <w:pPr>
        <w:pStyle w:val="ListParagraph"/>
        <w:numPr>
          <w:ilvl w:val="0"/>
          <w:numId w:val="17"/>
        </w:numPr>
        <w:spacing w:line="360" w:lineRule="auto"/>
        <w:ind w:right="420"/>
        <w:rPr>
          <w:rFonts w:ascii="Times New Roman" w:eastAsia="Times New Roman" w:hAnsi="Times New Roman" w:cs="Times New Roman"/>
          <w:sz w:val="24"/>
          <w:szCs w:val="24"/>
          <w:lang w:val="en-US"/>
        </w:rPr>
      </w:pPr>
      <w:r w:rsidRPr="16490498">
        <w:rPr>
          <w:rFonts w:ascii="Times New Roman" w:eastAsia="Times New Roman" w:hAnsi="Times New Roman" w:cs="Times New Roman"/>
          <w:sz w:val="24"/>
          <w:szCs w:val="24"/>
          <w:lang w:val="en-US"/>
        </w:rPr>
        <w:t xml:space="preserve">In the event the office of Speaker of the Senate is vacant, the Senate shall elect a new Speaker to serve the remainder of the term in the manner prescribed in </w:t>
      </w:r>
      <w:r w:rsidR="03B6DE10" w:rsidRPr="16490498">
        <w:rPr>
          <w:rFonts w:ascii="Times New Roman" w:eastAsia="Times New Roman" w:hAnsi="Times New Roman" w:cs="Times New Roman"/>
          <w:sz w:val="24"/>
          <w:szCs w:val="24"/>
          <w:lang w:val="en-US"/>
        </w:rPr>
        <w:t>the Senate bylaws at the next regularly scheduled meeting of the Student Senate</w:t>
      </w:r>
      <w:r w:rsidR="347638E8" w:rsidRPr="16490498">
        <w:rPr>
          <w:rFonts w:ascii="Times New Roman" w:eastAsia="Times New Roman" w:hAnsi="Times New Roman" w:cs="Times New Roman"/>
          <w:sz w:val="24"/>
          <w:szCs w:val="24"/>
          <w:lang w:val="en-US"/>
        </w:rPr>
        <w:t>.</w:t>
      </w:r>
    </w:p>
    <w:p w14:paraId="000000B6" w14:textId="77777777" w:rsidR="000945B7" w:rsidRDefault="000945B7">
      <w:pPr>
        <w:spacing w:line="360" w:lineRule="auto"/>
        <w:rPr>
          <w:rFonts w:ascii="Times New Roman" w:eastAsia="Times New Roman" w:hAnsi="Times New Roman" w:cs="Times New Roman"/>
          <w:sz w:val="24"/>
          <w:szCs w:val="24"/>
        </w:rPr>
      </w:pPr>
    </w:p>
    <w:p w14:paraId="000000B7" w14:textId="77777777" w:rsidR="000945B7" w:rsidRDefault="000945B7">
      <w:pPr>
        <w:spacing w:line="360" w:lineRule="auto"/>
        <w:rPr>
          <w:rFonts w:ascii="Times New Roman" w:eastAsia="Times New Roman" w:hAnsi="Times New Roman" w:cs="Times New Roman"/>
          <w:sz w:val="24"/>
          <w:szCs w:val="24"/>
        </w:rPr>
      </w:pPr>
    </w:p>
    <w:p w14:paraId="000000B8" w14:textId="77777777" w:rsidR="000945B7" w:rsidRDefault="007B152F">
      <w:pPr>
        <w:spacing w:line="36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Article III. The Judicial Branch</w:t>
      </w:r>
    </w:p>
    <w:p w14:paraId="101C2EC0" w14:textId="58BAF90A" w:rsidR="08708626" w:rsidRDefault="08708626" w:rsidP="6A5BD86E">
      <w:pPr>
        <w:spacing w:line="360" w:lineRule="auto"/>
        <w:rPr>
          <w:rFonts w:ascii="Times New Roman" w:eastAsia="Times New Roman" w:hAnsi="Times New Roman" w:cs="Times New Roman"/>
          <w:sz w:val="24"/>
          <w:szCs w:val="24"/>
        </w:rPr>
      </w:pPr>
    </w:p>
    <w:p w14:paraId="000000BA" w14:textId="4EFEAC2B" w:rsidR="000945B7" w:rsidRDefault="007B152F" w:rsidP="08708626">
      <w:pPr>
        <w:spacing w:line="360" w:lineRule="auto"/>
        <w:rPr>
          <w:rFonts w:ascii="Times New Roman" w:eastAsia="Times New Roman" w:hAnsi="Times New Roman" w:cs="Times New Roman"/>
          <w:b/>
          <w:bCs/>
          <w:sz w:val="24"/>
          <w:szCs w:val="24"/>
        </w:rPr>
      </w:pPr>
      <w:r w:rsidRPr="678E28C8">
        <w:rPr>
          <w:rFonts w:ascii="Times New Roman" w:eastAsia="Times New Roman" w:hAnsi="Times New Roman" w:cs="Times New Roman"/>
          <w:b/>
          <w:bCs/>
          <w:sz w:val="24"/>
          <w:szCs w:val="24"/>
        </w:rPr>
        <w:t>Section 3.0</w:t>
      </w:r>
      <w:r w:rsidR="1D35E8DA" w:rsidRPr="678E28C8">
        <w:rPr>
          <w:rFonts w:ascii="Times New Roman" w:eastAsia="Times New Roman" w:hAnsi="Times New Roman" w:cs="Times New Roman"/>
          <w:b/>
          <w:bCs/>
          <w:sz w:val="24"/>
          <w:szCs w:val="24"/>
        </w:rPr>
        <w:t>1</w:t>
      </w:r>
      <w:r w:rsidRPr="678E28C8">
        <w:rPr>
          <w:rFonts w:ascii="Times New Roman" w:eastAsia="Times New Roman" w:hAnsi="Times New Roman" w:cs="Times New Roman"/>
          <w:b/>
          <w:bCs/>
          <w:sz w:val="24"/>
          <w:szCs w:val="24"/>
        </w:rPr>
        <w:t xml:space="preserve"> The Student Court</w:t>
      </w:r>
    </w:p>
    <w:p w14:paraId="000000BB" w14:textId="77777777" w:rsidR="000945B7" w:rsidRDefault="000945B7">
      <w:pPr>
        <w:spacing w:line="360" w:lineRule="auto"/>
        <w:ind w:right="6400"/>
        <w:rPr>
          <w:rFonts w:ascii="Times New Roman" w:eastAsia="Times New Roman" w:hAnsi="Times New Roman" w:cs="Times New Roman"/>
          <w:sz w:val="24"/>
          <w:szCs w:val="24"/>
        </w:rPr>
      </w:pPr>
    </w:p>
    <w:p w14:paraId="25B6619E" w14:textId="7CC6FCAC" w:rsidR="000945B7" w:rsidRDefault="007B152F" w:rsidP="23D036F6">
      <w:pPr>
        <w:pStyle w:val="ListParagraph"/>
        <w:numPr>
          <w:ilvl w:val="0"/>
          <w:numId w:val="16"/>
        </w:numPr>
        <w:spacing w:line="360" w:lineRule="auto"/>
        <w:rPr>
          <w:rFonts w:ascii="Times New Roman" w:eastAsia="Times New Roman" w:hAnsi="Times New Roman" w:cs="Times New Roman"/>
          <w:sz w:val="24"/>
          <w:szCs w:val="24"/>
        </w:rPr>
      </w:pPr>
      <w:r w:rsidRPr="23D036F6">
        <w:rPr>
          <w:rFonts w:ascii="Times New Roman" w:eastAsia="Times New Roman" w:hAnsi="Times New Roman" w:cs="Times New Roman"/>
          <w:sz w:val="24"/>
          <w:szCs w:val="24"/>
        </w:rPr>
        <w:t>The Judicial power shall be vested in a Student Court, which shall have five (5) justices.</w:t>
      </w:r>
      <w:r w:rsidR="7B566B91" w:rsidRPr="23D036F6">
        <w:rPr>
          <w:rFonts w:ascii="Times New Roman" w:eastAsia="Times New Roman" w:hAnsi="Times New Roman" w:cs="Times New Roman"/>
          <w:sz w:val="24"/>
          <w:szCs w:val="24"/>
        </w:rPr>
        <w:t xml:space="preserve"> At least one of these justices must have the same qualifications as the Chair of Location Campus Affairs; namely, they must currently be an enrolled student of a location campus or had previously been enrolled in a location campus for a period of at least two semesters.</w:t>
      </w:r>
    </w:p>
    <w:p w14:paraId="60850482" w14:textId="402B4EB3" w:rsidR="000945B7" w:rsidRDefault="007B152F" w:rsidP="16490498">
      <w:pPr>
        <w:pStyle w:val="ListParagraph"/>
        <w:numPr>
          <w:ilvl w:val="0"/>
          <w:numId w:val="16"/>
        </w:numPr>
        <w:spacing w:line="360" w:lineRule="auto"/>
        <w:rPr>
          <w:rFonts w:ascii="Times New Roman" w:eastAsia="Times New Roman" w:hAnsi="Times New Roman" w:cs="Times New Roman"/>
          <w:sz w:val="24"/>
          <w:szCs w:val="24"/>
          <w:lang w:val="en-US"/>
        </w:rPr>
      </w:pPr>
      <w:r w:rsidRPr="16490498">
        <w:rPr>
          <w:rFonts w:ascii="Times New Roman" w:eastAsia="Times New Roman" w:hAnsi="Times New Roman" w:cs="Times New Roman"/>
          <w:sz w:val="24"/>
          <w:szCs w:val="24"/>
          <w:lang w:val="en-US"/>
        </w:rPr>
        <w:t>The Student Court shall select one of its members to serve as Chief Justice in accordance with Student Court by-laws.</w:t>
      </w:r>
    </w:p>
    <w:p w14:paraId="0E8A24D8" w14:textId="301C4A0C" w:rsidR="000945B7" w:rsidRDefault="007B152F" w:rsidP="23D036F6">
      <w:pPr>
        <w:pStyle w:val="ListParagraph"/>
        <w:numPr>
          <w:ilvl w:val="0"/>
          <w:numId w:val="16"/>
        </w:numPr>
        <w:spacing w:line="360" w:lineRule="auto"/>
        <w:rPr>
          <w:rFonts w:ascii="Times New Roman" w:eastAsia="Times New Roman" w:hAnsi="Times New Roman" w:cs="Times New Roman"/>
          <w:sz w:val="24"/>
          <w:szCs w:val="24"/>
        </w:rPr>
      </w:pPr>
      <w:r w:rsidRPr="678E28C8">
        <w:rPr>
          <w:rFonts w:ascii="Times New Roman" w:eastAsia="Times New Roman" w:hAnsi="Times New Roman" w:cs="Times New Roman"/>
          <w:sz w:val="24"/>
          <w:szCs w:val="24"/>
        </w:rPr>
        <w:t xml:space="preserve">Student Court Justices shall have terms extending for the entire time in which they are students at the University of Wisconsin-Green Bay, or otherwise choose to relinquish their respective seat on the Court, unless removed by the Senate through a motion of no confidence or if their GPA comes in conflict with Article V, Section </w:t>
      </w:r>
      <w:r w:rsidR="13FE7A3B" w:rsidRPr="678E28C8">
        <w:rPr>
          <w:rFonts w:ascii="Times New Roman" w:eastAsia="Times New Roman" w:hAnsi="Times New Roman" w:cs="Times New Roman"/>
          <w:sz w:val="24"/>
          <w:szCs w:val="24"/>
        </w:rPr>
        <w:t>5</w:t>
      </w:r>
      <w:r w:rsidRPr="678E28C8">
        <w:rPr>
          <w:rFonts w:ascii="Times New Roman" w:eastAsia="Times New Roman" w:hAnsi="Times New Roman" w:cs="Times New Roman"/>
          <w:sz w:val="24"/>
          <w:szCs w:val="24"/>
        </w:rPr>
        <w:t xml:space="preserve">.01(e).  </w:t>
      </w:r>
    </w:p>
    <w:p w14:paraId="12360417" w14:textId="4492E2F2" w:rsidR="000945B7" w:rsidRDefault="007B152F" w:rsidP="16490498">
      <w:pPr>
        <w:pStyle w:val="ListParagraph"/>
        <w:numPr>
          <w:ilvl w:val="0"/>
          <w:numId w:val="16"/>
        </w:numPr>
        <w:spacing w:line="360" w:lineRule="auto"/>
        <w:rPr>
          <w:rFonts w:ascii="Times New Roman" w:eastAsia="Times New Roman" w:hAnsi="Times New Roman" w:cs="Times New Roman"/>
          <w:sz w:val="24"/>
          <w:szCs w:val="24"/>
          <w:lang w:val="en-US"/>
        </w:rPr>
      </w:pPr>
      <w:r w:rsidRPr="16490498">
        <w:rPr>
          <w:rFonts w:ascii="Times New Roman" w:eastAsia="Times New Roman" w:hAnsi="Times New Roman" w:cs="Times New Roman"/>
          <w:sz w:val="24"/>
          <w:szCs w:val="24"/>
          <w:lang w:val="en-US"/>
        </w:rPr>
        <w:t>The Student Court is responsible for the creation of by-laws governing its behavior consistent with this Constitution.</w:t>
      </w:r>
    </w:p>
    <w:p w14:paraId="2F7E0C9A" w14:textId="28882B3B" w:rsidR="000945B7" w:rsidRDefault="007B152F" w:rsidP="16490498">
      <w:pPr>
        <w:pStyle w:val="ListParagraph"/>
        <w:numPr>
          <w:ilvl w:val="0"/>
          <w:numId w:val="16"/>
        </w:numPr>
        <w:spacing w:line="360" w:lineRule="auto"/>
        <w:rPr>
          <w:rFonts w:ascii="Times New Roman" w:eastAsia="Times New Roman" w:hAnsi="Times New Roman" w:cs="Times New Roman"/>
          <w:sz w:val="24"/>
          <w:szCs w:val="24"/>
          <w:lang w:val="en-US"/>
        </w:rPr>
      </w:pPr>
      <w:r w:rsidRPr="16490498">
        <w:rPr>
          <w:rFonts w:ascii="Times New Roman" w:eastAsia="Times New Roman" w:hAnsi="Times New Roman" w:cs="Times New Roman"/>
          <w:sz w:val="24"/>
          <w:szCs w:val="24"/>
          <w:lang w:val="en-US"/>
        </w:rPr>
        <w:t>The Student Court has jurisdiction over any issues or disputes arising under this Constitution.</w:t>
      </w:r>
    </w:p>
    <w:p w14:paraId="522556BC" w14:textId="3F4CEFA5" w:rsidR="000945B7" w:rsidRDefault="007B152F" w:rsidP="16490498">
      <w:pPr>
        <w:pStyle w:val="ListParagraph"/>
        <w:numPr>
          <w:ilvl w:val="0"/>
          <w:numId w:val="16"/>
        </w:numPr>
        <w:spacing w:line="360" w:lineRule="auto"/>
        <w:rPr>
          <w:rFonts w:ascii="Times New Roman" w:eastAsia="Times New Roman" w:hAnsi="Times New Roman" w:cs="Times New Roman"/>
          <w:sz w:val="24"/>
          <w:szCs w:val="24"/>
          <w:lang w:val="en-US"/>
        </w:rPr>
      </w:pPr>
      <w:r w:rsidRPr="16490498">
        <w:rPr>
          <w:rFonts w:ascii="Times New Roman" w:eastAsia="Times New Roman" w:hAnsi="Times New Roman" w:cs="Times New Roman"/>
          <w:sz w:val="24"/>
          <w:szCs w:val="24"/>
          <w:lang w:val="en-US"/>
        </w:rPr>
        <w:lastRenderedPageBreak/>
        <w:t>The Student Court is responsible for the Student Government Association elections each year. The Student Court is to take care that all elections are conducted truthfully and fairly, and according to such rules as the Student Court shall make as outlined in Article III, Section 3.01</w:t>
      </w:r>
    </w:p>
    <w:p w14:paraId="5D5CF8E1" w14:textId="01296D4E" w:rsidR="000945B7" w:rsidRDefault="007B152F" w:rsidP="23D036F6">
      <w:pPr>
        <w:pStyle w:val="ListParagraph"/>
        <w:numPr>
          <w:ilvl w:val="0"/>
          <w:numId w:val="16"/>
        </w:numPr>
        <w:spacing w:line="360" w:lineRule="auto"/>
        <w:rPr>
          <w:rFonts w:ascii="Times New Roman" w:eastAsia="Times New Roman" w:hAnsi="Times New Roman" w:cs="Times New Roman"/>
          <w:sz w:val="24"/>
          <w:szCs w:val="24"/>
        </w:rPr>
      </w:pPr>
      <w:r w:rsidRPr="23D036F6">
        <w:rPr>
          <w:rFonts w:ascii="Times New Roman" w:eastAsia="Times New Roman" w:hAnsi="Times New Roman" w:cs="Times New Roman"/>
          <w:sz w:val="24"/>
          <w:szCs w:val="24"/>
        </w:rPr>
        <w:t>The Student Court shall adopt standing election rules, to be confirmed by a simple majority of the Justices and 2/3 of the Senate.</w:t>
      </w:r>
    </w:p>
    <w:p w14:paraId="4A5BC5E9" w14:textId="57084A95" w:rsidR="000945B7" w:rsidRDefault="007B152F" w:rsidP="16490498">
      <w:pPr>
        <w:pStyle w:val="ListParagraph"/>
        <w:numPr>
          <w:ilvl w:val="0"/>
          <w:numId w:val="16"/>
        </w:numPr>
        <w:spacing w:line="360" w:lineRule="auto"/>
        <w:rPr>
          <w:rFonts w:ascii="Times New Roman" w:eastAsia="Times New Roman" w:hAnsi="Times New Roman" w:cs="Times New Roman"/>
          <w:sz w:val="24"/>
          <w:szCs w:val="24"/>
          <w:lang w:val="en-US"/>
        </w:rPr>
      </w:pPr>
      <w:r w:rsidRPr="16490498">
        <w:rPr>
          <w:rFonts w:ascii="Times New Roman" w:eastAsia="Times New Roman" w:hAnsi="Times New Roman" w:cs="Times New Roman"/>
          <w:sz w:val="24"/>
          <w:szCs w:val="24"/>
          <w:lang w:val="en-US"/>
        </w:rPr>
        <w:t>The Student Court has the ability to request information and data, or solicit testimony, on any issue before the Student Court.</w:t>
      </w:r>
    </w:p>
    <w:p w14:paraId="71A73F74" w14:textId="7617756B" w:rsidR="000945B7" w:rsidRDefault="3BD49DAB" w:rsidP="16490498">
      <w:pPr>
        <w:pStyle w:val="ListParagraph"/>
        <w:numPr>
          <w:ilvl w:val="0"/>
          <w:numId w:val="16"/>
        </w:numPr>
        <w:spacing w:line="360" w:lineRule="auto"/>
        <w:rPr>
          <w:rFonts w:ascii="Times New Roman" w:eastAsia="Times New Roman" w:hAnsi="Times New Roman" w:cs="Times New Roman"/>
          <w:sz w:val="24"/>
          <w:szCs w:val="24"/>
          <w:lang w:val="en-US"/>
        </w:rPr>
      </w:pPr>
      <w:r w:rsidRPr="16490498">
        <w:rPr>
          <w:rFonts w:ascii="Times New Roman" w:eastAsia="Times New Roman" w:hAnsi="Times New Roman" w:cs="Times New Roman"/>
          <w:sz w:val="24"/>
          <w:szCs w:val="24"/>
          <w:lang w:val="en-US"/>
        </w:rPr>
        <w:t>The Chief Justice shall transmit to the President a weekly report whilst the Senate is in session to be shared at meetings of the Executive Board and the Senate.</w:t>
      </w:r>
      <w:r w:rsidR="123E1E13" w:rsidRPr="16490498">
        <w:rPr>
          <w:rFonts w:ascii="Times New Roman" w:eastAsia="Times New Roman" w:hAnsi="Times New Roman" w:cs="Times New Roman"/>
          <w:sz w:val="24"/>
          <w:szCs w:val="24"/>
          <w:lang w:val="en-US"/>
        </w:rPr>
        <w:t xml:space="preserve"> </w:t>
      </w:r>
    </w:p>
    <w:p w14:paraId="5752E60E" w14:textId="381B93D6" w:rsidR="000945B7" w:rsidRDefault="007B152F" w:rsidP="16490498">
      <w:pPr>
        <w:pStyle w:val="ListParagraph"/>
        <w:numPr>
          <w:ilvl w:val="0"/>
          <w:numId w:val="16"/>
        </w:numPr>
        <w:spacing w:line="360" w:lineRule="auto"/>
        <w:rPr>
          <w:rFonts w:ascii="Times New Roman" w:eastAsia="Times New Roman" w:hAnsi="Times New Roman" w:cs="Times New Roman"/>
          <w:sz w:val="24"/>
          <w:szCs w:val="24"/>
          <w:lang w:val="en-US"/>
        </w:rPr>
      </w:pPr>
      <w:r w:rsidRPr="16490498">
        <w:rPr>
          <w:rFonts w:ascii="Times New Roman" w:eastAsia="Times New Roman" w:hAnsi="Times New Roman" w:cs="Times New Roman"/>
          <w:sz w:val="24"/>
          <w:szCs w:val="24"/>
          <w:lang w:val="en-US"/>
        </w:rPr>
        <w:t xml:space="preserve">Any plaintiff or any defendant involved in a decision made by the Student Court has the right to appeal said decision. The Student Court must hear this appeal if the appellants follow the acceptable demeanor policy elaborated in Article III, Section 3.03(a). The Student Court must reasonably hear evidence or arguments made by anyone involved in the case. If the Student Court finds it prudent, they may alter or reverse their initial decision at any point during the appeal process. However, the Student Court is under no obligation to alter or reverse </w:t>
      </w:r>
      <w:r w:rsidR="00AC631B" w:rsidRPr="16490498">
        <w:rPr>
          <w:rFonts w:ascii="Times New Roman" w:eastAsia="Times New Roman" w:hAnsi="Times New Roman" w:cs="Times New Roman"/>
          <w:sz w:val="24"/>
          <w:szCs w:val="24"/>
          <w:lang w:val="en-US"/>
        </w:rPr>
        <w:t>its original</w:t>
      </w:r>
      <w:r w:rsidRPr="16490498">
        <w:rPr>
          <w:rFonts w:ascii="Times New Roman" w:eastAsia="Times New Roman" w:hAnsi="Times New Roman" w:cs="Times New Roman"/>
          <w:sz w:val="24"/>
          <w:szCs w:val="24"/>
          <w:lang w:val="en-US"/>
        </w:rPr>
        <w:t xml:space="preserve"> decision. Once a single appeal process has been concluded, the case may not be appealed again. Any plaintiff or any defendant may represent themselves or may designate another student to represent them on their behalf. Individuals who wish to have another student represent them must give Student Court twenty-four (24) hours’ notice to the Student Court email.</w:t>
      </w:r>
    </w:p>
    <w:p w14:paraId="000000CF" w14:textId="17EBF62B" w:rsidR="000945B7" w:rsidRDefault="007B152F" w:rsidP="16490498">
      <w:pPr>
        <w:pStyle w:val="ListParagraph"/>
        <w:numPr>
          <w:ilvl w:val="0"/>
          <w:numId w:val="16"/>
        </w:numPr>
        <w:spacing w:line="360" w:lineRule="auto"/>
        <w:rPr>
          <w:rFonts w:ascii="Times New Roman" w:eastAsia="Times New Roman" w:hAnsi="Times New Roman" w:cs="Times New Roman"/>
          <w:sz w:val="24"/>
          <w:szCs w:val="24"/>
          <w:lang w:val="en-US"/>
        </w:rPr>
      </w:pPr>
      <w:r w:rsidRPr="16490498">
        <w:rPr>
          <w:rFonts w:ascii="Times New Roman" w:eastAsia="Times New Roman" w:hAnsi="Times New Roman" w:cs="Times New Roman"/>
          <w:sz w:val="24"/>
          <w:szCs w:val="24"/>
          <w:lang w:val="en-US"/>
        </w:rPr>
        <w:t xml:space="preserve">Any member of SGA, in any branch, has the right to ask the Student Court for an exception to the GPA requirements in Article V, Section </w:t>
      </w:r>
      <w:r w:rsidR="34CAD34D" w:rsidRPr="16490498">
        <w:rPr>
          <w:rFonts w:ascii="Times New Roman" w:eastAsia="Times New Roman" w:hAnsi="Times New Roman" w:cs="Times New Roman"/>
          <w:sz w:val="24"/>
          <w:szCs w:val="24"/>
          <w:lang w:val="en-US"/>
        </w:rPr>
        <w:t>5</w:t>
      </w:r>
      <w:r w:rsidRPr="16490498">
        <w:rPr>
          <w:rFonts w:ascii="Times New Roman" w:eastAsia="Times New Roman" w:hAnsi="Times New Roman" w:cs="Times New Roman"/>
          <w:sz w:val="24"/>
          <w:szCs w:val="24"/>
          <w:lang w:val="en-US"/>
        </w:rPr>
        <w:t>.01(c) due to extenuating circumstances. To ask for an exception, Justices, Senators and the Speaker of the Senate must have a GPA that is above a 2.0 but below a 2.25. SGA President and Vice President can ask for an exception if their GPA falls between a 2.25 and 2.5. Student Court Justices shall have their case heard by the Senate and an exception is made through a 2/3 vote.</w:t>
      </w:r>
    </w:p>
    <w:p w14:paraId="000000D0" w14:textId="77777777" w:rsidR="000945B7" w:rsidRDefault="007B152F">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D1" w14:textId="01987624" w:rsidR="000945B7" w:rsidRDefault="007B152F" w:rsidP="08708626">
      <w:pPr>
        <w:spacing w:line="360" w:lineRule="auto"/>
        <w:ind w:left="120"/>
        <w:rPr>
          <w:rFonts w:ascii="Times New Roman" w:eastAsia="Times New Roman" w:hAnsi="Times New Roman" w:cs="Times New Roman"/>
          <w:b/>
          <w:bCs/>
          <w:sz w:val="24"/>
          <w:szCs w:val="24"/>
        </w:rPr>
      </w:pPr>
      <w:r w:rsidRPr="678E28C8">
        <w:rPr>
          <w:rFonts w:ascii="Times New Roman" w:eastAsia="Times New Roman" w:hAnsi="Times New Roman" w:cs="Times New Roman"/>
          <w:b/>
          <w:bCs/>
          <w:sz w:val="24"/>
          <w:szCs w:val="24"/>
        </w:rPr>
        <w:t>Section 3.0</w:t>
      </w:r>
      <w:r w:rsidR="4FB1F8E2" w:rsidRPr="678E28C8">
        <w:rPr>
          <w:rFonts w:ascii="Times New Roman" w:eastAsia="Times New Roman" w:hAnsi="Times New Roman" w:cs="Times New Roman"/>
          <w:b/>
          <w:bCs/>
          <w:sz w:val="24"/>
          <w:szCs w:val="24"/>
        </w:rPr>
        <w:t>2</w:t>
      </w:r>
      <w:r w:rsidRPr="678E28C8">
        <w:rPr>
          <w:rFonts w:ascii="Times New Roman" w:eastAsia="Times New Roman" w:hAnsi="Times New Roman" w:cs="Times New Roman"/>
          <w:b/>
          <w:bCs/>
          <w:sz w:val="24"/>
          <w:szCs w:val="24"/>
        </w:rPr>
        <w:t xml:space="preserve"> Appeal Process </w:t>
      </w:r>
    </w:p>
    <w:p w14:paraId="000000D2" w14:textId="77777777" w:rsidR="000945B7" w:rsidRDefault="007B152F">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ECB692D" w14:textId="524F8A97" w:rsidR="000945B7" w:rsidRDefault="007B152F" w:rsidP="16490498">
      <w:pPr>
        <w:pStyle w:val="ListParagraph"/>
        <w:numPr>
          <w:ilvl w:val="0"/>
          <w:numId w:val="15"/>
        </w:numPr>
        <w:spacing w:line="360" w:lineRule="auto"/>
        <w:ind w:right="420"/>
        <w:rPr>
          <w:rFonts w:ascii="Times New Roman" w:eastAsia="Times New Roman" w:hAnsi="Times New Roman" w:cs="Times New Roman"/>
          <w:sz w:val="24"/>
          <w:szCs w:val="24"/>
          <w:lang w:val="en-US"/>
        </w:rPr>
      </w:pPr>
      <w:r w:rsidRPr="16490498">
        <w:rPr>
          <w:rFonts w:ascii="Times New Roman" w:eastAsia="Times New Roman" w:hAnsi="Times New Roman" w:cs="Times New Roman"/>
          <w:sz w:val="24"/>
          <w:szCs w:val="24"/>
          <w:lang w:val="en-US"/>
        </w:rPr>
        <w:lastRenderedPageBreak/>
        <w:t xml:space="preserve">The Student Court shall hear any appeals by individuals or groups regarding decisions made by </w:t>
      </w:r>
      <w:r w:rsidR="23A775A3" w:rsidRPr="16490498">
        <w:rPr>
          <w:rFonts w:ascii="Times New Roman" w:eastAsia="Times New Roman" w:hAnsi="Times New Roman" w:cs="Times New Roman"/>
          <w:sz w:val="24"/>
          <w:szCs w:val="24"/>
          <w:lang w:val="en-US"/>
        </w:rPr>
        <w:t>S</w:t>
      </w:r>
      <w:r w:rsidR="345744F7" w:rsidRPr="16490498">
        <w:rPr>
          <w:rFonts w:ascii="Times New Roman" w:eastAsia="Times New Roman" w:hAnsi="Times New Roman" w:cs="Times New Roman"/>
          <w:sz w:val="24"/>
          <w:szCs w:val="24"/>
          <w:lang w:val="en-US"/>
        </w:rPr>
        <w:t>t</w:t>
      </w:r>
      <w:r w:rsidR="23A775A3" w:rsidRPr="16490498">
        <w:rPr>
          <w:rFonts w:ascii="Times New Roman" w:eastAsia="Times New Roman" w:hAnsi="Times New Roman" w:cs="Times New Roman"/>
          <w:sz w:val="24"/>
          <w:szCs w:val="24"/>
          <w:lang w:val="en-US"/>
        </w:rPr>
        <w:t>udent Government bodies</w:t>
      </w:r>
      <w:r w:rsidR="0861F0D0" w:rsidRPr="16490498">
        <w:rPr>
          <w:rFonts w:ascii="Times New Roman" w:eastAsia="Times New Roman" w:hAnsi="Times New Roman" w:cs="Times New Roman"/>
          <w:sz w:val="24"/>
          <w:szCs w:val="24"/>
          <w:lang w:val="en-US"/>
        </w:rPr>
        <w:t xml:space="preserve"> and officers</w:t>
      </w:r>
      <w:r w:rsidRPr="16490498">
        <w:rPr>
          <w:rFonts w:ascii="Times New Roman" w:eastAsia="Times New Roman" w:hAnsi="Times New Roman" w:cs="Times New Roman"/>
          <w:sz w:val="24"/>
          <w:szCs w:val="24"/>
          <w:lang w:val="en-US"/>
        </w:rPr>
        <w:t>.</w:t>
      </w:r>
    </w:p>
    <w:p w14:paraId="0692D758" w14:textId="1390A75E" w:rsidR="000945B7" w:rsidRDefault="007B152F" w:rsidP="23D036F6">
      <w:pPr>
        <w:pStyle w:val="ListParagraph"/>
        <w:numPr>
          <w:ilvl w:val="0"/>
          <w:numId w:val="15"/>
        </w:numPr>
        <w:spacing w:line="360" w:lineRule="auto"/>
        <w:ind w:right="420"/>
        <w:rPr>
          <w:rFonts w:ascii="Times New Roman" w:eastAsia="Times New Roman" w:hAnsi="Times New Roman" w:cs="Times New Roman"/>
          <w:sz w:val="24"/>
          <w:szCs w:val="24"/>
        </w:rPr>
      </w:pPr>
      <w:r w:rsidRPr="678E28C8">
        <w:rPr>
          <w:rFonts w:ascii="Times New Roman" w:eastAsia="Times New Roman" w:hAnsi="Times New Roman" w:cs="Times New Roman"/>
          <w:sz w:val="24"/>
          <w:szCs w:val="24"/>
        </w:rPr>
        <w:t xml:space="preserve">Organizations or any persons aggrieved by a student fee funding decision by the SUFAC may, within seven (7) calendar days of the committee's review as described in Article </w:t>
      </w:r>
      <w:r w:rsidR="15097B12" w:rsidRPr="678E28C8">
        <w:rPr>
          <w:rFonts w:ascii="Times New Roman" w:eastAsia="Times New Roman" w:hAnsi="Times New Roman" w:cs="Times New Roman"/>
          <w:sz w:val="24"/>
          <w:szCs w:val="24"/>
        </w:rPr>
        <w:t>4</w:t>
      </w:r>
      <w:r w:rsidRPr="678E28C8">
        <w:rPr>
          <w:rFonts w:ascii="Times New Roman" w:eastAsia="Times New Roman" w:hAnsi="Times New Roman" w:cs="Times New Roman"/>
          <w:sz w:val="24"/>
          <w:szCs w:val="24"/>
        </w:rPr>
        <w:t xml:space="preserve">, Section </w:t>
      </w:r>
      <w:r w:rsidR="589EE0A3" w:rsidRPr="678E28C8">
        <w:rPr>
          <w:rFonts w:ascii="Times New Roman" w:eastAsia="Times New Roman" w:hAnsi="Times New Roman" w:cs="Times New Roman"/>
          <w:sz w:val="24"/>
          <w:szCs w:val="24"/>
        </w:rPr>
        <w:t>4</w:t>
      </w:r>
      <w:r w:rsidRPr="678E28C8">
        <w:rPr>
          <w:rFonts w:ascii="Times New Roman" w:eastAsia="Times New Roman" w:hAnsi="Times New Roman" w:cs="Times New Roman"/>
          <w:sz w:val="24"/>
          <w:szCs w:val="24"/>
        </w:rPr>
        <w:t>.04(</w:t>
      </w:r>
      <w:r w:rsidR="5FF36165" w:rsidRPr="678E28C8">
        <w:rPr>
          <w:rFonts w:ascii="Times New Roman" w:eastAsia="Times New Roman" w:hAnsi="Times New Roman" w:cs="Times New Roman"/>
          <w:sz w:val="24"/>
          <w:szCs w:val="24"/>
        </w:rPr>
        <w:t>b</w:t>
      </w:r>
      <w:r w:rsidRPr="678E28C8">
        <w:rPr>
          <w:rFonts w:ascii="Times New Roman" w:eastAsia="Times New Roman" w:hAnsi="Times New Roman" w:cs="Times New Roman"/>
          <w:sz w:val="24"/>
          <w:szCs w:val="24"/>
        </w:rPr>
        <w:t>), request a review of said decision where it is alleged that viewpoint neutrality was violated. Procedural disputes may also be considered by the Student Court.</w:t>
      </w:r>
    </w:p>
    <w:p w14:paraId="6AD03CCB" w14:textId="2F718602" w:rsidR="000945B7" w:rsidRDefault="007B152F" w:rsidP="16490498">
      <w:pPr>
        <w:pStyle w:val="ListParagraph"/>
        <w:numPr>
          <w:ilvl w:val="0"/>
          <w:numId w:val="15"/>
        </w:numPr>
        <w:spacing w:line="360" w:lineRule="auto"/>
        <w:ind w:right="420"/>
        <w:rPr>
          <w:rFonts w:ascii="Times New Roman" w:eastAsia="Times New Roman" w:hAnsi="Times New Roman" w:cs="Times New Roman"/>
          <w:sz w:val="24"/>
          <w:szCs w:val="24"/>
          <w:lang w:val="en-US"/>
        </w:rPr>
      </w:pPr>
      <w:r w:rsidRPr="16490498">
        <w:rPr>
          <w:rFonts w:ascii="Times New Roman" w:eastAsia="Times New Roman" w:hAnsi="Times New Roman" w:cs="Times New Roman"/>
          <w:sz w:val="24"/>
          <w:szCs w:val="24"/>
          <w:lang w:val="en-US"/>
        </w:rPr>
        <w:t xml:space="preserve">The Student Court shall, in a timely manner, gather all necessary information and either overturn or affirm the SUFAC decision. A timely manner shall be considered no longer than </w:t>
      </w:r>
      <w:r w:rsidR="233C097E" w:rsidRPr="16490498">
        <w:rPr>
          <w:rFonts w:ascii="Times New Roman" w:eastAsia="Times New Roman" w:hAnsi="Times New Roman" w:cs="Times New Roman"/>
          <w:sz w:val="24"/>
          <w:szCs w:val="24"/>
          <w:lang w:val="en-US"/>
        </w:rPr>
        <w:t>fourteen (14) calendar days</w:t>
      </w:r>
      <w:r w:rsidRPr="16490498">
        <w:rPr>
          <w:rFonts w:ascii="Times New Roman" w:eastAsia="Times New Roman" w:hAnsi="Times New Roman" w:cs="Times New Roman"/>
          <w:sz w:val="24"/>
          <w:szCs w:val="24"/>
          <w:lang w:val="en-US"/>
        </w:rPr>
        <w:t>, unless the size of the case cannot be reasonably resolved within that amount of time. The Student Court shall provide a written decision to all parties involved.</w:t>
      </w:r>
    </w:p>
    <w:p w14:paraId="000000D9" w14:textId="312ED1CB" w:rsidR="000945B7" w:rsidRDefault="007B152F" w:rsidP="16490498">
      <w:pPr>
        <w:pStyle w:val="ListParagraph"/>
        <w:numPr>
          <w:ilvl w:val="0"/>
          <w:numId w:val="15"/>
        </w:numPr>
        <w:spacing w:line="360" w:lineRule="auto"/>
        <w:ind w:right="420"/>
        <w:rPr>
          <w:rFonts w:ascii="Times New Roman" w:eastAsia="Times New Roman" w:hAnsi="Times New Roman" w:cs="Times New Roman"/>
          <w:sz w:val="24"/>
          <w:szCs w:val="24"/>
          <w:lang w:val="en-US"/>
        </w:rPr>
      </w:pPr>
      <w:r w:rsidRPr="16490498">
        <w:rPr>
          <w:rFonts w:ascii="Times New Roman" w:eastAsia="Times New Roman" w:hAnsi="Times New Roman" w:cs="Times New Roman"/>
          <w:sz w:val="24"/>
          <w:szCs w:val="24"/>
          <w:lang w:val="en-US"/>
        </w:rPr>
        <w:t xml:space="preserve">Any organization or any persons not satisfied with the decision of the Student Court may request that the Chancellor or designee review the decisions. A written request must be provided to the Chancellor within seven (7) calendar days after the response of the Student Court was issued that articulates with specificity the disagreement with the decision. This request can only be made after procedures outlined in Article </w:t>
      </w:r>
      <w:proofErr w:type="gramStart"/>
      <w:r w:rsidRPr="16490498">
        <w:rPr>
          <w:rFonts w:ascii="Times New Roman" w:eastAsia="Times New Roman" w:hAnsi="Times New Roman" w:cs="Times New Roman"/>
          <w:sz w:val="24"/>
          <w:szCs w:val="24"/>
          <w:lang w:val="en-US"/>
        </w:rPr>
        <w:t>III,</w:t>
      </w:r>
      <w:proofErr w:type="gramEnd"/>
      <w:r w:rsidRPr="16490498">
        <w:rPr>
          <w:rFonts w:ascii="Times New Roman" w:eastAsia="Times New Roman" w:hAnsi="Times New Roman" w:cs="Times New Roman"/>
          <w:sz w:val="24"/>
          <w:szCs w:val="24"/>
          <w:lang w:val="en-US"/>
        </w:rPr>
        <w:t xml:space="preserve"> Section 3.02(b) have been exhausted. The Chancellor shall review the appeal and provide a decision no later than fifteen (15) business days after the Chancellor's review was requested. The Chancellor's decision shall be final unless the matter is brought before the Board of Regents in accordance with Regent Policy Documents 86-4 and 86-6.</w:t>
      </w:r>
    </w:p>
    <w:p w14:paraId="000000DA" w14:textId="77777777" w:rsidR="000945B7" w:rsidRDefault="007B152F">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DB" w14:textId="77777777" w:rsidR="000945B7" w:rsidRDefault="000945B7">
      <w:pPr>
        <w:spacing w:line="360" w:lineRule="auto"/>
        <w:rPr>
          <w:rFonts w:ascii="Times New Roman" w:eastAsia="Times New Roman" w:hAnsi="Times New Roman" w:cs="Times New Roman"/>
          <w:sz w:val="24"/>
          <w:szCs w:val="24"/>
        </w:rPr>
      </w:pPr>
    </w:p>
    <w:p w14:paraId="000000DC" w14:textId="6C333521" w:rsidR="000945B7" w:rsidRDefault="007B152F" w:rsidP="08708626">
      <w:pPr>
        <w:spacing w:line="360" w:lineRule="auto"/>
        <w:ind w:left="120"/>
        <w:rPr>
          <w:rFonts w:ascii="Times New Roman" w:eastAsia="Times New Roman" w:hAnsi="Times New Roman" w:cs="Times New Roman"/>
          <w:b/>
          <w:bCs/>
          <w:sz w:val="24"/>
          <w:szCs w:val="24"/>
        </w:rPr>
      </w:pPr>
      <w:r w:rsidRPr="678E28C8">
        <w:rPr>
          <w:rFonts w:ascii="Times New Roman" w:eastAsia="Times New Roman" w:hAnsi="Times New Roman" w:cs="Times New Roman"/>
          <w:b/>
          <w:bCs/>
          <w:sz w:val="24"/>
          <w:szCs w:val="24"/>
        </w:rPr>
        <w:t>Section 3.0</w:t>
      </w:r>
      <w:r w:rsidR="5474ADE9" w:rsidRPr="678E28C8">
        <w:rPr>
          <w:rFonts w:ascii="Times New Roman" w:eastAsia="Times New Roman" w:hAnsi="Times New Roman" w:cs="Times New Roman"/>
          <w:b/>
          <w:bCs/>
          <w:sz w:val="24"/>
          <w:szCs w:val="24"/>
        </w:rPr>
        <w:t>3</w:t>
      </w:r>
      <w:r w:rsidRPr="678E28C8">
        <w:rPr>
          <w:rFonts w:ascii="Times New Roman" w:eastAsia="Times New Roman" w:hAnsi="Times New Roman" w:cs="Times New Roman"/>
          <w:b/>
          <w:bCs/>
          <w:sz w:val="24"/>
          <w:szCs w:val="24"/>
        </w:rPr>
        <w:t xml:space="preserve"> Procedural Court</w:t>
      </w:r>
    </w:p>
    <w:p w14:paraId="000000DD" w14:textId="77777777" w:rsidR="000945B7" w:rsidRDefault="007B152F">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40A8463" w14:textId="5240468B" w:rsidR="000945B7" w:rsidRDefault="007B152F" w:rsidP="16490498">
      <w:pPr>
        <w:pStyle w:val="ListParagraph"/>
        <w:numPr>
          <w:ilvl w:val="0"/>
          <w:numId w:val="14"/>
        </w:numPr>
        <w:spacing w:line="360" w:lineRule="auto"/>
        <w:ind w:right="540"/>
        <w:rPr>
          <w:rFonts w:ascii="Times New Roman" w:eastAsia="Times New Roman" w:hAnsi="Times New Roman" w:cs="Times New Roman"/>
          <w:sz w:val="24"/>
          <w:szCs w:val="24"/>
          <w:lang w:val="en-US"/>
        </w:rPr>
      </w:pPr>
      <w:r w:rsidRPr="16490498">
        <w:rPr>
          <w:rFonts w:ascii="Times New Roman" w:eastAsia="Times New Roman" w:hAnsi="Times New Roman" w:cs="Times New Roman"/>
          <w:sz w:val="24"/>
          <w:szCs w:val="24"/>
          <w:lang w:val="en-US"/>
        </w:rPr>
        <w:t xml:space="preserve">All individuals bringing matters before the Student Court shall do so in a fashion which is appropriate and within the bounds of proper business conduct. Failure to provide written documentation or oral presentation in a fashion consistent with acceptable demeanor shall be grounds for dismissal of the claim. Examples of unacceptable behavior include screaming, swearing, yelling, and physical conduct. </w:t>
      </w:r>
      <w:r w:rsidRPr="16490498">
        <w:rPr>
          <w:rFonts w:ascii="Times New Roman" w:eastAsia="Times New Roman" w:hAnsi="Times New Roman" w:cs="Times New Roman"/>
          <w:sz w:val="24"/>
          <w:szCs w:val="24"/>
          <w:lang w:val="en-US"/>
        </w:rPr>
        <w:lastRenderedPageBreak/>
        <w:t>Individuals that continue to engage in this conduct after a verbal warning from the Chief Justice shall be dismissed from the hearing.</w:t>
      </w:r>
    </w:p>
    <w:p w14:paraId="000000E0" w14:textId="13D60EDC" w:rsidR="000945B7" w:rsidRDefault="007B152F" w:rsidP="23D036F6">
      <w:pPr>
        <w:pStyle w:val="ListParagraph"/>
        <w:numPr>
          <w:ilvl w:val="0"/>
          <w:numId w:val="14"/>
        </w:numPr>
        <w:spacing w:line="360" w:lineRule="auto"/>
        <w:ind w:right="540"/>
        <w:rPr>
          <w:rFonts w:ascii="Times New Roman" w:eastAsia="Times New Roman" w:hAnsi="Times New Roman" w:cs="Times New Roman"/>
          <w:sz w:val="24"/>
          <w:szCs w:val="24"/>
        </w:rPr>
      </w:pPr>
      <w:r w:rsidRPr="21A3DB9A">
        <w:rPr>
          <w:rFonts w:ascii="Times New Roman" w:eastAsia="Times New Roman" w:hAnsi="Times New Roman" w:cs="Times New Roman"/>
          <w:sz w:val="24"/>
          <w:szCs w:val="24"/>
        </w:rPr>
        <w:t>Abuse of procedural process, including but not limited to; refiling of claims already decided by the Student Court; filing writs of</w:t>
      </w:r>
      <w:r w:rsidRPr="21A3DB9A">
        <w:rPr>
          <w:rFonts w:ascii="Times New Roman" w:eastAsia="Times New Roman" w:hAnsi="Times New Roman" w:cs="Times New Roman"/>
          <w:i/>
          <w:iCs/>
          <w:sz w:val="24"/>
          <w:szCs w:val="24"/>
        </w:rPr>
        <w:t xml:space="preserve"> certiorari </w:t>
      </w:r>
      <w:r w:rsidRPr="21A3DB9A">
        <w:rPr>
          <w:rFonts w:ascii="Times New Roman" w:eastAsia="Times New Roman" w:hAnsi="Times New Roman" w:cs="Times New Roman"/>
          <w:sz w:val="24"/>
          <w:szCs w:val="24"/>
        </w:rPr>
        <w:t>against members of the Student Court for their voting record; or other abuse of process shall create grounds for dismissal of the claim.</w:t>
      </w:r>
      <w:r w:rsidR="00AC631B" w:rsidRPr="21A3DB9A">
        <w:rPr>
          <w:rFonts w:ascii="Times New Roman" w:eastAsia="Times New Roman" w:hAnsi="Times New Roman" w:cs="Times New Roman"/>
          <w:sz w:val="24"/>
          <w:szCs w:val="24"/>
        </w:rPr>
        <w:t xml:space="preserve"> </w:t>
      </w:r>
    </w:p>
    <w:p w14:paraId="04380D0A" w14:textId="3F929A84" w:rsidR="21A3DB9A" w:rsidRDefault="21A3DB9A" w:rsidP="21A3DB9A">
      <w:pPr>
        <w:spacing w:line="360" w:lineRule="auto"/>
        <w:ind w:right="540"/>
        <w:rPr>
          <w:rFonts w:ascii="Times New Roman" w:eastAsia="Times New Roman" w:hAnsi="Times New Roman" w:cs="Times New Roman"/>
          <w:sz w:val="24"/>
          <w:szCs w:val="24"/>
        </w:rPr>
      </w:pPr>
    </w:p>
    <w:p w14:paraId="741B7796" w14:textId="11833A95" w:rsidR="676624EB" w:rsidRDefault="676624EB" w:rsidP="21A3DB9A">
      <w:pPr>
        <w:spacing w:line="360" w:lineRule="auto"/>
        <w:rPr>
          <w:rFonts w:ascii="Times New Roman" w:eastAsia="Times New Roman" w:hAnsi="Times New Roman" w:cs="Times New Roman"/>
          <w:b/>
          <w:bCs/>
          <w:sz w:val="24"/>
          <w:szCs w:val="24"/>
          <w:u w:val="single"/>
        </w:rPr>
      </w:pPr>
      <w:r w:rsidRPr="21A3DB9A">
        <w:rPr>
          <w:rFonts w:ascii="Times New Roman" w:eastAsia="Times New Roman" w:hAnsi="Times New Roman" w:cs="Times New Roman"/>
          <w:b/>
          <w:bCs/>
          <w:sz w:val="24"/>
          <w:szCs w:val="24"/>
          <w:u w:val="single"/>
        </w:rPr>
        <w:t xml:space="preserve">Article IV. Segregated University Fee Allocation Committee </w:t>
      </w:r>
    </w:p>
    <w:p w14:paraId="611993BC" w14:textId="54CCED4B" w:rsidR="676624EB" w:rsidRDefault="676624EB" w:rsidP="21A3DB9A">
      <w:pPr>
        <w:pStyle w:val="NormalWeb"/>
        <w:spacing w:before="0" w:beforeAutospacing="0" w:after="0" w:afterAutospacing="0" w:line="480" w:lineRule="auto"/>
        <w:rPr>
          <w:color w:val="000000" w:themeColor="text1"/>
        </w:rPr>
      </w:pPr>
      <w:r w:rsidRPr="21A3DB9A">
        <w:rPr>
          <w:b/>
          <w:bCs/>
          <w:color w:val="000000" w:themeColor="text1"/>
        </w:rPr>
        <w:t>Section 4.01. Establishment </w:t>
      </w:r>
    </w:p>
    <w:p w14:paraId="61B3F301" w14:textId="4E6AB4AD" w:rsidR="00AC631B" w:rsidRPr="0071508D" w:rsidRDefault="670AE784" w:rsidP="16490498">
      <w:pPr>
        <w:pStyle w:val="ListParagraph"/>
        <w:numPr>
          <w:ilvl w:val="0"/>
          <w:numId w:val="13"/>
        </w:numPr>
        <w:spacing w:line="360" w:lineRule="auto"/>
        <w:ind w:right="220"/>
        <w:rPr>
          <w:rFonts w:ascii="Times New Roman" w:eastAsia="Times New Roman" w:hAnsi="Times New Roman" w:cs="Times New Roman"/>
          <w:color w:val="000000" w:themeColor="text1"/>
          <w:sz w:val="24"/>
          <w:szCs w:val="24"/>
          <w:lang w:val="en-US"/>
        </w:rPr>
      </w:pPr>
      <w:r w:rsidRPr="16490498">
        <w:rPr>
          <w:rFonts w:ascii="Times New Roman" w:eastAsia="Times New Roman" w:hAnsi="Times New Roman" w:cs="Times New Roman"/>
          <w:sz w:val="24"/>
          <w:szCs w:val="24"/>
          <w:lang w:val="en-US"/>
        </w:rPr>
        <w:t>There is established the Segregated University Fee Allocation Committee (SUFAC), which shall be an autonomous student government organization. The SUFAC shall, with the exception of the internal budget and new allocable funding requests, have sole responsibility for the Segregated University Fee budget, which shall include non-allocable budgets, allocable budgets, and the Segregated University Fee (SUF) level which is established by the committee and recommended to the Chancellor for approval. </w:t>
      </w:r>
    </w:p>
    <w:p w14:paraId="56EF1B4A" w14:textId="79BC80D7" w:rsidR="00AC631B" w:rsidRPr="0071508D" w:rsidRDefault="00AC631B" w:rsidP="16490498">
      <w:pPr>
        <w:pStyle w:val="ListParagraph"/>
        <w:numPr>
          <w:ilvl w:val="0"/>
          <w:numId w:val="13"/>
        </w:numPr>
        <w:spacing w:line="360" w:lineRule="auto"/>
        <w:ind w:right="220"/>
        <w:rPr>
          <w:rFonts w:ascii="Times New Roman" w:eastAsia="Times New Roman" w:hAnsi="Times New Roman" w:cs="Times New Roman"/>
          <w:color w:val="000000" w:themeColor="text1"/>
          <w:sz w:val="24"/>
          <w:szCs w:val="24"/>
          <w:lang w:val="en-US"/>
        </w:rPr>
      </w:pPr>
      <w:r w:rsidRPr="16490498">
        <w:rPr>
          <w:rFonts w:ascii="Times New Roman" w:eastAsia="Times New Roman" w:hAnsi="Times New Roman" w:cs="Times New Roman"/>
          <w:color w:val="000000" w:themeColor="text1"/>
          <w:sz w:val="24"/>
          <w:szCs w:val="24"/>
          <w:lang w:val="en-US"/>
        </w:rPr>
        <w:t>The structure, procedures and membership of the SUFAC not herein provided for shall be determined by the SUFAC bylaws. </w:t>
      </w:r>
    </w:p>
    <w:p w14:paraId="3C638A7B" w14:textId="162646AF" w:rsidR="00AC631B" w:rsidRPr="0071508D" w:rsidRDefault="3477CF24" w:rsidP="21A3DB9A">
      <w:pPr>
        <w:pStyle w:val="NormalWeb"/>
        <w:shd w:val="clear" w:color="auto" w:fill="FFFFFF" w:themeFill="background1"/>
        <w:spacing w:before="0" w:beforeAutospacing="0" w:after="0" w:afterAutospacing="0" w:line="480" w:lineRule="auto"/>
        <w:rPr>
          <w:b/>
          <w:bCs/>
        </w:rPr>
      </w:pPr>
      <w:r w:rsidRPr="21A3DB9A">
        <w:rPr>
          <w:b/>
          <w:bCs/>
          <w:color w:val="000000" w:themeColor="text1"/>
        </w:rPr>
        <w:t>Section 4.02. Authority, Responsibilities and Structure. </w:t>
      </w:r>
    </w:p>
    <w:p w14:paraId="73EF45CB" w14:textId="05CA3208" w:rsidR="00AC631B" w:rsidRPr="0071508D" w:rsidRDefault="3477CF24" w:rsidP="16490498">
      <w:pPr>
        <w:pStyle w:val="ListParagraph"/>
        <w:numPr>
          <w:ilvl w:val="0"/>
          <w:numId w:val="12"/>
        </w:numPr>
        <w:spacing w:line="360" w:lineRule="auto"/>
        <w:ind w:right="220"/>
        <w:rPr>
          <w:rFonts w:ascii="Times New Roman" w:eastAsia="Times New Roman" w:hAnsi="Times New Roman" w:cs="Times New Roman"/>
          <w:color w:val="000000" w:themeColor="text1"/>
          <w:sz w:val="24"/>
          <w:szCs w:val="24"/>
          <w:lang w:val="en-US"/>
        </w:rPr>
      </w:pPr>
      <w:r w:rsidRPr="16490498">
        <w:rPr>
          <w:rFonts w:ascii="Times New Roman" w:eastAsia="Times New Roman" w:hAnsi="Times New Roman" w:cs="Times New Roman"/>
          <w:color w:val="000000" w:themeColor="text1"/>
          <w:sz w:val="24"/>
          <w:szCs w:val="24"/>
          <w:lang w:val="en-US"/>
        </w:rPr>
        <w:t>Except as otherwise provided for in this article, the SUFAC shall be empowered with sole authority to review and approve all requests sent before it.</w:t>
      </w:r>
    </w:p>
    <w:p w14:paraId="538A6FF4" w14:textId="19238C6E" w:rsidR="00AC631B" w:rsidRPr="0071508D" w:rsidRDefault="00AC631B" w:rsidP="16490498">
      <w:pPr>
        <w:pStyle w:val="ListParagraph"/>
        <w:numPr>
          <w:ilvl w:val="0"/>
          <w:numId w:val="12"/>
        </w:numPr>
        <w:spacing w:line="360" w:lineRule="auto"/>
        <w:ind w:right="220"/>
        <w:rPr>
          <w:rFonts w:ascii="Times New Roman" w:eastAsia="Times New Roman" w:hAnsi="Times New Roman" w:cs="Times New Roman"/>
          <w:color w:val="000000" w:themeColor="text1"/>
          <w:sz w:val="24"/>
          <w:szCs w:val="24"/>
          <w:lang w:val="en-US"/>
        </w:rPr>
      </w:pPr>
      <w:r w:rsidRPr="16490498">
        <w:rPr>
          <w:rFonts w:ascii="Times New Roman" w:eastAsia="Times New Roman" w:hAnsi="Times New Roman" w:cs="Times New Roman"/>
          <w:color w:val="000000" w:themeColor="text1"/>
          <w:sz w:val="24"/>
          <w:szCs w:val="24"/>
          <w:lang w:val="en-US"/>
        </w:rPr>
        <w:t>The SUFAC shall have the responsibility to allocate and or relocate any remaining fee monies whose distribution is requested during each fiscal year. As such, its members shall be trained in viewpoint neutrality within one month of their joining. </w:t>
      </w:r>
      <w:r w:rsidRPr="16490498">
        <w:rPr>
          <w:rFonts w:ascii="Times New Roman" w:eastAsia="Times New Roman" w:hAnsi="Times New Roman" w:cs="Times New Roman"/>
          <w:sz w:val="24"/>
          <w:szCs w:val="24"/>
          <w:lang w:val="en-US"/>
        </w:rPr>
        <w:t xml:space="preserve"> </w:t>
      </w:r>
      <w:r w:rsidRPr="16490498">
        <w:rPr>
          <w:rFonts w:ascii="Times New Roman" w:eastAsia="Times New Roman" w:hAnsi="Times New Roman" w:cs="Times New Roman"/>
          <w:color w:val="000000" w:themeColor="text1"/>
          <w:sz w:val="24"/>
          <w:szCs w:val="24"/>
          <w:lang w:val="en-US"/>
        </w:rPr>
        <w:t>The SUFAC shall not be able to originate funding requests. They must be received from an external authority. However, the SUFAC may, upon majority vote, overture to the Student Senate matters for its consideration.</w:t>
      </w:r>
    </w:p>
    <w:p w14:paraId="4F36EE6B" w14:textId="5F4B6EC8" w:rsidR="00AC631B" w:rsidRPr="0071508D" w:rsidRDefault="00AC631B" w:rsidP="16490498">
      <w:pPr>
        <w:pStyle w:val="ListParagraph"/>
        <w:numPr>
          <w:ilvl w:val="0"/>
          <w:numId w:val="12"/>
        </w:numPr>
        <w:spacing w:line="360" w:lineRule="auto"/>
        <w:ind w:right="220"/>
        <w:rPr>
          <w:rFonts w:ascii="Times New Roman" w:eastAsia="Times New Roman" w:hAnsi="Times New Roman" w:cs="Times New Roman"/>
          <w:color w:val="000000" w:themeColor="text1"/>
          <w:sz w:val="24"/>
          <w:szCs w:val="24"/>
          <w:lang w:val="en-US"/>
        </w:rPr>
      </w:pPr>
      <w:r w:rsidRPr="16490498">
        <w:rPr>
          <w:rFonts w:ascii="Times New Roman" w:eastAsia="Times New Roman" w:hAnsi="Times New Roman" w:cs="Times New Roman"/>
          <w:color w:val="000000" w:themeColor="text1"/>
          <w:sz w:val="24"/>
          <w:szCs w:val="24"/>
          <w:lang w:val="en-US"/>
        </w:rPr>
        <w:t xml:space="preserve">Proposals to create new allocable line items, to be defined as requests not present in the previous year’s budget, or to turn an allocable item into a non-allocable item must first be sent to the Student Senate for initial approval or originated by that body as a </w:t>
      </w:r>
      <w:r w:rsidRPr="16490498">
        <w:rPr>
          <w:rFonts w:ascii="Times New Roman" w:eastAsia="Times New Roman" w:hAnsi="Times New Roman" w:cs="Times New Roman"/>
          <w:color w:val="000000" w:themeColor="text1"/>
          <w:sz w:val="24"/>
          <w:szCs w:val="24"/>
          <w:lang w:val="en-US"/>
        </w:rPr>
        <w:lastRenderedPageBreak/>
        <w:t>resolution and then sent to the SUFAC for final approval. Disapproval by either body shall constitute rejection of the proposal. </w:t>
      </w:r>
    </w:p>
    <w:p w14:paraId="3DF0FD09" w14:textId="23E1D404" w:rsidR="00AC631B" w:rsidRPr="0071508D" w:rsidRDefault="00AC631B" w:rsidP="16490498">
      <w:pPr>
        <w:pStyle w:val="ListParagraph"/>
        <w:numPr>
          <w:ilvl w:val="0"/>
          <w:numId w:val="12"/>
        </w:numPr>
        <w:spacing w:line="360" w:lineRule="auto"/>
        <w:ind w:right="220"/>
        <w:rPr>
          <w:rFonts w:ascii="Times New Roman" w:eastAsia="Times New Roman" w:hAnsi="Times New Roman" w:cs="Times New Roman"/>
          <w:color w:val="000000" w:themeColor="text1"/>
          <w:sz w:val="24"/>
          <w:szCs w:val="24"/>
          <w:lang w:val="en-US"/>
        </w:rPr>
      </w:pPr>
      <w:r w:rsidRPr="16490498">
        <w:rPr>
          <w:rFonts w:ascii="Times New Roman" w:eastAsia="Times New Roman" w:hAnsi="Times New Roman" w:cs="Times New Roman"/>
          <w:color w:val="000000" w:themeColor="text1"/>
          <w:sz w:val="24"/>
          <w:szCs w:val="24"/>
          <w:lang w:val="en-US"/>
        </w:rPr>
        <w:t>All items which are not new allocable line items, or the internal budget shall be under the sole responsibility, authority and purview of SUFAC.  </w:t>
      </w:r>
    </w:p>
    <w:p w14:paraId="7A953E97" w14:textId="61780224" w:rsidR="00AC631B" w:rsidRPr="0071508D" w:rsidRDefault="00AC631B" w:rsidP="16490498">
      <w:pPr>
        <w:pStyle w:val="ListParagraph"/>
        <w:numPr>
          <w:ilvl w:val="0"/>
          <w:numId w:val="12"/>
        </w:numPr>
        <w:spacing w:line="360" w:lineRule="auto"/>
        <w:ind w:right="220"/>
        <w:rPr>
          <w:rFonts w:ascii="Times New Roman" w:eastAsia="Times New Roman" w:hAnsi="Times New Roman" w:cs="Times New Roman"/>
          <w:color w:val="000000" w:themeColor="text1"/>
          <w:sz w:val="24"/>
          <w:szCs w:val="24"/>
          <w:lang w:val="en-US"/>
        </w:rPr>
      </w:pPr>
      <w:r w:rsidRPr="16490498">
        <w:rPr>
          <w:rFonts w:ascii="Times New Roman" w:eastAsia="Times New Roman" w:hAnsi="Times New Roman" w:cs="Times New Roman"/>
          <w:color w:val="000000" w:themeColor="text1"/>
          <w:sz w:val="24"/>
          <w:szCs w:val="24"/>
          <w:lang w:val="en-US"/>
        </w:rPr>
        <w:t>All officers of the SUFAC may be removed from office consistent with the provisions of Article VI</w:t>
      </w:r>
      <w:r w:rsidR="24CF0328" w:rsidRPr="16490498">
        <w:rPr>
          <w:rFonts w:ascii="Times New Roman" w:eastAsia="Times New Roman" w:hAnsi="Times New Roman" w:cs="Times New Roman"/>
          <w:color w:val="000000" w:themeColor="text1"/>
          <w:sz w:val="24"/>
          <w:szCs w:val="24"/>
          <w:lang w:val="en-US"/>
        </w:rPr>
        <w:t>I</w:t>
      </w:r>
      <w:r w:rsidRPr="16490498">
        <w:rPr>
          <w:rFonts w:ascii="Times New Roman" w:eastAsia="Times New Roman" w:hAnsi="Times New Roman" w:cs="Times New Roman"/>
          <w:color w:val="000000" w:themeColor="text1"/>
          <w:sz w:val="24"/>
          <w:szCs w:val="24"/>
          <w:lang w:val="en-US"/>
        </w:rPr>
        <w:t>I of this Constitution, however, the SUFAC bylaws may establish additional means of removal and regulation of its own officers and membership. </w:t>
      </w:r>
    </w:p>
    <w:p w14:paraId="1B70E0A9" w14:textId="79F0CC0C" w:rsidR="00AC631B" w:rsidRPr="0071508D" w:rsidRDefault="00AC631B" w:rsidP="16490498">
      <w:pPr>
        <w:pStyle w:val="ListParagraph"/>
        <w:numPr>
          <w:ilvl w:val="0"/>
          <w:numId w:val="12"/>
        </w:numPr>
        <w:spacing w:line="360" w:lineRule="auto"/>
        <w:ind w:right="220"/>
        <w:rPr>
          <w:rFonts w:ascii="Times New Roman" w:eastAsia="Times New Roman" w:hAnsi="Times New Roman" w:cs="Times New Roman"/>
          <w:color w:val="000000" w:themeColor="text1"/>
          <w:sz w:val="24"/>
          <w:szCs w:val="24"/>
          <w:lang w:val="en-US"/>
        </w:rPr>
      </w:pPr>
      <w:r w:rsidRPr="16490498">
        <w:rPr>
          <w:rFonts w:ascii="Times New Roman" w:eastAsia="Times New Roman" w:hAnsi="Times New Roman" w:cs="Times New Roman"/>
          <w:color w:val="000000" w:themeColor="text1"/>
          <w:sz w:val="24"/>
          <w:szCs w:val="24"/>
          <w:lang w:val="en-US"/>
        </w:rPr>
        <w:t>The Speaker of the Senate shall appoint, if available and willing, several student senators to sit as voting members on the SUFAC, one of which shall be the Speaker themselves. The SUFAC may also add to its membership as it sees fit through SUFAC bylaws. </w:t>
      </w:r>
    </w:p>
    <w:p w14:paraId="77666255" w14:textId="633F6A37" w:rsidR="00AC631B" w:rsidRPr="0071508D" w:rsidRDefault="00AC631B" w:rsidP="16490498">
      <w:pPr>
        <w:pStyle w:val="ListParagraph"/>
        <w:numPr>
          <w:ilvl w:val="0"/>
          <w:numId w:val="12"/>
        </w:numPr>
        <w:spacing w:line="360" w:lineRule="auto"/>
        <w:ind w:right="220"/>
        <w:rPr>
          <w:rFonts w:ascii="Times New Roman" w:eastAsia="Times New Roman" w:hAnsi="Times New Roman" w:cs="Times New Roman"/>
          <w:color w:val="000000" w:themeColor="text1"/>
          <w:sz w:val="24"/>
          <w:szCs w:val="24"/>
          <w:lang w:val="en-US"/>
        </w:rPr>
      </w:pPr>
      <w:r w:rsidRPr="16490498">
        <w:rPr>
          <w:rFonts w:ascii="Times New Roman" w:eastAsia="Times New Roman" w:hAnsi="Times New Roman" w:cs="Times New Roman"/>
          <w:color w:val="000000" w:themeColor="text1"/>
          <w:sz w:val="24"/>
          <w:szCs w:val="24"/>
          <w:lang w:val="en-US"/>
        </w:rPr>
        <w:t>Any amendments to this article of the constitution shall require a 2/3rds approval vote by SUFAC. </w:t>
      </w:r>
    </w:p>
    <w:p w14:paraId="4C44A0B0" w14:textId="6686B872" w:rsidR="00AC631B" w:rsidRPr="0071508D" w:rsidRDefault="00AC631B" w:rsidP="16490498">
      <w:pPr>
        <w:pStyle w:val="ListParagraph"/>
        <w:numPr>
          <w:ilvl w:val="0"/>
          <w:numId w:val="12"/>
        </w:numPr>
        <w:spacing w:line="360" w:lineRule="auto"/>
        <w:ind w:right="220"/>
        <w:rPr>
          <w:rFonts w:ascii="Times New Roman" w:eastAsia="Times New Roman" w:hAnsi="Times New Roman" w:cs="Times New Roman"/>
          <w:color w:val="000000" w:themeColor="text1"/>
          <w:sz w:val="24"/>
          <w:szCs w:val="24"/>
          <w:lang w:val="en-US"/>
        </w:rPr>
      </w:pPr>
      <w:r w:rsidRPr="16490498">
        <w:rPr>
          <w:rFonts w:ascii="Times New Roman" w:eastAsia="Times New Roman" w:hAnsi="Times New Roman" w:cs="Times New Roman"/>
          <w:color w:val="000000" w:themeColor="text1"/>
          <w:sz w:val="24"/>
          <w:szCs w:val="24"/>
          <w:lang w:val="en-US"/>
        </w:rPr>
        <w:t>The SUFAC shall designate at least one, and no more than two, members who shall be non-voting members of the Senate. The SUFAC shall also designate one member who shall serve as a voting member of the Executive Board. </w:t>
      </w:r>
    </w:p>
    <w:p w14:paraId="3CA94DDC" w14:textId="13A41BB4" w:rsidR="00AC631B" w:rsidRPr="0071508D" w:rsidRDefault="00AC631B" w:rsidP="678E28C8">
      <w:pPr>
        <w:pStyle w:val="ListParagraph"/>
        <w:numPr>
          <w:ilvl w:val="0"/>
          <w:numId w:val="12"/>
        </w:numPr>
        <w:spacing w:line="360" w:lineRule="auto"/>
        <w:ind w:right="220"/>
        <w:rPr>
          <w:rFonts w:ascii="Times New Roman" w:eastAsia="Times New Roman" w:hAnsi="Times New Roman" w:cs="Times New Roman"/>
          <w:color w:val="000000" w:themeColor="text1"/>
          <w:sz w:val="24"/>
          <w:szCs w:val="24"/>
        </w:rPr>
      </w:pPr>
      <w:r w:rsidRPr="678E28C8">
        <w:rPr>
          <w:rFonts w:ascii="Times New Roman" w:eastAsia="Times New Roman" w:hAnsi="Times New Roman" w:cs="Times New Roman"/>
          <w:color w:val="000000" w:themeColor="text1"/>
          <w:sz w:val="24"/>
          <w:szCs w:val="24"/>
        </w:rPr>
        <w:t>Expenditures of $5,000 or more of the Sustainability Fund must be presented for advisory discussion to the Senate prior to submission for final approval to the SUFAC.  </w:t>
      </w:r>
    </w:p>
    <w:p w14:paraId="17C58C4B" w14:textId="5789190B" w:rsidR="00AC631B" w:rsidRPr="0071508D" w:rsidRDefault="731CB455" w:rsidP="21A3DB9A">
      <w:pPr>
        <w:pStyle w:val="NormalWeb"/>
        <w:shd w:val="clear" w:color="auto" w:fill="FFFFFF" w:themeFill="background1"/>
        <w:spacing w:before="0" w:beforeAutospacing="0" w:after="0" w:afterAutospacing="0" w:line="480" w:lineRule="auto"/>
        <w:rPr>
          <w:b/>
          <w:bCs/>
        </w:rPr>
      </w:pPr>
      <w:r w:rsidRPr="21A3DB9A">
        <w:rPr>
          <w:b/>
          <w:bCs/>
          <w:color w:val="000000" w:themeColor="text1"/>
        </w:rPr>
        <w:t>Section 4.03. Internal Budget </w:t>
      </w:r>
    </w:p>
    <w:p w14:paraId="358F454E" w14:textId="2561D979" w:rsidR="00AC631B" w:rsidRPr="0071508D" w:rsidRDefault="731CB455" w:rsidP="21A3DB9A">
      <w:pPr>
        <w:pStyle w:val="ListParagraph"/>
        <w:numPr>
          <w:ilvl w:val="0"/>
          <w:numId w:val="11"/>
        </w:numPr>
        <w:spacing w:line="360" w:lineRule="auto"/>
        <w:ind w:right="220"/>
        <w:rPr>
          <w:rFonts w:ascii="Times New Roman" w:eastAsia="Times New Roman" w:hAnsi="Times New Roman" w:cs="Times New Roman"/>
          <w:color w:val="000000" w:themeColor="text1"/>
          <w:sz w:val="24"/>
          <w:szCs w:val="24"/>
        </w:rPr>
      </w:pPr>
      <w:r w:rsidRPr="21A3DB9A">
        <w:rPr>
          <w:rFonts w:ascii="Times New Roman" w:eastAsia="Times New Roman" w:hAnsi="Times New Roman" w:cs="Times New Roman"/>
          <w:color w:val="000000" w:themeColor="text1"/>
          <w:sz w:val="24"/>
          <w:szCs w:val="24"/>
        </w:rPr>
        <w:t>The internal budget shall be defined as all of Student Government’s approved budget expenditures, to be compiled by the President from all sections of student government (with the exception of RHAA) after consultations with the Speaker, Lead Justice, the officers of SUFAC and any other officers of SGA who might have bona fide budget requests, and then approved by the Senate and the SUFAC. </w:t>
      </w:r>
    </w:p>
    <w:p w14:paraId="21ABF6F6" w14:textId="1B086EBD" w:rsidR="00AC631B" w:rsidRPr="0071508D" w:rsidRDefault="00AC631B" w:rsidP="16490498">
      <w:pPr>
        <w:pStyle w:val="ListParagraph"/>
        <w:numPr>
          <w:ilvl w:val="0"/>
          <w:numId w:val="11"/>
        </w:numPr>
        <w:spacing w:line="360" w:lineRule="auto"/>
        <w:ind w:right="220"/>
        <w:rPr>
          <w:rFonts w:ascii="Times New Roman" w:eastAsia="Times New Roman" w:hAnsi="Times New Roman" w:cs="Times New Roman"/>
          <w:color w:val="000000" w:themeColor="text1"/>
          <w:sz w:val="24"/>
          <w:szCs w:val="24"/>
          <w:lang w:val="en-US"/>
        </w:rPr>
      </w:pPr>
      <w:r w:rsidRPr="16490498">
        <w:rPr>
          <w:rFonts w:ascii="Times New Roman" w:eastAsia="Times New Roman" w:hAnsi="Times New Roman" w:cs="Times New Roman"/>
          <w:color w:val="000000" w:themeColor="text1"/>
          <w:sz w:val="24"/>
          <w:szCs w:val="24"/>
          <w:lang w:val="en-US"/>
        </w:rPr>
        <w:t>The internal budget shall be exempt from the guidelines established by SUFAC bylaws and guidelines established to govern student organization funding requests, except for contingency and reallocation requests for student government and for the exception mention in Section 4 of this article. </w:t>
      </w:r>
    </w:p>
    <w:p w14:paraId="1AD06539" w14:textId="57F43BD0" w:rsidR="00AC631B" w:rsidRPr="0071508D" w:rsidRDefault="00AC631B" w:rsidP="21A3DB9A">
      <w:pPr>
        <w:pStyle w:val="ListParagraph"/>
        <w:numPr>
          <w:ilvl w:val="0"/>
          <w:numId w:val="11"/>
        </w:numPr>
        <w:spacing w:line="360" w:lineRule="auto"/>
        <w:ind w:right="220"/>
        <w:rPr>
          <w:rFonts w:ascii="Times New Roman" w:eastAsia="Times New Roman" w:hAnsi="Times New Roman" w:cs="Times New Roman"/>
          <w:color w:val="000000" w:themeColor="text1"/>
          <w:sz w:val="24"/>
          <w:szCs w:val="24"/>
        </w:rPr>
      </w:pPr>
      <w:r w:rsidRPr="21A3DB9A">
        <w:rPr>
          <w:rFonts w:ascii="Times New Roman" w:eastAsia="Times New Roman" w:hAnsi="Times New Roman" w:cs="Times New Roman"/>
          <w:color w:val="000000" w:themeColor="text1"/>
          <w:sz w:val="24"/>
          <w:szCs w:val="24"/>
        </w:rPr>
        <w:lastRenderedPageBreak/>
        <w:t>After having compiled all of student government’s budgetary needs and requests, the President shall present the internal budget to the executive board. The executive board need not vote on the budget. </w:t>
      </w:r>
    </w:p>
    <w:p w14:paraId="6920C58F" w14:textId="41B1E978" w:rsidR="00AC631B" w:rsidRPr="0071508D" w:rsidRDefault="00AC631B" w:rsidP="21A3DB9A">
      <w:pPr>
        <w:pStyle w:val="ListParagraph"/>
        <w:numPr>
          <w:ilvl w:val="0"/>
          <w:numId w:val="11"/>
        </w:numPr>
        <w:spacing w:line="360" w:lineRule="auto"/>
        <w:ind w:right="220"/>
        <w:rPr>
          <w:rFonts w:ascii="Times New Roman" w:eastAsia="Times New Roman" w:hAnsi="Times New Roman" w:cs="Times New Roman"/>
          <w:color w:val="000000" w:themeColor="text1"/>
          <w:sz w:val="24"/>
          <w:szCs w:val="24"/>
        </w:rPr>
      </w:pPr>
      <w:r w:rsidRPr="21A3DB9A">
        <w:rPr>
          <w:rFonts w:ascii="Times New Roman" w:eastAsia="Times New Roman" w:hAnsi="Times New Roman" w:cs="Times New Roman"/>
          <w:color w:val="000000" w:themeColor="text1"/>
          <w:sz w:val="24"/>
          <w:szCs w:val="24"/>
        </w:rPr>
        <w:t>After the executive board has reviewed the internal budget, it shall be sent to the Senate to be discussed and voted on. The Senate may make amendments to it, after which it shall vote on the budget. The Senate must vote to approve the budget by a majority vote. This must be finished before the end of the Fall Semester. </w:t>
      </w:r>
    </w:p>
    <w:p w14:paraId="1E313FDB" w14:textId="38FFA2D6" w:rsidR="00AC631B" w:rsidRPr="0071508D" w:rsidRDefault="00AC631B" w:rsidP="16490498">
      <w:pPr>
        <w:pStyle w:val="ListParagraph"/>
        <w:numPr>
          <w:ilvl w:val="0"/>
          <w:numId w:val="11"/>
        </w:numPr>
        <w:spacing w:line="360" w:lineRule="auto"/>
        <w:ind w:right="220"/>
        <w:rPr>
          <w:rFonts w:ascii="Times New Roman" w:eastAsia="Times New Roman" w:hAnsi="Times New Roman" w:cs="Times New Roman"/>
          <w:color w:val="000000" w:themeColor="text1"/>
          <w:sz w:val="24"/>
          <w:szCs w:val="24"/>
          <w:lang w:val="en-US"/>
        </w:rPr>
      </w:pPr>
      <w:r w:rsidRPr="16490498">
        <w:rPr>
          <w:rFonts w:ascii="Times New Roman" w:eastAsia="Times New Roman" w:hAnsi="Times New Roman" w:cs="Times New Roman"/>
          <w:color w:val="000000" w:themeColor="text1"/>
          <w:sz w:val="24"/>
          <w:szCs w:val="24"/>
          <w:lang w:val="en-US"/>
        </w:rPr>
        <w:t xml:space="preserve">After the Senate passes the internal budget, it shall be sent </w:t>
      </w:r>
      <w:r w:rsidR="009E5FD3" w:rsidRPr="16490498">
        <w:rPr>
          <w:rFonts w:ascii="Times New Roman" w:eastAsia="Times New Roman" w:hAnsi="Times New Roman" w:cs="Times New Roman"/>
          <w:color w:val="000000" w:themeColor="text1"/>
          <w:sz w:val="24"/>
          <w:szCs w:val="24"/>
          <w:lang w:val="en-US"/>
        </w:rPr>
        <w:t xml:space="preserve">and presented </w:t>
      </w:r>
      <w:r w:rsidRPr="16490498">
        <w:rPr>
          <w:rFonts w:ascii="Times New Roman" w:eastAsia="Times New Roman" w:hAnsi="Times New Roman" w:cs="Times New Roman"/>
          <w:color w:val="000000" w:themeColor="text1"/>
          <w:sz w:val="24"/>
          <w:szCs w:val="24"/>
          <w:lang w:val="en-US"/>
        </w:rPr>
        <w:t xml:space="preserve">to the SUFAC for approval. During discussion of the budget in the SUFAC, the Speaker and the President and/or Vice President shall recuse themselves. The SUFAC may choose to amend the budget. If the SUFAC chooses to make any amendments, the modified internal budget shall be sent to the Senate again for reconsideration. </w:t>
      </w:r>
    </w:p>
    <w:p w14:paraId="794F39F5" w14:textId="21AE37F1" w:rsidR="00AC631B" w:rsidRPr="0071508D" w:rsidRDefault="00AC631B" w:rsidP="16490498">
      <w:pPr>
        <w:pStyle w:val="ListParagraph"/>
        <w:numPr>
          <w:ilvl w:val="0"/>
          <w:numId w:val="11"/>
        </w:numPr>
        <w:spacing w:line="360" w:lineRule="auto"/>
        <w:ind w:right="220"/>
        <w:rPr>
          <w:rFonts w:ascii="Times New Roman" w:eastAsia="Times New Roman" w:hAnsi="Times New Roman" w:cs="Times New Roman"/>
          <w:color w:val="000000" w:themeColor="text1"/>
          <w:sz w:val="24"/>
          <w:szCs w:val="24"/>
          <w:lang w:val="en-US"/>
        </w:rPr>
      </w:pPr>
      <w:r w:rsidRPr="16490498">
        <w:rPr>
          <w:rFonts w:ascii="Times New Roman" w:eastAsia="Times New Roman" w:hAnsi="Times New Roman" w:cs="Times New Roman"/>
          <w:color w:val="000000" w:themeColor="text1"/>
          <w:sz w:val="24"/>
          <w:szCs w:val="24"/>
          <w:lang w:val="en-US"/>
        </w:rPr>
        <w:t>If the Senate does not accept the SUFAC’s amendments, then it shall again pass a new proposal to the SUFAC. If the SUFAC modifies this second proposal, it shall be sent to the Senate again for consideration</w:t>
      </w:r>
      <w:r w:rsidRPr="16490498">
        <w:rPr>
          <w:rFonts w:ascii="Times New Roman" w:eastAsia="Times New Roman" w:hAnsi="Times New Roman" w:cs="Times New Roman"/>
          <w:strike/>
          <w:color w:val="000000" w:themeColor="text1"/>
          <w:sz w:val="24"/>
          <w:szCs w:val="24"/>
          <w:lang w:val="en-US"/>
        </w:rPr>
        <w:t xml:space="preserve">. </w:t>
      </w:r>
      <w:r w:rsidR="00293F77" w:rsidRPr="16490498">
        <w:rPr>
          <w:rFonts w:ascii="Times New Roman" w:eastAsia="Times New Roman" w:hAnsi="Times New Roman" w:cs="Times New Roman"/>
          <w:color w:val="000000" w:themeColor="text1"/>
          <w:sz w:val="24"/>
          <w:szCs w:val="24"/>
          <w:lang w:val="en-US"/>
        </w:rPr>
        <w:t>If the internal budget is not approved within 30 calendar days of the start of Spring Semester a conference committee shall be formed.</w:t>
      </w:r>
      <w:r w:rsidRPr="16490498">
        <w:rPr>
          <w:rFonts w:ascii="Times New Roman" w:eastAsia="Times New Roman" w:hAnsi="Times New Roman" w:cs="Times New Roman"/>
          <w:color w:val="000000" w:themeColor="text1"/>
          <w:sz w:val="24"/>
          <w:szCs w:val="24"/>
          <w:lang w:val="en-US"/>
        </w:rPr>
        <w:t>  </w:t>
      </w:r>
    </w:p>
    <w:p w14:paraId="6EBF7AA9" w14:textId="0889CF8D" w:rsidR="00AC631B" w:rsidRPr="0071508D" w:rsidRDefault="00AC631B" w:rsidP="678E28C8">
      <w:pPr>
        <w:pStyle w:val="ListParagraph"/>
        <w:numPr>
          <w:ilvl w:val="1"/>
          <w:numId w:val="11"/>
        </w:numPr>
        <w:spacing w:line="360" w:lineRule="auto"/>
        <w:ind w:right="220"/>
        <w:rPr>
          <w:rFonts w:ascii="Times New Roman" w:eastAsia="Times New Roman" w:hAnsi="Times New Roman" w:cs="Times New Roman"/>
          <w:color w:val="000000" w:themeColor="text1"/>
          <w:sz w:val="24"/>
          <w:szCs w:val="24"/>
        </w:rPr>
      </w:pPr>
      <w:r w:rsidRPr="678E28C8">
        <w:rPr>
          <w:rFonts w:ascii="Times New Roman" w:eastAsia="Times New Roman" w:hAnsi="Times New Roman" w:cs="Times New Roman"/>
          <w:color w:val="000000" w:themeColor="text1"/>
          <w:sz w:val="24"/>
          <w:szCs w:val="24"/>
        </w:rPr>
        <w:t>This committee shall be chaired by the Lead Justice and be composed of the lead executive officer of the SUFAC, two members elected by SUFAC, the Speaker of the Senate,</w:t>
      </w:r>
      <w:r w:rsidR="719E9AE3" w:rsidRPr="678E28C8">
        <w:rPr>
          <w:rFonts w:ascii="Times New Roman" w:eastAsia="Times New Roman" w:hAnsi="Times New Roman" w:cs="Times New Roman"/>
          <w:color w:val="000000" w:themeColor="text1"/>
          <w:sz w:val="24"/>
          <w:szCs w:val="24"/>
        </w:rPr>
        <w:t xml:space="preserve"> and</w:t>
      </w:r>
      <w:r w:rsidRPr="678E28C8">
        <w:rPr>
          <w:rFonts w:ascii="Times New Roman" w:eastAsia="Times New Roman" w:hAnsi="Times New Roman" w:cs="Times New Roman"/>
          <w:color w:val="000000" w:themeColor="text1"/>
          <w:sz w:val="24"/>
          <w:szCs w:val="24"/>
        </w:rPr>
        <w:t xml:space="preserve"> </w:t>
      </w:r>
      <w:r w:rsidR="32F9B5B2" w:rsidRPr="678E28C8">
        <w:rPr>
          <w:rFonts w:ascii="Times New Roman" w:eastAsia="Times New Roman" w:hAnsi="Times New Roman" w:cs="Times New Roman"/>
          <w:color w:val="000000" w:themeColor="text1"/>
          <w:sz w:val="24"/>
          <w:szCs w:val="24"/>
        </w:rPr>
        <w:t>two</w:t>
      </w:r>
      <w:r w:rsidR="326F83E4" w:rsidRPr="678E28C8">
        <w:rPr>
          <w:rFonts w:ascii="Times New Roman" w:eastAsia="Times New Roman" w:hAnsi="Times New Roman" w:cs="Times New Roman"/>
          <w:color w:val="000000" w:themeColor="text1"/>
          <w:sz w:val="24"/>
          <w:szCs w:val="24"/>
        </w:rPr>
        <w:t xml:space="preserve"> </w:t>
      </w:r>
      <w:r w:rsidR="32F9B5B2" w:rsidRPr="678E28C8">
        <w:rPr>
          <w:rFonts w:ascii="Times New Roman" w:eastAsia="Times New Roman" w:hAnsi="Times New Roman" w:cs="Times New Roman"/>
          <w:color w:val="000000" w:themeColor="text1"/>
          <w:sz w:val="24"/>
          <w:szCs w:val="24"/>
        </w:rPr>
        <w:t xml:space="preserve">(2) </w:t>
      </w:r>
      <w:r w:rsidRPr="678E28C8">
        <w:rPr>
          <w:rFonts w:ascii="Times New Roman" w:eastAsia="Times New Roman" w:hAnsi="Times New Roman" w:cs="Times New Roman"/>
          <w:color w:val="000000" w:themeColor="text1"/>
          <w:sz w:val="24"/>
          <w:szCs w:val="24"/>
        </w:rPr>
        <w:t>Senator</w:t>
      </w:r>
      <w:r w:rsidR="2D69C1F5" w:rsidRPr="678E28C8">
        <w:rPr>
          <w:rFonts w:ascii="Times New Roman" w:eastAsia="Times New Roman" w:hAnsi="Times New Roman" w:cs="Times New Roman"/>
          <w:color w:val="000000" w:themeColor="text1"/>
          <w:sz w:val="24"/>
          <w:szCs w:val="24"/>
        </w:rPr>
        <w:t>s</w:t>
      </w:r>
      <w:r w:rsidRPr="678E28C8">
        <w:rPr>
          <w:rFonts w:ascii="Times New Roman" w:eastAsia="Times New Roman" w:hAnsi="Times New Roman" w:cs="Times New Roman"/>
          <w:color w:val="000000" w:themeColor="text1"/>
          <w:sz w:val="24"/>
          <w:szCs w:val="24"/>
        </w:rPr>
        <w:t xml:space="preserve"> elected by the Senate</w:t>
      </w:r>
      <w:r w:rsidR="4B425830" w:rsidRPr="678E28C8">
        <w:rPr>
          <w:rFonts w:ascii="Times New Roman" w:eastAsia="Times New Roman" w:hAnsi="Times New Roman" w:cs="Times New Roman"/>
          <w:color w:val="000000" w:themeColor="text1"/>
          <w:sz w:val="24"/>
          <w:szCs w:val="24"/>
        </w:rPr>
        <w:t>.</w:t>
      </w:r>
    </w:p>
    <w:p w14:paraId="6E0C5DD9" w14:textId="5FDBB4E5" w:rsidR="00AC631B" w:rsidRPr="0071508D" w:rsidRDefault="00AC631B" w:rsidP="16490498">
      <w:pPr>
        <w:pStyle w:val="ListParagraph"/>
        <w:numPr>
          <w:ilvl w:val="1"/>
          <w:numId w:val="11"/>
        </w:numPr>
        <w:spacing w:line="360" w:lineRule="auto"/>
        <w:ind w:right="220"/>
        <w:rPr>
          <w:rFonts w:ascii="Times New Roman" w:eastAsia="Times New Roman" w:hAnsi="Times New Roman" w:cs="Times New Roman"/>
          <w:color w:val="000000" w:themeColor="text1"/>
          <w:sz w:val="24"/>
          <w:szCs w:val="24"/>
          <w:lang w:val="en-US"/>
        </w:rPr>
      </w:pPr>
      <w:r w:rsidRPr="16490498">
        <w:rPr>
          <w:rFonts w:ascii="Times New Roman" w:eastAsia="Times New Roman" w:hAnsi="Times New Roman" w:cs="Times New Roman"/>
          <w:color w:val="000000" w:themeColor="text1"/>
          <w:sz w:val="24"/>
          <w:szCs w:val="24"/>
          <w:lang w:val="en-US"/>
        </w:rPr>
        <w:t>The Conference committee shall develop a report detailing a compromise that shall be satisfactory to both the Senate and SUFAC and shall be voted on at the soonest available regular meetings of both bodies. No amendments may be entertained by either SUFAC or the Senate on this report or compromise. </w:t>
      </w:r>
    </w:p>
    <w:p w14:paraId="6EFAADFF" w14:textId="51431B57" w:rsidR="00AC631B" w:rsidRPr="0071508D" w:rsidRDefault="00293F77" w:rsidP="21A3DB9A">
      <w:pPr>
        <w:pStyle w:val="ListParagraph"/>
        <w:numPr>
          <w:ilvl w:val="1"/>
          <w:numId w:val="11"/>
        </w:numPr>
        <w:spacing w:line="360" w:lineRule="auto"/>
        <w:ind w:right="220"/>
        <w:rPr>
          <w:rFonts w:ascii="Times New Roman" w:eastAsia="Times New Roman" w:hAnsi="Times New Roman" w:cs="Times New Roman"/>
          <w:color w:val="000000" w:themeColor="text1"/>
          <w:sz w:val="24"/>
          <w:szCs w:val="24"/>
        </w:rPr>
      </w:pPr>
      <w:r w:rsidRPr="21A3DB9A">
        <w:rPr>
          <w:rFonts w:ascii="Times New Roman" w:eastAsia="Times New Roman" w:hAnsi="Times New Roman" w:cs="Times New Roman"/>
          <w:color w:val="000000" w:themeColor="text1"/>
          <w:sz w:val="24"/>
          <w:szCs w:val="24"/>
        </w:rPr>
        <w:t xml:space="preserve">If the internal budget is not approved </w:t>
      </w:r>
      <w:r w:rsidR="000A136A" w:rsidRPr="21A3DB9A">
        <w:rPr>
          <w:rFonts w:ascii="Times New Roman" w:eastAsia="Times New Roman" w:hAnsi="Times New Roman" w:cs="Times New Roman"/>
          <w:color w:val="000000" w:themeColor="text1"/>
          <w:sz w:val="24"/>
          <w:szCs w:val="24"/>
        </w:rPr>
        <w:t xml:space="preserve">30 days prior to the regular SGA election, </w:t>
      </w:r>
      <w:r w:rsidRPr="21A3DB9A">
        <w:rPr>
          <w:rFonts w:ascii="Times New Roman" w:eastAsia="Times New Roman" w:hAnsi="Times New Roman" w:cs="Times New Roman"/>
          <w:color w:val="000000" w:themeColor="text1"/>
          <w:sz w:val="24"/>
          <w:szCs w:val="24"/>
        </w:rPr>
        <w:t xml:space="preserve">the two most recently approved proposals by SUFAC and Senate shall be moved to a referendum </w:t>
      </w:r>
      <w:r w:rsidR="000A136A" w:rsidRPr="21A3DB9A">
        <w:rPr>
          <w:rFonts w:ascii="Times New Roman" w:eastAsia="Times New Roman" w:hAnsi="Times New Roman" w:cs="Times New Roman"/>
          <w:color w:val="000000" w:themeColor="text1"/>
          <w:sz w:val="24"/>
          <w:szCs w:val="24"/>
        </w:rPr>
        <w:t>which shall coincide with that election. The proposed budget with the most votes in favor shall become the SGA budget for the next year</w:t>
      </w:r>
      <w:r w:rsidR="526F26EE" w:rsidRPr="21A3DB9A">
        <w:rPr>
          <w:rFonts w:ascii="Times New Roman" w:eastAsia="Times New Roman" w:hAnsi="Times New Roman" w:cs="Times New Roman"/>
          <w:color w:val="000000" w:themeColor="text1"/>
          <w:sz w:val="24"/>
          <w:szCs w:val="24"/>
        </w:rPr>
        <w:t>.</w:t>
      </w:r>
    </w:p>
    <w:p w14:paraId="02EB800A" w14:textId="208E348A" w:rsidR="00AC631B" w:rsidRPr="0071508D" w:rsidRDefault="00AC631B" w:rsidP="16490498">
      <w:pPr>
        <w:pStyle w:val="ListParagraph"/>
        <w:numPr>
          <w:ilvl w:val="0"/>
          <w:numId w:val="11"/>
        </w:numPr>
        <w:spacing w:line="360" w:lineRule="auto"/>
        <w:ind w:right="220"/>
        <w:rPr>
          <w:rFonts w:ascii="Times New Roman" w:eastAsia="Times New Roman" w:hAnsi="Times New Roman" w:cs="Times New Roman"/>
          <w:color w:val="000000" w:themeColor="text1"/>
          <w:sz w:val="24"/>
          <w:szCs w:val="24"/>
          <w:lang w:val="en-US"/>
        </w:rPr>
      </w:pPr>
      <w:r w:rsidRPr="16490498">
        <w:rPr>
          <w:rFonts w:ascii="Times New Roman" w:eastAsia="Times New Roman" w:hAnsi="Times New Roman" w:cs="Times New Roman"/>
          <w:color w:val="000000" w:themeColor="text1"/>
          <w:sz w:val="24"/>
          <w:szCs w:val="24"/>
          <w:lang w:val="en-US"/>
        </w:rPr>
        <w:lastRenderedPageBreak/>
        <w:t>If, however, the Senate and SUFAC pass the same versions of the internal budget, the budget shall be approved, and the Speaker of the Senate and the Chair of SUFAC shall sign the budget and forward it to the Chancellor.  </w:t>
      </w:r>
    </w:p>
    <w:p w14:paraId="07547D55" w14:textId="7061FC5D" w:rsidR="00AC631B" w:rsidRPr="0071508D" w:rsidRDefault="00AC631B" w:rsidP="16490498">
      <w:pPr>
        <w:pStyle w:val="ListParagraph"/>
        <w:numPr>
          <w:ilvl w:val="0"/>
          <w:numId w:val="11"/>
        </w:numPr>
        <w:spacing w:line="360" w:lineRule="auto"/>
        <w:ind w:right="220"/>
        <w:rPr>
          <w:rFonts w:ascii="Times New Roman" w:eastAsia="Times New Roman" w:hAnsi="Times New Roman" w:cs="Times New Roman"/>
          <w:color w:val="000000" w:themeColor="text1"/>
          <w:sz w:val="24"/>
          <w:szCs w:val="24"/>
          <w:lang w:val="en-US"/>
        </w:rPr>
      </w:pPr>
      <w:r w:rsidRPr="16490498">
        <w:rPr>
          <w:rFonts w:ascii="Times New Roman" w:eastAsia="Times New Roman" w:hAnsi="Times New Roman" w:cs="Times New Roman"/>
          <w:color w:val="000000" w:themeColor="text1"/>
          <w:sz w:val="24"/>
          <w:szCs w:val="24"/>
          <w:lang w:val="en-US"/>
        </w:rPr>
        <w:t>The President shall not be permitted to veto the budget. </w:t>
      </w:r>
    </w:p>
    <w:p w14:paraId="0368E6A4" w14:textId="7188D0A5" w:rsidR="00AC631B" w:rsidRPr="0071508D" w:rsidRDefault="00AC631B" w:rsidP="16490498">
      <w:pPr>
        <w:pStyle w:val="ListParagraph"/>
        <w:numPr>
          <w:ilvl w:val="0"/>
          <w:numId w:val="11"/>
        </w:numPr>
        <w:spacing w:line="360" w:lineRule="auto"/>
        <w:ind w:right="220"/>
        <w:rPr>
          <w:rFonts w:ascii="Times New Roman" w:eastAsia="Times New Roman" w:hAnsi="Times New Roman" w:cs="Times New Roman"/>
          <w:color w:val="000000" w:themeColor="text1"/>
          <w:sz w:val="24"/>
          <w:szCs w:val="24"/>
          <w:lang w:val="en-US"/>
        </w:rPr>
      </w:pPr>
      <w:r w:rsidRPr="16490498">
        <w:rPr>
          <w:rFonts w:ascii="Times New Roman" w:eastAsia="Times New Roman" w:hAnsi="Times New Roman" w:cs="Times New Roman"/>
          <w:color w:val="000000" w:themeColor="text1"/>
          <w:sz w:val="24"/>
          <w:szCs w:val="24"/>
          <w:lang w:val="en-US"/>
        </w:rPr>
        <w:t>Reallocation and contingency requests from Student Government shall be governed by a process determined by SUFAC bylaws. </w:t>
      </w:r>
    </w:p>
    <w:p w14:paraId="75267FFA" w14:textId="71219ED5" w:rsidR="00AC631B" w:rsidRPr="0071508D" w:rsidRDefault="7FF9FD74" w:rsidP="21A3DB9A">
      <w:pPr>
        <w:pStyle w:val="NormalWeb"/>
        <w:shd w:val="clear" w:color="auto" w:fill="FFFFFF" w:themeFill="background1"/>
        <w:spacing w:before="0" w:beforeAutospacing="0" w:after="0" w:afterAutospacing="0" w:line="480" w:lineRule="auto"/>
        <w:rPr>
          <w:b/>
          <w:bCs/>
        </w:rPr>
      </w:pPr>
      <w:r w:rsidRPr="21A3DB9A">
        <w:rPr>
          <w:b/>
          <w:bCs/>
          <w:color w:val="000000" w:themeColor="text1"/>
        </w:rPr>
        <w:t>Section 4.04. Honoraria and Appeals. </w:t>
      </w:r>
    </w:p>
    <w:p w14:paraId="1DCE7D8C" w14:textId="3D3FF2F5" w:rsidR="00AC631B" w:rsidRPr="0071508D" w:rsidRDefault="7FF9FD74" w:rsidP="16490498">
      <w:pPr>
        <w:pStyle w:val="ListParagraph"/>
        <w:numPr>
          <w:ilvl w:val="0"/>
          <w:numId w:val="10"/>
        </w:numPr>
        <w:spacing w:line="360" w:lineRule="auto"/>
        <w:ind w:right="220"/>
        <w:rPr>
          <w:rFonts w:ascii="Times New Roman" w:eastAsia="Times New Roman" w:hAnsi="Times New Roman" w:cs="Times New Roman"/>
          <w:color w:val="000000" w:themeColor="text1"/>
          <w:sz w:val="24"/>
          <w:szCs w:val="24"/>
          <w:lang w:val="en-US"/>
        </w:rPr>
      </w:pPr>
      <w:r w:rsidRPr="16490498">
        <w:rPr>
          <w:rFonts w:ascii="Times New Roman" w:eastAsia="Times New Roman" w:hAnsi="Times New Roman" w:cs="Times New Roman"/>
          <w:color w:val="000000" w:themeColor="text1"/>
          <w:sz w:val="24"/>
          <w:szCs w:val="24"/>
          <w:lang w:val="en-US"/>
        </w:rPr>
        <w:t>The Student Court shall be granted review authority over the disbursement by the President of stipends allocated by SUFAC. Stipends should only be withheld, in part or in whole, based off of demonstrably objective criteria. </w:t>
      </w:r>
    </w:p>
    <w:p w14:paraId="6AF73869" w14:textId="6F2EAC29" w:rsidR="00AC631B" w:rsidRPr="0071508D" w:rsidRDefault="00AC631B" w:rsidP="678E28C8">
      <w:pPr>
        <w:pStyle w:val="ListParagraph"/>
        <w:numPr>
          <w:ilvl w:val="0"/>
          <w:numId w:val="10"/>
        </w:numPr>
        <w:spacing w:line="360" w:lineRule="auto"/>
        <w:ind w:right="220"/>
        <w:rPr>
          <w:rFonts w:ascii="Times New Roman" w:eastAsia="Times New Roman" w:hAnsi="Times New Roman" w:cs="Times New Roman"/>
          <w:color w:val="000000" w:themeColor="text1"/>
          <w:sz w:val="24"/>
          <w:szCs w:val="24"/>
        </w:rPr>
      </w:pPr>
      <w:r w:rsidRPr="678E28C8">
        <w:rPr>
          <w:rFonts w:ascii="Times New Roman" w:eastAsia="Times New Roman" w:hAnsi="Times New Roman" w:cs="Times New Roman"/>
          <w:color w:val="000000" w:themeColor="text1"/>
          <w:sz w:val="24"/>
          <w:szCs w:val="24"/>
        </w:rPr>
        <w:t>If a student organization brings forth a complaint detailing a specific alleged procedural or viewpoint neutrality violation in a decision made by SUFAC within seven (7) calendar days of the decision, the SUFAC shall review said complaint within fourteen (14) calendar days of the complaint being made. </w:t>
      </w:r>
    </w:p>
    <w:p w14:paraId="732254DF" w14:textId="2879503C" w:rsidR="00AC631B" w:rsidRPr="0071508D" w:rsidRDefault="00AC631B" w:rsidP="16490498">
      <w:pPr>
        <w:pStyle w:val="ListParagraph"/>
        <w:numPr>
          <w:ilvl w:val="0"/>
          <w:numId w:val="10"/>
        </w:numPr>
        <w:spacing w:line="360" w:lineRule="auto"/>
        <w:ind w:right="220"/>
        <w:rPr>
          <w:rFonts w:ascii="Times New Roman" w:eastAsia="Times New Roman" w:hAnsi="Times New Roman" w:cs="Times New Roman"/>
          <w:color w:val="000000" w:themeColor="text1"/>
          <w:sz w:val="24"/>
          <w:szCs w:val="24"/>
          <w:lang w:val="en-US"/>
        </w:rPr>
      </w:pPr>
      <w:r w:rsidRPr="16490498">
        <w:rPr>
          <w:rFonts w:ascii="Times New Roman" w:eastAsia="Times New Roman" w:hAnsi="Times New Roman" w:cs="Times New Roman"/>
          <w:color w:val="000000" w:themeColor="text1"/>
          <w:sz w:val="24"/>
          <w:szCs w:val="24"/>
          <w:lang w:val="en-US"/>
        </w:rPr>
        <w:t>SUFAC shall establish guidelines regarding the allocation of funds for honoraria. Interpretive power of these guidelines shall rest initially with the SUFAC, with the Student Court holding review authority over SUFAC’s interpretation of said guidelines. Exceptions to honoraria guidelines shall require a two-thirds affirmative vote by both the Senate and the SUFAC to be effective. Failure to reach this threshold shall constitute rejection of the proposal.</w:t>
      </w:r>
    </w:p>
    <w:p w14:paraId="000000E5" w14:textId="676CA8AA" w:rsidR="000945B7" w:rsidRDefault="000945B7" w:rsidP="21A3DB9A">
      <w:pPr>
        <w:spacing w:line="360" w:lineRule="auto"/>
        <w:rPr>
          <w:rFonts w:ascii="Times New Roman" w:eastAsia="Times New Roman" w:hAnsi="Times New Roman" w:cs="Times New Roman"/>
          <w:sz w:val="24"/>
          <w:szCs w:val="24"/>
        </w:rPr>
      </w:pPr>
    </w:p>
    <w:p w14:paraId="000000E7" w14:textId="7A5FEF9B" w:rsidR="000945B7" w:rsidRDefault="007B152F" w:rsidP="21A3DB9A">
      <w:pPr>
        <w:spacing w:line="360" w:lineRule="auto"/>
        <w:rPr>
          <w:rFonts w:ascii="Times New Roman" w:eastAsia="Times New Roman" w:hAnsi="Times New Roman" w:cs="Times New Roman"/>
          <w:b/>
          <w:bCs/>
          <w:sz w:val="24"/>
          <w:szCs w:val="24"/>
          <w:u w:val="single"/>
        </w:rPr>
      </w:pPr>
      <w:r w:rsidRPr="21A3DB9A">
        <w:rPr>
          <w:rFonts w:ascii="Times New Roman" w:eastAsia="Times New Roman" w:hAnsi="Times New Roman" w:cs="Times New Roman"/>
          <w:b/>
          <w:bCs/>
          <w:sz w:val="24"/>
          <w:szCs w:val="24"/>
          <w:u w:val="single"/>
        </w:rPr>
        <w:t>Article V. Membership Section</w:t>
      </w:r>
    </w:p>
    <w:p w14:paraId="000000E8" w14:textId="61487C6D" w:rsidR="000945B7" w:rsidRDefault="007B152F">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Section </w:t>
      </w:r>
      <w:r w:rsidR="0071508D">
        <w:rPr>
          <w:rFonts w:ascii="Times New Roman" w:eastAsia="Times New Roman" w:hAnsi="Times New Roman" w:cs="Times New Roman"/>
          <w:b/>
          <w:sz w:val="24"/>
          <w:szCs w:val="24"/>
        </w:rPr>
        <w:t>5</w:t>
      </w:r>
      <w:r>
        <w:rPr>
          <w:rFonts w:ascii="Times New Roman" w:eastAsia="Times New Roman" w:hAnsi="Times New Roman" w:cs="Times New Roman"/>
          <w:b/>
          <w:sz w:val="24"/>
          <w:szCs w:val="24"/>
        </w:rPr>
        <w:t>.01 Membership</w:t>
      </w:r>
    </w:p>
    <w:p w14:paraId="000000E9" w14:textId="77777777" w:rsidR="000945B7" w:rsidRDefault="000945B7">
      <w:pPr>
        <w:spacing w:line="360" w:lineRule="auto"/>
        <w:rPr>
          <w:rFonts w:ascii="Times New Roman" w:eastAsia="Times New Roman" w:hAnsi="Times New Roman" w:cs="Times New Roman"/>
          <w:b/>
          <w:sz w:val="24"/>
          <w:szCs w:val="24"/>
        </w:rPr>
      </w:pPr>
    </w:p>
    <w:p w14:paraId="7FAFE416" w14:textId="68FA118F" w:rsidR="000945B7" w:rsidRDefault="007B152F" w:rsidP="16490498">
      <w:pPr>
        <w:pStyle w:val="ListParagraph"/>
        <w:numPr>
          <w:ilvl w:val="0"/>
          <w:numId w:val="8"/>
        </w:numPr>
        <w:spacing w:line="360" w:lineRule="auto"/>
        <w:ind w:right="180"/>
        <w:rPr>
          <w:rFonts w:ascii="Times New Roman" w:eastAsia="Times New Roman" w:hAnsi="Times New Roman" w:cs="Times New Roman"/>
          <w:sz w:val="24"/>
          <w:szCs w:val="24"/>
          <w:lang w:val="en-US"/>
        </w:rPr>
      </w:pPr>
      <w:r w:rsidRPr="16490498">
        <w:rPr>
          <w:rFonts w:ascii="Times New Roman" w:eastAsia="Times New Roman" w:hAnsi="Times New Roman" w:cs="Times New Roman"/>
          <w:sz w:val="24"/>
          <w:szCs w:val="24"/>
          <w:lang w:val="en-US"/>
        </w:rPr>
        <w:t>Any University of Wisconsin—Green Bay student is eligible to participate in the activities of the Student Government Association per the guidelines outlined in the constitution. All members of the student body are entitled to the rights, privileges, and protections secured through the efforts of the Student Government Association.</w:t>
      </w:r>
    </w:p>
    <w:p w14:paraId="3A92CAC0" w14:textId="5B468880" w:rsidR="000945B7" w:rsidRDefault="007B152F" w:rsidP="16490498">
      <w:pPr>
        <w:pStyle w:val="ListParagraph"/>
        <w:numPr>
          <w:ilvl w:val="0"/>
          <w:numId w:val="8"/>
        </w:numPr>
        <w:spacing w:line="360" w:lineRule="auto"/>
        <w:ind w:right="180"/>
        <w:rPr>
          <w:rFonts w:ascii="Times New Roman" w:eastAsia="Times New Roman" w:hAnsi="Times New Roman" w:cs="Times New Roman"/>
          <w:sz w:val="24"/>
          <w:szCs w:val="24"/>
          <w:lang w:val="en-US"/>
        </w:rPr>
      </w:pPr>
      <w:r w:rsidRPr="16490498">
        <w:rPr>
          <w:rFonts w:ascii="Times New Roman" w:eastAsia="Times New Roman" w:hAnsi="Times New Roman" w:cs="Times New Roman"/>
          <w:sz w:val="24"/>
          <w:szCs w:val="24"/>
          <w:lang w:val="en-US"/>
        </w:rPr>
        <w:t xml:space="preserve">The Student Government Association shall not discriminate against any student interested in participation in Student Government Association activities on the basis of race, color, religion, gender, sexual orientation, disability, marital status, national </w:t>
      </w:r>
      <w:r w:rsidRPr="16490498">
        <w:rPr>
          <w:rFonts w:ascii="Times New Roman" w:eastAsia="Times New Roman" w:hAnsi="Times New Roman" w:cs="Times New Roman"/>
          <w:sz w:val="24"/>
          <w:szCs w:val="24"/>
          <w:lang w:val="en-US"/>
        </w:rPr>
        <w:lastRenderedPageBreak/>
        <w:t>origin or ancestry, political ideology, command of the English language, or age, unless pursuant to an exception recognized by Wisconsin state or federal law.</w:t>
      </w:r>
    </w:p>
    <w:p w14:paraId="728838E7" w14:textId="0E619F26" w:rsidR="000945B7" w:rsidRDefault="007B152F" w:rsidP="16490498">
      <w:pPr>
        <w:pStyle w:val="ListParagraph"/>
        <w:numPr>
          <w:ilvl w:val="0"/>
          <w:numId w:val="8"/>
        </w:numPr>
        <w:spacing w:line="360" w:lineRule="auto"/>
        <w:ind w:right="180"/>
        <w:rPr>
          <w:rFonts w:ascii="Times New Roman" w:eastAsia="Times New Roman" w:hAnsi="Times New Roman" w:cs="Times New Roman"/>
          <w:sz w:val="24"/>
          <w:szCs w:val="24"/>
          <w:lang w:val="en-US"/>
        </w:rPr>
      </w:pPr>
      <w:r w:rsidRPr="16490498">
        <w:rPr>
          <w:rFonts w:ascii="Times New Roman" w:eastAsia="Times New Roman" w:hAnsi="Times New Roman" w:cs="Times New Roman"/>
          <w:sz w:val="24"/>
          <w:szCs w:val="24"/>
          <w:lang w:val="en-US"/>
        </w:rPr>
        <w:t>All Student Government Association members must be currently enrolled students at the University of Wisconsin- Green Bay and carrying a minimum of three (3) credits per regular semester. Members and candidates for membership in the Senate or Executive Board must also have at least a 2.25 cumulative and semester grade point average calculated on a 4.0 scale. The Student Government President and Vice President are required to have a 2.5 cumulative and semester grade point average calculated on a 4.0 scale. New students to the University of Wisconsin- Green Bay without cumulative grade point averages are assumed to be eligible for membership.</w:t>
      </w:r>
    </w:p>
    <w:p w14:paraId="580A81F2" w14:textId="53D836BA" w:rsidR="000945B7" w:rsidRDefault="007B152F" w:rsidP="21A3DB9A">
      <w:pPr>
        <w:pStyle w:val="ListParagraph"/>
        <w:numPr>
          <w:ilvl w:val="0"/>
          <w:numId w:val="8"/>
        </w:numPr>
        <w:spacing w:line="360" w:lineRule="auto"/>
        <w:ind w:right="180"/>
        <w:rPr>
          <w:rFonts w:ascii="Times New Roman" w:eastAsia="Times New Roman" w:hAnsi="Times New Roman" w:cs="Times New Roman"/>
          <w:sz w:val="24"/>
          <w:szCs w:val="24"/>
        </w:rPr>
      </w:pPr>
      <w:r w:rsidRPr="21A3DB9A">
        <w:rPr>
          <w:rFonts w:ascii="Times New Roman" w:eastAsia="Times New Roman" w:hAnsi="Times New Roman" w:cs="Times New Roman"/>
          <w:sz w:val="24"/>
          <w:szCs w:val="24"/>
        </w:rPr>
        <w:t>The Dean of Students Office shall conduct a grade point average check at the beginning of each semester upon receiving a Student Government Association membership list from the Student Government Association President.</w:t>
      </w:r>
    </w:p>
    <w:p w14:paraId="76B681AE" w14:textId="29EC0E25" w:rsidR="000945B7" w:rsidRDefault="007B152F" w:rsidP="16490498">
      <w:pPr>
        <w:pStyle w:val="ListParagraph"/>
        <w:numPr>
          <w:ilvl w:val="0"/>
          <w:numId w:val="8"/>
        </w:numPr>
        <w:spacing w:line="360" w:lineRule="auto"/>
        <w:ind w:right="180"/>
        <w:rPr>
          <w:rFonts w:ascii="Times New Roman" w:eastAsia="Times New Roman" w:hAnsi="Times New Roman" w:cs="Times New Roman"/>
          <w:sz w:val="24"/>
          <w:szCs w:val="24"/>
          <w:lang w:val="en-US"/>
        </w:rPr>
      </w:pPr>
      <w:r w:rsidRPr="16490498">
        <w:rPr>
          <w:rFonts w:ascii="Times New Roman" w:eastAsia="Times New Roman" w:hAnsi="Times New Roman" w:cs="Times New Roman"/>
          <w:sz w:val="24"/>
          <w:szCs w:val="24"/>
          <w:lang w:val="en-US"/>
        </w:rPr>
        <w:t>Any Student Government Association member whose grade point average falls below the requirement for their position during their term shall be given a one-semester grace period in which to raise the cumulative and semester grade point averages to the required level. If, after one semester, the student’s cumulative and semester grade point averages do not reach the requirement for their position, the student shall lose membership status. If the student has a semester grade point average or cumulative grade point average that falls below a 1.0 then the student loses membership immediately.</w:t>
      </w:r>
    </w:p>
    <w:p w14:paraId="4968726F" w14:textId="0ED3A56B" w:rsidR="000945B7" w:rsidRDefault="007B152F" w:rsidP="21A3DB9A">
      <w:pPr>
        <w:pStyle w:val="ListParagraph"/>
        <w:numPr>
          <w:ilvl w:val="0"/>
          <w:numId w:val="8"/>
        </w:numPr>
        <w:spacing w:line="360" w:lineRule="auto"/>
        <w:ind w:right="180"/>
        <w:rPr>
          <w:rFonts w:ascii="Times New Roman" w:eastAsia="Times New Roman" w:hAnsi="Times New Roman" w:cs="Times New Roman"/>
          <w:sz w:val="24"/>
          <w:szCs w:val="24"/>
        </w:rPr>
      </w:pPr>
      <w:r w:rsidRPr="21A3DB9A">
        <w:rPr>
          <w:rFonts w:ascii="Times New Roman" w:eastAsia="Times New Roman" w:hAnsi="Times New Roman" w:cs="Times New Roman"/>
          <w:sz w:val="24"/>
          <w:szCs w:val="24"/>
        </w:rPr>
        <w:t>Members must conduct themselves professionally, ethically, and with respect to</w:t>
      </w:r>
      <w:r w:rsidR="46CFE439" w:rsidRPr="21A3DB9A">
        <w:rPr>
          <w:rFonts w:ascii="Times New Roman" w:eastAsia="Times New Roman" w:hAnsi="Times New Roman" w:cs="Times New Roman"/>
          <w:sz w:val="24"/>
          <w:szCs w:val="24"/>
        </w:rPr>
        <w:t xml:space="preserve"> </w:t>
      </w:r>
      <w:r w:rsidRPr="21A3DB9A">
        <w:rPr>
          <w:rFonts w:ascii="Times New Roman" w:eastAsia="Times New Roman" w:hAnsi="Times New Roman" w:cs="Times New Roman"/>
          <w:sz w:val="24"/>
          <w:szCs w:val="24"/>
        </w:rPr>
        <w:t>students and to their role within the Student Government Association. Members must adhere to federal, state, and local law and University policy.</w:t>
      </w:r>
    </w:p>
    <w:p w14:paraId="45006590" w14:textId="50339274" w:rsidR="000945B7" w:rsidRDefault="007B152F" w:rsidP="21A3DB9A">
      <w:pPr>
        <w:pStyle w:val="ListParagraph"/>
        <w:numPr>
          <w:ilvl w:val="0"/>
          <w:numId w:val="8"/>
        </w:numPr>
        <w:spacing w:line="360" w:lineRule="auto"/>
        <w:ind w:right="180"/>
        <w:rPr>
          <w:rFonts w:ascii="Times New Roman" w:eastAsia="Times New Roman" w:hAnsi="Times New Roman" w:cs="Times New Roman"/>
          <w:sz w:val="24"/>
          <w:szCs w:val="24"/>
        </w:rPr>
      </w:pPr>
      <w:r w:rsidRPr="21A3DB9A">
        <w:rPr>
          <w:rFonts w:ascii="Times New Roman" w:eastAsia="Times New Roman" w:hAnsi="Times New Roman" w:cs="Times New Roman"/>
          <w:sz w:val="24"/>
          <w:szCs w:val="24"/>
        </w:rPr>
        <w:t xml:space="preserve">No student may serve in more than one branch of the Student Government Association as a voting member. </w:t>
      </w:r>
      <w:r w:rsidR="00722A64" w:rsidRPr="21A3DB9A">
        <w:rPr>
          <w:rFonts w:ascii="Times New Roman" w:eastAsia="Times New Roman" w:hAnsi="Times New Roman" w:cs="Times New Roman"/>
          <w:sz w:val="24"/>
          <w:szCs w:val="24"/>
        </w:rPr>
        <w:t>Executives</w:t>
      </w:r>
      <w:r w:rsidRPr="21A3DB9A">
        <w:rPr>
          <w:rFonts w:ascii="Times New Roman" w:eastAsia="Times New Roman" w:hAnsi="Times New Roman" w:cs="Times New Roman"/>
          <w:sz w:val="24"/>
          <w:szCs w:val="24"/>
        </w:rPr>
        <w:t xml:space="preserve"> may serve on the SUFAC as at-large members.</w:t>
      </w:r>
    </w:p>
    <w:p w14:paraId="000000F9" w14:textId="2F7F7032" w:rsidR="000945B7" w:rsidRDefault="007B152F" w:rsidP="16490498">
      <w:pPr>
        <w:pStyle w:val="ListParagraph"/>
        <w:numPr>
          <w:ilvl w:val="0"/>
          <w:numId w:val="8"/>
        </w:numPr>
        <w:spacing w:line="360" w:lineRule="auto"/>
        <w:ind w:right="180"/>
        <w:rPr>
          <w:rFonts w:ascii="Times New Roman" w:eastAsia="Times New Roman" w:hAnsi="Times New Roman" w:cs="Times New Roman"/>
          <w:sz w:val="24"/>
          <w:szCs w:val="24"/>
          <w:lang w:val="en-US"/>
        </w:rPr>
      </w:pPr>
      <w:r w:rsidRPr="16490498">
        <w:rPr>
          <w:rFonts w:ascii="Times New Roman" w:eastAsia="Times New Roman" w:hAnsi="Times New Roman" w:cs="Times New Roman"/>
          <w:sz w:val="24"/>
          <w:szCs w:val="24"/>
          <w:lang w:val="en-US"/>
        </w:rPr>
        <w:t xml:space="preserve">The terms of all members, excluding those of Student Court Justices, SUFAC, and RHAA expire on the Sunday prior to the last Senate meeting of the spring semester. The office of Chief Justice expires as well, with the student holding this position retaining membership as an Associate Justice. </w:t>
      </w:r>
    </w:p>
    <w:p w14:paraId="000000FB" w14:textId="0AFF0633" w:rsidR="000945B7" w:rsidRDefault="000945B7" w:rsidP="21A3DB9A">
      <w:pPr>
        <w:spacing w:line="360" w:lineRule="auto"/>
        <w:rPr>
          <w:rFonts w:ascii="Times New Roman" w:eastAsia="Times New Roman" w:hAnsi="Times New Roman" w:cs="Times New Roman"/>
          <w:sz w:val="24"/>
          <w:szCs w:val="24"/>
        </w:rPr>
      </w:pPr>
    </w:p>
    <w:p w14:paraId="000000FC" w14:textId="42B26D0F" w:rsidR="000945B7" w:rsidRDefault="007B152F">
      <w:pPr>
        <w:spacing w:line="36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Article V</w:t>
      </w:r>
      <w:r w:rsidR="00AC631B">
        <w:rPr>
          <w:rFonts w:ascii="Times New Roman" w:eastAsia="Times New Roman" w:hAnsi="Times New Roman" w:cs="Times New Roman"/>
          <w:b/>
          <w:sz w:val="24"/>
          <w:szCs w:val="24"/>
          <w:u w:val="single"/>
        </w:rPr>
        <w:t>I</w:t>
      </w:r>
      <w:r>
        <w:rPr>
          <w:rFonts w:ascii="Times New Roman" w:eastAsia="Times New Roman" w:hAnsi="Times New Roman" w:cs="Times New Roman"/>
          <w:b/>
          <w:sz w:val="24"/>
          <w:szCs w:val="24"/>
          <w:u w:val="single"/>
        </w:rPr>
        <w:t>. Student Government Association Resource Liaisons</w:t>
      </w:r>
    </w:p>
    <w:p w14:paraId="000000FD" w14:textId="77777777" w:rsidR="000945B7" w:rsidRDefault="000945B7">
      <w:pPr>
        <w:spacing w:line="360" w:lineRule="auto"/>
        <w:rPr>
          <w:rFonts w:ascii="Times New Roman" w:eastAsia="Times New Roman" w:hAnsi="Times New Roman" w:cs="Times New Roman"/>
          <w:b/>
          <w:sz w:val="24"/>
          <w:szCs w:val="24"/>
          <w:u w:val="single"/>
        </w:rPr>
      </w:pPr>
    </w:p>
    <w:p w14:paraId="000000FE" w14:textId="32DC4CB9" w:rsidR="000945B7" w:rsidRDefault="007B152F">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Section </w:t>
      </w:r>
      <w:r w:rsidR="0071508D">
        <w:rPr>
          <w:rFonts w:ascii="Times New Roman" w:eastAsia="Times New Roman" w:hAnsi="Times New Roman" w:cs="Times New Roman"/>
          <w:b/>
          <w:sz w:val="24"/>
          <w:szCs w:val="24"/>
        </w:rPr>
        <w:t>6</w:t>
      </w:r>
      <w:r>
        <w:rPr>
          <w:rFonts w:ascii="Times New Roman" w:eastAsia="Times New Roman" w:hAnsi="Times New Roman" w:cs="Times New Roman"/>
          <w:b/>
          <w:sz w:val="24"/>
          <w:szCs w:val="24"/>
        </w:rPr>
        <w:t>.01 Student Government Association Resource Liaisons</w:t>
      </w:r>
    </w:p>
    <w:p w14:paraId="000000FF" w14:textId="77777777" w:rsidR="000945B7" w:rsidRDefault="000945B7">
      <w:pPr>
        <w:spacing w:line="360" w:lineRule="auto"/>
        <w:rPr>
          <w:rFonts w:ascii="Times New Roman" w:eastAsia="Times New Roman" w:hAnsi="Times New Roman" w:cs="Times New Roman"/>
          <w:b/>
          <w:sz w:val="24"/>
          <w:szCs w:val="24"/>
        </w:rPr>
      </w:pPr>
    </w:p>
    <w:p w14:paraId="2F3163B4" w14:textId="008B2CD1" w:rsidR="000945B7" w:rsidRDefault="007B152F" w:rsidP="21A3DB9A">
      <w:pPr>
        <w:pStyle w:val="ListParagraph"/>
        <w:numPr>
          <w:ilvl w:val="0"/>
          <w:numId w:val="7"/>
        </w:numPr>
        <w:spacing w:line="360" w:lineRule="auto"/>
        <w:ind w:right="260"/>
        <w:rPr>
          <w:rFonts w:ascii="Times New Roman" w:eastAsia="Times New Roman" w:hAnsi="Times New Roman" w:cs="Times New Roman"/>
          <w:sz w:val="24"/>
          <w:szCs w:val="24"/>
        </w:rPr>
      </w:pPr>
      <w:r w:rsidRPr="21A3DB9A">
        <w:rPr>
          <w:rFonts w:ascii="Times New Roman" w:eastAsia="Times New Roman" w:hAnsi="Times New Roman" w:cs="Times New Roman"/>
          <w:sz w:val="24"/>
          <w:szCs w:val="24"/>
        </w:rPr>
        <w:t>Resource liaisons are those of the administration, faculty, and/or staff who are appointed to provide historical and statistical information to the Student Government Association bodies and to aid in the facilitation of group communication and effective group dynamics.</w:t>
      </w:r>
    </w:p>
    <w:p w14:paraId="748A4127" w14:textId="48F75D49" w:rsidR="000945B7" w:rsidRDefault="007B152F" w:rsidP="21A3DB9A">
      <w:pPr>
        <w:pStyle w:val="ListParagraph"/>
        <w:numPr>
          <w:ilvl w:val="0"/>
          <w:numId w:val="7"/>
        </w:numPr>
        <w:spacing w:line="360" w:lineRule="auto"/>
        <w:ind w:right="260"/>
        <w:rPr>
          <w:rFonts w:ascii="Times New Roman" w:eastAsia="Times New Roman" w:hAnsi="Times New Roman" w:cs="Times New Roman"/>
          <w:sz w:val="24"/>
          <w:szCs w:val="24"/>
        </w:rPr>
      </w:pPr>
      <w:r w:rsidRPr="21A3DB9A">
        <w:rPr>
          <w:rFonts w:ascii="Times New Roman" w:eastAsia="Times New Roman" w:hAnsi="Times New Roman" w:cs="Times New Roman"/>
          <w:sz w:val="24"/>
          <w:szCs w:val="24"/>
        </w:rPr>
        <w:t>Each body of the Student Government Association shall have only one resource liaison. Each committee of the Senate, due to their varied functions and roles, is allowed resource liaison(s) to work with the group.</w:t>
      </w:r>
    </w:p>
    <w:p w14:paraId="6CEBAD5A" w14:textId="4B0A5203" w:rsidR="000945B7" w:rsidRDefault="007B152F" w:rsidP="16490498">
      <w:pPr>
        <w:pStyle w:val="ListParagraph"/>
        <w:numPr>
          <w:ilvl w:val="0"/>
          <w:numId w:val="7"/>
        </w:numPr>
        <w:spacing w:line="360" w:lineRule="auto"/>
        <w:ind w:right="260"/>
        <w:rPr>
          <w:rFonts w:ascii="Times New Roman" w:eastAsia="Times New Roman" w:hAnsi="Times New Roman" w:cs="Times New Roman"/>
          <w:sz w:val="24"/>
          <w:szCs w:val="24"/>
          <w:lang w:val="en-US"/>
        </w:rPr>
      </w:pPr>
      <w:r w:rsidRPr="16490498">
        <w:rPr>
          <w:rFonts w:ascii="Times New Roman" w:eastAsia="Times New Roman" w:hAnsi="Times New Roman" w:cs="Times New Roman"/>
          <w:sz w:val="24"/>
          <w:szCs w:val="24"/>
          <w:lang w:val="en-US"/>
        </w:rPr>
        <w:t xml:space="preserve">The </w:t>
      </w:r>
      <w:r w:rsidR="57107324" w:rsidRPr="16490498">
        <w:rPr>
          <w:rFonts w:ascii="Times New Roman" w:eastAsia="Times New Roman" w:hAnsi="Times New Roman" w:cs="Times New Roman"/>
          <w:sz w:val="24"/>
          <w:szCs w:val="24"/>
          <w:lang w:val="en-US"/>
        </w:rPr>
        <w:t>Assistant Vice Chancellor for Student Affairs</w:t>
      </w:r>
      <w:r w:rsidRPr="16490498">
        <w:rPr>
          <w:rFonts w:ascii="Times New Roman" w:eastAsia="Times New Roman" w:hAnsi="Times New Roman" w:cs="Times New Roman"/>
          <w:sz w:val="24"/>
          <w:szCs w:val="24"/>
          <w:lang w:val="en-US"/>
        </w:rPr>
        <w:t xml:space="preserve"> is responsible for selecting the resource liaison person for all Student Government Association groups. The </w:t>
      </w:r>
      <w:r w:rsidR="7F532B6B" w:rsidRPr="16490498">
        <w:rPr>
          <w:rFonts w:ascii="Times New Roman" w:eastAsia="Times New Roman" w:hAnsi="Times New Roman" w:cs="Times New Roman"/>
          <w:sz w:val="24"/>
          <w:szCs w:val="24"/>
          <w:lang w:val="en-US"/>
        </w:rPr>
        <w:t>Assistant Vice Chancellor for Student Affairs</w:t>
      </w:r>
      <w:r w:rsidRPr="16490498">
        <w:rPr>
          <w:rFonts w:ascii="Times New Roman" w:eastAsia="Times New Roman" w:hAnsi="Times New Roman" w:cs="Times New Roman"/>
          <w:sz w:val="24"/>
          <w:szCs w:val="24"/>
          <w:lang w:val="en-US"/>
        </w:rPr>
        <w:t xml:space="preserve"> is to give first priority of committee resource liaisons to the positions listed in Article VI of the Senate bylaws.</w:t>
      </w:r>
    </w:p>
    <w:p w14:paraId="00000108" w14:textId="2B3E3A38" w:rsidR="000945B7" w:rsidRDefault="007B152F" w:rsidP="16490498">
      <w:pPr>
        <w:pStyle w:val="ListParagraph"/>
        <w:numPr>
          <w:ilvl w:val="0"/>
          <w:numId w:val="7"/>
        </w:numPr>
        <w:spacing w:line="360" w:lineRule="auto"/>
        <w:ind w:right="260"/>
        <w:rPr>
          <w:rFonts w:ascii="Times New Roman" w:eastAsia="Times New Roman" w:hAnsi="Times New Roman" w:cs="Times New Roman"/>
          <w:sz w:val="24"/>
          <w:szCs w:val="24"/>
          <w:lang w:val="en-US"/>
        </w:rPr>
      </w:pPr>
      <w:r w:rsidRPr="16490498">
        <w:rPr>
          <w:rFonts w:ascii="Times New Roman" w:eastAsia="Times New Roman" w:hAnsi="Times New Roman" w:cs="Times New Roman"/>
          <w:sz w:val="24"/>
          <w:szCs w:val="24"/>
          <w:lang w:val="en-US"/>
        </w:rPr>
        <w:t>Resource liaisons are to serve as references for the Student Government Association to utilize, and as such, the resource liaisons are not permitted to introduce motions or legislation. Additionally, resource liaisons are not permitted to vote on any issue before the Student Government Association bodies.</w:t>
      </w:r>
    </w:p>
    <w:p w14:paraId="00000109" w14:textId="77777777" w:rsidR="000945B7" w:rsidRDefault="000945B7">
      <w:pPr>
        <w:spacing w:line="360" w:lineRule="auto"/>
        <w:rPr>
          <w:rFonts w:ascii="Times New Roman" w:eastAsia="Times New Roman" w:hAnsi="Times New Roman" w:cs="Times New Roman"/>
          <w:sz w:val="24"/>
          <w:szCs w:val="24"/>
        </w:rPr>
      </w:pPr>
    </w:p>
    <w:p w14:paraId="0000010A" w14:textId="520EAF5E" w:rsidR="000945B7" w:rsidRDefault="007B152F">
      <w:pPr>
        <w:pBdr>
          <w:top w:val="nil"/>
          <w:left w:val="nil"/>
          <w:bottom w:val="nil"/>
          <w:right w:val="nil"/>
          <w:between w:val="nil"/>
        </w:pBdr>
        <w:spacing w:line="240" w:lineRule="auto"/>
        <w:rPr>
          <w:rFonts w:ascii="Times New Roman" w:eastAsia="Times New Roman" w:hAnsi="Times New Roman" w:cs="Times New Roman"/>
          <w:b/>
          <w:color w:val="000000"/>
          <w:u w:val="single"/>
        </w:rPr>
      </w:pPr>
      <w:r>
        <w:rPr>
          <w:rFonts w:ascii="Times New Roman" w:eastAsia="Times New Roman" w:hAnsi="Times New Roman" w:cs="Times New Roman"/>
          <w:b/>
          <w:color w:val="000000"/>
          <w:sz w:val="24"/>
          <w:szCs w:val="24"/>
          <w:u w:val="single"/>
        </w:rPr>
        <w:t>Article VI</w:t>
      </w:r>
      <w:r w:rsidR="00AC631B">
        <w:rPr>
          <w:rFonts w:ascii="Times New Roman" w:eastAsia="Times New Roman" w:hAnsi="Times New Roman" w:cs="Times New Roman"/>
          <w:b/>
          <w:color w:val="000000"/>
          <w:sz w:val="24"/>
          <w:szCs w:val="24"/>
          <w:u w:val="single"/>
        </w:rPr>
        <w:t>I</w:t>
      </w:r>
      <w:r>
        <w:rPr>
          <w:rFonts w:ascii="Times New Roman" w:eastAsia="Times New Roman" w:hAnsi="Times New Roman" w:cs="Times New Roman"/>
          <w:b/>
          <w:color w:val="000000"/>
          <w:sz w:val="24"/>
          <w:szCs w:val="24"/>
          <w:u w:val="single"/>
        </w:rPr>
        <w:t xml:space="preserve">. Student Government Association Meeting Procedures </w:t>
      </w:r>
    </w:p>
    <w:p w14:paraId="0000010B" w14:textId="77777777" w:rsidR="000945B7" w:rsidRDefault="000945B7">
      <w:pPr>
        <w:spacing w:line="360" w:lineRule="auto"/>
        <w:ind w:right="3160"/>
        <w:rPr>
          <w:rFonts w:ascii="Times New Roman" w:eastAsia="Times New Roman" w:hAnsi="Times New Roman" w:cs="Times New Roman"/>
          <w:b/>
          <w:sz w:val="24"/>
          <w:szCs w:val="24"/>
        </w:rPr>
      </w:pPr>
    </w:p>
    <w:p w14:paraId="0000010C" w14:textId="446FBF84" w:rsidR="000945B7" w:rsidRDefault="007B152F">
      <w:pPr>
        <w:spacing w:line="360" w:lineRule="auto"/>
        <w:ind w:right="316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Section </w:t>
      </w:r>
      <w:r w:rsidR="0071508D">
        <w:rPr>
          <w:rFonts w:ascii="Times New Roman" w:eastAsia="Times New Roman" w:hAnsi="Times New Roman" w:cs="Times New Roman"/>
          <w:b/>
          <w:sz w:val="24"/>
          <w:szCs w:val="24"/>
        </w:rPr>
        <w:t>7</w:t>
      </w:r>
      <w:r>
        <w:rPr>
          <w:rFonts w:ascii="Times New Roman" w:eastAsia="Times New Roman" w:hAnsi="Times New Roman" w:cs="Times New Roman"/>
          <w:b/>
          <w:sz w:val="24"/>
          <w:szCs w:val="24"/>
        </w:rPr>
        <w:t>.01 Meeting Procedures</w:t>
      </w:r>
    </w:p>
    <w:p w14:paraId="0000010D" w14:textId="77777777" w:rsidR="000945B7" w:rsidRDefault="000945B7">
      <w:pPr>
        <w:spacing w:line="360" w:lineRule="auto"/>
        <w:ind w:left="120" w:right="3160"/>
        <w:rPr>
          <w:rFonts w:ascii="Times New Roman" w:eastAsia="Times New Roman" w:hAnsi="Times New Roman" w:cs="Times New Roman"/>
          <w:sz w:val="24"/>
          <w:szCs w:val="24"/>
        </w:rPr>
      </w:pPr>
    </w:p>
    <w:p w14:paraId="5EFA2CEE" w14:textId="71F0B342" w:rsidR="000945B7" w:rsidRDefault="007B152F" w:rsidP="16490498">
      <w:pPr>
        <w:pStyle w:val="ListParagraph"/>
        <w:numPr>
          <w:ilvl w:val="0"/>
          <w:numId w:val="6"/>
        </w:numPr>
        <w:spacing w:line="360" w:lineRule="auto"/>
        <w:ind w:right="1660"/>
        <w:rPr>
          <w:rFonts w:ascii="Times New Roman" w:eastAsia="Times New Roman" w:hAnsi="Times New Roman" w:cs="Times New Roman"/>
          <w:sz w:val="24"/>
          <w:szCs w:val="24"/>
          <w:lang w:val="en-US"/>
        </w:rPr>
      </w:pPr>
      <w:r w:rsidRPr="16490498">
        <w:rPr>
          <w:rFonts w:ascii="Times New Roman" w:eastAsia="Times New Roman" w:hAnsi="Times New Roman" w:cs="Times New Roman"/>
          <w:sz w:val="24"/>
          <w:szCs w:val="24"/>
          <w:lang w:val="en-US"/>
        </w:rPr>
        <w:t>All meetings shall be conducted in accordance with Wisconsin Open Meeting Laws.</w:t>
      </w:r>
    </w:p>
    <w:p w14:paraId="00000113" w14:textId="113BE40F" w:rsidR="000945B7" w:rsidRDefault="007B152F" w:rsidP="21A3DB9A">
      <w:pPr>
        <w:pStyle w:val="ListParagraph"/>
        <w:numPr>
          <w:ilvl w:val="0"/>
          <w:numId w:val="6"/>
        </w:numPr>
        <w:spacing w:line="360" w:lineRule="auto"/>
        <w:ind w:right="1660"/>
        <w:rPr>
          <w:rFonts w:ascii="Times New Roman" w:eastAsia="Times New Roman" w:hAnsi="Times New Roman" w:cs="Times New Roman"/>
          <w:sz w:val="24"/>
          <w:szCs w:val="24"/>
        </w:rPr>
      </w:pPr>
      <w:r w:rsidRPr="21A3DB9A">
        <w:rPr>
          <w:rFonts w:ascii="Times New Roman" w:eastAsia="Times New Roman" w:hAnsi="Times New Roman" w:cs="Times New Roman"/>
          <w:sz w:val="24"/>
          <w:szCs w:val="24"/>
        </w:rPr>
        <w:t>The Chair of the Senate is to make a reasonable attempt to inform the Student Body of the University of Wisconsin-Green Bay as to meeting times and places of the</w:t>
      </w:r>
      <w:r w:rsidR="7D76F50C" w:rsidRPr="21A3DB9A">
        <w:rPr>
          <w:rFonts w:ascii="Times New Roman" w:eastAsia="Times New Roman" w:hAnsi="Times New Roman" w:cs="Times New Roman"/>
          <w:sz w:val="24"/>
          <w:szCs w:val="24"/>
        </w:rPr>
        <w:t xml:space="preserve"> </w:t>
      </w:r>
      <w:r w:rsidRPr="21A3DB9A">
        <w:rPr>
          <w:rFonts w:ascii="Times New Roman" w:eastAsia="Times New Roman" w:hAnsi="Times New Roman" w:cs="Times New Roman"/>
          <w:sz w:val="24"/>
          <w:szCs w:val="24"/>
        </w:rPr>
        <w:t>Student Senate.</w:t>
      </w:r>
    </w:p>
    <w:p w14:paraId="00000114" w14:textId="77777777" w:rsidR="000945B7" w:rsidRDefault="000945B7">
      <w:pPr>
        <w:spacing w:line="360" w:lineRule="auto"/>
        <w:rPr>
          <w:rFonts w:ascii="Times New Roman" w:eastAsia="Times New Roman" w:hAnsi="Times New Roman" w:cs="Times New Roman"/>
          <w:sz w:val="24"/>
          <w:szCs w:val="24"/>
        </w:rPr>
      </w:pPr>
    </w:p>
    <w:p w14:paraId="00000116" w14:textId="0CF16132" w:rsidR="000945B7" w:rsidRDefault="007B152F" w:rsidP="21A3DB9A">
      <w:pPr>
        <w:spacing w:line="360" w:lineRule="auto"/>
        <w:ind w:left="120"/>
        <w:rPr>
          <w:rFonts w:ascii="Times New Roman" w:eastAsia="Times New Roman" w:hAnsi="Times New Roman" w:cs="Times New Roman"/>
          <w:b/>
          <w:bCs/>
          <w:sz w:val="24"/>
          <w:szCs w:val="24"/>
        </w:rPr>
      </w:pPr>
      <w:r w:rsidRPr="21A3DB9A">
        <w:rPr>
          <w:rFonts w:ascii="Times New Roman" w:eastAsia="Times New Roman" w:hAnsi="Times New Roman" w:cs="Times New Roman"/>
          <w:b/>
          <w:bCs/>
          <w:sz w:val="24"/>
          <w:szCs w:val="24"/>
        </w:rPr>
        <w:lastRenderedPageBreak/>
        <w:t xml:space="preserve">Section </w:t>
      </w:r>
      <w:r w:rsidR="5EDDF12D" w:rsidRPr="21A3DB9A">
        <w:rPr>
          <w:rFonts w:ascii="Times New Roman" w:eastAsia="Times New Roman" w:hAnsi="Times New Roman" w:cs="Times New Roman"/>
          <w:b/>
          <w:bCs/>
          <w:sz w:val="24"/>
          <w:szCs w:val="24"/>
        </w:rPr>
        <w:t>7</w:t>
      </w:r>
      <w:r w:rsidRPr="21A3DB9A">
        <w:rPr>
          <w:rFonts w:ascii="Times New Roman" w:eastAsia="Times New Roman" w:hAnsi="Times New Roman" w:cs="Times New Roman"/>
          <w:b/>
          <w:bCs/>
          <w:sz w:val="24"/>
          <w:szCs w:val="24"/>
        </w:rPr>
        <w:t>.02 Parliamentary Procedure</w:t>
      </w:r>
    </w:p>
    <w:p w14:paraId="0102748D" w14:textId="7A9ABE5B" w:rsidR="000945B7" w:rsidRDefault="007B152F" w:rsidP="21A3DB9A">
      <w:pPr>
        <w:pStyle w:val="ListParagraph"/>
        <w:numPr>
          <w:ilvl w:val="0"/>
          <w:numId w:val="5"/>
        </w:numPr>
        <w:spacing w:line="360" w:lineRule="auto"/>
        <w:ind w:right="500"/>
        <w:rPr>
          <w:rFonts w:ascii="Times New Roman" w:eastAsia="Times New Roman" w:hAnsi="Times New Roman" w:cs="Times New Roman"/>
          <w:sz w:val="24"/>
          <w:szCs w:val="24"/>
        </w:rPr>
      </w:pPr>
      <w:r w:rsidRPr="21A3DB9A">
        <w:rPr>
          <w:rFonts w:ascii="Times New Roman" w:eastAsia="Times New Roman" w:hAnsi="Times New Roman" w:cs="Times New Roman"/>
          <w:sz w:val="24"/>
          <w:szCs w:val="24"/>
        </w:rPr>
        <w:t>The rules of order for the Student Government Association shall be contained within the official Student Government Association copy of the most recent edition of Robert's Rules of Order.</w:t>
      </w:r>
    </w:p>
    <w:p w14:paraId="3FC8EB5F" w14:textId="4EE19DC1" w:rsidR="000945B7" w:rsidRDefault="007B152F" w:rsidP="21A3DB9A">
      <w:pPr>
        <w:pStyle w:val="ListParagraph"/>
        <w:numPr>
          <w:ilvl w:val="0"/>
          <w:numId w:val="5"/>
        </w:numPr>
        <w:spacing w:line="360" w:lineRule="auto"/>
        <w:ind w:right="500"/>
        <w:rPr>
          <w:rFonts w:ascii="Times New Roman" w:eastAsia="Times New Roman" w:hAnsi="Times New Roman" w:cs="Times New Roman"/>
          <w:sz w:val="24"/>
          <w:szCs w:val="24"/>
        </w:rPr>
      </w:pPr>
      <w:r w:rsidRPr="21A3DB9A">
        <w:rPr>
          <w:rFonts w:ascii="Times New Roman" w:eastAsia="Times New Roman" w:hAnsi="Times New Roman" w:cs="Times New Roman"/>
          <w:sz w:val="24"/>
          <w:szCs w:val="24"/>
        </w:rPr>
        <w:t>Robert’s Rules of Order are to be used in all applicable situations consistent with this Student Government Association Constitution.</w:t>
      </w:r>
    </w:p>
    <w:p w14:paraId="0000011B" w14:textId="11749B2C" w:rsidR="000945B7" w:rsidRDefault="007B152F" w:rsidP="21A3DB9A">
      <w:pPr>
        <w:pStyle w:val="ListParagraph"/>
        <w:numPr>
          <w:ilvl w:val="0"/>
          <w:numId w:val="5"/>
        </w:numPr>
        <w:spacing w:line="360" w:lineRule="auto"/>
        <w:ind w:right="500"/>
        <w:rPr>
          <w:rFonts w:ascii="Times New Roman" w:eastAsia="Times New Roman" w:hAnsi="Times New Roman" w:cs="Times New Roman"/>
          <w:sz w:val="24"/>
          <w:szCs w:val="24"/>
        </w:rPr>
      </w:pPr>
      <w:r w:rsidRPr="21A3DB9A">
        <w:rPr>
          <w:rFonts w:ascii="Times New Roman" w:eastAsia="Times New Roman" w:hAnsi="Times New Roman" w:cs="Times New Roman"/>
          <w:sz w:val="24"/>
          <w:szCs w:val="24"/>
        </w:rPr>
        <w:t>Instances of parliamentary authority and meeting procedure not provided for in the respective board by-laws or within Robert's Rules of Order are to be conducted at the parliamentary discretion of the meeting's presiding officer with advice from the Parliamentarian, and subject to the approval of the body in attendance at that meeting.</w:t>
      </w:r>
    </w:p>
    <w:p w14:paraId="0000011D" w14:textId="5B315CFE" w:rsidR="000945B7" w:rsidRDefault="000945B7">
      <w:pPr>
        <w:spacing w:line="360" w:lineRule="auto"/>
        <w:rPr>
          <w:rFonts w:ascii="Times New Roman" w:eastAsia="Times New Roman" w:hAnsi="Times New Roman" w:cs="Times New Roman"/>
          <w:sz w:val="24"/>
          <w:szCs w:val="24"/>
        </w:rPr>
      </w:pPr>
    </w:p>
    <w:p w14:paraId="3ED45D10" w14:textId="0A8AD9AF" w:rsidR="000945B7" w:rsidRDefault="007B152F" w:rsidP="21A3DB9A">
      <w:pPr>
        <w:spacing w:line="360" w:lineRule="auto"/>
        <w:ind w:left="120"/>
        <w:rPr>
          <w:rFonts w:ascii="Times New Roman" w:eastAsia="Times New Roman" w:hAnsi="Times New Roman" w:cs="Times New Roman"/>
          <w:sz w:val="24"/>
          <w:szCs w:val="24"/>
        </w:rPr>
      </w:pPr>
      <w:r w:rsidRPr="21A3DB9A">
        <w:rPr>
          <w:rFonts w:ascii="Times New Roman" w:eastAsia="Times New Roman" w:hAnsi="Times New Roman" w:cs="Times New Roman"/>
          <w:b/>
          <w:bCs/>
          <w:sz w:val="24"/>
          <w:szCs w:val="24"/>
        </w:rPr>
        <w:t xml:space="preserve">Section </w:t>
      </w:r>
      <w:r w:rsidR="7C97A0D6" w:rsidRPr="21A3DB9A">
        <w:rPr>
          <w:rFonts w:ascii="Times New Roman" w:eastAsia="Times New Roman" w:hAnsi="Times New Roman" w:cs="Times New Roman"/>
          <w:b/>
          <w:bCs/>
          <w:sz w:val="24"/>
          <w:szCs w:val="24"/>
        </w:rPr>
        <w:t>7</w:t>
      </w:r>
      <w:r w:rsidRPr="21A3DB9A">
        <w:rPr>
          <w:rFonts w:ascii="Times New Roman" w:eastAsia="Times New Roman" w:hAnsi="Times New Roman" w:cs="Times New Roman"/>
          <w:b/>
          <w:bCs/>
          <w:sz w:val="24"/>
          <w:szCs w:val="24"/>
        </w:rPr>
        <w:t>.03 Closed Sessions</w:t>
      </w:r>
    </w:p>
    <w:p w14:paraId="3FC064DA" w14:textId="44B22734" w:rsidR="000945B7" w:rsidRDefault="007B152F" w:rsidP="21A3DB9A">
      <w:pPr>
        <w:pStyle w:val="ListParagraph"/>
        <w:numPr>
          <w:ilvl w:val="0"/>
          <w:numId w:val="4"/>
        </w:numPr>
        <w:spacing w:line="360" w:lineRule="auto"/>
        <w:rPr>
          <w:rFonts w:ascii="Times New Roman" w:eastAsia="Times New Roman" w:hAnsi="Times New Roman" w:cs="Times New Roman"/>
          <w:sz w:val="24"/>
          <w:szCs w:val="24"/>
        </w:rPr>
      </w:pPr>
      <w:r w:rsidRPr="21A3DB9A">
        <w:rPr>
          <w:rFonts w:ascii="Times New Roman" w:eastAsia="Times New Roman" w:hAnsi="Times New Roman" w:cs="Times New Roman"/>
          <w:sz w:val="24"/>
          <w:szCs w:val="24"/>
        </w:rPr>
        <w:t>Any Student Government Association body has the right to move into a closed session consistent with Wisconsin State Statute Chapter 19.85. A Student Government Association body may move into a closed session to: deliberate any judicial or quasi-judicial trial or hearing, consider disciplinary information, dismissal, or demotion of any Student Government Association member or employee and investigate any such charges against such a person, consider employment, promotion, compensation, or performance evaluation of any Student Government Association active member or employee, consider specific personnel and/or organizational problems resulting from personal conflicts between group members, confer with legal counsel in the rendering of oral or written information concerning litigation involving the Student Government Association.</w:t>
      </w:r>
    </w:p>
    <w:p w14:paraId="7A9A4505" w14:textId="77719B22" w:rsidR="000945B7" w:rsidRDefault="007B152F" w:rsidP="16490498">
      <w:pPr>
        <w:pStyle w:val="ListParagraph"/>
        <w:numPr>
          <w:ilvl w:val="0"/>
          <w:numId w:val="4"/>
        </w:numPr>
        <w:spacing w:line="360" w:lineRule="auto"/>
        <w:rPr>
          <w:rFonts w:ascii="Times New Roman" w:eastAsia="Times New Roman" w:hAnsi="Times New Roman" w:cs="Times New Roman"/>
          <w:sz w:val="24"/>
          <w:szCs w:val="24"/>
          <w:lang w:val="en-US"/>
        </w:rPr>
      </w:pPr>
      <w:r w:rsidRPr="16490498">
        <w:rPr>
          <w:rFonts w:ascii="Times New Roman" w:eastAsia="Times New Roman" w:hAnsi="Times New Roman" w:cs="Times New Roman"/>
          <w:sz w:val="24"/>
          <w:szCs w:val="24"/>
          <w:lang w:val="en-US"/>
        </w:rPr>
        <w:t>A twenty-four (24) hour public notice must be given prior to entertaining a motion to move into a closed session. The presiding officer must announce the nature of the business to be considered while in a closed session meeting and the subsection of Wisconsin State Statute Chapter 19.85 by which closed session is claimed to be authorized at the meeting at which such a motion is made.</w:t>
      </w:r>
    </w:p>
    <w:p w14:paraId="00000124" w14:textId="1C89E126" w:rsidR="000945B7" w:rsidRDefault="007B152F" w:rsidP="16490498">
      <w:pPr>
        <w:pStyle w:val="ListParagraph"/>
        <w:numPr>
          <w:ilvl w:val="0"/>
          <w:numId w:val="4"/>
        </w:numPr>
        <w:spacing w:line="360" w:lineRule="auto"/>
        <w:rPr>
          <w:rFonts w:ascii="Times New Roman" w:eastAsia="Times New Roman" w:hAnsi="Times New Roman" w:cs="Times New Roman"/>
          <w:sz w:val="24"/>
          <w:szCs w:val="24"/>
          <w:lang w:val="en-US"/>
        </w:rPr>
      </w:pPr>
      <w:r w:rsidRPr="16490498">
        <w:rPr>
          <w:rFonts w:ascii="Times New Roman" w:eastAsia="Times New Roman" w:hAnsi="Times New Roman" w:cs="Times New Roman"/>
          <w:sz w:val="24"/>
          <w:szCs w:val="24"/>
          <w:lang w:val="en-US"/>
        </w:rPr>
        <w:t>A motion to enter into closed session shall be executed by a roll-call majority vote in favor of the closed session meeting.</w:t>
      </w:r>
    </w:p>
    <w:p w14:paraId="00000125" w14:textId="77777777" w:rsidR="000945B7" w:rsidRDefault="007B152F">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p>
    <w:p w14:paraId="00000126" w14:textId="77777777" w:rsidR="000945B7" w:rsidRDefault="000945B7">
      <w:pPr>
        <w:spacing w:line="360" w:lineRule="auto"/>
        <w:rPr>
          <w:rFonts w:ascii="Times New Roman" w:eastAsia="Times New Roman" w:hAnsi="Times New Roman" w:cs="Times New Roman"/>
          <w:sz w:val="24"/>
          <w:szCs w:val="24"/>
        </w:rPr>
      </w:pPr>
    </w:p>
    <w:p w14:paraId="00000127" w14:textId="1D673BE8" w:rsidR="000945B7" w:rsidRDefault="007B152F" w:rsidP="6A5BD86E">
      <w:pPr>
        <w:spacing w:line="360" w:lineRule="auto"/>
        <w:ind w:left="120"/>
        <w:rPr>
          <w:rFonts w:ascii="Times New Roman" w:eastAsia="Times New Roman" w:hAnsi="Times New Roman" w:cs="Times New Roman"/>
          <w:b/>
          <w:bCs/>
          <w:sz w:val="24"/>
          <w:szCs w:val="24"/>
        </w:rPr>
      </w:pPr>
      <w:r w:rsidRPr="6A5BD86E">
        <w:rPr>
          <w:rFonts w:ascii="Times New Roman" w:eastAsia="Times New Roman" w:hAnsi="Times New Roman" w:cs="Times New Roman"/>
          <w:b/>
          <w:bCs/>
          <w:sz w:val="24"/>
          <w:szCs w:val="24"/>
        </w:rPr>
        <w:t xml:space="preserve">Section </w:t>
      </w:r>
      <w:r w:rsidR="26341B06" w:rsidRPr="6A5BD86E">
        <w:rPr>
          <w:rFonts w:ascii="Times New Roman" w:eastAsia="Times New Roman" w:hAnsi="Times New Roman" w:cs="Times New Roman"/>
          <w:b/>
          <w:bCs/>
          <w:sz w:val="24"/>
          <w:szCs w:val="24"/>
        </w:rPr>
        <w:t>7</w:t>
      </w:r>
      <w:r w:rsidRPr="6A5BD86E">
        <w:rPr>
          <w:rFonts w:ascii="Times New Roman" w:eastAsia="Times New Roman" w:hAnsi="Times New Roman" w:cs="Times New Roman"/>
          <w:b/>
          <w:bCs/>
          <w:sz w:val="24"/>
          <w:szCs w:val="24"/>
        </w:rPr>
        <w:t>.04 Rights of Non-Members</w:t>
      </w:r>
    </w:p>
    <w:p w14:paraId="00000128" w14:textId="77777777" w:rsidR="000945B7" w:rsidRDefault="007B152F">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6F18BF8" w14:textId="0FDCC58D" w:rsidR="000945B7" w:rsidRDefault="007B152F" w:rsidP="16490498">
      <w:pPr>
        <w:pStyle w:val="ListParagraph"/>
        <w:numPr>
          <w:ilvl w:val="0"/>
          <w:numId w:val="3"/>
        </w:numPr>
        <w:spacing w:line="360" w:lineRule="auto"/>
        <w:ind w:right="180"/>
        <w:rPr>
          <w:rFonts w:ascii="Times New Roman" w:eastAsia="Times New Roman" w:hAnsi="Times New Roman" w:cs="Times New Roman"/>
          <w:sz w:val="24"/>
          <w:szCs w:val="24"/>
          <w:lang w:val="en-US"/>
        </w:rPr>
      </w:pPr>
      <w:r w:rsidRPr="16490498">
        <w:rPr>
          <w:rFonts w:ascii="Times New Roman" w:eastAsia="Times New Roman" w:hAnsi="Times New Roman" w:cs="Times New Roman"/>
          <w:sz w:val="24"/>
          <w:szCs w:val="24"/>
          <w:lang w:val="en-US"/>
        </w:rPr>
        <w:t>All students of the University of Wisconsin—Green Bay shall have the right of free access to all Student Government Association information pursuant to the</w:t>
      </w:r>
      <w:r w:rsidR="0A4421D5" w:rsidRPr="16490498">
        <w:rPr>
          <w:rFonts w:ascii="Times New Roman" w:eastAsia="Times New Roman" w:hAnsi="Times New Roman" w:cs="Times New Roman"/>
          <w:sz w:val="24"/>
          <w:szCs w:val="24"/>
          <w:lang w:val="en-US"/>
        </w:rPr>
        <w:t xml:space="preserve"> </w:t>
      </w:r>
      <w:r w:rsidRPr="16490498">
        <w:rPr>
          <w:rFonts w:ascii="Times New Roman" w:eastAsia="Times New Roman" w:hAnsi="Times New Roman" w:cs="Times New Roman"/>
          <w:sz w:val="24"/>
          <w:szCs w:val="24"/>
          <w:lang w:val="en-US"/>
        </w:rPr>
        <w:t>State of Wisconsin open records law. This access shall include, but is not limited to, attendance at meetings where policy is discussed and access to all Student</w:t>
      </w:r>
      <w:r w:rsidR="31BAC0C7" w:rsidRPr="16490498">
        <w:rPr>
          <w:rFonts w:ascii="Times New Roman" w:eastAsia="Times New Roman" w:hAnsi="Times New Roman" w:cs="Times New Roman"/>
          <w:sz w:val="24"/>
          <w:szCs w:val="24"/>
          <w:lang w:val="en-US"/>
        </w:rPr>
        <w:t xml:space="preserve"> </w:t>
      </w:r>
      <w:r w:rsidRPr="16490498">
        <w:rPr>
          <w:rFonts w:ascii="Times New Roman" w:eastAsia="Times New Roman" w:hAnsi="Times New Roman" w:cs="Times New Roman"/>
          <w:sz w:val="24"/>
          <w:szCs w:val="24"/>
          <w:lang w:val="en-US"/>
        </w:rPr>
        <w:t>Government Association documents.</w:t>
      </w:r>
    </w:p>
    <w:p w14:paraId="2A878E0D" w14:textId="532588CB" w:rsidR="7BB5920E" w:rsidRDefault="7BB5920E" w:rsidP="16490498">
      <w:pPr>
        <w:pStyle w:val="ListParagraph"/>
        <w:numPr>
          <w:ilvl w:val="0"/>
          <w:numId w:val="3"/>
        </w:numPr>
        <w:spacing w:line="360" w:lineRule="auto"/>
        <w:ind w:right="180"/>
        <w:rPr>
          <w:rFonts w:ascii="Times New Roman" w:eastAsia="Times New Roman" w:hAnsi="Times New Roman" w:cs="Times New Roman"/>
          <w:sz w:val="24"/>
          <w:szCs w:val="24"/>
          <w:lang w:val="en-US"/>
        </w:rPr>
      </w:pPr>
      <w:r w:rsidRPr="16490498">
        <w:rPr>
          <w:rFonts w:ascii="Times New Roman" w:eastAsia="Times New Roman" w:hAnsi="Times New Roman" w:cs="Times New Roman"/>
          <w:sz w:val="24"/>
          <w:szCs w:val="24"/>
          <w:lang w:val="en-US"/>
        </w:rPr>
        <w:t>All student government meetings shall have a public comment period</w:t>
      </w:r>
      <w:r w:rsidR="313CB221" w:rsidRPr="16490498">
        <w:rPr>
          <w:rFonts w:ascii="Times New Roman" w:eastAsia="Times New Roman" w:hAnsi="Times New Roman" w:cs="Times New Roman"/>
          <w:sz w:val="24"/>
          <w:szCs w:val="24"/>
          <w:lang w:val="en-US"/>
        </w:rPr>
        <w:t xml:space="preserve"> for members of the student body without speaking privileges at the particular meeting</w:t>
      </w:r>
      <w:r w:rsidRPr="16490498">
        <w:rPr>
          <w:rFonts w:ascii="Times New Roman" w:eastAsia="Times New Roman" w:hAnsi="Times New Roman" w:cs="Times New Roman"/>
          <w:sz w:val="24"/>
          <w:szCs w:val="24"/>
          <w:lang w:val="en-US"/>
        </w:rPr>
        <w:t xml:space="preserve"> listed on the agenda immediately after </w:t>
      </w:r>
      <w:r w:rsidR="1D858EBC" w:rsidRPr="16490498">
        <w:rPr>
          <w:rFonts w:ascii="Times New Roman" w:eastAsia="Times New Roman" w:hAnsi="Times New Roman" w:cs="Times New Roman"/>
          <w:sz w:val="24"/>
          <w:szCs w:val="24"/>
          <w:lang w:val="en-US"/>
        </w:rPr>
        <w:t>the approval of the agenda</w:t>
      </w:r>
      <w:r w:rsidRPr="16490498">
        <w:rPr>
          <w:rFonts w:ascii="Times New Roman" w:eastAsia="Times New Roman" w:hAnsi="Times New Roman" w:cs="Times New Roman"/>
          <w:sz w:val="24"/>
          <w:szCs w:val="24"/>
          <w:lang w:val="en-US"/>
        </w:rPr>
        <w:t>.</w:t>
      </w:r>
      <w:r w:rsidR="1E9C3C98" w:rsidRPr="16490498">
        <w:rPr>
          <w:rFonts w:ascii="Times New Roman" w:eastAsia="Times New Roman" w:hAnsi="Times New Roman" w:cs="Times New Roman"/>
          <w:sz w:val="24"/>
          <w:szCs w:val="24"/>
          <w:lang w:val="en-US"/>
        </w:rPr>
        <w:t xml:space="preserve"> Such a public comment period shall be no shorter than 15 minutes</w:t>
      </w:r>
      <w:r w:rsidR="4BDDDA3F" w:rsidRPr="16490498">
        <w:rPr>
          <w:rFonts w:ascii="Times New Roman" w:eastAsia="Times New Roman" w:hAnsi="Times New Roman" w:cs="Times New Roman"/>
          <w:sz w:val="24"/>
          <w:szCs w:val="24"/>
          <w:lang w:val="en-US"/>
        </w:rPr>
        <w:t>, but the presiding officer may move onto the next order of business in a meeting if there are no members of the general student body wishing to speak during this public comment period.</w:t>
      </w:r>
    </w:p>
    <w:p w14:paraId="6377296B" w14:textId="1C770F6D" w:rsidR="000945B7" w:rsidRDefault="007B152F" w:rsidP="21A3DB9A">
      <w:pPr>
        <w:pStyle w:val="ListParagraph"/>
        <w:numPr>
          <w:ilvl w:val="0"/>
          <w:numId w:val="3"/>
        </w:numPr>
        <w:spacing w:line="360" w:lineRule="auto"/>
        <w:ind w:right="180"/>
        <w:rPr>
          <w:rFonts w:ascii="Times New Roman" w:eastAsia="Times New Roman" w:hAnsi="Times New Roman" w:cs="Times New Roman"/>
          <w:sz w:val="24"/>
          <w:szCs w:val="24"/>
        </w:rPr>
      </w:pPr>
      <w:r w:rsidRPr="2CC288D6">
        <w:rPr>
          <w:rFonts w:ascii="Times New Roman" w:eastAsia="Times New Roman" w:hAnsi="Times New Roman" w:cs="Times New Roman"/>
          <w:sz w:val="24"/>
          <w:szCs w:val="24"/>
        </w:rPr>
        <w:t xml:space="preserve">Unless a closed session as explained in Section </w:t>
      </w:r>
      <w:r w:rsidR="1C2BF770" w:rsidRPr="2CC288D6">
        <w:rPr>
          <w:rFonts w:ascii="Times New Roman" w:eastAsia="Times New Roman" w:hAnsi="Times New Roman" w:cs="Times New Roman"/>
          <w:sz w:val="24"/>
          <w:szCs w:val="24"/>
        </w:rPr>
        <w:t>7</w:t>
      </w:r>
      <w:r w:rsidRPr="2CC288D6">
        <w:rPr>
          <w:rFonts w:ascii="Times New Roman" w:eastAsia="Times New Roman" w:hAnsi="Times New Roman" w:cs="Times New Roman"/>
          <w:sz w:val="24"/>
          <w:szCs w:val="24"/>
        </w:rPr>
        <w:t>.04(a) is initiated, meetings must be open to all students and the general public, and individual items intended for consideration at all meetings of the Student Government Association bodies must be articulated and posted in a public area prior to any Student Government Association meeting as provided for by the Wisconsin open meeting laws, Wisconsin State Statutes Chapter 19.</w:t>
      </w:r>
    </w:p>
    <w:p w14:paraId="0000012F" w14:textId="015DA20D" w:rsidR="000945B7" w:rsidRDefault="007B152F" w:rsidP="21A3DB9A">
      <w:pPr>
        <w:pStyle w:val="ListParagraph"/>
        <w:numPr>
          <w:ilvl w:val="0"/>
          <w:numId w:val="3"/>
        </w:numPr>
        <w:spacing w:line="360" w:lineRule="auto"/>
        <w:ind w:right="180"/>
        <w:rPr>
          <w:rFonts w:ascii="Times New Roman" w:eastAsia="Times New Roman" w:hAnsi="Times New Roman" w:cs="Times New Roman"/>
          <w:sz w:val="24"/>
          <w:szCs w:val="24"/>
        </w:rPr>
      </w:pPr>
      <w:r w:rsidRPr="2CC288D6">
        <w:rPr>
          <w:rFonts w:ascii="Times New Roman" w:eastAsia="Times New Roman" w:hAnsi="Times New Roman" w:cs="Times New Roman"/>
          <w:sz w:val="24"/>
          <w:szCs w:val="24"/>
        </w:rPr>
        <w:t>Upon recognition by the presiding officer of a meeting, any guest may voice an opinion, but not vote, on any issue before the meeting body.</w:t>
      </w:r>
    </w:p>
    <w:p w14:paraId="00000130" w14:textId="77777777" w:rsidR="000945B7" w:rsidRDefault="007B152F">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131" w14:textId="77777777" w:rsidR="000945B7" w:rsidRDefault="000945B7">
      <w:pPr>
        <w:spacing w:line="360" w:lineRule="auto"/>
        <w:rPr>
          <w:rFonts w:ascii="Times New Roman" w:eastAsia="Times New Roman" w:hAnsi="Times New Roman" w:cs="Times New Roman"/>
          <w:sz w:val="24"/>
          <w:szCs w:val="24"/>
        </w:rPr>
      </w:pPr>
    </w:p>
    <w:p w14:paraId="00000132" w14:textId="186A779A" w:rsidR="000945B7" w:rsidRDefault="007B152F">
      <w:pPr>
        <w:pBdr>
          <w:top w:val="nil"/>
          <w:left w:val="nil"/>
          <w:bottom w:val="nil"/>
          <w:right w:val="nil"/>
          <w:between w:val="nil"/>
        </w:pBdr>
        <w:spacing w:line="240" w:lineRule="auto"/>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Article VII</w:t>
      </w:r>
      <w:r w:rsidR="00AC631B">
        <w:rPr>
          <w:rFonts w:ascii="Times New Roman" w:eastAsia="Times New Roman" w:hAnsi="Times New Roman" w:cs="Times New Roman"/>
          <w:b/>
          <w:color w:val="000000"/>
          <w:sz w:val="24"/>
          <w:szCs w:val="24"/>
          <w:u w:val="single"/>
        </w:rPr>
        <w:t>I</w:t>
      </w:r>
      <w:r>
        <w:rPr>
          <w:rFonts w:ascii="Times New Roman" w:eastAsia="Times New Roman" w:hAnsi="Times New Roman" w:cs="Times New Roman"/>
          <w:b/>
          <w:color w:val="000000"/>
          <w:sz w:val="24"/>
          <w:szCs w:val="24"/>
          <w:u w:val="single"/>
        </w:rPr>
        <w:t xml:space="preserve">. Motion of No-Confidence </w:t>
      </w:r>
    </w:p>
    <w:p w14:paraId="00000133" w14:textId="77777777" w:rsidR="000945B7" w:rsidRDefault="000945B7">
      <w:pPr>
        <w:pBdr>
          <w:top w:val="nil"/>
          <w:left w:val="nil"/>
          <w:bottom w:val="nil"/>
          <w:right w:val="nil"/>
          <w:between w:val="nil"/>
        </w:pBdr>
        <w:spacing w:line="240" w:lineRule="auto"/>
        <w:rPr>
          <w:rFonts w:ascii="Times New Roman" w:eastAsia="Times New Roman" w:hAnsi="Times New Roman" w:cs="Times New Roman"/>
          <w:color w:val="000000"/>
          <w:sz w:val="24"/>
          <w:szCs w:val="24"/>
        </w:rPr>
      </w:pPr>
    </w:p>
    <w:p w14:paraId="00000134" w14:textId="10970D99" w:rsidR="000945B7" w:rsidRDefault="007B152F">
      <w:pPr>
        <w:pBdr>
          <w:top w:val="nil"/>
          <w:left w:val="nil"/>
          <w:bottom w:val="nil"/>
          <w:right w:val="nil"/>
          <w:between w:val="nil"/>
        </w:pBdr>
        <w:spacing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Section </w:t>
      </w:r>
      <w:r w:rsidR="0071508D">
        <w:rPr>
          <w:rFonts w:ascii="Times New Roman" w:eastAsia="Times New Roman" w:hAnsi="Times New Roman" w:cs="Times New Roman"/>
          <w:b/>
          <w:color w:val="000000"/>
          <w:sz w:val="24"/>
          <w:szCs w:val="24"/>
        </w:rPr>
        <w:t>8</w:t>
      </w:r>
      <w:r>
        <w:rPr>
          <w:rFonts w:ascii="Times New Roman" w:eastAsia="Times New Roman" w:hAnsi="Times New Roman" w:cs="Times New Roman"/>
          <w:b/>
          <w:color w:val="000000"/>
          <w:sz w:val="24"/>
          <w:szCs w:val="24"/>
        </w:rPr>
        <w:t>.01 Motion of No-Confidence</w:t>
      </w:r>
    </w:p>
    <w:p w14:paraId="00000135" w14:textId="77777777" w:rsidR="000945B7" w:rsidRDefault="000945B7">
      <w:pPr>
        <w:pBdr>
          <w:top w:val="nil"/>
          <w:left w:val="nil"/>
          <w:bottom w:val="nil"/>
          <w:right w:val="nil"/>
          <w:between w:val="nil"/>
        </w:pBdr>
        <w:spacing w:line="240" w:lineRule="auto"/>
        <w:rPr>
          <w:rFonts w:ascii="Times New Roman" w:eastAsia="Times New Roman" w:hAnsi="Times New Roman" w:cs="Times New Roman"/>
          <w:color w:val="000000"/>
          <w:sz w:val="24"/>
          <w:szCs w:val="24"/>
        </w:rPr>
      </w:pPr>
    </w:p>
    <w:p w14:paraId="00000136" w14:textId="77777777" w:rsidR="000945B7" w:rsidRDefault="000945B7">
      <w:pPr>
        <w:pBdr>
          <w:top w:val="nil"/>
          <w:left w:val="nil"/>
          <w:bottom w:val="nil"/>
          <w:right w:val="nil"/>
          <w:between w:val="nil"/>
        </w:pBdr>
        <w:spacing w:line="240" w:lineRule="auto"/>
        <w:rPr>
          <w:rFonts w:ascii="Times New Roman" w:eastAsia="Times New Roman" w:hAnsi="Times New Roman" w:cs="Times New Roman"/>
          <w:color w:val="000000"/>
          <w:sz w:val="24"/>
          <w:szCs w:val="24"/>
        </w:rPr>
      </w:pPr>
    </w:p>
    <w:p w14:paraId="15C759FF" w14:textId="7E9C5E24" w:rsidR="000945B7" w:rsidRDefault="007B152F" w:rsidP="21A3DB9A">
      <w:pPr>
        <w:pStyle w:val="ListParagraph"/>
        <w:numPr>
          <w:ilvl w:val="0"/>
          <w:numId w:val="2"/>
        </w:numPr>
        <w:spacing w:line="360" w:lineRule="auto"/>
        <w:ind w:right="240"/>
        <w:rPr>
          <w:rFonts w:ascii="Times New Roman" w:eastAsia="Times New Roman" w:hAnsi="Times New Roman" w:cs="Times New Roman"/>
          <w:sz w:val="24"/>
          <w:szCs w:val="24"/>
        </w:rPr>
      </w:pPr>
      <w:r w:rsidRPr="678E28C8">
        <w:rPr>
          <w:rFonts w:ascii="Times New Roman" w:eastAsia="Times New Roman" w:hAnsi="Times New Roman" w:cs="Times New Roman"/>
          <w:sz w:val="24"/>
          <w:szCs w:val="24"/>
        </w:rPr>
        <w:t>The President, Vice President, Student Court Justices, Parliamentarian, all chairs</w:t>
      </w:r>
      <w:r w:rsidR="6CE7CC92" w:rsidRPr="678E28C8">
        <w:rPr>
          <w:rFonts w:ascii="Times New Roman" w:eastAsia="Times New Roman" w:hAnsi="Times New Roman" w:cs="Times New Roman"/>
          <w:sz w:val="24"/>
          <w:szCs w:val="24"/>
        </w:rPr>
        <w:t>, officers and Senators</w:t>
      </w:r>
      <w:r w:rsidRPr="678E28C8">
        <w:rPr>
          <w:rFonts w:ascii="Times New Roman" w:eastAsia="Times New Roman" w:hAnsi="Times New Roman" w:cs="Times New Roman"/>
          <w:sz w:val="24"/>
          <w:szCs w:val="24"/>
        </w:rPr>
        <w:t xml:space="preserve"> serving</w:t>
      </w:r>
      <w:r w:rsidR="613BB155" w:rsidRPr="678E28C8">
        <w:rPr>
          <w:rFonts w:ascii="Times New Roman" w:eastAsia="Times New Roman" w:hAnsi="Times New Roman" w:cs="Times New Roman"/>
          <w:sz w:val="24"/>
          <w:szCs w:val="24"/>
        </w:rPr>
        <w:t xml:space="preserve"> in Student Government</w:t>
      </w:r>
      <w:r w:rsidRPr="678E28C8">
        <w:rPr>
          <w:rFonts w:ascii="Times New Roman" w:eastAsia="Times New Roman" w:hAnsi="Times New Roman" w:cs="Times New Roman"/>
          <w:sz w:val="24"/>
          <w:szCs w:val="24"/>
        </w:rPr>
        <w:t xml:space="preserve"> </w:t>
      </w:r>
      <w:r w:rsidR="1A40E393" w:rsidRPr="678E28C8">
        <w:rPr>
          <w:rFonts w:ascii="Times New Roman" w:eastAsia="Times New Roman" w:hAnsi="Times New Roman" w:cs="Times New Roman"/>
          <w:sz w:val="24"/>
          <w:szCs w:val="24"/>
        </w:rPr>
        <w:t xml:space="preserve">may </w:t>
      </w:r>
      <w:r w:rsidRPr="678E28C8">
        <w:rPr>
          <w:rFonts w:ascii="Times New Roman" w:eastAsia="Times New Roman" w:hAnsi="Times New Roman" w:cs="Times New Roman"/>
          <w:sz w:val="24"/>
          <w:szCs w:val="24"/>
        </w:rPr>
        <w:t xml:space="preserve">be removed from office through a motion of no confidence if involved in conduct which is in violation of the </w:t>
      </w:r>
      <w:r w:rsidRPr="678E28C8">
        <w:rPr>
          <w:rFonts w:ascii="Times New Roman" w:eastAsia="Times New Roman" w:hAnsi="Times New Roman" w:cs="Times New Roman"/>
          <w:sz w:val="24"/>
          <w:szCs w:val="24"/>
        </w:rPr>
        <w:lastRenderedPageBreak/>
        <w:t>articles of this Constitution, displays unethical conduct, participates in illegal activities, or is negligent in the professional and timely performance of their duties and responsibilities established under this Constitution.</w:t>
      </w:r>
    </w:p>
    <w:p w14:paraId="06366CC6" w14:textId="21BAA977" w:rsidR="000945B7" w:rsidRDefault="007B152F" w:rsidP="16490498">
      <w:pPr>
        <w:pStyle w:val="ListParagraph"/>
        <w:numPr>
          <w:ilvl w:val="0"/>
          <w:numId w:val="2"/>
        </w:numPr>
        <w:spacing w:line="360" w:lineRule="auto"/>
        <w:ind w:right="240"/>
        <w:rPr>
          <w:rFonts w:ascii="Times New Roman" w:eastAsia="Times New Roman" w:hAnsi="Times New Roman" w:cs="Times New Roman"/>
          <w:sz w:val="24"/>
          <w:szCs w:val="24"/>
          <w:lang w:val="en-US"/>
        </w:rPr>
      </w:pPr>
      <w:r w:rsidRPr="16490498">
        <w:rPr>
          <w:rFonts w:ascii="Times New Roman" w:eastAsia="Times New Roman" w:hAnsi="Times New Roman" w:cs="Times New Roman"/>
          <w:sz w:val="24"/>
          <w:szCs w:val="24"/>
          <w:lang w:val="en-US"/>
        </w:rPr>
        <w:t>A motion of no confidence shall require a petition which articulates with specificity a list of grievances and the signatures from 2/5 of the Senate. The petition shall then be submitted to the Student Court to be presented by the Chief Justice to the Senate at its next meeting. The Chief Justice shall then designate a closed meeting time in accordance with Article VI, Section 6.04(a) for the motion of no confidence proceedings within fourteen (14) calendar days while the Senate is in session.</w:t>
      </w:r>
    </w:p>
    <w:p w14:paraId="51049AEF" w14:textId="099AA12B" w:rsidR="000945B7" w:rsidRDefault="007B152F" w:rsidP="21A3DB9A">
      <w:pPr>
        <w:pStyle w:val="ListParagraph"/>
        <w:numPr>
          <w:ilvl w:val="0"/>
          <w:numId w:val="2"/>
        </w:numPr>
        <w:spacing w:line="360" w:lineRule="auto"/>
        <w:ind w:right="240"/>
        <w:rPr>
          <w:rFonts w:ascii="Times New Roman" w:eastAsia="Times New Roman" w:hAnsi="Times New Roman" w:cs="Times New Roman"/>
          <w:sz w:val="24"/>
          <w:szCs w:val="24"/>
        </w:rPr>
      </w:pPr>
      <w:r w:rsidRPr="21A3DB9A">
        <w:rPr>
          <w:rFonts w:ascii="Times New Roman" w:eastAsia="Times New Roman" w:hAnsi="Times New Roman" w:cs="Times New Roman"/>
          <w:sz w:val="24"/>
          <w:szCs w:val="24"/>
        </w:rPr>
        <w:t>Motion of no confidence proceedings shall consist of arguments from both petitioners and the defendant presided over by the Student Court. After hearing arguments, the</w:t>
      </w:r>
      <w:r w:rsidR="27B7477D" w:rsidRPr="21A3DB9A">
        <w:rPr>
          <w:rFonts w:ascii="Times New Roman" w:eastAsia="Times New Roman" w:hAnsi="Times New Roman" w:cs="Times New Roman"/>
          <w:sz w:val="24"/>
          <w:szCs w:val="24"/>
        </w:rPr>
        <w:t xml:space="preserve"> </w:t>
      </w:r>
      <w:r w:rsidRPr="21A3DB9A">
        <w:rPr>
          <w:rFonts w:ascii="Times New Roman" w:eastAsia="Times New Roman" w:hAnsi="Times New Roman" w:cs="Times New Roman"/>
          <w:sz w:val="24"/>
          <w:szCs w:val="24"/>
        </w:rPr>
        <w:t>Senate shall hold questioning of all parties involved. With the Students Court's approval, the Senate shall then vote on the motion of no confidence which shall require a 2/3 majority to pass. The defendant shall be removed from office if the motion of no confidence passes the Senate.</w:t>
      </w:r>
    </w:p>
    <w:p w14:paraId="0000013F" w14:textId="50CC2DFC" w:rsidR="000945B7" w:rsidRDefault="007B152F" w:rsidP="16490498">
      <w:pPr>
        <w:pStyle w:val="ListParagraph"/>
        <w:numPr>
          <w:ilvl w:val="0"/>
          <w:numId w:val="2"/>
        </w:numPr>
        <w:spacing w:line="360" w:lineRule="auto"/>
        <w:ind w:right="240"/>
        <w:rPr>
          <w:rFonts w:ascii="Times New Roman" w:eastAsia="Times New Roman" w:hAnsi="Times New Roman" w:cs="Times New Roman"/>
          <w:sz w:val="24"/>
          <w:szCs w:val="24"/>
          <w:lang w:val="en-US"/>
        </w:rPr>
      </w:pPr>
      <w:r w:rsidRPr="16490498">
        <w:rPr>
          <w:rFonts w:ascii="Times New Roman" w:eastAsia="Times New Roman" w:hAnsi="Times New Roman" w:cs="Times New Roman"/>
          <w:sz w:val="24"/>
          <w:szCs w:val="24"/>
          <w:lang w:val="en-US"/>
        </w:rPr>
        <w:t>In the event that a motion of no confidence is brought forth against a member of the Student Court, the Vice President shall assume the duties and responsibilities of the Student Court during the proceedings and only during the proceedings.</w:t>
      </w:r>
    </w:p>
    <w:p w14:paraId="00000140" w14:textId="77777777" w:rsidR="000945B7" w:rsidRDefault="000945B7">
      <w:pPr>
        <w:spacing w:line="360" w:lineRule="auto"/>
        <w:rPr>
          <w:rFonts w:ascii="Times New Roman" w:eastAsia="Times New Roman" w:hAnsi="Times New Roman" w:cs="Times New Roman"/>
          <w:sz w:val="24"/>
          <w:szCs w:val="24"/>
        </w:rPr>
      </w:pPr>
    </w:p>
    <w:p w14:paraId="00000141" w14:textId="2DC64B7A" w:rsidR="000945B7" w:rsidRDefault="007B152F">
      <w:pPr>
        <w:spacing w:before="60" w:line="360" w:lineRule="auto"/>
        <w:ind w:right="620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Article </w:t>
      </w:r>
      <w:r w:rsidR="00AC631B">
        <w:rPr>
          <w:rFonts w:ascii="Times New Roman" w:eastAsia="Times New Roman" w:hAnsi="Times New Roman" w:cs="Times New Roman"/>
          <w:b/>
          <w:sz w:val="24"/>
          <w:szCs w:val="24"/>
          <w:u w:val="single"/>
        </w:rPr>
        <w:t>IX</w:t>
      </w:r>
      <w:r>
        <w:rPr>
          <w:rFonts w:ascii="Times New Roman" w:eastAsia="Times New Roman" w:hAnsi="Times New Roman" w:cs="Times New Roman"/>
          <w:b/>
          <w:sz w:val="24"/>
          <w:szCs w:val="24"/>
          <w:u w:val="single"/>
        </w:rPr>
        <w:t>. Amendments</w:t>
      </w:r>
    </w:p>
    <w:p w14:paraId="00000142" w14:textId="42E28259" w:rsidR="000945B7" w:rsidRDefault="007B152F" w:rsidP="6A5BD86E">
      <w:pPr>
        <w:rPr>
          <w:rFonts w:ascii="Times New Roman" w:eastAsia="Times New Roman" w:hAnsi="Times New Roman" w:cs="Times New Roman"/>
          <w:b/>
          <w:bCs/>
          <w:sz w:val="24"/>
          <w:szCs w:val="24"/>
        </w:rPr>
      </w:pPr>
      <w:r w:rsidRPr="6A5BD86E">
        <w:rPr>
          <w:rFonts w:ascii="Times New Roman" w:eastAsia="Times New Roman" w:hAnsi="Times New Roman" w:cs="Times New Roman"/>
          <w:b/>
          <w:bCs/>
          <w:sz w:val="24"/>
          <w:szCs w:val="24"/>
        </w:rPr>
        <w:t xml:space="preserve">Section </w:t>
      </w:r>
      <w:r w:rsidR="1B94354F" w:rsidRPr="6A5BD86E">
        <w:rPr>
          <w:rFonts w:ascii="Times New Roman" w:eastAsia="Times New Roman" w:hAnsi="Times New Roman" w:cs="Times New Roman"/>
          <w:b/>
          <w:bCs/>
          <w:sz w:val="24"/>
          <w:szCs w:val="24"/>
        </w:rPr>
        <w:t>9</w:t>
      </w:r>
      <w:r w:rsidRPr="6A5BD86E">
        <w:rPr>
          <w:rFonts w:ascii="Times New Roman" w:eastAsia="Times New Roman" w:hAnsi="Times New Roman" w:cs="Times New Roman"/>
          <w:b/>
          <w:bCs/>
          <w:sz w:val="24"/>
          <w:szCs w:val="24"/>
        </w:rPr>
        <w:t>.01 Amendment Process</w:t>
      </w:r>
    </w:p>
    <w:p w14:paraId="00000143" w14:textId="77777777" w:rsidR="000945B7" w:rsidRDefault="000945B7">
      <w:pPr>
        <w:rPr>
          <w:rFonts w:ascii="Times New Roman" w:eastAsia="Times New Roman" w:hAnsi="Times New Roman" w:cs="Times New Roman"/>
        </w:rPr>
      </w:pPr>
    </w:p>
    <w:p w14:paraId="5FB09B23" w14:textId="1D6BFCEF" w:rsidR="2DA23DC2" w:rsidRDefault="007B152F" w:rsidP="21A3DB9A">
      <w:pPr>
        <w:pStyle w:val="ListParagraph"/>
        <w:numPr>
          <w:ilvl w:val="0"/>
          <w:numId w:val="1"/>
        </w:numPr>
        <w:spacing w:line="360" w:lineRule="auto"/>
        <w:rPr>
          <w:rFonts w:ascii="Times New Roman" w:eastAsia="Times New Roman" w:hAnsi="Times New Roman" w:cs="Times New Roman"/>
          <w:sz w:val="24"/>
          <w:szCs w:val="24"/>
        </w:rPr>
      </w:pPr>
      <w:r w:rsidRPr="21A3DB9A">
        <w:rPr>
          <w:rFonts w:ascii="Times New Roman" w:eastAsia="Times New Roman" w:hAnsi="Times New Roman" w:cs="Times New Roman"/>
          <w:sz w:val="24"/>
          <w:szCs w:val="24"/>
        </w:rPr>
        <w:t>Amendments to this Constitution may be made by a 3/4 majority vote of the Senate.</w:t>
      </w:r>
    </w:p>
    <w:p w14:paraId="45EB8826" w14:textId="04A80500" w:rsidR="2DA23DC2" w:rsidRDefault="007B152F" w:rsidP="21A3DB9A">
      <w:pPr>
        <w:pStyle w:val="ListParagraph"/>
        <w:numPr>
          <w:ilvl w:val="0"/>
          <w:numId w:val="1"/>
        </w:numPr>
        <w:spacing w:line="360" w:lineRule="auto"/>
        <w:rPr>
          <w:rFonts w:ascii="Times New Roman" w:eastAsia="Times New Roman" w:hAnsi="Times New Roman" w:cs="Times New Roman"/>
          <w:sz w:val="24"/>
          <w:szCs w:val="24"/>
        </w:rPr>
      </w:pPr>
      <w:r w:rsidRPr="21A3DB9A">
        <w:rPr>
          <w:rFonts w:ascii="Times New Roman" w:eastAsia="Times New Roman" w:hAnsi="Times New Roman" w:cs="Times New Roman"/>
          <w:sz w:val="24"/>
          <w:szCs w:val="24"/>
        </w:rPr>
        <w:t>Amendments to this Constitution may be made by a 2/3 majority vote of the Senate, and majority vote in a corresponding referendum.</w:t>
      </w:r>
    </w:p>
    <w:p w14:paraId="2709DB35" w14:textId="3E8E2228" w:rsidR="2DA23DC2" w:rsidRDefault="2DA23DC2" w:rsidP="21A3DB9A">
      <w:pPr>
        <w:pStyle w:val="ListParagraph"/>
        <w:numPr>
          <w:ilvl w:val="0"/>
          <w:numId w:val="1"/>
        </w:numPr>
        <w:spacing w:line="360" w:lineRule="auto"/>
        <w:rPr>
          <w:rFonts w:ascii="Times New Roman" w:eastAsia="Times New Roman" w:hAnsi="Times New Roman" w:cs="Times New Roman"/>
          <w:sz w:val="24"/>
          <w:szCs w:val="24"/>
        </w:rPr>
      </w:pPr>
      <w:r w:rsidRPr="21A3DB9A">
        <w:rPr>
          <w:rFonts w:ascii="Times New Roman" w:eastAsia="Times New Roman" w:hAnsi="Times New Roman" w:cs="Times New Roman"/>
          <w:sz w:val="24"/>
          <w:szCs w:val="24"/>
        </w:rPr>
        <w:t>Revisions to this Constitution for cases of grammatical mistakes may be made by a simple majority vote of the Intergovernmental Affairs Committee.</w:t>
      </w:r>
    </w:p>
    <w:p w14:paraId="00000147" w14:textId="77777777" w:rsidR="000945B7" w:rsidRDefault="000945B7">
      <w:pPr>
        <w:spacing w:line="360" w:lineRule="auto"/>
        <w:rPr>
          <w:rFonts w:ascii="Times New Roman" w:eastAsia="Times New Roman" w:hAnsi="Times New Roman" w:cs="Times New Roman"/>
          <w:sz w:val="24"/>
          <w:szCs w:val="24"/>
        </w:rPr>
      </w:pPr>
    </w:p>
    <w:sectPr w:rsidR="000945B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575"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03117F" w14:textId="77777777" w:rsidR="0077436B" w:rsidRDefault="0077436B">
      <w:pPr>
        <w:spacing w:line="240" w:lineRule="auto"/>
      </w:pPr>
      <w:r>
        <w:separator/>
      </w:r>
    </w:p>
  </w:endnote>
  <w:endnote w:type="continuationSeparator" w:id="0">
    <w:p w14:paraId="3FCF5943" w14:textId="77777777" w:rsidR="0077436B" w:rsidRDefault="0077436B">
      <w:pPr>
        <w:spacing w:line="240" w:lineRule="auto"/>
      </w:pPr>
      <w:r>
        <w:continuationSeparator/>
      </w:r>
    </w:p>
  </w:endnote>
  <w:endnote w:type="continuationNotice" w:id="1">
    <w:p w14:paraId="6F08FC82" w14:textId="77777777" w:rsidR="0077436B" w:rsidRDefault="0077436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4B" w14:textId="77777777" w:rsidR="000945B7" w:rsidRDefault="000945B7">
    <w:pPr>
      <w:pBdr>
        <w:top w:val="nil"/>
        <w:left w:val="nil"/>
        <w:bottom w:val="nil"/>
        <w:right w:val="nil"/>
        <w:between w:val="nil"/>
      </w:pBdr>
      <w:tabs>
        <w:tab w:val="center" w:pos="4680"/>
        <w:tab w:val="right" w:pos="9360"/>
      </w:tabs>
      <w:spacing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4D" w14:textId="7B122167" w:rsidR="000945B7" w:rsidRDefault="279FEB9C" w:rsidP="279FEB9C">
    <w:pPr>
      <w:rPr>
        <w:i/>
        <w:iCs/>
      </w:rPr>
    </w:pPr>
    <w:r w:rsidRPr="279FEB9C">
      <w:rPr>
        <w:i/>
        <w:iCs/>
      </w:rPr>
      <w:t xml:space="preserve">This Constitution was amended by the Student Senate on </w:t>
    </w:r>
    <w:r w:rsidRPr="279FEB9C">
      <w:rPr>
        <w:i/>
        <w:iCs/>
      </w:rPr>
      <w:t>March 25</w:t>
    </w:r>
    <w:r w:rsidRPr="279FEB9C">
      <w:rPr>
        <w:i/>
        <w:iCs/>
      </w:rPr>
      <w:t>, 2024.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4C" w14:textId="77777777" w:rsidR="000945B7" w:rsidRDefault="000945B7">
    <w:pPr>
      <w:pBdr>
        <w:top w:val="nil"/>
        <w:left w:val="nil"/>
        <w:bottom w:val="nil"/>
        <w:right w:val="nil"/>
        <w:between w:val="nil"/>
      </w:pBdr>
      <w:tabs>
        <w:tab w:val="center" w:pos="4680"/>
        <w:tab w:val="right" w:pos="9360"/>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69C605" w14:textId="77777777" w:rsidR="0077436B" w:rsidRDefault="0077436B">
      <w:pPr>
        <w:spacing w:line="240" w:lineRule="auto"/>
      </w:pPr>
      <w:r>
        <w:separator/>
      </w:r>
    </w:p>
  </w:footnote>
  <w:footnote w:type="continuationSeparator" w:id="0">
    <w:p w14:paraId="596EB08E" w14:textId="77777777" w:rsidR="0077436B" w:rsidRDefault="0077436B">
      <w:pPr>
        <w:spacing w:line="240" w:lineRule="auto"/>
      </w:pPr>
      <w:r>
        <w:continuationSeparator/>
      </w:r>
    </w:p>
  </w:footnote>
  <w:footnote w:type="continuationNotice" w:id="1">
    <w:p w14:paraId="4B2C8722" w14:textId="77777777" w:rsidR="0077436B" w:rsidRDefault="0077436B">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49" w14:textId="77777777" w:rsidR="000945B7" w:rsidRDefault="000945B7">
    <w:pPr>
      <w:pBdr>
        <w:top w:val="nil"/>
        <w:left w:val="nil"/>
        <w:bottom w:val="nil"/>
        <w:right w:val="nil"/>
        <w:between w:val="nil"/>
      </w:pBdr>
      <w:tabs>
        <w:tab w:val="center" w:pos="4680"/>
        <w:tab w:val="right" w:pos="9360"/>
      </w:tabs>
      <w:spacing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48" w14:textId="77777777" w:rsidR="000945B7" w:rsidRDefault="000945B7">
    <w:pPr>
      <w:pBdr>
        <w:top w:val="nil"/>
        <w:left w:val="nil"/>
        <w:bottom w:val="nil"/>
        <w:right w:val="nil"/>
        <w:between w:val="nil"/>
      </w:pBdr>
      <w:tabs>
        <w:tab w:val="center" w:pos="4680"/>
        <w:tab w:val="right" w:pos="9360"/>
      </w:tabs>
      <w:spacing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4A" w14:textId="77777777" w:rsidR="000945B7" w:rsidRDefault="000945B7">
    <w:pPr>
      <w:pBdr>
        <w:top w:val="nil"/>
        <w:left w:val="nil"/>
        <w:bottom w:val="nil"/>
        <w:right w:val="nil"/>
        <w:between w:val="nil"/>
      </w:pBdr>
      <w:tabs>
        <w:tab w:val="center" w:pos="4680"/>
        <w:tab w:val="right" w:pos="9360"/>
      </w:tabs>
      <w:spacing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F5067"/>
    <w:multiLevelType w:val="hybridMultilevel"/>
    <w:tmpl w:val="FFFFFFFF"/>
    <w:lvl w:ilvl="0" w:tplc="2D7EAFFE">
      <w:start w:val="1"/>
      <w:numFmt w:val="lowerLetter"/>
      <w:lvlText w:val="(%1)"/>
      <w:lvlJc w:val="left"/>
      <w:pPr>
        <w:ind w:left="720" w:hanging="360"/>
      </w:pPr>
    </w:lvl>
    <w:lvl w:ilvl="1" w:tplc="3A60BD5A">
      <w:start w:val="1"/>
      <w:numFmt w:val="lowerLetter"/>
      <w:lvlText w:val="%2."/>
      <w:lvlJc w:val="left"/>
      <w:pPr>
        <w:ind w:left="1440" w:hanging="360"/>
      </w:pPr>
    </w:lvl>
    <w:lvl w:ilvl="2" w:tplc="CE38D9C2">
      <w:start w:val="1"/>
      <w:numFmt w:val="lowerRoman"/>
      <w:lvlText w:val="%3."/>
      <w:lvlJc w:val="right"/>
      <w:pPr>
        <w:ind w:left="2160" w:hanging="180"/>
      </w:pPr>
    </w:lvl>
    <w:lvl w:ilvl="3" w:tplc="82902E8E">
      <w:start w:val="1"/>
      <w:numFmt w:val="decimal"/>
      <w:lvlText w:val="%4."/>
      <w:lvlJc w:val="left"/>
      <w:pPr>
        <w:ind w:left="2880" w:hanging="360"/>
      </w:pPr>
    </w:lvl>
    <w:lvl w:ilvl="4" w:tplc="43020024">
      <w:start w:val="1"/>
      <w:numFmt w:val="lowerLetter"/>
      <w:lvlText w:val="%5."/>
      <w:lvlJc w:val="left"/>
      <w:pPr>
        <w:ind w:left="3600" w:hanging="360"/>
      </w:pPr>
    </w:lvl>
    <w:lvl w:ilvl="5" w:tplc="E3FCF298">
      <w:start w:val="1"/>
      <w:numFmt w:val="lowerRoman"/>
      <w:lvlText w:val="%6."/>
      <w:lvlJc w:val="right"/>
      <w:pPr>
        <w:ind w:left="4320" w:hanging="180"/>
      </w:pPr>
    </w:lvl>
    <w:lvl w:ilvl="6" w:tplc="6EAAEA42">
      <w:start w:val="1"/>
      <w:numFmt w:val="decimal"/>
      <w:lvlText w:val="%7."/>
      <w:lvlJc w:val="left"/>
      <w:pPr>
        <w:ind w:left="5040" w:hanging="360"/>
      </w:pPr>
    </w:lvl>
    <w:lvl w:ilvl="7" w:tplc="89E6C376">
      <w:start w:val="1"/>
      <w:numFmt w:val="lowerLetter"/>
      <w:lvlText w:val="%8."/>
      <w:lvlJc w:val="left"/>
      <w:pPr>
        <w:ind w:left="5760" w:hanging="360"/>
      </w:pPr>
    </w:lvl>
    <w:lvl w:ilvl="8" w:tplc="10B411B0">
      <w:start w:val="1"/>
      <w:numFmt w:val="lowerRoman"/>
      <w:lvlText w:val="%9."/>
      <w:lvlJc w:val="right"/>
      <w:pPr>
        <w:ind w:left="6480" w:hanging="180"/>
      </w:pPr>
    </w:lvl>
  </w:abstractNum>
  <w:abstractNum w:abstractNumId="1" w15:restartNumberingAfterBreak="0">
    <w:nsid w:val="04C40F07"/>
    <w:multiLevelType w:val="multilevel"/>
    <w:tmpl w:val="8996E7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F85384"/>
    <w:multiLevelType w:val="hybridMultilevel"/>
    <w:tmpl w:val="FFFFFFFF"/>
    <w:lvl w:ilvl="0" w:tplc="4E10353A">
      <w:start w:val="1"/>
      <w:numFmt w:val="lowerLetter"/>
      <w:lvlText w:val="(%1)"/>
      <w:lvlJc w:val="left"/>
      <w:pPr>
        <w:ind w:left="720" w:hanging="360"/>
      </w:pPr>
    </w:lvl>
    <w:lvl w:ilvl="1" w:tplc="38EC16D4">
      <w:start w:val="1"/>
      <w:numFmt w:val="lowerLetter"/>
      <w:lvlText w:val="%2."/>
      <w:lvlJc w:val="left"/>
      <w:pPr>
        <w:ind w:left="1440" w:hanging="360"/>
      </w:pPr>
    </w:lvl>
    <w:lvl w:ilvl="2" w:tplc="0B48166C">
      <w:start w:val="1"/>
      <w:numFmt w:val="lowerRoman"/>
      <w:lvlText w:val="%3."/>
      <w:lvlJc w:val="right"/>
      <w:pPr>
        <w:ind w:left="2160" w:hanging="180"/>
      </w:pPr>
    </w:lvl>
    <w:lvl w:ilvl="3" w:tplc="B22A8C48">
      <w:start w:val="1"/>
      <w:numFmt w:val="decimal"/>
      <w:lvlText w:val="%4."/>
      <w:lvlJc w:val="left"/>
      <w:pPr>
        <w:ind w:left="2880" w:hanging="360"/>
      </w:pPr>
    </w:lvl>
    <w:lvl w:ilvl="4" w:tplc="16EEF908">
      <w:start w:val="1"/>
      <w:numFmt w:val="lowerLetter"/>
      <w:lvlText w:val="%5."/>
      <w:lvlJc w:val="left"/>
      <w:pPr>
        <w:ind w:left="3600" w:hanging="360"/>
      </w:pPr>
    </w:lvl>
    <w:lvl w:ilvl="5" w:tplc="37947F86">
      <w:start w:val="1"/>
      <w:numFmt w:val="lowerRoman"/>
      <w:lvlText w:val="%6."/>
      <w:lvlJc w:val="right"/>
      <w:pPr>
        <w:ind w:left="4320" w:hanging="180"/>
      </w:pPr>
    </w:lvl>
    <w:lvl w:ilvl="6" w:tplc="DE5AC5BC">
      <w:start w:val="1"/>
      <w:numFmt w:val="decimal"/>
      <w:lvlText w:val="%7."/>
      <w:lvlJc w:val="left"/>
      <w:pPr>
        <w:ind w:left="5040" w:hanging="360"/>
      </w:pPr>
    </w:lvl>
    <w:lvl w:ilvl="7" w:tplc="3A08A104">
      <w:start w:val="1"/>
      <w:numFmt w:val="lowerLetter"/>
      <w:lvlText w:val="%8."/>
      <w:lvlJc w:val="left"/>
      <w:pPr>
        <w:ind w:left="5760" w:hanging="360"/>
      </w:pPr>
    </w:lvl>
    <w:lvl w:ilvl="8" w:tplc="AF1092FE">
      <w:start w:val="1"/>
      <w:numFmt w:val="lowerRoman"/>
      <w:lvlText w:val="%9."/>
      <w:lvlJc w:val="right"/>
      <w:pPr>
        <w:ind w:left="6480" w:hanging="180"/>
      </w:pPr>
    </w:lvl>
  </w:abstractNum>
  <w:abstractNum w:abstractNumId="3" w15:restartNumberingAfterBreak="0">
    <w:nsid w:val="0736BEBD"/>
    <w:multiLevelType w:val="hybridMultilevel"/>
    <w:tmpl w:val="FFFFFFFF"/>
    <w:lvl w:ilvl="0" w:tplc="E6861F4C">
      <w:start w:val="1"/>
      <w:numFmt w:val="lowerLetter"/>
      <w:lvlText w:val="(%1)"/>
      <w:lvlJc w:val="left"/>
      <w:pPr>
        <w:ind w:left="720" w:hanging="360"/>
      </w:pPr>
    </w:lvl>
    <w:lvl w:ilvl="1" w:tplc="2DD806D0">
      <w:start w:val="1"/>
      <w:numFmt w:val="lowerLetter"/>
      <w:lvlText w:val="%2."/>
      <w:lvlJc w:val="left"/>
      <w:pPr>
        <w:ind w:left="1440" w:hanging="360"/>
      </w:pPr>
    </w:lvl>
    <w:lvl w:ilvl="2" w:tplc="9614F89C">
      <w:start w:val="1"/>
      <w:numFmt w:val="lowerRoman"/>
      <w:lvlText w:val="%3."/>
      <w:lvlJc w:val="right"/>
      <w:pPr>
        <w:ind w:left="2160" w:hanging="180"/>
      </w:pPr>
    </w:lvl>
    <w:lvl w:ilvl="3" w:tplc="0FAA6122">
      <w:start w:val="1"/>
      <w:numFmt w:val="decimal"/>
      <w:lvlText w:val="%4."/>
      <w:lvlJc w:val="left"/>
      <w:pPr>
        <w:ind w:left="2880" w:hanging="360"/>
      </w:pPr>
    </w:lvl>
    <w:lvl w:ilvl="4" w:tplc="AB8A74F4">
      <w:start w:val="1"/>
      <w:numFmt w:val="lowerLetter"/>
      <w:lvlText w:val="%5."/>
      <w:lvlJc w:val="left"/>
      <w:pPr>
        <w:ind w:left="3600" w:hanging="360"/>
      </w:pPr>
    </w:lvl>
    <w:lvl w:ilvl="5" w:tplc="12662688">
      <w:start w:val="1"/>
      <w:numFmt w:val="lowerRoman"/>
      <w:lvlText w:val="%6."/>
      <w:lvlJc w:val="right"/>
      <w:pPr>
        <w:ind w:left="4320" w:hanging="180"/>
      </w:pPr>
    </w:lvl>
    <w:lvl w:ilvl="6" w:tplc="99467EB0">
      <w:start w:val="1"/>
      <w:numFmt w:val="decimal"/>
      <w:lvlText w:val="%7."/>
      <w:lvlJc w:val="left"/>
      <w:pPr>
        <w:ind w:left="5040" w:hanging="360"/>
      </w:pPr>
    </w:lvl>
    <w:lvl w:ilvl="7" w:tplc="881E5834">
      <w:start w:val="1"/>
      <w:numFmt w:val="lowerLetter"/>
      <w:lvlText w:val="%8."/>
      <w:lvlJc w:val="left"/>
      <w:pPr>
        <w:ind w:left="5760" w:hanging="360"/>
      </w:pPr>
    </w:lvl>
    <w:lvl w:ilvl="8" w:tplc="264A4172">
      <w:start w:val="1"/>
      <w:numFmt w:val="lowerRoman"/>
      <w:lvlText w:val="%9."/>
      <w:lvlJc w:val="right"/>
      <w:pPr>
        <w:ind w:left="6480" w:hanging="180"/>
      </w:pPr>
    </w:lvl>
  </w:abstractNum>
  <w:abstractNum w:abstractNumId="4" w15:restartNumberingAfterBreak="0">
    <w:nsid w:val="15CBC545"/>
    <w:multiLevelType w:val="hybridMultilevel"/>
    <w:tmpl w:val="FFFFFFFF"/>
    <w:lvl w:ilvl="0" w:tplc="E3003C72">
      <w:start w:val="1"/>
      <w:numFmt w:val="lowerLetter"/>
      <w:lvlText w:val="(%1)"/>
      <w:lvlJc w:val="left"/>
      <w:pPr>
        <w:ind w:left="720" w:hanging="360"/>
      </w:pPr>
    </w:lvl>
    <w:lvl w:ilvl="1" w:tplc="623C10A8">
      <w:start w:val="1"/>
      <w:numFmt w:val="lowerLetter"/>
      <w:lvlText w:val="%2."/>
      <w:lvlJc w:val="left"/>
      <w:pPr>
        <w:ind w:left="1440" w:hanging="360"/>
      </w:pPr>
    </w:lvl>
    <w:lvl w:ilvl="2" w:tplc="68363578">
      <w:start w:val="1"/>
      <w:numFmt w:val="lowerRoman"/>
      <w:lvlText w:val="%3."/>
      <w:lvlJc w:val="right"/>
      <w:pPr>
        <w:ind w:left="2160" w:hanging="180"/>
      </w:pPr>
    </w:lvl>
    <w:lvl w:ilvl="3" w:tplc="84D4462E">
      <w:start w:val="1"/>
      <w:numFmt w:val="decimal"/>
      <w:lvlText w:val="%4."/>
      <w:lvlJc w:val="left"/>
      <w:pPr>
        <w:ind w:left="2880" w:hanging="360"/>
      </w:pPr>
    </w:lvl>
    <w:lvl w:ilvl="4" w:tplc="DEAABAB6">
      <w:start w:val="1"/>
      <w:numFmt w:val="lowerLetter"/>
      <w:lvlText w:val="%5."/>
      <w:lvlJc w:val="left"/>
      <w:pPr>
        <w:ind w:left="3600" w:hanging="360"/>
      </w:pPr>
    </w:lvl>
    <w:lvl w:ilvl="5" w:tplc="8B62A1F8">
      <w:start w:val="1"/>
      <w:numFmt w:val="lowerRoman"/>
      <w:lvlText w:val="%6."/>
      <w:lvlJc w:val="right"/>
      <w:pPr>
        <w:ind w:left="4320" w:hanging="180"/>
      </w:pPr>
    </w:lvl>
    <w:lvl w:ilvl="6" w:tplc="2ECA897A">
      <w:start w:val="1"/>
      <w:numFmt w:val="decimal"/>
      <w:lvlText w:val="%7."/>
      <w:lvlJc w:val="left"/>
      <w:pPr>
        <w:ind w:left="5040" w:hanging="360"/>
      </w:pPr>
    </w:lvl>
    <w:lvl w:ilvl="7" w:tplc="96E8D652">
      <w:start w:val="1"/>
      <w:numFmt w:val="lowerLetter"/>
      <w:lvlText w:val="%8."/>
      <w:lvlJc w:val="left"/>
      <w:pPr>
        <w:ind w:left="5760" w:hanging="360"/>
      </w:pPr>
    </w:lvl>
    <w:lvl w:ilvl="8" w:tplc="8BA811C2">
      <w:start w:val="1"/>
      <w:numFmt w:val="lowerRoman"/>
      <w:lvlText w:val="%9."/>
      <w:lvlJc w:val="right"/>
      <w:pPr>
        <w:ind w:left="6480" w:hanging="180"/>
      </w:pPr>
    </w:lvl>
  </w:abstractNum>
  <w:abstractNum w:abstractNumId="5" w15:restartNumberingAfterBreak="0">
    <w:nsid w:val="1B954D50"/>
    <w:multiLevelType w:val="hybridMultilevel"/>
    <w:tmpl w:val="7A5A6D56"/>
    <w:lvl w:ilvl="0" w:tplc="DE4A6C42">
      <w:start w:val="1"/>
      <w:numFmt w:val="lowerLetter"/>
      <w:lvlText w:val="(%1)"/>
      <w:lvlJc w:val="left"/>
      <w:pPr>
        <w:ind w:left="360" w:hanging="360"/>
      </w:pPr>
      <w:rPr>
        <w:rFonts w:ascii="Times New Roman" w:eastAsia="Times New Roman" w:hAnsi="Times New Roman" w:cs="Times New Roman"/>
        <w:color w:val="00000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C05E135"/>
    <w:multiLevelType w:val="hybridMultilevel"/>
    <w:tmpl w:val="FFFFFFFF"/>
    <w:lvl w:ilvl="0" w:tplc="6582B708">
      <w:start w:val="1"/>
      <w:numFmt w:val="lowerLetter"/>
      <w:lvlText w:val="(%1)"/>
      <w:lvlJc w:val="left"/>
      <w:pPr>
        <w:ind w:left="720" w:hanging="360"/>
      </w:pPr>
    </w:lvl>
    <w:lvl w:ilvl="1" w:tplc="39BC5FC0">
      <w:start w:val="1"/>
      <w:numFmt w:val="lowerLetter"/>
      <w:lvlText w:val="%2."/>
      <w:lvlJc w:val="left"/>
      <w:pPr>
        <w:ind w:left="1440" w:hanging="360"/>
      </w:pPr>
    </w:lvl>
    <w:lvl w:ilvl="2" w:tplc="B96E3BA2">
      <w:start w:val="1"/>
      <w:numFmt w:val="lowerRoman"/>
      <w:lvlText w:val="%3."/>
      <w:lvlJc w:val="right"/>
      <w:pPr>
        <w:ind w:left="2160" w:hanging="180"/>
      </w:pPr>
    </w:lvl>
    <w:lvl w:ilvl="3" w:tplc="3E3AAF5A">
      <w:start w:val="1"/>
      <w:numFmt w:val="decimal"/>
      <w:lvlText w:val="%4."/>
      <w:lvlJc w:val="left"/>
      <w:pPr>
        <w:ind w:left="2880" w:hanging="360"/>
      </w:pPr>
    </w:lvl>
    <w:lvl w:ilvl="4" w:tplc="A8F0935C">
      <w:start w:val="1"/>
      <w:numFmt w:val="lowerLetter"/>
      <w:lvlText w:val="%5."/>
      <w:lvlJc w:val="left"/>
      <w:pPr>
        <w:ind w:left="3600" w:hanging="360"/>
      </w:pPr>
    </w:lvl>
    <w:lvl w:ilvl="5" w:tplc="B28C5CD6">
      <w:start w:val="1"/>
      <w:numFmt w:val="lowerRoman"/>
      <w:lvlText w:val="%6."/>
      <w:lvlJc w:val="right"/>
      <w:pPr>
        <w:ind w:left="4320" w:hanging="180"/>
      </w:pPr>
    </w:lvl>
    <w:lvl w:ilvl="6" w:tplc="0C825412">
      <w:start w:val="1"/>
      <w:numFmt w:val="decimal"/>
      <w:lvlText w:val="%7."/>
      <w:lvlJc w:val="left"/>
      <w:pPr>
        <w:ind w:left="5040" w:hanging="360"/>
      </w:pPr>
    </w:lvl>
    <w:lvl w:ilvl="7" w:tplc="98CC385C">
      <w:start w:val="1"/>
      <w:numFmt w:val="lowerLetter"/>
      <w:lvlText w:val="%8."/>
      <w:lvlJc w:val="left"/>
      <w:pPr>
        <w:ind w:left="5760" w:hanging="360"/>
      </w:pPr>
    </w:lvl>
    <w:lvl w:ilvl="8" w:tplc="8952B90E">
      <w:start w:val="1"/>
      <w:numFmt w:val="lowerRoman"/>
      <w:lvlText w:val="%9."/>
      <w:lvlJc w:val="right"/>
      <w:pPr>
        <w:ind w:left="6480" w:hanging="180"/>
      </w:pPr>
    </w:lvl>
  </w:abstractNum>
  <w:abstractNum w:abstractNumId="7" w15:restartNumberingAfterBreak="0">
    <w:nsid w:val="2231C7AC"/>
    <w:multiLevelType w:val="hybridMultilevel"/>
    <w:tmpl w:val="FFFFFFFF"/>
    <w:lvl w:ilvl="0" w:tplc="9BDA8814">
      <w:start w:val="1"/>
      <w:numFmt w:val="lowerLetter"/>
      <w:lvlText w:val="(%1)"/>
      <w:lvlJc w:val="left"/>
      <w:pPr>
        <w:ind w:left="720" w:hanging="360"/>
      </w:pPr>
    </w:lvl>
    <w:lvl w:ilvl="1" w:tplc="00B8D9C8">
      <w:start w:val="1"/>
      <w:numFmt w:val="lowerLetter"/>
      <w:lvlText w:val="%2."/>
      <w:lvlJc w:val="left"/>
      <w:pPr>
        <w:ind w:left="1440" w:hanging="360"/>
      </w:pPr>
    </w:lvl>
    <w:lvl w:ilvl="2" w:tplc="50986C66">
      <w:start w:val="1"/>
      <w:numFmt w:val="lowerRoman"/>
      <w:lvlText w:val="%3."/>
      <w:lvlJc w:val="right"/>
      <w:pPr>
        <w:ind w:left="2160" w:hanging="180"/>
      </w:pPr>
    </w:lvl>
    <w:lvl w:ilvl="3" w:tplc="23FE1B68">
      <w:start w:val="1"/>
      <w:numFmt w:val="decimal"/>
      <w:lvlText w:val="%4."/>
      <w:lvlJc w:val="left"/>
      <w:pPr>
        <w:ind w:left="2880" w:hanging="360"/>
      </w:pPr>
    </w:lvl>
    <w:lvl w:ilvl="4" w:tplc="E24E75D2">
      <w:start w:val="1"/>
      <w:numFmt w:val="lowerLetter"/>
      <w:lvlText w:val="%5."/>
      <w:lvlJc w:val="left"/>
      <w:pPr>
        <w:ind w:left="3600" w:hanging="360"/>
      </w:pPr>
    </w:lvl>
    <w:lvl w:ilvl="5" w:tplc="6C9C2B7C">
      <w:start w:val="1"/>
      <w:numFmt w:val="lowerRoman"/>
      <w:lvlText w:val="%6."/>
      <w:lvlJc w:val="right"/>
      <w:pPr>
        <w:ind w:left="4320" w:hanging="180"/>
      </w:pPr>
    </w:lvl>
    <w:lvl w:ilvl="6" w:tplc="7ADE014C">
      <w:start w:val="1"/>
      <w:numFmt w:val="decimal"/>
      <w:lvlText w:val="%7."/>
      <w:lvlJc w:val="left"/>
      <w:pPr>
        <w:ind w:left="5040" w:hanging="360"/>
      </w:pPr>
    </w:lvl>
    <w:lvl w:ilvl="7" w:tplc="FA9A840E">
      <w:start w:val="1"/>
      <w:numFmt w:val="lowerLetter"/>
      <w:lvlText w:val="%8."/>
      <w:lvlJc w:val="left"/>
      <w:pPr>
        <w:ind w:left="5760" w:hanging="360"/>
      </w:pPr>
    </w:lvl>
    <w:lvl w:ilvl="8" w:tplc="7AFED9BA">
      <w:start w:val="1"/>
      <w:numFmt w:val="lowerRoman"/>
      <w:lvlText w:val="%9."/>
      <w:lvlJc w:val="right"/>
      <w:pPr>
        <w:ind w:left="6480" w:hanging="180"/>
      </w:pPr>
    </w:lvl>
  </w:abstractNum>
  <w:abstractNum w:abstractNumId="8" w15:restartNumberingAfterBreak="0">
    <w:nsid w:val="2699D730"/>
    <w:multiLevelType w:val="hybridMultilevel"/>
    <w:tmpl w:val="FFFFFFFF"/>
    <w:lvl w:ilvl="0" w:tplc="CE0AD876">
      <w:start w:val="1"/>
      <w:numFmt w:val="lowerLetter"/>
      <w:lvlText w:val="(%1)"/>
      <w:lvlJc w:val="left"/>
      <w:pPr>
        <w:ind w:left="720" w:hanging="360"/>
      </w:pPr>
    </w:lvl>
    <w:lvl w:ilvl="1" w:tplc="D3A88268">
      <w:start w:val="1"/>
      <w:numFmt w:val="lowerLetter"/>
      <w:lvlText w:val="%2."/>
      <w:lvlJc w:val="left"/>
      <w:pPr>
        <w:ind w:left="1440" w:hanging="360"/>
      </w:pPr>
    </w:lvl>
    <w:lvl w:ilvl="2" w:tplc="6C6CE32C">
      <w:start w:val="1"/>
      <w:numFmt w:val="lowerRoman"/>
      <w:lvlText w:val="%3."/>
      <w:lvlJc w:val="right"/>
      <w:pPr>
        <w:ind w:left="2160" w:hanging="180"/>
      </w:pPr>
    </w:lvl>
    <w:lvl w:ilvl="3" w:tplc="AA36793C">
      <w:start w:val="1"/>
      <w:numFmt w:val="decimal"/>
      <w:lvlText w:val="%4."/>
      <w:lvlJc w:val="left"/>
      <w:pPr>
        <w:ind w:left="2880" w:hanging="360"/>
      </w:pPr>
    </w:lvl>
    <w:lvl w:ilvl="4" w:tplc="55808442">
      <w:start w:val="1"/>
      <w:numFmt w:val="lowerLetter"/>
      <w:lvlText w:val="%5."/>
      <w:lvlJc w:val="left"/>
      <w:pPr>
        <w:ind w:left="3600" w:hanging="360"/>
      </w:pPr>
    </w:lvl>
    <w:lvl w:ilvl="5" w:tplc="3DBA5656">
      <w:start w:val="1"/>
      <w:numFmt w:val="lowerRoman"/>
      <w:lvlText w:val="%6."/>
      <w:lvlJc w:val="right"/>
      <w:pPr>
        <w:ind w:left="4320" w:hanging="180"/>
      </w:pPr>
    </w:lvl>
    <w:lvl w:ilvl="6" w:tplc="AC7E1308">
      <w:start w:val="1"/>
      <w:numFmt w:val="decimal"/>
      <w:lvlText w:val="%7."/>
      <w:lvlJc w:val="left"/>
      <w:pPr>
        <w:ind w:left="5040" w:hanging="360"/>
      </w:pPr>
    </w:lvl>
    <w:lvl w:ilvl="7" w:tplc="89E21398">
      <w:start w:val="1"/>
      <w:numFmt w:val="lowerLetter"/>
      <w:lvlText w:val="%8."/>
      <w:lvlJc w:val="left"/>
      <w:pPr>
        <w:ind w:left="5760" w:hanging="360"/>
      </w:pPr>
    </w:lvl>
    <w:lvl w:ilvl="8" w:tplc="0AC2F6C8">
      <w:start w:val="1"/>
      <w:numFmt w:val="lowerRoman"/>
      <w:lvlText w:val="%9."/>
      <w:lvlJc w:val="right"/>
      <w:pPr>
        <w:ind w:left="6480" w:hanging="180"/>
      </w:pPr>
    </w:lvl>
  </w:abstractNum>
  <w:abstractNum w:abstractNumId="9" w15:restartNumberingAfterBreak="0">
    <w:nsid w:val="26A0F9FA"/>
    <w:multiLevelType w:val="hybridMultilevel"/>
    <w:tmpl w:val="FFFFFFFF"/>
    <w:lvl w:ilvl="0" w:tplc="3154BD2A">
      <w:start w:val="1"/>
      <w:numFmt w:val="lowerLetter"/>
      <w:lvlText w:val="(%1)"/>
      <w:lvlJc w:val="left"/>
      <w:pPr>
        <w:ind w:left="720" w:hanging="360"/>
      </w:pPr>
    </w:lvl>
    <w:lvl w:ilvl="1" w:tplc="8F96F5E0">
      <w:start w:val="1"/>
      <w:numFmt w:val="lowerLetter"/>
      <w:lvlText w:val="%2."/>
      <w:lvlJc w:val="left"/>
      <w:pPr>
        <w:ind w:left="1440" w:hanging="360"/>
      </w:pPr>
    </w:lvl>
    <w:lvl w:ilvl="2" w:tplc="39DAD030">
      <w:start w:val="1"/>
      <w:numFmt w:val="lowerRoman"/>
      <w:lvlText w:val="%3."/>
      <w:lvlJc w:val="right"/>
      <w:pPr>
        <w:ind w:left="2160" w:hanging="180"/>
      </w:pPr>
    </w:lvl>
    <w:lvl w:ilvl="3" w:tplc="776835C4">
      <w:start w:val="1"/>
      <w:numFmt w:val="decimal"/>
      <w:lvlText w:val="%4."/>
      <w:lvlJc w:val="left"/>
      <w:pPr>
        <w:ind w:left="2880" w:hanging="360"/>
      </w:pPr>
    </w:lvl>
    <w:lvl w:ilvl="4" w:tplc="EEAE3B54">
      <w:start w:val="1"/>
      <w:numFmt w:val="lowerLetter"/>
      <w:lvlText w:val="%5."/>
      <w:lvlJc w:val="left"/>
      <w:pPr>
        <w:ind w:left="3600" w:hanging="360"/>
      </w:pPr>
    </w:lvl>
    <w:lvl w:ilvl="5" w:tplc="6914B1E0">
      <w:start w:val="1"/>
      <w:numFmt w:val="lowerRoman"/>
      <w:lvlText w:val="%6."/>
      <w:lvlJc w:val="right"/>
      <w:pPr>
        <w:ind w:left="4320" w:hanging="180"/>
      </w:pPr>
    </w:lvl>
    <w:lvl w:ilvl="6" w:tplc="8D7EA87A">
      <w:start w:val="1"/>
      <w:numFmt w:val="decimal"/>
      <w:lvlText w:val="%7."/>
      <w:lvlJc w:val="left"/>
      <w:pPr>
        <w:ind w:left="5040" w:hanging="360"/>
      </w:pPr>
    </w:lvl>
    <w:lvl w:ilvl="7" w:tplc="E45EA97C">
      <w:start w:val="1"/>
      <w:numFmt w:val="lowerLetter"/>
      <w:lvlText w:val="%8."/>
      <w:lvlJc w:val="left"/>
      <w:pPr>
        <w:ind w:left="5760" w:hanging="360"/>
      </w:pPr>
    </w:lvl>
    <w:lvl w:ilvl="8" w:tplc="9E00E3B6">
      <w:start w:val="1"/>
      <w:numFmt w:val="lowerRoman"/>
      <w:lvlText w:val="%9."/>
      <w:lvlJc w:val="right"/>
      <w:pPr>
        <w:ind w:left="6480" w:hanging="180"/>
      </w:pPr>
    </w:lvl>
  </w:abstractNum>
  <w:abstractNum w:abstractNumId="10" w15:restartNumberingAfterBreak="0">
    <w:nsid w:val="29D981D2"/>
    <w:multiLevelType w:val="hybridMultilevel"/>
    <w:tmpl w:val="FFFFFFFF"/>
    <w:lvl w:ilvl="0" w:tplc="C1EAA0EA">
      <w:start w:val="1"/>
      <w:numFmt w:val="lowerLetter"/>
      <w:lvlText w:val="(%1)"/>
      <w:lvlJc w:val="left"/>
      <w:pPr>
        <w:ind w:left="720" w:hanging="360"/>
      </w:pPr>
    </w:lvl>
    <w:lvl w:ilvl="1" w:tplc="9E5471D6">
      <w:start w:val="1"/>
      <w:numFmt w:val="lowerLetter"/>
      <w:lvlText w:val="%2."/>
      <w:lvlJc w:val="left"/>
      <w:pPr>
        <w:ind w:left="1440" w:hanging="360"/>
      </w:pPr>
    </w:lvl>
    <w:lvl w:ilvl="2" w:tplc="967EE31E">
      <w:start w:val="1"/>
      <w:numFmt w:val="lowerRoman"/>
      <w:lvlText w:val="%3."/>
      <w:lvlJc w:val="right"/>
      <w:pPr>
        <w:ind w:left="2160" w:hanging="180"/>
      </w:pPr>
    </w:lvl>
    <w:lvl w:ilvl="3" w:tplc="7F5A31A2">
      <w:start w:val="1"/>
      <w:numFmt w:val="decimal"/>
      <w:lvlText w:val="%4."/>
      <w:lvlJc w:val="left"/>
      <w:pPr>
        <w:ind w:left="2880" w:hanging="360"/>
      </w:pPr>
    </w:lvl>
    <w:lvl w:ilvl="4" w:tplc="68E21CCE">
      <w:start w:val="1"/>
      <w:numFmt w:val="lowerLetter"/>
      <w:lvlText w:val="%5."/>
      <w:lvlJc w:val="left"/>
      <w:pPr>
        <w:ind w:left="3600" w:hanging="360"/>
      </w:pPr>
    </w:lvl>
    <w:lvl w:ilvl="5" w:tplc="6C988FA8">
      <w:start w:val="1"/>
      <w:numFmt w:val="lowerRoman"/>
      <w:lvlText w:val="%6."/>
      <w:lvlJc w:val="right"/>
      <w:pPr>
        <w:ind w:left="4320" w:hanging="180"/>
      </w:pPr>
    </w:lvl>
    <w:lvl w:ilvl="6" w:tplc="B0F2BE12">
      <w:start w:val="1"/>
      <w:numFmt w:val="decimal"/>
      <w:lvlText w:val="%7."/>
      <w:lvlJc w:val="left"/>
      <w:pPr>
        <w:ind w:left="5040" w:hanging="360"/>
      </w:pPr>
    </w:lvl>
    <w:lvl w:ilvl="7" w:tplc="31F4AFBC">
      <w:start w:val="1"/>
      <w:numFmt w:val="lowerLetter"/>
      <w:lvlText w:val="%8."/>
      <w:lvlJc w:val="left"/>
      <w:pPr>
        <w:ind w:left="5760" w:hanging="360"/>
      </w:pPr>
    </w:lvl>
    <w:lvl w:ilvl="8" w:tplc="7678339C">
      <w:start w:val="1"/>
      <w:numFmt w:val="lowerRoman"/>
      <w:lvlText w:val="%9."/>
      <w:lvlJc w:val="right"/>
      <w:pPr>
        <w:ind w:left="6480" w:hanging="180"/>
      </w:pPr>
    </w:lvl>
  </w:abstractNum>
  <w:abstractNum w:abstractNumId="11" w15:restartNumberingAfterBreak="0">
    <w:nsid w:val="2DB25BA3"/>
    <w:multiLevelType w:val="hybridMultilevel"/>
    <w:tmpl w:val="FFFFFFFF"/>
    <w:lvl w:ilvl="0" w:tplc="8B3C0E38">
      <w:start w:val="1"/>
      <w:numFmt w:val="lowerLetter"/>
      <w:lvlText w:val="(%1)"/>
      <w:lvlJc w:val="left"/>
      <w:pPr>
        <w:ind w:left="720" w:hanging="360"/>
      </w:pPr>
    </w:lvl>
    <w:lvl w:ilvl="1" w:tplc="D26AE434">
      <w:start w:val="1"/>
      <w:numFmt w:val="lowerLetter"/>
      <w:lvlText w:val="%2."/>
      <w:lvlJc w:val="left"/>
      <w:pPr>
        <w:ind w:left="1440" w:hanging="360"/>
      </w:pPr>
    </w:lvl>
    <w:lvl w:ilvl="2" w:tplc="57049AB2">
      <w:start w:val="1"/>
      <w:numFmt w:val="lowerRoman"/>
      <w:lvlText w:val="%3."/>
      <w:lvlJc w:val="right"/>
      <w:pPr>
        <w:ind w:left="2160" w:hanging="180"/>
      </w:pPr>
    </w:lvl>
    <w:lvl w:ilvl="3" w:tplc="2E20DF94">
      <w:start w:val="1"/>
      <w:numFmt w:val="decimal"/>
      <w:lvlText w:val="%4."/>
      <w:lvlJc w:val="left"/>
      <w:pPr>
        <w:ind w:left="2880" w:hanging="360"/>
      </w:pPr>
    </w:lvl>
    <w:lvl w:ilvl="4" w:tplc="AC70C72C">
      <w:start w:val="1"/>
      <w:numFmt w:val="lowerLetter"/>
      <w:lvlText w:val="%5."/>
      <w:lvlJc w:val="left"/>
      <w:pPr>
        <w:ind w:left="3600" w:hanging="360"/>
      </w:pPr>
    </w:lvl>
    <w:lvl w:ilvl="5" w:tplc="55040D42">
      <w:start w:val="1"/>
      <w:numFmt w:val="lowerRoman"/>
      <w:lvlText w:val="%6."/>
      <w:lvlJc w:val="right"/>
      <w:pPr>
        <w:ind w:left="4320" w:hanging="180"/>
      </w:pPr>
    </w:lvl>
    <w:lvl w:ilvl="6" w:tplc="230AB20E">
      <w:start w:val="1"/>
      <w:numFmt w:val="decimal"/>
      <w:lvlText w:val="%7."/>
      <w:lvlJc w:val="left"/>
      <w:pPr>
        <w:ind w:left="5040" w:hanging="360"/>
      </w:pPr>
    </w:lvl>
    <w:lvl w:ilvl="7" w:tplc="3BA6C77A">
      <w:start w:val="1"/>
      <w:numFmt w:val="lowerLetter"/>
      <w:lvlText w:val="%8."/>
      <w:lvlJc w:val="left"/>
      <w:pPr>
        <w:ind w:left="5760" w:hanging="360"/>
      </w:pPr>
    </w:lvl>
    <w:lvl w:ilvl="8" w:tplc="2632D18A">
      <w:start w:val="1"/>
      <w:numFmt w:val="lowerRoman"/>
      <w:lvlText w:val="%9."/>
      <w:lvlJc w:val="right"/>
      <w:pPr>
        <w:ind w:left="6480" w:hanging="180"/>
      </w:pPr>
    </w:lvl>
  </w:abstractNum>
  <w:abstractNum w:abstractNumId="12" w15:restartNumberingAfterBreak="0">
    <w:nsid w:val="2E887DFB"/>
    <w:multiLevelType w:val="hybridMultilevel"/>
    <w:tmpl w:val="FFFFFFFF"/>
    <w:lvl w:ilvl="0" w:tplc="3A06477A">
      <w:start w:val="1"/>
      <w:numFmt w:val="lowerLetter"/>
      <w:lvlText w:val="(%1)"/>
      <w:lvlJc w:val="left"/>
      <w:pPr>
        <w:ind w:left="720" w:hanging="360"/>
      </w:pPr>
    </w:lvl>
    <w:lvl w:ilvl="1" w:tplc="A4F6F1C6">
      <w:start w:val="1"/>
      <w:numFmt w:val="lowerLetter"/>
      <w:lvlText w:val="%2."/>
      <w:lvlJc w:val="left"/>
      <w:pPr>
        <w:ind w:left="1440" w:hanging="360"/>
      </w:pPr>
    </w:lvl>
    <w:lvl w:ilvl="2" w:tplc="FB5A2FA6">
      <w:start w:val="1"/>
      <w:numFmt w:val="lowerRoman"/>
      <w:lvlText w:val="%3."/>
      <w:lvlJc w:val="right"/>
      <w:pPr>
        <w:ind w:left="2160" w:hanging="180"/>
      </w:pPr>
    </w:lvl>
    <w:lvl w:ilvl="3" w:tplc="46F6A088">
      <w:start w:val="1"/>
      <w:numFmt w:val="decimal"/>
      <w:lvlText w:val="%4."/>
      <w:lvlJc w:val="left"/>
      <w:pPr>
        <w:ind w:left="2880" w:hanging="360"/>
      </w:pPr>
    </w:lvl>
    <w:lvl w:ilvl="4" w:tplc="02362E12">
      <w:start w:val="1"/>
      <w:numFmt w:val="lowerLetter"/>
      <w:lvlText w:val="%5."/>
      <w:lvlJc w:val="left"/>
      <w:pPr>
        <w:ind w:left="3600" w:hanging="360"/>
      </w:pPr>
    </w:lvl>
    <w:lvl w:ilvl="5" w:tplc="EDDE1D6C">
      <w:start w:val="1"/>
      <w:numFmt w:val="lowerRoman"/>
      <w:lvlText w:val="%6."/>
      <w:lvlJc w:val="right"/>
      <w:pPr>
        <w:ind w:left="4320" w:hanging="180"/>
      </w:pPr>
    </w:lvl>
    <w:lvl w:ilvl="6" w:tplc="00ECC526">
      <w:start w:val="1"/>
      <w:numFmt w:val="decimal"/>
      <w:lvlText w:val="%7."/>
      <w:lvlJc w:val="left"/>
      <w:pPr>
        <w:ind w:left="5040" w:hanging="360"/>
      </w:pPr>
    </w:lvl>
    <w:lvl w:ilvl="7" w:tplc="F476E704">
      <w:start w:val="1"/>
      <w:numFmt w:val="lowerLetter"/>
      <w:lvlText w:val="%8."/>
      <w:lvlJc w:val="left"/>
      <w:pPr>
        <w:ind w:left="5760" w:hanging="360"/>
      </w:pPr>
    </w:lvl>
    <w:lvl w:ilvl="8" w:tplc="0198A5C2">
      <w:start w:val="1"/>
      <w:numFmt w:val="lowerRoman"/>
      <w:lvlText w:val="%9."/>
      <w:lvlJc w:val="right"/>
      <w:pPr>
        <w:ind w:left="6480" w:hanging="180"/>
      </w:pPr>
    </w:lvl>
  </w:abstractNum>
  <w:abstractNum w:abstractNumId="13" w15:restartNumberingAfterBreak="0">
    <w:nsid w:val="30462256"/>
    <w:multiLevelType w:val="hybridMultilevel"/>
    <w:tmpl w:val="FFFFFFFF"/>
    <w:lvl w:ilvl="0" w:tplc="9D92710C">
      <w:start w:val="1"/>
      <w:numFmt w:val="lowerLetter"/>
      <w:lvlText w:val="(%1)"/>
      <w:lvlJc w:val="left"/>
      <w:pPr>
        <w:ind w:left="720" w:hanging="360"/>
      </w:pPr>
    </w:lvl>
    <w:lvl w:ilvl="1" w:tplc="4CCC905C">
      <w:start w:val="1"/>
      <w:numFmt w:val="lowerLetter"/>
      <w:lvlText w:val="%2."/>
      <w:lvlJc w:val="left"/>
      <w:pPr>
        <w:ind w:left="1440" w:hanging="360"/>
      </w:pPr>
    </w:lvl>
    <w:lvl w:ilvl="2" w:tplc="ABFED350">
      <w:start w:val="1"/>
      <w:numFmt w:val="lowerRoman"/>
      <w:lvlText w:val="%3."/>
      <w:lvlJc w:val="right"/>
      <w:pPr>
        <w:ind w:left="2160" w:hanging="180"/>
      </w:pPr>
    </w:lvl>
    <w:lvl w:ilvl="3" w:tplc="445A7B5A">
      <w:start w:val="1"/>
      <w:numFmt w:val="decimal"/>
      <w:lvlText w:val="%4."/>
      <w:lvlJc w:val="left"/>
      <w:pPr>
        <w:ind w:left="2880" w:hanging="360"/>
      </w:pPr>
    </w:lvl>
    <w:lvl w:ilvl="4" w:tplc="C54C8CF8">
      <w:start w:val="1"/>
      <w:numFmt w:val="lowerLetter"/>
      <w:lvlText w:val="%5."/>
      <w:lvlJc w:val="left"/>
      <w:pPr>
        <w:ind w:left="3600" w:hanging="360"/>
      </w:pPr>
    </w:lvl>
    <w:lvl w:ilvl="5" w:tplc="75D04088">
      <w:start w:val="1"/>
      <w:numFmt w:val="lowerRoman"/>
      <w:lvlText w:val="%6."/>
      <w:lvlJc w:val="right"/>
      <w:pPr>
        <w:ind w:left="4320" w:hanging="180"/>
      </w:pPr>
    </w:lvl>
    <w:lvl w:ilvl="6" w:tplc="0A34ADA0">
      <w:start w:val="1"/>
      <w:numFmt w:val="decimal"/>
      <w:lvlText w:val="%7."/>
      <w:lvlJc w:val="left"/>
      <w:pPr>
        <w:ind w:left="5040" w:hanging="360"/>
      </w:pPr>
    </w:lvl>
    <w:lvl w:ilvl="7" w:tplc="7D720E2E">
      <w:start w:val="1"/>
      <w:numFmt w:val="lowerLetter"/>
      <w:lvlText w:val="%8."/>
      <w:lvlJc w:val="left"/>
      <w:pPr>
        <w:ind w:left="5760" w:hanging="360"/>
      </w:pPr>
    </w:lvl>
    <w:lvl w:ilvl="8" w:tplc="5C1E3EF4">
      <w:start w:val="1"/>
      <w:numFmt w:val="lowerRoman"/>
      <w:lvlText w:val="%9."/>
      <w:lvlJc w:val="right"/>
      <w:pPr>
        <w:ind w:left="6480" w:hanging="180"/>
      </w:pPr>
    </w:lvl>
  </w:abstractNum>
  <w:abstractNum w:abstractNumId="14" w15:restartNumberingAfterBreak="0">
    <w:nsid w:val="31290A22"/>
    <w:multiLevelType w:val="hybridMultilevel"/>
    <w:tmpl w:val="FFFFFFFF"/>
    <w:lvl w:ilvl="0" w:tplc="19AA038A">
      <w:start w:val="1"/>
      <w:numFmt w:val="lowerLetter"/>
      <w:lvlText w:val="(%1)"/>
      <w:lvlJc w:val="left"/>
      <w:pPr>
        <w:ind w:left="720" w:hanging="360"/>
      </w:pPr>
    </w:lvl>
    <w:lvl w:ilvl="1" w:tplc="359E68B4">
      <w:start w:val="1"/>
      <w:numFmt w:val="lowerLetter"/>
      <w:lvlText w:val="%2."/>
      <w:lvlJc w:val="left"/>
      <w:pPr>
        <w:ind w:left="1440" w:hanging="360"/>
      </w:pPr>
    </w:lvl>
    <w:lvl w:ilvl="2" w:tplc="24CC1552">
      <w:start w:val="1"/>
      <w:numFmt w:val="lowerRoman"/>
      <w:lvlText w:val="%3."/>
      <w:lvlJc w:val="right"/>
      <w:pPr>
        <w:ind w:left="2160" w:hanging="180"/>
      </w:pPr>
    </w:lvl>
    <w:lvl w:ilvl="3" w:tplc="49A6C53A">
      <w:start w:val="1"/>
      <w:numFmt w:val="decimal"/>
      <w:lvlText w:val="%4."/>
      <w:lvlJc w:val="left"/>
      <w:pPr>
        <w:ind w:left="2880" w:hanging="360"/>
      </w:pPr>
    </w:lvl>
    <w:lvl w:ilvl="4" w:tplc="D0BC3E8C">
      <w:start w:val="1"/>
      <w:numFmt w:val="lowerLetter"/>
      <w:lvlText w:val="%5."/>
      <w:lvlJc w:val="left"/>
      <w:pPr>
        <w:ind w:left="3600" w:hanging="360"/>
      </w:pPr>
    </w:lvl>
    <w:lvl w:ilvl="5" w:tplc="F1CA72F8">
      <w:start w:val="1"/>
      <w:numFmt w:val="lowerRoman"/>
      <w:lvlText w:val="%6."/>
      <w:lvlJc w:val="right"/>
      <w:pPr>
        <w:ind w:left="4320" w:hanging="180"/>
      </w:pPr>
    </w:lvl>
    <w:lvl w:ilvl="6" w:tplc="14D0DEB6">
      <w:start w:val="1"/>
      <w:numFmt w:val="decimal"/>
      <w:lvlText w:val="%7."/>
      <w:lvlJc w:val="left"/>
      <w:pPr>
        <w:ind w:left="5040" w:hanging="360"/>
      </w:pPr>
    </w:lvl>
    <w:lvl w:ilvl="7" w:tplc="89A61098">
      <w:start w:val="1"/>
      <w:numFmt w:val="lowerLetter"/>
      <w:lvlText w:val="%8."/>
      <w:lvlJc w:val="left"/>
      <w:pPr>
        <w:ind w:left="5760" w:hanging="360"/>
      </w:pPr>
    </w:lvl>
    <w:lvl w:ilvl="8" w:tplc="04265FFE">
      <w:start w:val="1"/>
      <w:numFmt w:val="lowerRoman"/>
      <w:lvlText w:val="%9."/>
      <w:lvlJc w:val="right"/>
      <w:pPr>
        <w:ind w:left="6480" w:hanging="180"/>
      </w:pPr>
    </w:lvl>
  </w:abstractNum>
  <w:abstractNum w:abstractNumId="15" w15:restartNumberingAfterBreak="0">
    <w:nsid w:val="33C54047"/>
    <w:multiLevelType w:val="hybridMultilevel"/>
    <w:tmpl w:val="2ADC9764"/>
    <w:lvl w:ilvl="0" w:tplc="6F0808DC">
      <w:start w:val="2"/>
      <w:numFmt w:val="upperLetter"/>
      <w:lvlText w:val="%1."/>
      <w:lvlJc w:val="left"/>
      <w:pPr>
        <w:tabs>
          <w:tab w:val="num" w:pos="720"/>
        </w:tabs>
        <w:ind w:left="720" w:hanging="360"/>
      </w:pPr>
    </w:lvl>
    <w:lvl w:ilvl="1" w:tplc="649E7900" w:tentative="1">
      <w:start w:val="1"/>
      <w:numFmt w:val="decimal"/>
      <w:lvlText w:val="%2."/>
      <w:lvlJc w:val="left"/>
      <w:pPr>
        <w:tabs>
          <w:tab w:val="num" w:pos="1440"/>
        </w:tabs>
        <w:ind w:left="1440" w:hanging="360"/>
      </w:pPr>
    </w:lvl>
    <w:lvl w:ilvl="2" w:tplc="94B2E954" w:tentative="1">
      <w:start w:val="1"/>
      <w:numFmt w:val="decimal"/>
      <w:lvlText w:val="%3."/>
      <w:lvlJc w:val="left"/>
      <w:pPr>
        <w:tabs>
          <w:tab w:val="num" w:pos="2160"/>
        </w:tabs>
        <w:ind w:left="2160" w:hanging="360"/>
      </w:pPr>
    </w:lvl>
    <w:lvl w:ilvl="3" w:tplc="C324DF66" w:tentative="1">
      <w:start w:val="1"/>
      <w:numFmt w:val="decimal"/>
      <w:lvlText w:val="%4."/>
      <w:lvlJc w:val="left"/>
      <w:pPr>
        <w:tabs>
          <w:tab w:val="num" w:pos="2880"/>
        </w:tabs>
        <w:ind w:left="2880" w:hanging="360"/>
      </w:pPr>
    </w:lvl>
    <w:lvl w:ilvl="4" w:tplc="005C07EA" w:tentative="1">
      <w:start w:val="1"/>
      <w:numFmt w:val="decimal"/>
      <w:lvlText w:val="%5."/>
      <w:lvlJc w:val="left"/>
      <w:pPr>
        <w:tabs>
          <w:tab w:val="num" w:pos="3600"/>
        </w:tabs>
        <w:ind w:left="3600" w:hanging="360"/>
      </w:pPr>
    </w:lvl>
    <w:lvl w:ilvl="5" w:tplc="D7881414" w:tentative="1">
      <w:start w:val="1"/>
      <w:numFmt w:val="decimal"/>
      <w:lvlText w:val="%6."/>
      <w:lvlJc w:val="left"/>
      <w:pPr>
        <w:tabs>
          <w:tab w:val="num" w:pos="4320"/>
        </w:tabs>
        <w:ind w:left="4320" w:hanging="360"/>
      </w:pPr>
    </w:lvl>
    <w:lvl w:ilvl="6" w:tplc="B38A3C88" w:tentative="1">
      <w:start w:val="1"/>
      <w:numFmt w:val="decimal"/>
      <w:lvlText w:val="%7."/>
      <w:lvlJc w:val="left"/>
      <w:pPr>
        <w:tabs>
          <w:tab w:val="num" w:pos="5040"/>
        </w:tabs>
        <w:ind w:left="5040" w:hanging="360"/>
      </w:pPr>
    </w:lvl>
    <w:lvl w:ilvl="7" w:tplc="B1FA34A2" w:tentative="1">
      <w:start w:val="1"/>
      <w:numFmt w:val="decimal"/>
      <w:lvlText w:val="%8."/>
      <w:lvlJc w:val="left"/>
      <w:pPr>
        <w:tabs>
          <w:tab w:val="num" w:pos="5760"/>
        </w:tabs>
        <w:ind w:left="5760" w:hanging="360"/>
      </w:pPr>
    </w:lvl>
    <w:lvl w:ilvl="8" w:tplc="B8CCF8F6" w:tentative="1">
      <w:start w:val="1"/>
      <w:numFmt w:val="decimal"/>
      <w:lvlText w:val="%9."/>
      <w:lvlJc w:val="left"/>
      <w:pPr>
        <w:tabs>
          <w:tab w:val="num" w:pos="6480"/>
        </w:tabs>
        <w:ind w:left="6480" w:hanging="360"/>
      </w:pPr>
    </w:lvl>
  </w:abstractNum>
  <w:abstractNum w:abstractNumId="16" w15:restartNumberingAfterBreak="0">
    <w:nsid w:val="33E47421"/>
    <w:multiLevelType w:val="hybridMultilevel"/>
    <w:tmpl w:val="D8D60726"/>
    <w:lvl w:ilvl="0" w:tplc="3C2485A6">
      <w:start w:val="1"/>
      <w:numFmt w:val="lowerRoman"/>
      <w:lvlText w:val="(%1)"/>
      <w:lvlJc w:val="left"/>
      <w:pPr>
        <w:ind w:left="840" w:hanging="72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7" w15:restartNumberingAfterBreak="0">
    <w:nsid w:val="368663A0"/>
    <w:multiLevelType w:val="hybridMultilevel"/>
    <w:tmpl w:val="605AF794"/>
    <w:lvl w:ilvl="0" w:tplc="6E12211E">
      <w:start w:val="1"/>
      <w:numFmt w:val="lowerLetter"/>
      <w:lvlText w:val="(%1)"/>
      <w:lvlJc w:val="left"/>
      <w:pPr>
        <w:ind w:left="360" w:hanging="360"/>
      </w:pPr>
      <w:rPr>
        <w:rFonts w:ascii="Times New Roman" w:eastAsia="Times New Roman" w:hAnsi="Times New Roman" w:cs="Times New Roman"/>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B803215"/>
    <w:multiLevelType w:val="hybridMultilevel"/>
    <w:tmpl w:val="FFFFFFFF"/>
    <w:lvl w:ilvl="0" w:tplc="CBDA0E18">
      <w:start w:val="1"/>
      <w:numFmt w:val="lowerLetter"/>
      <w:lvlText w:val="(%1)"/>
      <w:lvlJc w:val="left"/>
      <w:pPr>
        <w:ind w:left="720" w:hanging="360"/>
      </w:pPr>
    </w:lvl>
    <w:lvl w:ilvl="1" w:tplc="FD80A750">
      <w:start w:val="1"/>
      <w:numFmt w:val="lowerLetter"/>
      <w:lvlText w:val="%2."/>
      <w:lvlJc w:val="left"/>
      <w:pPr>
        <w:ind w:left="1440" w:hanging="360"/>
      </w:pPr>
    </w:lvl>
    <w:lvl w:ilvl="2" w:tplc="2EC20D9C">
      <w:start w:val="1"/>
      <w:numFmt w:val="lowerRoman"/>
      <w:lvlText w:val="%3."/>
      <w:lvlJc w:val="right"/>
      <w:pPr>
        <w:ind w:left="2160" w:hanging="180"/>
      </w:pPr>
    </w:lvl>
    <w:lvl w:ilvl="3" w:tplc="6EFE9A02">
      <w:start w:val="1"/>
      <w:numFmt w:val="decimal"/>
      <w:lvlText w:val="%4."/>
      <w:lvlJc w:val="left"/>
      <w:pPr>
        <w:ind w:left="2880" w:hanging="360"/>
      </w:pPr>
    </w:lvl>
    <w:lvl w:ilvl="4" w:tplc="A8EE495E">
      <w:start w:val="1"/>
      <w:numFmt w:val="lowerLetter"/>
      <w:lvlText w:val="%5."/>
      <w:lvlJc w:val="left"/>
      <w:pPr>
        <w:ind w:left="3600" w:hanging="360"/>
      </w:pPr>
    </w:lvl>
    <w:lvl w:ilvl="5" w:tplc="0C8214C2">
      <w:start w:val="1"/>
      <w:numFmt w:val="lowerRoman"/>
      <w:lvlText w:val="%6."/>
      <w:lvlJc w:val="right"/>
      <w:pPr>
        <w:ind w:left="4320" w:hanging="180"/>
      </w:pPr>
    </w:lvl>
    <w:lvl w:ilvl="6" w:tplc="B48E6190">
      <w:start w:val="1"/>
      <w:numFmt w:val="decimal"/>
      <w:lvlText w:val="%7."/>
      <w:lvlJc w:val="left"/>
      <w:pPr>
        <w:ind w:left="5040" w:hanging="360"/>
      </w:pPr>
    </w:lvl>
    <w:lvl w:ilvl="7" w:tplc="6C883CBE">
      <w:start w:val="1"/>
      <w:numFmt w:val="lowerLetter"/>
      <w:lvlText w:val="%8."/>
      <w:lvlJc w:val="left"/>
      <w:pPr>
        <w:ind w:left="5760" w:hanging="360"/>
      </w:pPr>
    </w:lvl>
    <w:lvl w:ilvl="8" w:tplc="C316DC6E">
      <w:start w:val="1"/>
      <w:numFmt w:val="lowerRoman"/>
      <w:lvlText w:val="%9."/>
      <w:lvlJc w:val="right"/>
      <w:pPr>
        <w:ind w:left="6480" w:hanging="180"/>
      </w:pPr>
    </w:lvl>
  </w:abstractNum>
  <w:abstractNum w:abstractNumId="19" w15:restartNumberingAfterBreak="0">
    <w:nsid w:val="3D261DE8"/>
    <w:multiLevelType w:val="hybridMultilevel"/>
    <w:tmpl w:val="FFFFFFFF"/>
    <w:lvl w:ilvl="0" w:tplc="3B580094">
      <w:start w:val="1"/>
      <w:numFmt w:val="lowerLetter"/>
      <w:lvlText w:val="(%1)"/>
      <w:lvlJc w:val="left"/>
      <w:pPr>
        <w:ind w:left="720" w:hanging="360"/>
      </w:pPr>
    </w:lvl>
    <w:lvl w:ilvl="1" w:tplc="6F966F7A">
      <w:start w:val="1"/>
      <w:numFmt w:val="lowerLetter"/>
      <w:lvlText w:val="%2."/>
      <w:lvlJc w:val="left"/>
      <w:pPr>
        <w:ind w:left="1440" w:hanging="360"/>
      </w:pPr>
    </w:lvl>
    <w:lvl w:ilvl="2" w:tplc="F3663A06">
      <w:start w:val="1"/>
      <w:numFmt w:val="lowerRoman"/>
      <w:lvlText w:val="%3."/>
      <w:lvlJc w:val="right"/>
      <w:pPr>
        <w:ind w:left="2160" w:hanging="180"/>
      </w:pPr>
    </w:lvl>
    <w:lvl w:ilvl="3" w:tplc="605AD5F4">
      <w:start w:val="1"/>
      <w:numFmt w:val="decimal"/>
      <w:lvlText w:val="%4."/>
      <w:lvlJc w:val="left"/>
      <w:pPr>
        <w:ind w:left="2880" w:hanging="360"/>
      </w:pPr>
    </w:lvl>
    <w:lvl w:ilvl="4" w:tplc="AA029D2E">
      <w:start w:val="1"/>
      <w:numFmt w:val="lowerLetter"/>
      <w:lvlText w:val="%5."/>
      <w:lvlJc w:val="left"/>
      <w:pPr>
        <w:ind w:left="3600" w:hanging="360"/>
      </w:pPr>
    </w:lvl>
    <w:lvl w:ilvl="5" w:tplc="541E8556">
      <w:start w:val="1"/>
      <w:numFmt w:val="lowerRoman"/>
      <w:lvlText w:val="%6."/>
      <w:lvlJc w:val="right"/>
      <w:pPr>
        <w:ind w:left="4320" w:hanging="180"/>
      </w:pPr>
    </w:lvl>
    <w:lvl w:ilvl="6" w:tplc="D8EE9F84">
      <w:start w:val="1"/>
      <w:numFmt w:val="decimal"/>
      <w:lvlText w:val="%7."/>
      <w:lvlJc w:val="left"/>
      <w:pPr>
        <w:ind w:left="5040" w:hanging="360"/>
      </w:pPr>
    </w:lvl>
    <w:lvl w:ilvl="7" w:tplc="F510F940">
      <w:start w:val="1"/>
      <w:numFmt w:val="lowerLetter"/>
      <w:lvlText w:val="%8."/>
      <w:lvlJc w:val="left"/>
      <w:pPr>
        <w:ind w:left="5760" w:hanging="360"/>
      </w:pPr>
    </w:lvl>
    <w:lvl w:ilvl="8" w:tplc="A8C05BBE">
      <w:start w:val="1"/>
      <w:numFmt w:val="lowerRoman"/>
      <w:lvlText w:val="%9."/>
      <w:lvlJc w:val="right"/>
      <w:pPr>
        <w:ind w:left="6480" w:hanging="180"/>
      </w:pPr>
    </w:lvl>
  </w:abstractNum>
  <w:abstractNum w:abstractNumId="20" w15:restartNumberingAfterBreak="0">
    <w:nsid w:val="418D06CF"/>
    <w:multiLevelType w:val="hybridMultilevel"/>
    <w:tmpl w:val="13B447BA"/>
    <w:lvl w:ilvl="0" w:tplc="FFFFFFFF">
      <w:start w:val="1"/>
      <w:numFmt w:val="lowerLetter"/>
      <w:lvlText w:val="(%1)"/>
      <w:lvlJc w:val="left"/>
      <w:pPr>
        <w:ind w:left="420" w:hanging="360"/>
      </w:pPr>
      <w:rPr>
        <w:color w:val="000000"/>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1" w15:restartNumberingAfterBreak="0">
    <w:nsid w:val="42403700"/>
    <w:multiLevelType w:val="hybridMultilevel"/>
    <w:tmpl w:val="FFFFFFFF"/>
    <w:lvl w:ilvl="0" w:tplc="5C549EB6">
      <w:start w:val="1"/>
      <w:numFmt w:val="lowerLetter"/>
      <w:lvlText w:val="(%1)"/>
      <w:lvlJc w:val="left"/>
      <w:pPr>
        <w:ind w:left="720" w:hanging="360"/>
      </w:pPr>
    </w:lvl>
    <w:lvl w:ilvl="1" w:tplc="12583ABE">
      <w:start w:val="1"/>
      <w:numFmt w:val="lowerLetter"/>
      <w:lvlText w:val="%2."/>
      <w:lvlJc w:val="left"/>
      <w:pPr>
        <w:ind w:left="1440" w:hanging="360"/>
      </w:pPr>
    </w:lvl>
    <w:lvl w:ilvl="2" w:tplc="1B68E906">
      <w:start w:val="1"/>
      <w:numFmt w:val="lowerRoman"/>
      <w:lvlText w:val="%3."/>
      <w:lvlJc w:val="right"/>
      <w:pPr>
        <w:ind w:left="2160" w:hanging="180"/>
      </w:pPr>
    </w:lvl>
    <w:lvl w:ilvl="3" w:tplc="2B0027EA">
      <w:start w:val="1"/>
      <w:numFmt w:val="decimal"/>
      <w:lvlText w:val="%4."/>
      <w:lvlJc w:val="left"/>
      <w:pPr>
        <w:ind w:left="2880" w:hanging="360"/>
      </w:pPr>
    </w:lvl>
    <w:lvl w:ilvl="4" w:tplc="951CEB16">
      <w:start w:val="1"/>
      <w:numFmt w:val="lowerLetter"/>
      <w:lvlText w:val="%5."/>
      <w:lvlJc w:val="left"/>
      <w:pPr>
        <w:ind w:left="3600" w:hanging="360"/>
      </w:pPr>
    </w:lvl>
    <w:lvl w:ilvl="5" w:tplc="5A2E2726">
      <w:start w:val="1"/>
      <w:numFmt w:val="lowerRoman"/>
      <w:lvlText w:val="%6."/>
      <w:lvlJc w:val="right"/>
      <w:pPr>
        <w:ind w:left="4320" w:hanging="180"/>
      </w:pPr>
    </w:lvl>
    <w:lvl w:ilvl="6" w:tplc="4CC487CA">
      <w:start w:val="1"/>
      <w:numFmt w:val="decimal"/>
      <w:lvlText w:val="%7."/>
      <w:lvlJc w:val="left"/>
      <w:pPr>
        <w:ind w:left="5040" w:hanging="360"/>
      </w:pPr>
    </w:lvl>
    <w:lvl w:ilvl="7" w:tplc="D8A4A14E">
      <w:start w:val="1"/>
      <w:numFmt w:val="lowerLetter"/>
      <w:lvlText w:val="%8."/>
      <w:lvlJc w:val="left"/>
      <w:pPr>
        <w:ind w:left="5760" w:hanging="360"/>
      </w:pPr>
    </w:lvl>
    <w:lvl w:ilvl="8" w:tplc="9E801F20">
      <w:start w:val="1"/>
      <w:numFmt w:val="lowerRoman"/>
      <w:lvlText w:val="%9."/>
      <w:lvlJc w:val="right"/>
      <w:pPr>
        <w:ind w:left="6480" w:hanging="180"/>
      </w:pPr>
    </w:lvl>
  </w:abstractNum>
  <w:abstractNum w:abstractNumId="22" w15:restartNumberingAfterBreak="0">
    <w:nsid w:val="4ABF601D"/>
    <w:multiLevelType w:val="hybridMultilevel"/>
    <w:tmpl w:val="FFFFFFFF"/>
    <w:lvl w:ilvl="0" w:tplc="DB421AE6">
      <w:start w:val="1"/>
      <w:numFmt w:val="lowerLetter"/>
      <w:lvlText w:val="(%1)"/>
      <w:lvlJc w:val="left"/>
      <w:pPr>
        <w:ind w:left="720" w:hanging="360"/>
      </w:pPr>
    </w:lvl>
    <w:lvl w:ilvl="1" w:tplc="4D504D88">
      <w:start w:val="1"/>
      <w:numFmt w:val="lowerLetter"/>
      <w:lvlText w:val="%2."/>
      <w:lvlJc w:val="left"/>
      <w:pPr>
        <w:ind w:left="1440" w:hanging="360"/>
      </w:pPr>
    </w:lvl>
    <w:lvl w:ilvl="2" w:tplc="E862A376">
      <w:start w:val="1"/>
      <w:numFmt w:val="lowerRoman"/>
      <w:lvlText w:val="%3."/>
      <w:lvlJc w:val="right"/>
      <w:pPr>
        <w:ind w:left="2160" w:hanging="180"/>
      </w:pPr>
    </w:lvl>
    <w:lvl w:ilvl="3" w:tplc="5316E808">
      <w:start w:val="1"/>
      <w:numFmt w:val="decimal"/>
      <w:lvlText w:val="%4."/>
      <w:lvlJc w:val="left"/>
      <w:pPr>
        <w:ind w:left="2880" w:hanging="360"/>
      </w:pPr>
    </w:lvl>
    <w:lvl w:ilvl="4" w:tplc="3B188B8C">
      <w:start w:val="1"/>
      <w:numFmt w:val="lowerLetter"/>
      <w:lvlText w:val="%5."/>
      <w:lvlJc w:val="left"/>
      <w:pPr>
        <w:ind w:left="3600" w:hanging="360"/>
      </w:pPr>
    </w:lvl>
    <w:lvl w:ilvl="5" w:tplc="07FCA792">
      <w:start w:val="1"/>
      <w:numFmt w:val="lowerRoman"/>
      <w:lvlText w:val="%6."/>
      <w:lvlJc w:val="right"/>
      <w:pPr>
        <w:ind w:left="4320" w:hanging="180"/>
      </w:pPr>
    </w:lvl>
    <w:lvl w:ilvl="6" w:tplc="2E8ABEB0">
      <w:start w:val="1"/>
      <w:numFmt w:val="decimal"/>
      <w:lvlText w:val="%7."/>
      <w:lvlJc w:val="left"/>
      <w:pPr>
        <w:ind w:left="5040" w:hanging="360"/>
      </w:pPr>
    </w:lvl>
    <w:lvl w:ilvl="7" w:tplc="20F81D38">
      <w:start w:val="1"/>
      <w:numFmt w:val="lowerLetter"/>
      <w:lvlText w:val="%8."/>
      <w:lvlJc w:val="left"/>
      <w:pPr>
        <w:ind w:left="5760" w:hanging="360"/>
      </w:pPr>
    </w:lvl>
    <w:lvl w:ilvl="8" w:tplc="720CA7B0">
      <w:start w:val="1"/>
      <w:numFmt w:val="lowerRoman"/>
      <w:lvlText w:val="%9."/>
      <w:lvlJc w:val="right"/>
      <w:pPr>
        <w:ind w:left="6480" w:hanging="180"/>
      </w:pPr>
    </w:lvl>
  </w:abstractNum>
  <w:abstractNum w:abstractNumId="23" w15:restartNumberingAfterBreak="0">
    <w:nsid w:val="4E5C49A7"/>
    <w:multiLevelType w:val="hybridMultilevel"/>
    <w:tmpl w:val="FFFFFFFF"/>
    <w:lvl w:ilvl="0" w:tplc="2D381DBC">
      <w:start w:val="1"/>
      <w:numFmt w:val="lowerLetter"/>
      <w:lvlText w:val="(%1)"/>
      <w:lvlJc w:val="left"/>
      <w:pPr>
        <w:ind w:left="720" w:hanging="360"/>
      </w:pPr>
    </w:lvl>
    <w:lvl w:ilvl="1" w:tplc="1B8AF3D6">
      <w:start w:val="1"/>
      <w:numFmt w:val="lowerLetter"/>
      <w:lvlText w:val="%2."/>
      <w:lvlJc w:val="left"/>
      <w:pPr>
        <w:ind w:left="1440" w:hanging="360"/>
      </w:pPr>
    </w:lvl>
    <w:lvl w:ilvl="2" w:tplc="1AF48BA6">
      <w:start w:val="1"/>
      <w:numFmt w:val="lowerRoman"/>
      <w:lvlText w:val="%3."/>
      <w:lvlJc w:val="right"/>
      <w:pPr>
        <w:ind w:left="2160" w:hanging="180"/>
      </w:pPr>
    </w:lvl>
    <w:lvl w:ilvl="3" w:tplc="CECAC920">
      <w:start w:val="1"/>
      <w:numFmt w:val="decimal"/>
      <w:lvlText w:val="%4."/>
      <w:lvlJc w:val="left"/>
      <w:pPr>
        <w:ind w:left="2880" w:hanging="360"/>
      </w:pPr>
    </w:lvl>
    <w:lvl w:ilvl="4" w:tplc="824C2F10">
      <w:start w:val="1"/>
      <w:numFmt w:val="lowerLetter"/>
      <w:lvlText w:val="%5."/>
      <w:lvlJc w:val="left"/>
      <w:pPr>
        <w:ind w:left="3600" w:hanging="360"/>
      </w:pPr>
    </w:lvl>
    <w:lvl w:ilvl="5" w:tplc="CAE8A2F2">
      <w:start w:val="1"/>
      <w:numFmt w:val="lowerRoman"/>
      <w:lvlText w:val="%6."/>
      <w:lvlJc w:val="right"/>
      <w:pPr>
        <w:ind w:left="4320" w:hanging="180"/>
      </w:pPr>
    </w:lvl>
    <w:lvl w:ilvl="6" w:tplc="C01EFA94">
      <w:start w:val="1"/>
      <w:numFmt w:val="decimal"/>
      <w:lvlText w:val="%7."/>
      <w:lvlJc w:val="left"/>
      <w:pPr>
        <w:ind w:left="5040" w:hanging="360"/>
      </w:pPr>
    </w:lvl>
    <w:lvl w:ilvl="7" w:tplc="A02C2038">
      <w:start w:val="1"/>
      <w:numFmt w:val="lowerLetter"/>
      <w:lvlText w:val="%8."/>
      <w:lvlJc w:val="left"/>
      <w:pPr>
        <w:ind w:left="5760" w:hanging="360"/>
      </w:pPr>
    </w:lvl>
    <w:lvl w:ilvl="8" w:tplc="8692204E">
      <w:start w:val="1"/>
      <w:numFmt w:val="lowerRoman"/>
      <w:lvlText w:val="%9."/>
      <w:lvlJc w:val="right"/>
      <w:pPr>
        <w:ind w:left="6480" w:hanging="180"/>
      </w:pPr>
    </w:lvl>
  </w:abstractNum>
  <w:abstractNum w:abstractNumId="24" w15:restartNumberingAfterBreak="0">
    <w:nsid w:val="4FA7BBD6"/>
    <w:multiLevelType w:val="hybridMultilevel"/>
    <w:tmpl w:val="FFFFFFFF"/>
    <w:lvl w:ilvl="0" w:tplc="87706988">
      <w:start w:val="1"/>
      <w:numFmt w:val="lowerLetter"/>
      <w:lvlText w:val="(%1)"/>
      <w:lvlJc w:val="left"/>
      <w:pPr>
        <w:ind w:left="720" w:hanging="360"/>
      </w:pPr>
    </w:lvl>
    <w:lvl w:ilvl="1" w:tplc="F5927888">
      <w:start w:val="1"/>
      <w:numFmt w:val="lowerLetter"/>
      <w:lvlText w:val="%2."/>
      <w:lvlJc w:val="left"/>
      <w:pPr>
        <w:ind w:left="1440" w:hanging="360"/>
      </w:pPr>
    </w:lvl>
    <w:lvl w:ilvl="2" w:tplc="9AE23592">
      <w:start w:val="1"/>
      <w:numFmt w:val="lowerRoman"/>
      <w:lvlText w:val="%3."/>
      <w:lvlJc w:val="right"/>
      <w:pPr>
        <w:ind w:left="2160" w:hanging="180"/>
      </w:pPr>
    </w:lvl>
    <w:lvl w:ilvl="3" w:tplc="8F30D0AA">
      <w:start w:val="1"/>
      <w:numFmt w:val="decimal"/>
      <w:lvlText w:val="%4."/>
      <w:lvlJc w:val="left"/>
      <w:pPr>
        <w:ind w:left="2880" w:hanging="360"/>
      </w:pPr>
    </w:lvl>
    <w:lvl w:ilvl="4" w:tplc="BA061CCA">
      <w:start w:val="1"/>
      <w:numFmt w:val="lowerLetter"/>
      <w:lvlText w:val="%5."/>
      <w:lvlJc w:val="left"/>
      <w:pPr>
        <w:ind w:left="3600" w:hanging="360"/>
      </w:pPr>
    </w:lvl>
    <w:lvl w:ilvl="5" w:tplc="CCEE44CE">
      <w:start w:val="1"/>
      <w:numFmt w:val="lowerRoman"/>
      <w:lvlText w:val="%6."/>
      <w:lvlJc w:val="right"/>
      <w:pPr>
        <w:ind w:left="4320" w:hanging="180"/>
      </w:pPr>
    </w:lvl>
    <w:lvl w:ilvl="6" w:tplc="05B65446">
      <w:start w:val="1"/>
      <w:numFmt w:val="decimal"/>
      <w:lvlText w:val="%7."/>
      <w:lvlJc w:val="left"/>
      <w:pPr>
        <w:ind w:left="5040" w:hanging="360"/>
      </w:pPr>
    </w:lvl>
    <w:lvl w:ilvl="7" w:tplc="928ECA26">
      <w:start w:val="1"/>
      <w:numFmt w:val="lowerLetter"/>
      <w:lvlText w:val="%8."/>
      <w:lvlJc w:val="left"/>
      <w:pPr>
        <w:ind w:left="5760" w:hanging="360"/>
      </w:pPr>
    </w:lvl>
    <w:lvl w:ilvl="8" w:tplc="C76CFCD2">
      <w:start w:val="1"/>
      <w:numFmt w:val="lowerRoman"/>
      <w:lvlText w:val="%9."/>
      <w:lvlJc w:val="right"/>
      <w:pPr>
        <w:ind w:left="6480" w:hanging="180"/>
      </w:pPr>
    </w:lvl>
  </w:abstractNum>
  <w:abstractNum w:abstractNumId="25" w15:restartNumberingAfterBreak="0">
    <w:nsid w:val="4FE00D2D"/>
    <w:multiLevelType w:val="hybridMultilevel"/>
    <w:tmpl w:val="2474BDE0"/>
    <w:lvl w:ilvl="0" w:tplc="69B22F04">
      <w:start w:val="1"/>
      <w:numFmt w:val="lowerRoman"/>
      <w:lvlText w:val="(%1)"/>
      <w:lvlJc w:val="left"/>
      <w:pPr>
        <w:ind w:left="840" w:hanging="72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6" w15:restartNumberingAfterBreak="0">
    <w:nsid w:val="51E8D824"/>
    <w:multiLevelType w:val="hybridMultilevel"/>
    <w:tmpl w:val="FFFFFFFF"/>
    <w:lvl w:ilvl="0" w:tplc="15EECE60">
      <w:start w:val="1"/>
      <w:numFmt w:val="lowerLetter"/>
      <w:lvlText w:val="(%1)"/>
      <w:lvlJc w:val="left"/>
      <w:pPr>
        <w:ind w:left="720" w:hanging="360"/>
      </w:pPr>
    </w:lvl>
    <w:lvl w:ilvl="1" w:tplc="F6129A18">
      <w:start w:val="1"/>
      <w:numFmt w:val="lowerLetter"/>
      <w:lvlText w:val="%2."/>
      <w:lvlJc w:val="left"/>
      <w:pPr>
        <w:ind w:left="1440" w:hanging="360"/>
      </w:pPr>
    </w:lvl>
    <w:lvl w:ilvl="2" w:tplc="09AAFFC8">
      <w:start w:val="1"/>
      <w:numFmt w:val="lowerRoman"/>
      <w:lvlText w:val="%3."/>
      <w:lvlJc w:val="right"/>
      <w:pPr>
        <w:ind w:left="2160" w:hanging="180"/>
      </w:pPr>
    </w:lvl>
    <w:lvl w:ilvl="3" w:tplc="66565D5A">
      <w:start w:val="1"/>
      <w:numFmt w:val="decimal"/>
      <w:lvlText w:val="%4."/>
      <w:lvlJc w:val="left"/>
      <w:pPr>
        <w:ind w:left="2880" w:hanging="360"/>
      </w:pPr>
    </w:lvl>
    <w:lvl w:ilvl="4" w:tplc="C2500AD4">
      <w:start w:val="1"/>
      <w:numFmt w:val="lowerLetter"/>
      <w:lvlText w:val="%5."/>
      <w:lvlJc w:val="left"/>
      <w:pPr>
        <w:ind w:left="3600" w:hanging="360"/>
      </w:pPr>
    </w:lvl>
    <w:lvl w:ilvl="5" w:tplc="B3E845D6">
      <w:start w:val="1"/>
      <w:numFmt w:val="lowerRoman"/>
      <w:lvlText w:val="%6."/>
      <w:lvlJc w:val="right"/>
      <w:pPr>
        <w:ind w:left="4320" w:hanging="180"/>
      </w:pPr>
    </w:lvl>
    <w:lvl w:ilvl="6" w:tplc="900C882A">
      <w:start w:val="1"/>
      <w:numFmt w:val="decimal"/>
      <w:lvlText w:val="%7."/>
      <w:lvlJc w:val="left"/>
      <w:pPr>
        <w:ind w:left="5040" w:hanging="360"/>
      </w:pPr>
    </w:lvl>
    <w:lvl w:ilvl="7" w:tplc="1AFC7F30">
      <w:start w:val="1"/>
      <w:numFmt w:val="lowerLetter"/>
      <w:lvlText w:val="%8."/>
      <w:lvlJc w:val="left"/>
      <w:pPr>
        <w:ind w:left="5760" w:hanging="360"/>
      </w:pPr>
    </w:lvl>
    <w:lvl w:ilvl="8" w:tplc="B2E456F0">
      <w:start w:val="1"/>
      <w:numFmt w:val="lowerRoman"/>
      <w:lvlText w:val="%9."/>
      <w:lvlJc w:val="right"/>
      <w:pPr>
        <w:ind w:left="6480" w:hanging="180"/>
      </w:pPr>
    </w:lvl>
  </w:abstractNum>
  <w:abstractNum w:abstractNumId="27" w15:restartNumberingAfterBreak="0">
    <w:nsid w:val="5DD73786"/>
    <w:multiLevelType w:val="hybridMultilevel"/>
    <w:tmpl w:val="FFFFFFFF"/>
    <w:lvl w:ilvl="0" w:tplc="AD7CEB8A">
      <w:start w:val="1"/>
      <w:numFmt w:val="lowerLetter"/>
      <w:lvlText w:val="(%1)"/>
      <w:lvlJc w:val="left"/>
      <w:pPr>
        <w:ind w:left="720" w:hanging="360"/>
      </w:pPr>
    </w:lvl>
    <w:lvl w:ilvl="1" w:tplc="AEEC239A">
      <w:start w:val="1"/>
      <w:numFmt w:val="lowerLetter"/>
      <w:lvlText w:val="%2."/>
      <w:lvlJc w:val="left"/>
      <w:pPr>
        <w:ind w:left="1440" w:hanging="360"/>
      </w:pPr>
    </w:lvl>
    <w:lvl w:ilvl="2" w:tplc="389E5C38">
      <w:start w:val="1"/>
      <w:numFmt w:val="lowerRoman"/>
      <w:lvlText w:val="%3."/>
      <w:lvlJc w:val="right"/>
      <w:pPr>
        <w:ind w:left="2160" w:hanging="180"/>
      </w:pPr>
    </w:lvl>
    <w:lvl w:ilvl="3" w:tplc="661EE8C2">
      <w:start w:val="1"/>
      <w:numFmt w:val="decimal"/>
      <w:lvlText w:val="%4."/>
      <w:lvlJc w:val="left"/>
      <w:pPr>
        <w:ind w:left="2880" w:hanging="360"/>
      </w:pPr>
    </w:lvl>
    <w:lvl w:ilvl="4" w:tplc="F81E56F4">
      <w:start w:val="1"/>
      <w:numFmt w:val="lowerLetter"/>
      <w:lvlText w:val="%5."/>
      <w:lvlJc w:val="left"/>
      <w:pPr>
        <w:ind w:left="3600" w:hanging="360"/>
      </w:pPr>
    </w:lvl>
    <w:lvl w:ilvl="5" w:tplc="3FB4453C">
      <w:start w:val="1"/>
      <w:numFmt w:val="lowerRoman"/>
      <w:lvlText w:val="%6."/>
      <w:lvlJc w:val="right"/>
      <w:pPr>
        <w:ind w:left="4320" w:hanging="180"/>
      </w:pPr>
    </w:lvl>
    <w:lvl w:ilvl="6" w:tplc="88C4402A">
      <w:start w:val="1"/>
      <w:numFmt w:val="decimal"/>
      <w:lvlText w:val="%7."/>
      <w:lvlJc w:val="left"/>
      <w:pPr>
        <w:ind w:left="5040" w:hanging="360"/>
      </w:pPr>
    </w:lvl>
    <w:lvl w:ilvl="7" w:tplc="F2426954">
      <w:start w:val="1"/>
      <w:numFmt w:val="lowerLetter"/>
      <w:lvlText w:val="%8."/>
      <w:lvlJc w:val="left"/>
      <w:pPr>
        <w:ind w:left="5760" w:hanging="360"/>
      </w:pPr>
    </w:lvl>
    <w:lvl w:ilvl="8" w:tplc="57AE3456">
      <w:start w:val="1"/>
      <w:numFmt w:val="lowerRoman"/>
      <w:lvlText w:val="%9."/>
      <w:lvlJc w:val="right"/>
      <w:pPr>
        <w:ind w:left="6480" w:hanging="180"/>
      </w:pPr>
    </w:lvl>
  </w:abstractNum>
  <w:abstractNum w:abstractNumId="28" w15:restartNumberingAfterBreak="0">
    <w:nsid w:val="5DD915C3"/>
    <w:multiLevelType w:val="hybridMultilevel"/>
    <w:tmpl w:val="FFFFFFFF"/>
    <w:lvl w:ilvl="0" w:tplc="CA5E27A4">
      <w:start w:val="1"/>
      <w:numFmt w:val="lowerLetter"/>
      <w:lvlText w:val="(%1)"/>
      <w:lvlJc w:val="left"/>
      <w:pPr>
        <w:ind w:left="720" w:hanging="360"/>
      </w:pPr>
    </w:lvl>
    <w:lvl w:ilvl="1" w:tplc="3D16E23A">
      <w:start w:val="1"/>
      <w:numFmt w:val="lowerLetter"/>
      <w:lvlText w:val="%2."/>
      <w:lvlJc w:val="left"/>
      <w:pPr>
        <w:ind w:left="1440" w:hanging="360"/>
      </w:pPr>
    </w:lvl>
    <w:lvl w:ilvl="2" w:tplc="85581A14">
      <w:start w:val="1"/>
      <w:numFmt w:val="lowerRoman"/>
      <w:lvlText w:val="%3."/>
      <w:lvlJc w:val="right"/>
      <w:pPr>
        <w:ind w:left="2160" w:hanging="180"/>
      </w:pPr>
    </w:lvl>
    <w:lvl w:ilvl="3" w:tplc="D71CF65A">
      <w:start w:val="1"/>
      <w:numFmt w:val="decimal"/>
      <w:lvlText w:val="%4."/>
      <w:lvlJc w:val="left"/>
      <w:pPr>
        <w:ind w:left="2880" w:hanging="360"/>
      </w:pPr>
    </w:lvl>
    <w:lvl w:ilvl="4" w:tplc="8AE62C20">
      <w:start w:val="1"/>
      <w:numFmt w:val="lowerLetter"/>
      <w:lvlText w:val="%5."/>
      <w:lvlJc w:val="left"/>
      <w:pPr>
        <w:ind w:left="3600" w:hanging="360"/>
      </w:pPr>
    </w:lvl>
    <w:lvl w:ilvl="5" w:tplc="3398BF6C">
      <w:start w:val="1"/>
      <w:numFmt w:val="lowerRoman"/>
      <w:lvlText w:val="%6."/>
      <w:lvlJc w:val="right"/>
      <w:pPr>
        <w:ind w:left="4320" w:hanging="180"/>
      </w:pPr>
    </w:lvl>
    <w:lvl w:ilvl="6" w:tplc="3550C164">
      <w:start w:val="1"/>
      <w:numFmt w:val="decimal"/>
      <w:lvlText w:val="%7."/>
      <w:lvlJc w:val="left"/>
      <w:pPr>
        <w:ind w:left="5040" w:hanging="360"/>
      </w:pPr>
    </w:lvl>
    <w:lvl w:ilvl="7" w:tplc="C98C8E56">
      <w:start w:val="1"/>
      <w:numFmt w:val="lowerLetter"/>
      <w:lvlText w:val="%8."/>
      <w:lvlJc w:val="left"/>
      <w:pPr>
        <w:ind w:left="5760" w:hanging="360"/>
      </w:pPr>
    </w:lvl>
    <w:lvl w:ilvl="8" w:tplc="F9860B5A">
      <w:start w:val="1"/>
      <w:numFmt w:val="lowerRoman"/>
      <w:lvlText w:val="%9."/>
      <w:lvlJc w:val="right"/>
      <w:pPr>
        <w:ind w:left="6480" w:hanging="180"/>
      </w:pPr>
    </w:lvl>
  </w:abstractNum>
  <w:abstractNum w:abstractNumId="29" w15:restartNumberingAfterBreak="0">
    <w:nsid w:val="6191504D"/>
    <w:multiLevelType w:val="hybridMultilevel"/>
    <w:tmpl w:val="9B520998"/>
    <w:lvl w:ilvl="0" w:tplc="773CC88C">
      <w:start w:val="3"/>
      <w:numFmt w:val="upperLetter"/>
      <w:lvlText w:val="%1."/>
      <w:lvlJc w:val="left"/>
      <w:pPr>
        <w:tabs>
          <w:tab w:val="num" w:pos="720"/>
        </w:tabs>
        <w:ind w:left="720" w:hanging="360"/>
      </w:pPr>
    </w:lvl>
    <w:lvl w:ilvl="1" w:tplc="46A6CF20" w:tentative="1">
      <w:start w:val="1"/>
      <w:numFmt w:val="decimal"/>
      <w:lvlText w:val="%2."/>
      <w:lvlJc w:val="left"/>
      <w:pPr>
        <w:tabs>
          <w:tab w:val="num" w:pos="1440"/>
        </w:tabs>
        <w:ind w:left="1440" w:hanging="360"/>
      </w:pPr>
    </w:lvl>
    <w:lvl w:ilvl="2" w:tplc="B7BA0D14" w:tentative="1">
      <w:start w:val="1"/>
      <w:numFmt w:val="decimal"/>
      <w:lvlText w:val="%3."/>
      <w:lvlJc w:val="left"/>
      <w:pPr>
        <w:tabs>
          <w:tab w:val="num" w:pos="2160"/>
        </w:tabs>
        <w:ind w:left="2160" w:hanging="360"/>
      </w:pPr>
    </w:lvl>
    <w:lvl w:ilvl="3" w:tplc="2DA44E06" w:tentative="1">
      <w:start w:val="1"/>
      <w:numFmt w:val="decimal"/>
      <w:lvlText w:val="%4."/>
      <w:lvlJc w:val="left"/>
      <w:pPr>
        <w:tabs>
          <w:tab w:val="num" w:pos="2880"/>
        </w:tabs>
        <w:ind w:left="2880" w:hanging="360"/>
      </w:pPr>
    </w:lvl>
    <w:lvl w:ilvl="4" w:tplc="C2F6CEBC" w:tentative="1">
      <w:start w:val="1"/>
      <w:numFmt w:val="decimal"/>
      <w:lvlText w:val="%5."/>
      <w:lvlJc w:val="left"/>
      <w:pPr>
        <w:tabs>
          <w:tab w:val="num" w:pos="3600"/>
        </w:tabs>
        <w:ind w:left="3600" w:hanging="360"/>
      </w:pPr>
    </w:lvl>
    <w:lvl w:ilvl="5" w:tplc="C1CAF32E" w:tentative="1">
      <w:start w:val="1"/>
      <w:numFmt w:val="decimal"/>
      <w:lvlText w:val="%6."/>
      <w:lvlJc w:val="left"/>
      <w:pPr>
        <w:tabs>
          <w:tab w:val="num" w:pos="4320"/>
        </w:tabs>
        <w:ind w:left="4320" w:hanging="360"/>
      </w:pPr>
    </w:lvl>
    <w:lvl w:ilvl="6" w:tplc="AC247602" w:tentative="1">
      <w:start w:val="1"/>
      <w:numFmt w:val="decimal"/>
      <w:lvlText w:val="%7."/>
      <w:lvlJc w:val="left"/>
      <w:pPr>
        <w:tabs>
          <w:tab w:val="num" w:pos="5040"/>
        </w:tabs>
        <w:ind w:left="5040" w:hanging="360"/>
      </w:pPr>
    </w:lvl>
    <w:lvl w:ilvl="7" w:tplc="A2D66E50" w:tentative="1">
      <w:start w:val="1"/>
      <w:numFmt w:val="decimal"/>
      <w:lvlText w:val="%8."/>
      <w:lvlJc w:val="left"/>
      <w:pPr>
        <w:tabs>
          <w:tab w:val="num" w:pos="5760"/>
        </w:tabs>
        <w:ind w:left="5760" w:hanging="360"/>
      </w:pPr>
    </w:lvl>
    <w:lvl w:ilvl="8" w:tplc="55E6F37A" w:tentative="1">
      <w:start w:val="1"/>
      <w:numFmt w:val="decimal"/>
      <w:lvlText w:val="%9."/>
      <w:lvlJc w:val="left"/>
      <w:pPr>
        <w:tabs>
          <w:tab w:val="num" w:pos="6480"/>
        </w:tabs>
        <w:ind w:left="6480" w:hanging="360"/>
      </w:pPr>
    </w:lvl>
  </w:abstractNum>
  <w:abstractNum w:abstractNumId="30" w15:restartNumberingAfterBreak="0">
    <w:nsid w:val="63DDB8D4"/>
    <w:multiLevelType w:val="hybridMultilevel"/>
    <w:tmpl w:val="FFFFFFFF"/>
    <w:lvl w:ilvl="0" w:tplc="92507CF8">
      <w:start w:val="1"/>
      <w:numFmt w:val="lowerLetter"/>
      <w:lvlText w:val="(%1)"/>
      <w:lvlJc w:val="left"/>
      <w:pPr>
        <w:ind w:left="720" w:hanging="360"/>
      </w:pPr>
    </w:lvl>
    <w:lvl w:ilvl="1" w:tplc="C3B6D4E4">
      <w:start w:val="1"/>
      <w:numFmt w:val="lowerLetter"/>
      <w:lvlText w:val="%2."/>
      <w:lvlJc w:val="left"/>
      <w:pPr>
        <w:ind w:left="1440" w:hanging="360"/>
      </w:pPr>
    </w:lvl>
    <w:lvl w:ilvl="2" w:tplc="AF70D442">
      <w:start w:val="1"/>
      <w:numFmt w:val="lowerRoman"/>
      <w:lvlText w:val="%3."/>
      <w:lvlJc w:val="right"/>
      <w:pPr>
        <w:ind w:left="2160" w:hanging="180"/>
      </w:pPr>
    </w:lvl>
    <w:lvl w:ilvl="3" w:tplc="650E4CC0">
      <w:start w:val="1"/>
      <w:numFmt w:val="decimal"/>
      <w:lvlText w:val="%4."/>
      <w:lvlJc w:val="left"/>
      <w:pPr>
        <w:ind w:left="2880" w:hanging="360"/>
      </w:pPr>
    </w:lvl>
    <w:lvl w:ilvl="4" w:tplc="C5BA0C74">
      <w:start w:val="1"/>
      <w:numFmt w:val="lowerLetter"/>
      <w:lvlText w:val="%5."/>
      <w:lvlJc w:val="left"/>
      <w:pPr>
        <w:ind w:left="3600" w:hanging="360"/>
      </w:pPr>
    </w:lvl>
    <w:lvl w:ilvl="5" w:tplc="133679B2">
      <w:start w:val="1"/>
      <w:numFmt w:val="lowerRoman"/>
      <w:lvlText w:val="%6."/>
      <w:lvlJc w:val="right"/>
      <w:pPr>
        <w:ind w:left="4320" w:hanging="180"/>
      </w:pPr>
    </w:lvl>
    <w:lvl w:ilvl="6" w:tplc="2B70E434">
      <w:start w:val="1"/>
      <w:numFmt w:val="decimal"/>
      <w:lvlText w:val="%7."/>
      <w:lvlJc w:val="left"/>
      <w:pPr>
        <w:ind w:left="5040" w:hanging="360"/>
      </w:pPr>
    </w:lvl>
    <w:lvl w:ilvl="7" w:tplc="346C8844">
      <w:start w:val="1"/>
      <w:numFmt w:val="lowerLetter"/>
      <w:lvlText w:val="%8."/>
      <w:lvlJc w:val="left"/>
      <w:pPr>
        <w:ind w:left="5760" w:hanging="360"/>
      </w:pPr>
    </w:lvl>
    <w:lvl w:ilvl="8" w:tplc="F82E95C2">
      <w:start w:val="1"/>
      <w:numFmt w:val="lowerRoman"/>
      <w:lvlText w:val="%9."/>
      <w:lvlJc w:val="right"/>
      <w:pPr>
        <w:ind w:left="6480" w:hanging="180"/>
      </w:pPr>
    </w:lvl>
  </w:abstractNum>
  <w:abstractNum w:abstractNumId="31" w15:restartNumberingAfterBreak="0">
    <w:nsid w:val="65215F9D"/>
    <w:multiLevelType w:val="hybridMultilevel"/>
    <w:tmpl w:val="FFFFFFFF"/>
    <w:lvl w:ilvl="0" w:tplc="9E2EF696">
      <w:start w:val="1"/>
      <w:numFmt w:val="lowerLetter"/>
      <w:lvlText w:val="(%1)"/>
      <w:lvlJc w:val="left"/>
      <w:pPr>
        <w:ind w:left="720" w:hanging="360"/>
      </w:pPr>
    </w:lvl>
    <w:lvl w:ilvl="1" w:tplc="826E2F64">
      <w:start w:val="1"/>
      <w:numFmt w:val="lowerLetter"/>
      <w:lvlText w:val="%2."/>
      <w:lvlJc w:val="left"/>
      <w:pPr>
        <w:ind w:left="1440" w:hanging="360"/>
      </w:pPr>
    </w:lvl>
    <w:lvl w:ilvl="2" w:tplc="76948556">
      <w:start w:val="1"/>
      <w:numFmt w:val="lowerRoman"/>
      <w:lvlText w:val="%3."/>
      <w:lvlJc w:val="right"/>
      <w:pPr>
        <w:ind w:left="2160" w:hanging="180"/>
      </w:pPr>
    </w:lvl>
    <w:lvl w:ilvl="3" w:tplc="DC2628D8">
      <w:start w:val="1"/>
      <w:numFmt w:val="decimal"/>
      <w:lvlText w:val="%4."/>
      <w:lvlJc w:val="left"/>
      <w:pPr>
        <w:ind w:left="2880" w:hanging="360"/>
      </w:pPr>
    </w:lvl>
    <w:lvl w:ilvl="4" w:tplc="432ECFAA">
      <w:start w:val="1"/>
      <w:numFmt w:val="lowerLetter"/>
      <w:lvlText w:val="%5."/>
      <w:lvlJc w:val="left"/>
      <w:pPr>
        <w:ind w:left="3600" w:hanging="360"/>
      </w:pPr>
    </w:lvl>
    <w:lvl w:ilvl="5" w:tplc="601C97F0">
      <w:start w:val="1"/>
      <w:numFmt w:val="lowerRoman"/>
      <w:lvlText w:val="%6."/>
      <w:lvlJc w:val="right"/>
      <w:pPr>
        <w:ind w:left="4320" w:hanging="180"/>
      </w:pPr>
    </w:lvl>
    <w:lvl w:ilvl="6" w:tplc="74C04BDC">
      <w:start w:val="1"/>
      <w:numFmt w:val="decimal"/>
      <w:lvlText w:val="%7."/>
      <w:lvlJc w:val="left"/>
      <w:pPr>
        <w:ind w:left="5040" w:hanging="360"/>
      </w:pPr>
    </w:lvl>
    <w:lvl w:ilvl="7" w:tplc="C3B21A28">
      <w:start w:val="1"/>
      <w:numFmt w:val="lowerLetter"/>
      <w:lvlText w:val="%8."/>
      <w:lvlJc w:val="left"/>
      <w:pPr>
        <w:ind w:left="5760" w:hanging="360"/>
      </w:pPr>
    </w:lvl>
    <w:lvl w:ilvl="8" w:tplc="CD2CAA18">
      <w:start w:val="1"/>
      <w:numFmt w:val="lowerRoman"/>
      <w:lvlText w:val="%9."/>
      <w:lvlJc w:val="right"/>
      <w:pPr>
        <w:ind w:left="6480" w:hanging="180"/>
      </w:pPr>
    </w:lvl>
  </w:abstractNum>
  <w:abstractNum w:abstractNumId="32" w15:restartNumberingAfterBreak="0">
    <w:nsid w:val="6B08B139"/>
    <w:multiLevelType w:val="hybridMultilevel"/>
    <w:tmpl w:val="FFFFFFFF"/>
    <w:lvl w:ilvl="0" w:tplc="9D5A0F28">
      <w:start w:val="1"/>
      <w:numFmt w:val="lowerLetter"/>
      <w:lvlText w:val="(%1)"/>
      <w:lvlJc w:val="left"/>
      <w:pPr>
        <w:ind w:left="720" w:hanging="360"/>
      </w:pPr>
    </w:lvl>
    <w:lvl w:ilvl="1" w:tplc="C75A731C">
      <w:start w:val="1"/>
      <w:numFmt w:val="lowerLetter"/>
      <w:lvlText w:val="%2."/>
      <w:lvlJc w:val="left"/>
      <w:pPr>
        <w:ind w:left="1440" w:hanging="360"/>
      </w:pPr>
    </w:lvl>
    <w:lvl w:ilvl="2" w:tplc="806C316A">
      <w:start w:val="1"/>
      <w:numFmt w:val="lowerRoman"/>
      <w:lvlText w:val="%3."/>
      <w:lvlJc w:val="right"/>
      <w:pPr>
        <w:ind w:left="2160" w:hanging="180"/>
      </w:pPr>
    </w:lvl>
    <w:lvl w:ilvl="3" w:tplc="01767B08">
      <w:start w:val="1"/>
      <w:numFmt w:val="decimal"/>
      <w:lvlText w:val="%4."/>
      <w:lvlJc w:val="left"/>
      <w:pPr>
        <w:ind w:left="2880" w:hanging="360"/>
      </w:pPr>
    </w:lvl>
    <w:lvl w:ilvl="4" w:tplc="7A440430">
      <w:start w:val="1"/>
      <w:numFmt w:val="lowerLetter"/>
      <w:lvlText w:val="%5."/>
      <w:lvlJc w:val="left"/>
      <w:pPr>
        <w:ind w:left="3600" w:hanging="360"/>
      </w:pPr>
    </w:lvl>
    <w:lvl w:ilvl="5" w:tplc="27C63E70">
      <w:start w:val="1"/>
      <w:numFmt w:val="lowerRoman"/>
      <w:lvlText w:val="%6."/>
      <w:lvlJc w:val="right"/>
      <w:pPr>
        <w:ind w:left="4320" w:hanging="180"/>
      </w:pPr>
    </w:lvl>
    <w:lvl w:ilvl="6" w:tplc="E3D857E6">
      <w:start w:val="1"/>
      <w:numFmt w:val="decimal"/>
      <w:lvlText w:val="%7."/>
      <w:lvlJc w:val="left"/>
      <w:pPr>
        <w:ind w:left="5040" w:hanging="360"/>
      </w:pPr>
    </w:lvl>
    <w:lvl w:ilvl="7" w:tplc="9BF22A14">
      <w:start w:val="1"/>
      <w:numFmt w:val="lowerLetter"/>
      <w:lvlText w:val="%8."/>
      <w:lvlJc w:val="left"/>
      <w:pPr>
        <w:ind w:left="5760" w:hanging="360"/>
      </w:pPr>
    </w:lvl>
    <w:lvl w:ilvl="8" w:tplc="A4E0CA94">
      <w:start w:val="1"/>
      <w:numFmt w:val="lowerRoman"/>
      <w:lvlText w:val="%9."/>
      <w:lvlJc w:val="right"/>
      <w:pPr>
        <w:ind w:left="6480" w:hanging="180"/>
      </w:pPr>
    </w:lvl>
  </w:abstractNum>
  <w:abstractNum w:abstractNumId="33" w15:restartNumberingAfterBreak="0">
    <w:nsid w:val="6FA5351B"/>
    <w:multiLevelType w:val="hybridMultilevel"/>
    <w:tmpl w:val="FFFFFFFF"/>
    <w:lvl w:ilvl="0" w:tplc="C5641A62">
      <w:start w:val="1"/>
      <w:numFmt w:val="upperLetter"/>
      <w:lvlText w:val="(%1)"/>
      <w:lvlJc w:val="left"/>
      <w:pPr>
        <w:ind w:left="720" w:hanging="360"/>
      </w:pPr>
    </w:lvl>
    <w:lvl w:ilvl="1" w:tplc="8B581E7A">
      <w:start w:val="1"/>
      <w:numFmt w:val="lowerLetter"/>
      <w:lvlText w:val="%2."/>
      <w:lvlJc w:val="left"/>
      <w:pPr>
        <w:ind w:left="1440" w:hanging="360"/>
      </w:pPr>
    </w:lvl>
    <w:lvl w:ilvl="2" w:tplc="770453E4">
      <w:start w:val="1"/>
      <w:numFmt w:val="lowerRoman"/>
      <w:lvlText w:val="%3."/>
      <w:lvlJc w:val="right"/>
      <w:pPr>
        <w:ind w:left="2160" w:hanging="180"/>
      </w:pPr>
    </w:lvl>
    <w:lvl w:ilvl="3" w:tplc="B584FBFC">
      <w:start w:val="1"/>
      <w:numFmt w:val="decimal"/>
      <w:lvlText w:val="%4."/>
      <w:lvlJc w:val="left"/>
      <w:pPr>
        <w:ind w:left="2880" w:hanging="360"/>
      </w:pPr>
    </w:lvl>
    <w:lvl w:ilvl="4" w:tplc="8D1AAFE2">
      <w:start w:val="1"/>
      <w:numFmt w:val="lowerLetter"/>
      <w:lvlText w:val="%5."/>
      <w:lvlJc w:val="left"/>
      <w:pPr>
        <w:ind w:left="3600" w:hanging="360"/>
      </w:pPr>
    </w:lvl>
    <w:lvl w:ilvl="5" w:tplc="DDB873C6">
      <w:start w:val="1"/>
      <w:numFmt w:val="lowerRoman"/>
      <w:lvlText w:val="%6."/>
      <w:lvlJc w:val="right"/>
      <w:pPr>
        <w:ind w:left="4320" w:hanging="180"/>
      </w:pPr>
    </w:lvl>
    <w:lvl w:ilvl="6" w:tplc="D298952A">
      <w:start w:val="1"/>
      <w:numFmt w:val="decimal"/>
      <w:lvlText w:val="%7."/>
      <w:lvlJc w:val="left"/>
      <w:pPr>
        <w:ind w:left="5040" w:hanging="360"/>
      </w:pPr>
    </w:lvl>
    <w:lvl w:ilvl="7" w:tplc="075CCF72">
      <w:start w:val="1"/>
      <w:numFmt w:val="lowerLetter"/>
      <w:lvlText w:val="%8."/>
      <w:lvlJc w:val="left"/>
      <w:pPr>
        <w:ind w:left="5760" w:hanging="360"/>
      </w:pPr>
    </w:lvl>
    <w:lvl w:ilvl="8" w:tplc="C32AC894">
      <w:start w:val="1"/>
      <w:numFmt w:val="lowerRoman"/>
      <w:lvlText w:val="%9."/>
      <w:lvlJc w:val="right"/>
      <w:pPr>
        <w:ind w:left="6480" w:hanging="180"/>
      </w:pPr>
    </w:lvl>
  </w:abstractNum>
  <w:abstractNum w:abstractNumId="34" w15:restartNumberingAfterBreak="0">
    <w:nsid w:val="72B40A62"/>
    <w:multiLevelType w:val="hybridMultilevel"/>
    <w:tmpl w:val="FFFFFFFF"/>
    <w:lvl w:ilvl="0" w:tplc="236081A6">
      <w:start w:val="1"/>
      <w:numFmt w:val="lowerLetter"/>
      <w:lvlText w:val="(%1)"/>
      <w:lvlJc w:val="left"/>
      <w:pPr>
        <w:ind w:left="720" w:hanging="360"/>
      </w:pPr>
    </w:lvl>
    <w:lvl w:ilvl="1" w:tplc="1D36ED48">
      <w:start w:val="1"/>
      <w:numFmt w:val="lowerLetter"/>
      <w:lvlText w:val="%2."/>
      <w:lvlJc w:val="left"/>
      <w:pPr>
        <w:ind w:left="1440" w:hanging="360"/>
      </w:pPr>
    </w:lvl>
    <w:lvl w:ilvl="2" w:tplc="86E8DFC0">
      <w:start w:val="1"/>
      <w:numFmt w:val="lowerRoman"/>
      <w:lvlText w:val="%3."/>
      <w:lvlJc w:val="right"/>
      <w:pPr>
        <w:ind w:left="2160" w:hanging="180"/>
      </w:pPr>
    </w:lvl>
    <w:lvl w:ilvl="3" w:tplc="43BE4DCC">
      <w:start w:val="1"/>
      <w:numFmt w:val="decimal"/>
      <w:lvlText w:val="%4."/>
      <w:lvlJc w:val="left"/>
      <w:pPr>
        <w:ind w:left="2880" w:hanging="360"/>
      </w:pPr>
    </w:lvl>
    <w:lvl w:ilvl="4" w:tplc="FE884CEC">
      <w:start w:val="1"/>
      <w:numFmt w:val="lowerLetter"/>
      <w:lvlText w:val="%5."/>
      <w:lvlJc w:val="left"/>
      <w:pPr>
        <w:ind w:left="3600" w:hanging="360"/>
      </w:pPr>
    </w:lvl>
    <w:lvl w:ilvl="5" w:tplc="747067E2">
      <w:start w:val="1"/>
      <w:numFmt w:val="lowerRoman"/>
      <w:lvlText w:val="%6."/>
      <w:lvlJc w:val="right"/>
      <w:pPr>
        <w:ind w:left="4320" w:hanging="180"/>
      </w:pPr>
    </w:lvl>
    <w:lvl w:ilvl="6" w:tplc="BFEC3676">
      <w:start w:val="1"/>
      <w:numFmt w:val="decimal"/>
      <w:lvlText w:val="%7."/>
      <w:lvlJc w:val="left"/>
      <w:pPr>
        <w:ind w:left="5040" w:hanging="360"/>
      </w:pPr>
    </w:lvl>
    <w:lvl w:ilvl="7" w:tplc="AC1C4880">
      <w:start w:val="1"/>
      <w:numFmt w:val="lowerLetter"/>
      <w:lvlText w:val="%8."/>
      <w:lvlJc w:val="left"/>
      <w:pPr>
        <w:ind w:left="5760" w:hanging="360"/>
      </w:pPr>
    </w:lvl>
    <w:lvl w:ilvl="8" w:tplc="B4406EE0">
      <w:start w:val="1"/>
      <w:numFmt w:val="lowerRoman"/>
      <w:lvlText w:val="%9."/>
      <w:lvlJc w:val="right"/>
      <w:pPr>
        <w:ind w:left="6480" w:hanging="180"/>
      </w:pPr>
    </w:lvl>
  </w:abstractNum>
  <w:abstractNum w:abstractNumId="35" w15:restartNumberingAfterBreak="0">
    <w:nsid w:val="751C17A3"/>
    <w:multiLevelType w:val="hybridMultilevel"/>
    <w:tmpl w:val="53963528"/>
    <w:lvl w:ilvl="0" w:tplc="FFFFFFFF">
      <w:start w:val="1"/>
      <w:numFmt w:val="lowerLetter"/>
      <w:lvlText w:val="(%1)"/>
      <w:lvlJc w:val="left"/>
      <w:pPr>
        <w:ind w:left="360" w:hanging="360"/>
      </w:pPr>
      <w:rPr>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6"/>
  </w:num>
  <w:num w:numId="2">
    <w:abstractNumId w:val="28"/>
  </w:num>
  <w:num w:numId="3">
    <w:abstractNumId w:val="19"/>
  </w:num>
  <w:num w:numId="4">
    <w:abstractNumId w:val="12"/>
  </w:num>
  <w:num w:numId="5">
    <w:abstractNumId w:val="10"/>
  </w:num>
  <w:num w:numId="6">
    <w:abstractNumId w:val="14"/>
  </w:num>
  <w:num w:numId="7">
    <w:abstractNumId w:val="0"/>
  </w:num>
  <w:num w:numId="8">
    <w:abstractNumId w:val="21"/>
  </w:num>
  <w:num w:numId="9">
    <w:abstractNumId w:val="33"/>
  </w:num>
  <w:num w:numId="10">
    <w:abstractNumId w:val="3"/>
  </w:num>
  <w:num w:numId="11">
    <w:abstractNumId w:val="13"/>
  </w:num>
  <w:num w:numId="12">
    <w:abstractNumId w:val="30"/>
  </w:num>
  <w:num w:numId="13">
    <w:abstractNumId w:val="7"/>
  </w:num>
  <w:num w:numId="14">
    <w:abstractNumId w:val="6"/>
  </w:num>
  <w:num w:numId="15">
    <w:abstractNumId w:val="32"/>
  </w:num>
  <w:num w:numId="16">
    <w:abstractNumId w:val="22"/>
  </w:num>
  <w:num w:numId="17">
    <w:abstractNumId w:val="31"/>
  </w:num>
  <w:num w:numId="18">
    <w:abstractNumId w:val="23"/>
  </w:num>
  <w:num w:numId="19">
    <w:abstractNumId w:val="2"/>
  </w:num>
  <w:num w:numId="20">
    <w:abstractNumId w:val="27"/>
  </w:num>
  <w:num w:numId="21">
    <w:abstractNumId w:val="8"/>
  </w:num>
  <w:num w:numId="22">
    <w:abstractNumId w:val="9"/>
  </w:num>
  <w:num w:numId="23">
    <w:abstractNumId w:val="4"/>
  </w:num>
  <w:num w:numId="24">
    <w:abstractNumId w:val="24"/>
  </w:num>
  <w:num w:numId="25">
    <w:abstractNumId w:val="18"/>
  </w:num>
  <w:num w:numId="26">
    <w:abstractNumId w:val="11"/>
  </w:num>
  <w:num w:numId="27">
    <w:abstractNumId w:val="34"/>
  </w:num>
  <w:num w:numId="28">
    <w:abstractNumId w:val="25"/>
  </w:num>
  <w:num w:numId="29">
    <w:abstractNumId w:val="16"/>
  </w:num>
  <w:num w:numId="30">
    <w:abstractNumId w:val="1"/>
    <w:lvlOverride w:ilvl="0">
      <w:lvl w:ilvl="0">
        <w:numFmt w:val="upperLetter"/>
        <w:lvlText w:val="%1."/>
        <w:lvlJc w:val="left"/>
      </w:lvl>
    </w:lvlOverride>
  </w:num>
  <w:num w:numId="31">
    <w:abstractNumId w:val="15"/>
  </w:num>
  <w:num w:numId="32">
    <w:abstractNumId w:val="29"/>
  </w:num>
  <w:num w:numId="33">
    <w:abstractNumId w:val="20"/>
  </w:num>
  <w:num w:numId="34">
    <w:abstractNumId w:val="17"/>
  </w:num>
  <w:num w:numId="35">
    <w:abstractNumId w:val="5"/>
  </w:num>
  <w:num w:numId="3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45B7"/>
    <w:rsid w:val="00077555"/>
    <w:rsid w:val="000945B7"/>
    <w:rsid w:val="000A136A"/>
    <w:rsid w:val="000C20EC"/>
    <w:rsid w:val="001627BC"/>
    <w:rsid w:val="0018395C"/>
    <w:rsid w:val="002819D1"/>
    <w:rsid w:val="00293F77"/>
    <w:rsid w:val="003301DB"/>
    <w:rsid w:val="00394FBE"/>
    <w:rsid w:val="00487412"/>
    <w:rsid w:val="004D0657"/>
    <w:rsid w:val="00521F50"/>
    <w:rsid w:val="00523822"/>
    <w:rsid w:val="00524E77"/>
    <w:rsid w:val="0059085E"/>
    <w:rsid w:val="005A5E5B"/>
    <w:rsid w:val="00605A71"/>
    <w:rsid w:val="0064354B"/>
    <w:rsid w:val="006C70DD"/>
    <w:rsid w:val="006D2A00"/>
    <w:rsid w:val="0071508D"/>
    <w:rsid w:val="00722A64"/>
    <w:rsid w:val="0076045B"/>
    <w:rsid w:val="0077436B"/>
    <w:rsid w:val="007B152F"/>
    <w:rsid w:val="008F0ADE"/>
    <w:rsid w:val="009A421E"/>
    <w:rsid w:val="009C74EF"/>
    <w:rsid w:val="009E5FD3"/>
    <w:rsid w:val="00A02B5C"/>
    <w:rsid w:val="00A05EA8"/>
    <w:rsid w:val="00A25544"/>
    <w:rsid w:val="00A352A9"/>
    <w:rsid w:val="00A4499A"/>
    <w:rsid w:val="00AC631B"/>
    <w:rsid w:val="00B04692"/>
    <w:rsid w:val="00B23C78"/>
    <w:rsid w:val="00BA5FF5"/>
    <w:rsid w:val="00BE7166"/>
    <w:rsid w:val="00BF430B"/>
    <w:rsid w:val="00C01CAB"/>
    <w:rsid w:val="00C17213"/>
    <w:rsid w:val="00C567AA"/>
    <w:rsid w:val="00C9635C"/>
    <w:rsid w:val="00D03768"/>
    <w:rsid w:val="00D71F48"/>
    <w:rsid w:val="00DA58D0"/>
    <w:rsid w:val="00E13487"/>
    <w:rsid w:val="00EF6D51"/>
    <w:rsid w:val="00F74B16"/>
    <w:rsid w:val="00FC630C"/>
    <w:rsid w:val="01152C07"/>
    <w:rsid w:val="022F8CB1"/>
    <w:rsid w:val="02307D53"/>
    <w:rsid w:val="02356FD2"/>
    <w:rsid w:val="02808CE4"/>
    <w:rsid w:val="02D3BF2C"/>
    <w:rsid w:val="02F7B8C4"/>
    <w:rsid w:val="037E17B9"/>
    <w:rsid w:val="0386255F"/>
    <w:rsid w:val="03B6DE10"/>
    <w:rsid w:val="059A8415"/>
    <w:rsid w:val="05E70993"/>
    <w:rsid w:val="060BAE27"/>
    <w:rsid w:val="06B5ACAD"/>
    <w:rsid w:val="06EF4C67"/>
    <w:rsid w:val="06F9807A"/>
    <w:rsid w:val="07CAE90D"/>
    <w:rsid w:val="0820C121"/>
    <w:rsid w:val="0861F0D0"/>
    <w:rsid w:val="08708626"/>
    <w:rsid w:val="092A79A8"/>
    <w:rsid w:val="0965F5EF"/>
    <w:rsid w:val="09F5D5BC"/>
    <w:rsid w:val="0A07713C"/>
    <w:rsid w:val="0A4421D5"/>
    <w:rsid w:val="0A4F350D"/>
    <w:rsid w:val="0B86B989"/>
    <w:rsid w:val="0C4A7243"/>
    <w:rsid w:val="0C82E396"/>
    <w:rsid w:val="0D195966"/>
    <w:rsid w:val="0D6E5E81"/>
    <w:rsid w:val="0DEACDE9"/>
    <w:rsid w:val="0E5A703A"/>
    <w:rsid w:val="0E729896"/>
    <w:rsid w:val="0E796468"/>
    <w:rsid w:val="0EB7027E"/>
    <w:rsid w:val="0F66FD72"/>
    <w:rsid w:val="0F8831E1"/>
    <w:rsid w:val="0F95F2AE"/>
    <w:rsid w:val="1005F230"/>
    <w:rsid w:val="1074C33C"/>
    <w:rsid w:val="109FEA36"/>
    <w:rsid w:val="11E14D08"/>
    <w:rsid w:val="11F7A3ED"/>
    <w:rsid w:val="123E1E13"/>
    <w:rsid w:val="1259E686"/>
    <w:rsid w:val="1265CF20"/>
    <w:rsid w:val="12F2251A"/>
    <w:rsid w:val="1341FF3B"/>
    <w:rsid w:val="1392EBBA"/>
    <w:rsid w:val="13A663FD"/>
    <w:rsid w:val="13B904BA"/>
    <w:rsid w:val="13FE7A3B"/>
    <w:rsid w:val="147E8F51"/>
    <w:rsid w:val="148DF57B"/>
    <w:rsid w:val="15097B12"/>
    <w:rsid w:val="1569F6A1"/>
    <w:rsid w:val="1586900A"/>
    <w:rsid w:val="16296096"/>
    <w:rsid w:val="16490498"/>
    <w:rsid w:val="168F421B"/>
    <w:rsid w:val="16A20905"/>
    <w:rsid w:val="16F90B95"/>
    <w:rsid w:val="16F9C3B1"/>
    <w:rsid w:val="18645D3F"/>
    <w:rsid w:val="18981177"/>
    <w:rsid w:val="189FA959"/>
    <w:rsid w:val="18C9FCEB"/>
    <w:rsid w:val="19C5A955"/>
    <w:rsid w:val="1A40E393"/>
    <w:rsid w:val="1AC592DE"/>
    <w:rsid w:val="1B767333"/>
    <w:rsid w:val="1B94354F"/>
    <w:rsid w:val="1BCBD7FE"/>
    <w:rsid w:val="1C09BD09"/>
    <w:rsid w:val="1C2BF770"/>
    <w:rsid w:val="1C5F1EAA"/>
    <w:rsid w:val="1C876FC2"/>
    <w:rsid w:val="1C8CB980"/>
    <w:rsid w:val="1CF7D701"/>
    <w:rsid w:val="1D35E8DA"/>
    <w:rsid w:val="1D858EBC"/>
    <w:rsid w:val="1E719E64"/>
    <w:rsid w:val="1E9C3C98"/>
    <w:rsid w:val="1F289AB4"/>
    <w:rsid w:val="1F35BCEC"/>
    <w:rsid w:val="1F6994F5"/>
    <w:rsid w:val="1F96BF6C"/>
    <w:rsid w:val="20FB480C"/>
    <w:rsid w:val="2121B99D"/>
    <w:rsid w:val="21A3DB9A"/>
    <w:rsid w:val="21DAC3F8"/>
    <w:rsid w:val="220CB490"/>
    <w:rsid w:val="224583B8"/>
    <w:rsid w:val="225CFF6C"/>
    <w:rsid w:val="227EB10F"/>
    <w:rsid w:val="233C097E"/>
    <w:rsid w:val="23A775A3"/>
    <w:rsid w:val="23D036F6"/>
    <w:rsid w:val="24CF0328"/>
    <w:rsid w:val="24D649A6"/>
    <w:rsid w:val="254C6164"/>
    <w:rsid w:val="26341B06"/>
    <w:rsid w:val="267D101E"/>
    <w:rsid w:val="26DBE32C"/>
    <w:rsid w:val="2700FF18"/>
    <w:rsid w:val="27353757"/>
    <w:rsid w:val="274B8E5F"/>
    <w:rsid w:val="279FEB9C"/>
    <w:rsid w:val="27ABEEC7"/>
    <w:rsid w:val="27B7477D"/>
    <w:rsid w:val="2824A1CE"/>
    <w:rsid w:val="28378C2C"/>
    <w:rsid w:val="28B7A182"/>
    <w:rsid w:val="28C747B6"/>
    <w:rsid w:val="28E75EC0"/>
    <w:rsid w:val="29246A7D"/>
    <w:rsid w:val="29BD97EB"/>
    <w:rsid w:val="29EF3D9D"/>
    <w:rsid w:val="29FE9E18"/>
    <w:rsid w:val="2A296901"/>
    <w:rsid w:val="2A2CFD5B"/>
    <w:rsid w:val="2A436220"/>
    <w:rsid w:val="2A5138E8"/>
    <w:rsid w:val="2AEEC46D"/>
    <w:rsid w:val="2B9DDF80"/>
    <w:rsid w:val="2BE227EF"/>
    <w:rsid w:val="2BE29B64"/>
    <w:rsid w:val="2C2EDB52"/>
    <w:rsid w:val="2C9439AD"/>
    <w:rsid w:val="2CC288D6"/>
    <w:rsid w:val="2CCE9A83"/>
    <w:rsid w:val="2D26DE5F"/>
    <w:rsid w:val="2D3286C8"/>
    <w:rsid w:val="2D649E1D"/>
    <w:rsid w:val="2D69C1F5"/>
    <w:rsid w:val="2D780FE2"/>
    <w:rsid w:val="2DA23DC2"/>
    <w:rsid w:val="2DFA35D5"/>
    <w:rsid w:val="2E98A2D3"/>
    <w:rsid w:val="2ED0256F"/>
    <w:rsid w:val="2EF2AC32"/>
    <w:rsid w:val="2F006E7E"/>
    <w:rsid w:val="2F493B1B"/>
    <w:rsid w:val="2F5C7318"/>
    <w:rsid w:val="2FF51BB4"/>
    <w:rsid w:val="308D8074"/>
    <w:rsid w:val="313CB221"/>
    <w:rsid w:val="31BAC0C7"/>
    <w:rsid w:val="32622F38"/>
    <w:rsid w:val="326F83E4"/>
    <w:rsid w:val="32F9B5B2"/>
    <w:rsid w:val="32FB3BF4"/>
    <w:rsid w:val="336BACF1"/>
    <w:rsid w:val="33C92BF1"/>
    <w:rsid w:val="33D9F9DA"/>
    <w:rsid w:val="33FAB7DD"/>
    <w:rsid w:val="33FB8CBE"/>
    <w:rsid w:val="345744F7"/>
    <w:rsid w:val="347638E8"/>
    <w:rsid w:val="3477CF24"/>
    <w:rsid w:val="348FCC19"/>
    <w:rsid w:val="34CAD34D"/>
    <w:rsid w:val="356E0747"/>
    <w:rsid w:val="359DF5C5"/>
    <w:rsid w:val="365CDCBF"/>
    <w:rsid w:val="367A49E2"/>
    <w:rsid w:val="36F66085"/>
    <w:rsid w:val="376F7283"/>
    <w:rsid w:val="37A28896"/>
    <w:rsid w:val="38030078"/>
    <w:rsid w:val="38127516"/>
    <w:rsid w:val="39D79515"/>
    <w:rsid w:val="39E47E38"/>
    <w:rsid w:val="39F84218"/>
    <w:rsid w:val="3A279489"/>
    <w:rsid w:val="3A51A5E5"/>
    <w:rsid w:val="3B7A2E29"/>
    <w:rsid w:val="3BD01553"/>
    <w:rsid w:val="3BD49DAB"/>
    <w:rsid w:val="3BE3B8A2"/>
    <w:rsid w:val="3C5C8294"/>
    <w:rsid w:val="3CC3F60E"/>
    <w:rsid w:val="3CEFF771"/>
    <w:rsid w:val="3CF7AA46"/>
    <w:rsid w:val="3F0CEBC5"/>
    <w:rsid w:val="3F2A224D"/>
    <w:rsid w:val="3F68C418"/>
    <w:rsid w:val="3F7A8468"/>
    <w:rsid w:val="3FE9E7FC"/>
    <w:rsid w:val="401E08D1"/>
    <w:rsid w:val="404D3178"/>
    <w:rsid w:val="4063DB1C"/>
    <w:rsid w:val="4132CFCB"/>
    <w:rsid w:val="41E901D9"/>
    <w:rsid w:val="428DB349"/>
    <w:rsid w:val="42B4ED61"/>
    <w:rsid w:val="42F47D76"/>
    <w:rsid w:val="43159805"/>
    <w:rsid w:val="431A0F35"/>
    <w:rsid w:val="446203D0"/>
    <w:rsid w:val="449A97EA"/>
    <w:rsid w:val="451ACFC7"/>
    <w:rsid w:val="453113F8"/>
    <w:rsid w:val="459C4612"/>
    <w:rsid w:val="45B9C379"/>
    <w:rsid w:val="4681DA88"/>
    <w:rsid w:val="46B6C888"/>
    <w:rsid w:val="46CFE439"/>
    <w:rsid w:val="47381673"/>
    <w:rsid w:val="47980D48"/>
    <w:rsid w:val="47AC64B5"/>
    <w:rsid w:val="4828F725"/>
    <w:rsid w:val="48B7DC36"/>
    <w:rsid w:val="48D3E6D4"/>
    <w:rsid w:val="492E92CC"/>
    <w:rsid w:val="4A5BD353"/>
    <w:rsid w:val="4B2B0A9E"/>
    <w:rsid w:val="4B425830"/>
    <w:rsid w:val="4B58B28A"/>
    <w:rsid w:val="4B7A1D0B"/>
    <w:rsid w:val="4B8A39AB"/>
    <w:rsid w:val="4BBB174C"/>
    <w:rsid w:val="4BD2435C"/>
    <w:rsid w:val="4BDDDA3F"/>
    <w:rsid w:val="4C08D046"/>
    <w:rsid w:val="4C523280"/>
    <w:rsid w:val="4CD1C027"/>
    <w:rsid w:val="4D5957A9"/>
    <w:rsid w:val="4D997882"/>
    <w:rsid w:val="4DA757F7"/>
    <w:rsid w:val="4EA889B0"/>
    <w:rsid w:val="4F02887A"/>
    <w:rsid w:val="4F29FFFB"/>
    <w:rsid w:val="4FB1F8E2"/>
    <w:rsid w:val="4FEFA993"/>
    <w:rsid w:val="4FF28F95"/>
    <w:rsid w:val="507A1121"/>
    <w:rsid w:val="50840A94"/>
    <w:rsid w:val="50A5B47F"/>
    <w:rsid w:val="51B6B10E"/>
    <w:rsid w:val="526F26EE"/>
    <w:rsid w:val="52C261DB"/>
    <w:rsid w:val="52C8FF42"/>
    <w:rsid w:val="52F6344B"/>
    <w:rsid w:val="53757DDC"/>
    <w:rsid w:val="5474ADE9"/>
    <w:rsid w:val="5507D6F4"/>
    <w:rsid w:val="55A8318D"/>
    <w:rsid w:val="56132E0E"/>
    <w:rsid w:val="5655BC85"/>
    <w:rsid w:val="566CEBA9"/>
    <w:rsid w:val="57107324"/>
    <w:rsid w:val="573511E0"/>
    <w:rsid w:val="578F4AEC"/>
    <w:rsid w:val="589EE0A3"/>
    <w:rsid w:val="594FF99A"/>
    <w:rsid w:val="5987C131"/>
    <w:rsid w:val="59948A8C"/>
    <w:rsid w:val="59B9DD96"/>
    <w:rsid w:val="59E10318"/>
    <w:rsid w:val="59F8FCB1"/>
    <w:rsid w:val="5BADF56F"/>
    <w:rsid w:val="5BC968D0"/>
    <w:rsid w:val="5C9113DC"/>
    <w:rsid w:val="5D147397"/>
    <w:rsid w:val="5D72CDEE"/>
    <w:rsid w:val="5E389DC9"/>
    <w:rsid w:val="5E4BD1D9"/>
    <w:rsid w:val="5E4E9774"/>
    <w:rsid w:val="5EAC467D"/>
    <w:rsid w:val="5EDDF12D"/>
    <w:rsid w:val="5EFF4E4B"/>
    <w:rsid w:val="5F27F56E"/>
    <w:rsid w:val="5FF36165"/>
    <w:rsid w:val="5FFF0EC7"/>
    <w:rsid w:val="610CEFA5"/>
    <w:rsid w:val="611CE20D"/>
    <w:rsid w:val="612CAC3C"/>
    <w:rsid w:val="613BB155"/>
    <w:rsid w:val="61545557"/>
    <w:rsid w:val="61925EEA"/>
    <w:rsid w:val="61DA0C1C"/>
    <w:rsid w:val="62219D59"/>
    <w:rsid w:val="6318EC21"/>
    <w:rsid w:val="6333D141"/>
    <w:rsid w:val="63F4B5A7"/>
    <w:rsid w:val="64DFAABE"/>
    <w:rsid w:val="6608B1F4"/>
    <w:rsid w:val="666F0C39"/>
    <w:rsid w:val="670AE784"/>
    <w:rsid w:val="676624EB"/>
    <w:rsid w:val="6774C32C"/>
    <w:rsid w:val="678E28C8"/>
    <w:rsid w:val="6886915E"/>
    <w:rsid w:val="68AE8BE2"/>
    <w:rsid w:val="69060104"/>
    <w:rsid w:val="691F5981"/>
    <w:rsid w:val="6A5BD86E"/>
    <w:rsid w:val="6A8E6013"/>
    <w:rsid w:val="6AE1F2CA"/>
    <w:rsid w:val="6BA239DC"/>
    <w:rsid w:val="6C28BFA2"/>
    <w:rsid w:val="6C3678FC"/>
    <w:rsid w:val="6C80FF35"/>
    <w:rsid w:val="6CBBD0A6"/>
    <w:rsid w:val="6CCBEA71"/>
    <w:rsid w:val="6CE7CC92"/>
    <w:rsid w:val="6D65E45D"/>
    <w:rsid w:val="6DBF79F4"/>
    <w:rsid w:val="6F4DC099"/>
    <w:rsid w:val="7078F280"/>
    <w:rsid w:val="70AA22FF"/>
    <w:rsid w:val="70BC7F8A"/>
    <w:rsid w:val="7120AB67"/>
    <w:rsid w:val="712F7A8B"/>
    <w:rsid w:val="719E9AE3"/>
    <w:rsid w:val="71B80D45"/>
    <w:rsid w:val="71C18AF2"/>
    <w:rsid w:val="725BFA5C"/>
    <w:rsid w:val="731CB455"/>
    <w:rsid w:val="7337270D"/>
    <w:rsid w:val="738D6848"/>
    <w:rsid w:val="744BF976"/>
    <w:rsid w:val="748E9C2E"/>
    <w:rsid w:val="74B3CEB0"/>
    <w:rsid w:val="74D856A1"/>
    <w:rsid w:val="750364AD"/>
    <w:rsid w:val="7563DDF2"/>
    <w:rsid w:val="756B22A7"/>
    <w:rsid w:val="760EB91E"/>
    <w:rsid w:val="76A023A9"/>
    <w:rsid w:val="76BA76E7"/>
    <w:rsid w:val="76D77729"/>
    <w:rsid w:val="771298B1"/>
    <w:rsid w:val="77C293A5"/>
    <w:rsid w:val="781EA3A9"/>
    <w:rsid w:val="785357ED"/>
    <w:rsid w:val="787CE1F1"/>
    <w:rsid w:val="78C2D436"/>
    <w:rsid w:val="7946280A"/>
    <w:rsid w:val="795E6406"/>
    <w:rsid w:val="79A299E1"/>
    <w:rsid w:val="79AADA00"/>
    <w:rsid w:val="79F217A9"/>
    <w:rsid w:val="79F7DF92"/>
    <w:rsid w:val="79F826CA"/>
    <w:rsid w:val="7A2B3F08"/>
    <w:rsid w:val="7A899B7D"/>
    <w:rsid w:val="7AA57F30"/>
    <w:rsid w:val="7AB4A487"/>
    <w:rsid w:val="7B098330"/>
    <w:rsid w:val="7B42C04A"/>
    <w:rsid w:val="7B566B91"/>
    <w:rsid w:val="7B9416F8"/>
    <w:rsid w:val="7BB5920E"/>
    <w:rsid w:val="7BEF1591"/>
    <w:rsid w:val="7C97A0D6"/>
    <w:rsid w:val="7D4060AC"/>
    <w:rsid w:val="7D76F50C"/>
    <w:rsid w:val="7DC42A50"/>
    <w:rsid w:val="7DCCBC98"/>
    <w:rsid w:val="7E91F140"/>
    <w:rsid w:val="7E9A8359"/>
    <w:rsid w:val="7EBE6BFC"/>
    <w:rsid w:val="7F13E432"/>
    <w:rsid w:val="7F532B6B"/>
    <w:rsid w:val="7FF9FD74"/>
    <w:rsid w:val="7FFC581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D486C"/>
  <w15:docId w15:val="{7984324E-7CBD-44BE-A151-44BAF2ED5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077555"/>
    <w:pPr>
      <w:ind w:left="720"/>
      <w:contextualSpacing/>
    </w:pPr>
  </w:style>
  <w:style w:type="paragraph" w:styleId="NormalWeb">
    <w:name w:val="Normal (Web)"/>
    <w:basedOn w:val="Normal"/>
    <w:uiPriority w:val="99"/>
    <w:unhideWhenUsed/>
    <w:rsid w:val="00722A64"/>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semiHidden/>
    <w:unhideWhenUsed/>
    <w:rsid w:val="0064354B"/>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64354B"/>
  </w:style>
  <w:style w:type="paragraph" w:styleId="Footer">
    <w:name w:val="footer"/>
    <w:basedOn w:val="Normal"/>
    <w:link w:val="FooterChar"/>
    <w:uiPriority w:val="99"/>
    <w:semiHidden/>
    <w:unhideWhenUsed/>
    <w:rsid w:val="0064354B"/>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64354B"/>
  </w:style>
  <w:style w:type="paragraph" w:styleId="Revision">
    <w:name w:val="Revision"/>
    <w:hidden/>
    <w:uiPriority w:val="99"/>
    <w:semiHidden/>
    <w:rsid w:val="00EF6D51"/>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44026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D225A5-1072-4FD8-B01B-F9A01C82E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6829</Words>
  <Characters>38930</Characters>
  <Application>Microsoft Office Word</Application>
  <DocSecurity>0</DocSecurity>
  <Lines>324</Lines>
  <Paragraphs>91</Paragraphs>
  <ScaleCrop>false</ScaleCrop>
  <Company/>
  <LinksUpToDate>false</LinksUpToDate>
  <CharactersWithSpaces>45668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Riley Drew</dc:creator>
  <cp:keywords/>
  <cp:lastModifiedBy>Student - Reference Consultant</cp:lastModifiedBy>
  <cp:revision>2</cp:revision>
  <dcterms:created xsi:type="dcterms:W3CDTF">2024-04-23T17:10:00Z</dcterms:created>
  <dcterms:modified xsi:type="dcterms:W3CDTF">2024-04-23T17:10:00Z</dcterms:modified>
</cp:coreProperties>
</file>