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793CE9" w14:textId="77777777" w:rsidR="001C24B0" w:rsidRPr="004326E6" w:rsidRDefault="001C24B0" w:rsidP="001C24B0">
      <w:pPr>
        <w:spacing w:after="0" w:afterAutospacing="0"/>
        <w:rPr>
          <w:color w:val="4472C4" w:themeColor="accent1"/>
          <w:sz w:val="22"/>
        </w:rPr>
      </w:pPr>
      <w:r w:rsidRPr="004326E6">
        <w:rPr>
          <w:color w:val="4472C4" w:themeColor="accent1"/>
          <w:sz w:val="22"/>
        </w:rPr>
        <w:t>(Date)</w:t>
      </w:r>
    </w:p>
    <w:p w14:paraId="45225E0F" w14:textId="77777777" w:rsidR="001C24B0" w:rsidRPr="004326E6" w:rsidRDefault="001C24B0" w:rsidP="001C24B0">
      <w:pPr>
        <w:spacing w:after="0" w:afterAutospacing="0"/>
        <w:rPr>
          <w:color w:val="4472C4" w:themeColor="accent1"/>
          <w:sz w:val="22"/>
        </w:rPr>
      </w:pPr>
    </w:p>
    <w:p w14:paraId="527F2DC1" w14:textId="77777777" w:rsidR="001C24B0" w:rsidRPr="004326E6" w:rsidRDefault="001C24B0" w:rsidP="001C24B0">
      <w:pPr>
        <w:spacing w:after="0" w:afterAutospacing="0"/>
        <w:rPr>
          <w:color w:val="4472C4" w:themeColor="accent1"/>
          <w:sz w:val="22"/>
        </w:rPr>
      </w:pPr>
      <w:r w:rsidRPr="004326E6">
        <w:rPr>
          <w:color w:val="4472C4" w:themeColor="accent1"/>
          <w:sz w:val="22"/>
        </w:rPr>
        <w:t>(Student’s Name)</w:t>
      </w:r>
    </w:p>
    <w:p w14:paraId="740B29D0" w14:textId="77777777" w:rsidR="001C24B0" w:rsidRPr="004326E6" w:rsidRDefault="001C24B0" w:rsidP="001C24B0">
      <w:pPr>
        <w:spacing w:after="0" w:afterAutospacing="0"/>
        <w:rPr>
          <w:color w:val="4472C4" w:themeColor="accent1"/>
          <w:sz w:val="22"/>
        </w:rPr>
      </w:pPr>
      <w:r w:rsidRPr="004326E6">
        <w:rPr>
          <w:color w:val="4472C4" w:themeColor="accent1"/>
          <w:sz w:val="22"/>
        </w:rPr>
        <w:t>(Student’s Address)</w:t>
      </w:r>
    </w:p>
    <w:p w14:paraId="6B50158F" w14:textId="77777777" w:rsidR="001C24B0" w:rsidRDefault="001C24B0" w:rsidP="001C24B0">
      <w:pPr>
        <w:spacing w:after="0" w:afterAutospacing="0"/>
        <w:rPr>
          <w:color w:val="0070C0"/>
          <w:sz w:val="22"/>
        </w:rPr>
      </w:pPr>
    </w:p>
    <w:p w14:paraId="7A57F8AB" w14:textId="77777777" w:rsidR="001C24B0" w:rsidRPr="004326E6" w:rsidRDefault="001C24B0" w:rsidP="001C24B0">
      <w:pPr>
        <w:spacing w:after="0" w:afterAutospacing="0"/>
        <w:rPr>
          <w:color w:val="4472C4" w:themeColor="accent1"/>
          <w:sz w:val="22"/>
        </w:rPr>
      </w:pPr>
      <w:r>
        <w:rPr>
          <w:color w:val="000000" w:themeColor="text1"/>
          <w:sz w:val="22"/>
        </w:rPr>
        <w:t xml:space="preserve">Dear </w:t>
      </w:r>
      <w:r w:rsidRPr="004326E6">
        <w:rPr>
          <w:color w:val="4472C4" w:themeColor="accent1"/>
          <w:sz w:val="22"/>
        </w:rPr>
        <w:t>(Student's Name):</w:t>
      </w:r>
    </w:p>
    <w:p w14:paraId="1BEBC3B7" w14:textId="77777777" w:rsidR="001C24B0" w:rsidRDefault="001C24B0" w:rsidP="001C24B0">
      <w:pPr>
        <w:spacing w:after="0" w:afterAutospacing="0"/>
        <w:rPr>
          <w:color w:val="000000" w:themeColor="text1"/>
          <w:sz w:val="22"/>
        </w:rPr>
      </w:pPr>
    </w:p>
    <w:p w14:paraId="3EC0063E" w14:textId="77777777" w:rsidR="001C24B0" w:rsidRDefault="001C24B0" w:rsidP="001C24B0">
      <w:pPr>
        <w:spacing w:after="0" w:afterAutospacing="0"/>
        <w:rPr>
          <w:color w:val="000000" w:themeColor="text1"/>
          <w:sz w:val="22"/>
        </w:rPr>
      </w:pPr>
      <w:r>
        <w:rPr>
          <w:color w:val="000000" w:themeColor="text1"/>
          <w:sz w:val="22"/>
        </w:rPr>
        <w:t xml:space="preserve">After considering the evidence and the results of our conference on </w:t>
      </w:r>
      <w:r w:rsidRPr="004326E6">
        <w:rPr>
          <w:color w:val="4472C4" w:themeColor="accent1"/>
          <w:sz w:val="22"/>
        </w:rPr>
        <w:t>(date)</w:t>
      </w:r>
      <w:r w:rsidRPr="004326E6">
        <w:rPr>
          <w:color w:val="000000" w:themeColor="text1"/>
          <w:sz w:val="22"/>
        </w:rPr>
        <w:t>,</w:t>
      </w:r>
      <w:r w:rsidRPr="004326E6">
        <w:rPr>
          <w:color w:val="4472C4" w:themeColor="accent1"/>
          <w:sz w:val="22"/>
        </w:rPr>
        <w:t xml:space="preserve"> </w:t>
      </w:r>
      <w:r>
        <w:rPr>
          <w:color w:val="000000" w:themeColor="text1"/>
          <w:sz w:val="22"/>
        </w:rPr>
        <w:t xml:space="preserve">I have concluded that you did engage in academic misconduct in my course </w:t>
      </w:r>
      <w:r w:rsidRPr="004326E6">
        <w:rPr>
          <w:color w:val="4472C4" w:themeColor="accent1"/>
          <w:sz w:val="22"/>
        </w:rPr>
        <w:t xml:space="preserve">(title and number) </w:t>
      </w:r>
      <w:r>
        <w:rPr>
          <w:color w:val="000000" w:themeColor="text1"/>
          <w:sz w:val="22"/>
        </w:rPr>
        <w:t xml:space="preserve">on </w:t>
      </w:r>
      <w:r w:rsidRPr="004326E6">
        <w:rPr>
          <w:color w:val="4472C4" w:themeColor="accent1"/>
          <w:sz w:val="22"/>
        </w:rPr>
        <w:t>(date</w:t>
      </w:r>
      <w:r>
        <w:rPr>
          <w:color w:val="4472C4" w:themeColor="accent1"/>
          <w:sz w:val="22"/>
        </w:rPr>
        <w:t>(s)</w:t>
      </w:r>
      <w:r w:rsidRPr="004326E6">
        <w:rPr>
          <w:color w:val="4472C4" w:themeColor="accent1"/>
          <w:sz w:val="22"/>
        </w:rPr>
        <w:t>)</w:t>
      </w:r>
      <w:r w:rsidRPr="004326E6">
        <w:rPr>
          <w:color w:val="000000" w:themeColor="text1"/>
          <w:sz w:val="22"/>
        </w:rPr>
        <w:t>.</w:t>
      </w:r>
      <w:r w:rsidRPr="004326E6">
        <w:rPr>
          <w:color w:val="4472C4" w:themeColor="accent1"/>
          <w:sz w:val="22"/>
        </w:rPr>
        <w:t xml:space="preserve"> </w:t>
      </w:r>
      <w:r>
        <w:rPr>
          <w:color w:val="000000" w:themeColor="text1"/>
          <w:sz w:val="22"/>
        </w:rPr>
        <w:t>Specifically, you violated the following policies:</w:t>
      </w:r>
    </w:p>
    <w:p w14:paraId="67BC4C4B" w14:textId="77777777" w:rsidR="001C24B0" w:rsidRDefault="001C24B0" w:rsidP="001C24B0">
      <w:pPr>
        <w:spacing w:after="0" w:afterAutospacing="0"/>
        <w:rPr>
          <w:color w:val="000000" w:themeColor="text1"/>
          <w:sz w:val="22"/>
        </w:rPr>
      </w:pPr>
    </w:p>
    <w:p w14:paraId="3DC7B5EF" w14:textId="77777777" w:rsidR="001C24B0" w:rsidRPr="004326E6" w:rsidRDefault="001C24B0" w:rsidP="001C24B0">
      <w:pPr>
        <w:autoSpaceDE w:val="0"/>
        <w:autoSpaceDN w:val="0"/>
        <w:adjustRightInd w:val="0"/>
        <w:spacing w:after="0" w:afterAutospacing="0"/>
        <w:rPr>
          <w:color w:val="4472C4" w:themeColor="accent1"/>
        </w:rPr>
      </w:pPr>
      <w:r w:rsidRPr="004326E6">
        <w:rPr>
          <w:color w:val="4472C4" w:themeColor="accent1"/>
        </w:rPr>
        <w:t>(a) Seeks to claim credit for the work or efforts of another without authorization or citation</w:t>
      </w:r>
    </w:p>
    <w:p w14:paraId="319B5FC0" w14:textId="77777777" w:rsidR="001C24B0" w:rsidRPr="004326E6" w:rsidRDefault="001C24B0" w:rsidP="001C24B0">
      <w:pPr>
        <w:autoSpaceDE w:val="0"/>
        <w:autoSpaceDN w:val="0"/>
        <w:adjustRightInd w:val="0"/>
        <w:spacing w:after="0" w:afterAutospacing="0"/>
        <w:rPr>
          <w:color w:val="4472C4" w:themeColor="accent1"/>
        </w:rPr>
      </w:pPr>
      <w:r w:rsidRPr="004326E6">
        <w:rPr>
          <w:color w:val="4472C4" w:themeColor="accent1"/>
        </w:rPr>
        <w:t>(b) Uses unauthorized materials or fabricated data in any academic exercise</w:t>
      </w:r>
    </w:p>
    <w:p w14:paraId="30B51EFE" w14:textId="77777777" w:rsidR="001C24B0" w:rsidRPr="004326E6" w:rsidRDefault="001C24B0" w:rsidP="001C24B0">
      <w:pPr>
        <w:autoSpaceDE w:val="0"/>
        <w:autoSpaceDN w:val="0"/>
        <w:adjustRightInd w:val="0"/>
        <w:spacing w:after="0" w:afterAutospacing="0"/>
        <w:rPr>
          <w:color w:val="4472C4" w:themeColor="accent1"/>
        </w:rPr>
      </w:pPr>
      <w:r w:rsidRPr="004326E6">
        <w:rPr>
          <w:color w:val="4472C4" w:themeColor="accent1"/>
        </w:rPr>
        <w:t>(c) Forges or falsifies academic documents or records</w:t>
      </w:r>
    </w:p>
    <w:p w14:paraId="2F72D2BC" w14:textId="77777777" w:rsidR="001C24B0" w:rsidRPr="004326E6" w:rsidRDefault="001C24B0" w:rsidP="001C24B0">
      <w:pPr>
        <w:autoSpaceDE w:val="0"/>
        <w:autoSpaceDN w:val="0"/>
        <w:adjustRightInd w:val="0"/>
        <w:spacing w:after="0" w:afterAutospacing="0"/>
        <w:rPr>
          <w:color w:val="4472C4" w:themeColor="accent1"/>
        </w:rPr>
      </w:pPr>
      <w:r w:rsidRPr="004326E6">
        <w:rPr>
          <w:color w:val="4472C4" w:themeColor="accent1"/>
        </w:rPr>
        <w:t>(d) Intentionally impedes or damages the academic work of others</w:t>
      </w:r>
    </w:p>
    <w:p w14:paraId="630B55AE" w14:textId="77777777" w:rsidR="001C24B0" w:rsidRPr="004326E6" w:rsidRDefault="001C24B0" w:rsidP="001C24B0">
      <w:pPr>
        <w:autoSpaceDE w:val="0"/>
        <w:autoSpaceDN w:val="0"/>
        <w:adjustRightInd w:val="0"/>
        <w:spacing w:after="0" w:afterAutospacing="0"/>
        <w:rPr>
          <w:color w:val="4472C4" w:themeColor="accent1"/>
        </w:rPr>
      </w:pPr>
      <w:r w:rsidRPr="004326E6">
        <w:rPr>
          <w:color w:val="4472C4" w:themeColor="accent1"/>
        </w:rPr>
        <w:t>(e) Engages in conduct aimed at making false representation of a student’s academic performance</w:t>
      </w:r>
    </w:p>
    <w:p w14:paraId="44E2D6D1" w14:textId="77777777" w:rsidR="001C24B0" w:rsidRPr="004326E6" w:rsidRDefault="001C24B0" w:rsidP="001C24B0">
      <w:pPr>
        <w:spacing w:after="0" w:afterAutospacing="0"/>
        <w:rPr>
          <w:color w:val="4472C4" w:themeColor="accent1"/>
        </w:rPr>
      </w:pPr>
      <w:r w:rsidRPr="004326E6">
        <w:rPr>
          <w:color w:val="4472C4" w:themeColor="accent1"/>
        </w:rPr>
        <w:t>(f) Assists other students in any of these acts.</w:t>
      </w:r>
    </w:p>
    <w:p w14:paraId="4D57EB43" w14:textId="77777777" w:rsidR="001C24B0" w:rsidRDefault="001C24B0" w:rsidP="001C24B0">
      <w:pPr>
        <w:spacing w:after="0" w:afterAutospacing="0"/>
        <w:rPr>
          <w:color w:val="0070C0"/>
        </w:rPr>
      </w:pPr>
    </w:p>
    <w:p w14:paraId="40E9534A" w14:textId="77777777" w:rsidR="001C24B0" w:rsidRPr="004326E6" w:rsidRDefault="001C24B0" w:rsidP="001C24B0">
      <w:pPr>
        <w:spacing w:after="0" w:afterAutospacing="0"/>
        <w:rPr>
          <w:color w:val="4472C4" w:themeColor="accent1"/>
        </w:rPr>
      </w:pPr>
      <w:r>
        <w:rPr>
          <w:color w:val="000000" w:themeColor="text1"/>
        </w:rPr>
        <w:t xml:space="preserve">I believe the following facts support my conclusion: </w:t>
      </w:r>
      <w:r w:rsidRPr="004326E6">
        <w:rPr>
          <w:color w:val="4472C4" w:themeColor="accent1"/>
        </w:rPr>
        <w:t>(Description of the facts on which the instructor’s conclusions were based).</w:t>
      </w:r>
    </w:p>
    <w:p w14:paraId="522D1194" w14:textId="77777777" w:rsidR="001C24B0" w:rsidRDefault="001C24B0" w:rsidP="001C24B0">
      <w:pPr>
        <w:spacing w:after="0" w:afterAutospacing="0"/>
        <w:rPr>
          <w:color w:val="000000" w:themeColor="text1"/>
        </w:rPr>
      </w:pPr>
    </w:p>
    <w:p w14:paraId="2608307C" w14:textId="77777777" w:rsidR="001C24B0" w:rsidRPr="004326E6" w:rsidRDefault="001C24B0" w:rsidP="001C24B0">
      <w:pPr>
        <w:spacing w:after="0" w:afterAutospacing="0"/>
        <w:rPr>
          <w:color w:val="FF0000"/>
        </w:rPr>
      </w:pPr>
      <w:r>
        <w:rPr>
          <w:color w:val="000000" w:themeColor="text1"/>
        </w:rPr>
        <w:t xml:space="preserve">In response to your actions in my course, I have decided upon the fallowing sanction(s): </w:t>
      </w:r>
      <w:r w:rsidRPr="004326E6">
        <w:rPr>
          <w:color w:val="FF0000"/>
        </w:rPr>
        <w:t>(Select all that apply)</w:t>
      </w:r>
    </w:p>
    <w:p w14:paraId="2338D718" w14:textId="77777777" w:rsidR="001C24B0" w:rsidRPr="004326E6" w:rsidRDefault="001C24B0" w:rsidP="001C24B0">
      <w:pPr>
        <w:spacing w:after="0" w:afterAutospacing="0"/>
        <w:ind w:left="960"/>
        <w:rPr>
          <w:color w:val="4472C4" w:themeColor="accent1"/>
        </w:rPr>
      </w:pPr>
      <w:r w:rsidRPr="004326E6">
        <w:rPr>
          <w:color w:val="4472C4" w:themeColor="accent1"/>
        </w:rPr>
        <w:t>Lower or failing grade on assignment or test</w:t>
      </w:r>
    </w:p>
    <w:p w14:paraId="56A08996" w14:textId="77777777" w:rsidR="001C24B0" w:rsidRPr="004326E6" w:rsidRDefault="001C24B0" w:rsidP="001C24B0">
      <w:pPr>
        <w:spacing w:after="0" w:afterAutospacing="0"/>
        <w:ind w:left="960"/>
        <w:rPr>
          <w:color w:val="4472C4" w:themeColor="accent1"/>
        </w:rPr>
      </w:pPr>
      <w:r w:rsidRPr="004326E6">
        <w:rPr>
          <w:color w:val="4472C4" w:themeColor="accent1"/>
        </w:rPr>
        <w:t>Lower grade in course</w:t>
      </w:r>
    </w:p>
    <w:p w14:paraId="67CB1F79" w14:textId="77777777" w:rsidR="001C24B0" w:rsidRPr="004326E6" w:rsidRDefault="001C24B0" w:rsidP="001C24B0">
      <w:pPr>
        <w:pStyle w:val="EnvelopeReturn"/>
        <w:ind w:left="960"/>
        <w:rPr>
          <w:rFonts w:ascii="Times New Roman" w:hAnsi="Times New Roman"/>
          <w:color w:val="4472C4" w:themeColor="accent1"/>
        </w:rPr>
      </w:pPr>
      <w:r w:rsidRPr="004326E6">
        <w:rPr>
          <w:rFonts w:ascii="Times New Roman" w:hAnsi="Times New Roman"/>
          <w:color w:val="4472C4" w:themeColor="accent1"/>
        </w:rPr>
        <w:t>Failing grade in course</w:t>
      </w:r>
    </w:p>
    <w:p w14:paraId="768358F1" w14:textId="77777777" w:rsidR="001C24B0" w:rsidRPr="004326E6" w:rsidRDefault="001C24B0" w:rsidP="001C24B0">
      <w:pPr>
        <w:spacing w:after="0" w:afterAutospacing="0"/>
        <w:ind w:left="960"/>
        <w:rPr>
          <w:color w:val="4472C4" w:themeColor="accent1"/>
        </w:rPr>
      </w:pPr>
      <w:r w:rsidRPr="004326E6">
        <w:rPr>
          <w:color w:val="4472C4" w:themeColor="accent1"/>
        </w:rPr>
        <w:t>Removal from course</w:t>
      </w:r>
    </w:p>
    <w:p w14:paraId="27F81CA6" w14:textId="77777777" w:rsidR="001C24B0" w:rsidRPr="004326E6" w:rsidRDefault="001C24B0" w:rsidP="001C24B0">
      <w:pPr>
        <w:spacing w:after="0" w:afterAutospacing="0"/>
        <w:ind w:left="960"/>
        <w:rPr>
          <w:color w:val="4472C4" w:themeColor="accent1"/>
        </w:rPr>
      </w:pPr>
      <w:r w:rsidRPr="004326E6">
        <w:rPr>
          <w:color w:val="4472C4" w:themeColor="accent1"/>
        </w:rPr>
        <w:t>Written reprimand in disciplinary file</w:t>
      </w:r>
    </w:p>
    <w:p w14:paraId="746FD2F6" w14:textId="77777777" w:rsidR="001C24B0" w:rsidRDefault="001C24B0" w:rsidP="001C24B0">
      <w:pPr>
        <w:spacing w:after="0" w:afterAutospacing="0"/>
        <w:rPr>
          <w:color w:val="0000FF"/>
        </w:rPr>
      </w:pPr>
    </w:p>
    <w:p w14:paraId="00FD0C3A" w14:textId="77777777" w:rsidR="001C24B0" w:rsidRPr="00BC554C" w:rsidRDefault="001C24B0" w:rsidP="001C24B0">
      <w:pPr>
        <w:spacing w:after="0" w:afterAutospacing="0"/>
        <w:rPr>
          <w:color w:val="000000" w:themeColor="text1"/>
        </w:rPr>
      </w:pPr>
      <w:r>
        <w:rPr>
          <w:color w:val="000000" w:themeColor="text1"/>
        </w:rPr>
        <w:t xml:space="preserve">As explained in section UW 14.06 (3) (c), you have the right to a hearing under s. UWS 14.08 to contest my determination that academic misconduct occurred, the choice of sanction, or both. If you </w:t>
      </w:r>
      <w:proofErr w:type="gramStart"/>
      <w:r>
        <w:rPr>
          <w:color w:val="000000" w:themeColor="text1"/>
        </w:rPr>
        <w:t>desire</w:t>
      </w:r>
      <w:proofErr w:type="gramEnd"/>
      <w:r>
        <w:rPr>
          <w:color w:val="000000" w:themeColor="text1"/>
        </w:rPr>
        <w:t xml:space="preserve"> a hearing, you must file a written request with the Dean of Students Office within ten days of personal delivery or </w:t>
      </w:r>
      <w:proofErr w:type="gramStart"/>
      <w:r>
        <w:rPr>
          <w:color w:val="000000" w:themeColor="text1"/>
        </w:rPr>
        <w:t>emailing of</w:t>
      </w:r>
      <w:proofErr w:type="gramEnd"/>
      <w:r>
        <w:rPr>
          <w:color w:val="000000" w:themeColor="text1"/>
        </w:rPr>
        <w:t xml:space="preserve"> this report. If you do not request a hearing within this period, the determination of academic misconduct shall be regarded as final, and the disciplinary sanction(s) specified above shall be imposed</w:t>
      </w:r>
    </w:p>
    <w:p w14:paraId="06CAAD12" w14:textId="77777777" w:rsidR="001C24B0" w:rsidRDefault="001C24B0" w:rsidP="001C24B0">
      <w:pPr>
        <w:spacing w:after="0" w:afterAutospacing="0"/>
        <w:rPr>
          <w:color w:val="000000" w:themeColor="text1"/>
        </w:rPr>
      </w:pPr>
    </w:p>
    <w:p w14:paraId="285E2E29" w14:textId="77777777" w:rsidR="001C24B0" w:rsidRDefault="001C24B0" w:rsidP="001C24B0">
      <w:pPr>
        <w:spacing w:after="0" w:afterAutospacing="0"/>
      </w:pPr>
      <w:r>
        <w:rPr>
          <w:b/>
          <w:bCs/>
          <w:color w:val="000000" w:themeColor="text1"/>
        </w:rPr>
        <w:lastRenderedPageBreak/>
        <w:t xml:space="preserve">Appeal: </w:t>
      </w:r>
      <w:r>
        <w:rPr>
          <w:color w:val="000000" w:themeColor="text1"/>
        </w:rPr>
        <w:t xml:space="preserve">If you feel as though you would like to appeal this decision you must </w:t>
      </w:r>
      <w:hyperlink r:id="rId9" w:history="1">
        <w:r>
          <w:rPr>
            <w:rStyle w:val="Hyperlink"/>
            <w:rFonts w:eastAsiaTheme="majorEastAsia"/>
          </w:rPr>
          <w:t>submit a written appeal via this link</w:t>
        </w:r>
      </w:hyperlink>
      <w:r>
        <w:t xml:space="preserve"> within 10 calendar days of the delivery of this letter.</w:t>
      </w:r>
    </w:p>
    <w:p w14:paraId="401D96BA" w14:textId="77777777" w:rsidR="001C24B0" w:rsidRDefault="001C24B0" w:rsidP="001C24B0">
      <w:pPr>
        <w:spacing w:after="0" w:afterAutospacing="0"/>
      </w:pPr>
    </w:p>
    <w:p w14:paraId="4A2C25C3" w14:textId="77777777" w:rsidR="001C24B0" w:rsidRDefault="001C24B0" w:rsidP="001C24B0">
      <w:pPr>
        <w:spacing w:after="0" w:afterAutospacing="0"/>
      </w:pPr>
      <w:r>
        <w:t xml:space="preserve">Questions on the process can be directed to the Dean of Students Office. The UW-Green Bay Academic Disciplinary Procedures are available on the </w:t>
      </w:r>
      <w:hyperlink r:id="rId10" w:history="1">
        <w:r w:rsidRPr="00670D87">
          <w:rPr>
            <w:rStyle w:val="Hyperlink"/>
          </w:rPr>
          <w:t>Dean of Students website</w:t>
        </w:r>
      </w:hyperlink>
      <w:r>
        <w:t>.</w:t>
      </w:r>
    </w:p>
    <w:p w14:paraId="1AB1973D" w14:textId="77777777" w:rsidR="001C24B0" w:rsidRDefault="001C24B0" w:rsidP="001C24B0">
      <w:pPr>
        <w:spacing w:after="0" w:afterAutospacing="0"/>
      </w:pPr>
    </w:p>
    <w:p w14:paraId="2A03BA21" w14:textId="77777777" w:rsidR="001C24B0" w:rsidRPr="004326E6" w:rsidRDefault="001C24B0" w:rsidP="001C24B0">
      <w:pPr>
        <w:spacing w:after="0" w:afterAutospacing="0"/>
        <w:rPr>
          <w:color w:val="4472C4" w:themeColor="accent1"/>
        </w:rPr>
      </w:pPr>
      <w:r w:rsidRPr="004326E6">
        <w:rPr>
          <w:color w:val="4472C4" w:themeColor="accent1"/>
        </w:rPr>
        <w:t>(Instructor’s signature)</w:t>
      </w:r>
    </w:p>
    <w:p w14:paraId="6C085BF4" w14:textId="77777777" w:rsidR="001C24B0" w:rsidRDefault="001C24B0" w:rsidP="001C24B0">
      <w:pPr>
        <w:spacing w:after="0" w:afterAutospacing="0"/>
        <w:rPr>
          <w:color w:val="000000" w:themeColor="text1"/>
        </w:rPr>
      </w:pPr>
    </w:p>
    <w:p w14:paraId="17BC82EC" w14:textId="77777777" w:rsidR="001C24B0" w:rsidRDefault="001C24B0" w:rsidP="001C24B0">
      <w:pPr>
        <w:spacing w:after="0" w:afterAutospacing="0"/>
        <w:rPr>
          <w:color w:val="000000" w:themeColor="text1"/>
        </w:rPr>
      </w:pPr>
    </w:p>
    <w:p w14:paraId="35F76523" w14:textId="4B2B373F" w:rsidR="001C24B0" w:rsidRPr="001C24B0" w:rsidRDefault="001C24B0" w:rsidP="001C24B0">
      <w:pPr>
        <w:spacing w:after="0" w:afterAutospacing="0"/>
        <w:rPr>
          <w:i/>
          <w:iCs/>
          <w:color w:val="000000" w:themeColor="text1"/>
        </w:rPr>
      </w:pPr>
      <w:r>
        <w:rPr>
          <w:color w:val="000000" w:themeColor="text1"/>
        </w:rPr>
        <w:t xml:space="preserve">Enclosure: UWS 14 </w:t>
      </w:r>
      <w:r w:rsidRPr="001C24B0">
        <w:rPr>
          <w:i/>
          <w:iCs/>
          <w:color w:val="000000" w:themeColor="text1"/>
        </w:rPr>
        <w:t>Student Academic Disciplinary Procedures</w:t>
      </w:r>
    </w:p>
    <w:p w14:paraId="7DFA9670" w14:textId="77777777" w:rsidR="001C24B0" w:rsidRDefault="001C24B0" w:rsidP="001C24B0">
      <w:pPr>
        <w:rPr>
          <w:color w:val="000000" w:themeColor="text1"/>
        </w:rPr>
      </w:pPr>
      <w:r>
        <w:rPr>
          <w:color w:val="000000" w:themeColor="text1"/>
        </w:rPr>
        <w:t>Cc: Dean of Students</w:t>
      </w:r>
    </w:p>
    <w:p w14:paraId="52656A9D" w14:textId="7EE331C2" w:rsidR="00496C16" w:rsidRDefault="00496C16" w:rsidP="00544A95"/>
    <w:sectPr w:rsidR="00496C16" w:rsidSect="00DF076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2347" w:right="1440" w:bottom="1440" w:left="1440" w:header="432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5EF4FC" w14:textId="77777777" w:rsidR="0009681B" w:rsidRDefault="0009681B" w:rsidP="00544A95">
      <w:r>
        <w:separator/>
      </w:r>
    </w:p>
  </w:endnote>
  <w:endnote w:type="continuationSeparator" w:id="0">
    <w:p w14:paraId="4B8FA023" w14:textId="77777777" w:rsidR="0009681B" w:rsidRDefault="0009681B" w:rsidP="00544A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AB7AAA" w14:textId="77777777" w:rsidR="009F221C" w:rsidRDefault="009F221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64855A" w14:textId="77777777" w:rsidR="00AB07F1" w:rsidRDefault="00AB07F1" w:rsidP="00AB07F1">
    <w:pPr>
      <w:pStyle w:val="Footertext"/>
      <w:pBdr>
        <w:bottom w:val="single" w:sz="4" w:space="3" w:color="auto"/>
      </w:pBdr>
      <w:spacing w:before="60" w:after="60" w:afterAutospacing="0" w:line="240" w:lineRule="auto"/>
      <w:jc w:val="center"/>
      <w:rPr>
        <w:rFonts w:ascii="Arial" w:hAnsi="Arial" w:cs="Arial"/>
        <w:caps/>
        <w:color w:val="00483B"/>
        <w:spacing w:val="20"/>
      </w:rPr>
    </w:pPr>
    <w:r w:rsidRPr="00707B08">
      <w:rPr>
        <w:rFonts w:ascii="Arial" w:hAnsi="Arial" w:cs="Arial"/>
        <w:caps/>
        <w:color w:val="00483B"/>
        <w:spacing w:val="20"/>
      </w:rPr>
      <w:t>Green Bay | Marinette | Manitowoc | Sheboygan</w:t>
    </w:r>
  </w:p>
  <w:p w14:paraId="0F87F44A" w14:textId="3BC91BA4" w:rsidR="0009681B" w:rsidRPr="00AB07F1" w:rsidRDefault="00AB07F1" w:rsidP="00AB07F1">
    <w:pPr>
      <w:spacing w:before="60" w:after="60" w:afterAutospacing="0" w:line="240" w:lineRule="auto"/>
      <w:jc w:val="center"/>
      <w:rPr>
        <w:rFonts w:ascii="Arial" w:hAnsi="Arial" w:cs="Arial"/>
        <w:caps/>
        <w:color w:val="00483B"/>
        <w:spacing w:val="20"/>
      </w:rPr>
    </w:pPr>
    <w:r w:rsidRPr="00707B08">
      <w:rPr>
        <w:rFonts w:ascii="Arial" w:hAnsi="Arial" w:cs="Arial"/>
        <w:color w:val="00483B"/>
        <w:sz w:val="16"/>
        <w:szCs w:val="16"/>
      </w:rPr>
      <w:t xml:space="preserve">2420 Nicolet Drive, Green Bay, WI 54311  </w:t>
    </w:r>
    <w:r w:rsidRPr="00707B08">
      <w:rPr>
        <w:rFonts w:ascii="Arial" w:hAnsi="Arial" w:cs="Arial"/>
        <w:noProof/>
        <w:color w:val="00483B"/>
        <w:sz w:val="16"/>
        <w:szCs w:val="16"/>
      </w:rPr>
      <w:drawing>
        <wp:inline distT="0" distB="0" distL="0" distR="0" wp14:anchorId="5FAB5A6D" wp14:editId="4BB8EB07">
          <wp:extent cx="88900" cy="88900"/>
          <wp:effectExtent l="0" t="0" r="0" b="0"/>
          <wp:docPr id="21" name="Picture 21" descr="Pho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 descr="Phon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900" cy="88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707B08">
      <w:rPr>
        <w:rFonts w:ascii="Arial" w:hAnsi="Arial" w:cs="Arial"/>
        <w:color w:val="00483B"/>
        <w:sz w:val="16"/>
        <w:szCs w:val="16"/>
      </w:rPr>
      <w:t xml:space="preserve"> 920-465-2000  </w:t>
    </w:r>
    <w:r w:rsidRPr="00707B08">
      <w:rPr>
        <w:rFonts w:ascii="Arial" w:hAnsi="Arial" w:cs="Arial"/>
        <w:noProof/>
        <w:color w:val="00483B"/>
        <w:sz w:val="16"/>
        <w:szCs w:val="16"/>
      </w:rPr>
      <w:drawing>
        <wp:inline distT="0" distB="0" distL="0" distR="0" wp14:anchorId="101D46CF" wp14:editId="4E322FD1">
          <wp:extent cx="88900" cy="88900"/>
          <wp:effectExtent l="0" t="0" r="0" b="0"/>
          <wp:docPr id="22" name="Picture 22" descr="Webs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 descr="Website"/>
                  <pic:cNvPicPr/>
                </pic:nvPicPr>
                <pic:blipFill rotWithShape="1">
                  <a:blip r:embed="rId2"/>
                  <a:srcRect/>
                  <a:stretch/>
                </pic:blipFill>
                <pic:spPr>
                  <a:xfrm>
                    <a:off x="0" y="0"/>
                    <a:ext cx="88900" cy="88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707B08">
      <w:rPr>
        <w:rFonts w:ascii="Arial" w:hAnsi="Arial" w:cs="Arial"/>
        <w:color w:val="00483B"/>
        <w:sz w:val="16"/>
        <w:szCs w:val="16"/>
      </w:rPr>
      <w:t xml:space="preserve"> www.uwgb.edu</w:t>
    </w:r>
    <w:r>
      <w:softHyphen/>
    </w:r>
    <w:r>
      <w:softHyphen/>
    </w:r>
    <w:r>
      <w:softHyphen/>
    </w:r>
    <w:r>
      <w:softHyphen/>
    </w:r>
    <w:r>
      <w:softHyphen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11578" w14:textId="77777777" w:rsidR="009F221C" w:rsidRDefault="009F22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E22680" w14:textId="77777777" w:rsidR="0009681B" w:rsidRDefault="0009681B" w:rsidP="00544A95">
      <w:r>
        <w:separator/>
      </w:r>
    </w:p>
  </w:footnote>
  <w:footnote w:type="continuationSeparator" w:id="0">
    <w:p w14:paraId="4ECDC223" w14:textId="77777777" w:rsidR="0009681B" w:rsidRDefault="0009681B" w:rsidP="00544A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DE4976" w14:textId="77777777" w:rsidR="009F221C" w:rsidRDefault="009F221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1D8DAC" w14:textId="2F330F5D" w:rsidR="0009681B" w:rsidRDefault="0047302E" w:rsidP="00E54B95">
    <w:pPr>
      <w:spacing w:after="0" w:afterAutospacing="0" w:line="240" w:lineRule="auto"/>
      <w:jc w:val="center"/>
    </w:pPr>
    <w:r>
      <w:rPr>
        <w:noProof/>
      </w:rPr>
      <w:drawing>
        <wp:inline distT="0" distB="0" distL="0" distR="0" wp14:anchorId="4984D53C" wp14:editId="07F53378">
          <wp:extent cx="1244600" cy="988060"/>
          <wp:effectExtent l="0" t="0" r="0" b="2540"/>
          <wp:docPr id="1" name="Picture 1" descr="University of Wisconsin-Green Ba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University of Wisconsin-Green Bay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44600" cy="9880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6A0C81" w14:textId="77777777" w:rsidR="009F221C" w:rsidRDefault="009F221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4B2"/>
    <w:rsid w:val="000074B2"/>
    <w:rsid w:val="000428C9"/>
    <w:rsid w:val="0009681B"/>
    <w:rsid w:val="00174199"/>
    <w:rsid w:val="001C24B0"/>
    <w:rsid w:val="001C5AD4"/>
    <w:rsid w:val="0021026C"/>
    <w:rsid w:val="00306BA6"/>
    <w:rsid w:val="0037452A"/>
    <w:rsid w:val="0047302E"/>
    <w:rsid w:val="00496C16"/>
    <w:rsid w:val="004B1918"/>
    <w:rsid w:val="004C740B"/>
    <w:rsid w:val="005433B3"/>
    <w:rsid w:val="00544A95"/>
    <w:rsid w:val="005E5F40"/>
    <w:rsid w:val="00625C69"/>
    <w:rsid w:val="006949E5"/>
    <w:rsid w:val="008F315A"/>
    <w:rsid w:val="00942F97"/>
    <w:rsid w:val="009F221C"/>
    <w:rsid w:val="00A179E3"/>
    <w:rsid w:val="00AB07F1"/>
    <w:rsid w:val="00BF063E"/>
    <w:rsid w:val="00DF0767"/>
    <w:rsid w:val="00E54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C202AC"/>
  <w15:chartTrackingRefBased/>
  <w15:docId w15:val="{839A10B3-953E-E147-B2FD-50947BE6F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4A95"/>
    <w:pPr>
      <w:spacing w:after="100" w:afterAutospacing="1" w:line="360" w:lineRule="auto"/>
    </w:pPr>
    <w:rPr>
      <w:rFonts w:ascii="Calisto MT" w:eastAsia="MS PGothic" w:hAnsi="Calisto MT" w:cs="Times New Roman"/>
      <w:color w:val="495568"/>
      <w:kern w:val="0"/>
      <w:sz w:val="20"/>
      <w:szCs w:val="2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44A95"/>
    <w:pPr>
      <w:keepNext/>
      <w:keepLines/>
      <w:spacing w:before="480" w:after="0"/>
      <w:outlineLvl w:val="0"/>
    </w:pPr>
    <w:rPr>
      <w:rFonts w:ascii="Arial" w:hAnsi="Arial"/>
      <w:b/>
      <w:bCs/>
      <w:color w:val="0F564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42F97"/>
    <w:pPr>
      <w:keepNext/>
      <w:keepLines/>
      <w:spacing w:before="200" w:after="0" w:afterAutospacing="0"/>
      <w:outlineLvl w:val="1"/>
    </w:pPr>
    <w:rPr>
      <w:rFonts w:ascii="Arial" w:hAnsi="Arial"/>
      <w:b/>
      <w:bCs/>
      <w:color w:val="234E5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42F97"/>
    <w:pPr>
      <w:keepNext/>
      <w:keepLines/>
      <w:spacing w:before="100" w:beforeAutospacing="1" w:after="0" w:afterAutospacing="0"/>
      <w:outlineLvl w:val="2"/>
    </w:pPr>
    <w:rPr>
      <w:rFonts w:ascii="Arial" w:hAnsi="Arial"/>
      <w:b/>
      <w:bCs/>
      <w:color w:val="234E5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42F97"/>
    <w:pPr>
      <w:keepNext/>
      <w:keepLines/>
      <w:spacing w:before="200" w:after="0" w:afterAutospacing="0"/>
      <w:outlineLvl w:val="3"/>
    </w:pPr>
    <w:rPr>
      <w:rFonts w:ascii="Arial" w:hAnsi="Arial"/>
      <w:b/>
      <w:bCs/>
      <w:iCs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42F97"/>
    <w:pPr>
      <w:keepNext/>
      <w:keepLines/>
      <w:spacing w:before="200" w:after="0" w:afterAutospacing="0"/>
      <w:outlineLvl w:val="4"/>
    </w:pPr>
    <w:rPr>
      <w:rFonts w:ascii="Arial" w:hAnsi="Arial"/>
      <w:b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942F97"/>
    <w:pPr>
      <w:keepNext/>
      <w:keepLines/>
      <w:spacing w:before="200" w:after="0" w:afterAutospacing="0"/>
      <w:outlineLvl w:val="5"/>
    </w:pPr>
    <w:rPr>
      <w:rFonts w:ascii="Arial" w:hAnsi="Arial"/>
      <w:b/>
      <w:i/>
      <w:iCs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0428C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4546A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28C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28C9"/>
    <w:rPr>
      <w:rFonts w:ascii="Lucida Grande" w:eastAsiaTheme="minorEastAsia" w:hAnsi="Lucida Grande" w:cs="Lucida Grande"/>
      <w:color w:val="000000" w:themeColor="text1"/>
      <w:kern w:val="0"/>
      <w:sz w:val="18"/>
      <w:szCs w:val="18"/>
      <w14:ligatures w14:val="none"/>
    </w:rPr>
  </w:style>
  <w:style w:type="character" w:styleId="BookTitle">
    <w:name w:val="Book Title"/>
    <w:basedOn w:val="DefaultParagraphFont"/>
    <w:uiPriority w:val="33"/>
    <w:qFormat/>
    <w:rsid w:val="000428C9"/>
    <w:rPr>
      <w:b/>
      <w:bCs/>
      <w:i/>
      <w:iCs/>
      <w:spacing w:val="5"/>
    </w:rPr>
  </w:style>
  <w:style w:type="paragraph" w:styleId="E-mailSignature">
    <w:name w:val="E-mail Signature"/>
    <w:basedOn w:val="Normal"/>
    <w:link w:val="E-mailSignatureChar"/>
    <w:uiPriority w:val="99"/>
    <w:rsid w:val="000428C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rsid w:val="000428C9"/>
    <w:rPr>
      <w:rFonts w:ascii="Calisto MT" w:eastAsiaTheme="minorEastAsia" w:hAnsi="Calisto MT"/>
      <w:color w:val="000000" w:themeColor="text1"/>
      <w:kern w:val="0"/>
      <w:sz w:val="20"/>
      <w:szCs w:val="20"/>
      <w14:ligatures w14:val="none"/>
    </w:rPr>
  </w:style>
  <w:style w:type="character" w:styleId="Emphasis">
    <w:name w:val="Emphasis"/>
    <w:basedOn w:val="DefaultParagraphFont"/>
    <w:uiPriority w:val="20"/>
    <w:qFormat/>
    <w:rsid w:val="000428C9"/>
    <w:rPr>
      <w:i/>
      <w:iCs/>
      <w:color w:val="000000" w:themeColor="text1"/>
    </w:rPr>
  </w:style>
  <w:style w:type="paragraph" w:styleId="Footer">
    <w:name w:val="footer"/>
    <w:basedOn w:val="Normal"/>
    <w:link w:val="FooterChar"/>
    <w:uiPriority w:val="99"/>
    <w:unhideWhenUsed/>
    <w:rsid w:val="000428C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28C9"/>
    <w:rPr>
      <w:rFonts w:ascii="Calisto MT" w:eastAsiaTheme="minorEastAsia" w:hAnsi="Calisto MT"/>
      <w:color w:val="000000" w:themeColor="text1"/>
      <w:kern w:val="0"/>
      <w:sz w:val="20"/>
      <w:szCs w:val="20"/>
      <w14:ligatures w14:val="none"/>
    </w:rPr>
  </w:style>
  <w:style w:type="paragraph" w:customStyle="1" w:styleId="Footertext">
    <w:name w:val="Footer text"/>
    <w:basedOn w:val="Normal"/>
    <w:qFormat/>
    <w:rsid w:val="000428C9"/>
    <w:rPr>
      <w:b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428C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28C9"/>
    <w:rPr>
      <w:rFonts w:ascii="Calisto MT" w:eastAsiaTheme="minorEastAsia" w:hAnsi="Calisto MT"/>
      <w:color w:val="000000" w:themeColor="text1"/>
      <w:kern w:val="0"/>
      <w:sz w:val="20"/>
      <w:szCs w:val="20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544A95"/>
    <w:rPr>
      <w:rFonts w:ascii="Arial" w:eastAsia="MS PGothic" w:hAnsi="Arial" w:cs="Times New Roman"/>
      <w:b/>
      <w:bCs/>
      <w:color w:val="0F5640"/>
      <w:kern w:val="0"/>
      <w:sz w:val="32"/>
      <w:szCs w:val="32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942F97"/>
    <w:rPr>
      <w:rFonts w:ascii="Arial" w:eastAsia="MS PGothic" w:hAnsi="Arial" w:cs="Times New Roman"/>
      <w:b/>
      <w:bCs/>
      <w:color w:val="234E51"/>
      <w:kern w:val="0"/>
      <w:sz w:val="26"/>
      <w:szCs w:val="26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942F97"/>
    <w:rPr>
      <w:rFonts w:ascii="Arial" w:eastAsia="MS PGothic" w:hAnsi="Arial" w:cs="Times New Roman"/>
      <w:b/>
      <w:bCs/>
      <w:color w:val="234E51"/>
      <w:kern w:val="0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rsid w:val="00942F97"/>
    <w:rPr>
      <w:rFonts w:ascii="Arial" w:eastAsia="MS PGothic" w:hAnsi="Arial" w:cs="Times New Roman"/>
      <w:b/>
      <w:bCs/>
      <w:iCs/>
      <w:color w:val="495568"/>
      <w:kern w:val="0"/>
      <w:sz w:val="22"/>
      <w:szCs w:val="22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rsid w:val="00942F97"/>
    <w:rPr>
      <w:rFonts w:ascii="Arial" w:eastAsia="MS PGothic" w:hAnsi="Arial" w:cs="Times New Roman"/>
      <w:b/>
      <w:color w:val="495568"/>
      <w:kern w:val="0"/>
      <w:sz w:val="20"/>
      <w:szCs w:val="20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rsid w:val="00942F97"/>
    <w:rPr>
      <w:rFonts w:ascii="Arial" w:eastAsia="MS PGothic" w:hAnsi="Arial" w:cs="Times New Roman"/>
      <w:b/>
      <w:i/>
      <w:iCs/>
      <w:color w:val="495568"/>
      <w:kern w:val="0"/>
      <w:sz w:val="20"/>
      <w:szCs w:val="20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rsid w:val="000428C9"/>
    <w:rPr>
      <w:rFonts w:asciiTheme="majorHAnsi" w:eastAsiaTheme="majorEastAsia" w:hAnsiTheme="majorHAnsi" w:cstheme="majorBidi"/>
      <w:i/>
      <w:iCs/>
      <w:color w:val="44546A" w:themeColor="text2"/>
      <w:kern w:val="0"/>
      <w:sz w:val="20"/>
      <w:szCs w:val="20"/>
      <w14:ligatures w14:val="none"/>
    </w:rPr>
  </w:style>
  <w:style w:type="character" w:styleId="Hyperlink">
    <w:name w:val="Hyperlink"/>
    <w:uiPriority w:val="99"/>
    <w:unhideWhenUsed/>
    <w:rsid w:val="00942F97"/>
    <w:rPr>
      <w:color w:val="0F5640"/>
      <w:u w:val="single"/>
    </w:rPr>
  </w:style>
  <w:style w:type="character" w:styleId="IntenseEmphasis">
    <w:name w:val="Intense Emphasis"/>
    <w:basedOn w:val="DefaultParagraphFont"/>
    <w:uiPriority w:val="21"/>
    <w:qFormat/>
    <w:rsid w:val="000428C9"/>
    <w:rPr>
      <w:b/>
      <w:bCs/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428C9"/>
    <w:pPr>
      <w:pBdr>
        <w:bottom w:val="single" w:sz="4" w:space="4" w:color="808080" w:themeColor="background1" w:themeShade="80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428C9"/>
    <w:rPr>
      <w:rFonts w:ascii="Calisto MT" w:eastAsiaTheme="minorEastAsia" w:hAnsi="Calisto MT"/>
      <w:b/>
      <w:bCs/>
      <w:i/>
      <w:iCs/>
      <w:color w:val="000000" w:themeColor="text1"/>
      <w:kern w:val="0"/>
      <w:sz w:val="20"/>
      <w:szCs w:val="20"/>
      <w14:ligatures w14:val="none"/>
    </w:rPr>
  </w:style>
  <w:style w:type="character" w:styleId="IntenseReference">
    <w:name w:val="Intense Reference"/>
    <w:basedOn w:val="DefaultParagraphFont"/>
    <w:uiPriority w:val="32"/>
    <w:qFormat/>
    <w:rsid w:val="000428C9"/>
    <w:rPr>
      <w:b/>
      <w:bCs/>
      <w:smallCaps/>
      <w:color w:val="44546A" w:themeColor="text2"/>
      <w:spacing w:val="5"/>
    </w:rPr>
  </w:style>
  <w:style w:type="paragraph" w:styleId="ListParagraph">
    <w:name w:val="List Paragraph"/>
    <w:basedOn w:val="Normal"/>
    <w:uiPriority w:val="34"/>
    <w:qFormat/>
    <w:rsid w:val="000428C9"/>
    <w:pPr>
      <w:ind w:left="720"/>
      <w:contextualSpacing/>
    </w:pPr>
  </w:style>
  <w:style w:type="paragraph" w:styleId="NoSpacing">
    <w:name w:val="No Spacing"/>
    <w:uiPriority w:val="1"/>
    <w:qFormat/>
    <w:rsid w:val="000428C9"/>
    <w:pPr>
      <w:spacing w:afterAutospacing="1"/>
    </w:pPr>
    <w:rPr>
      <w:rFonts w:ascii="Calisto MT" w:eastAsiaTheme="minorEastAsia" w:hAnsi="Calisto MT"/>
      <w:color w:val="000000" w:themeColor="text1"/>
      <w:kern w:val="0"/>
      <w:sz w:val="20"/>
      <w:szCs w:val="20"/>
      <w14:ligatures w14:val="none"/>
    </w:rPr>
  </w:style>
  <w:style w:type="paragraph" w:styleId="NormalWeb">
    <w:name w:val="Normal (Web)"/>
    <w:basedOn w:val="Normal"/>
    <w:uiPriority w:val="99"/>
    <w:unhideWhenUsed/>
    <w:rsid w:val="000428C9"/>
    <w:pPr>
      <w:spacing w:before="100" w:beforeAutospacing="1" w:line="240" w:lineRule="auto"/>
    </w:pPr>
    <w:rPr>
      <w:rFonts w:ascii="Times" w:hAnsi="Times"/>
    </w:rPr>
  </w:style>
  <w:style w:type="character" w:styleId="PageNumber">
    <w:name w:val="page number"/>
    <w:basedOn w:val="DefaultParagraphFont"/>
    <w:uiPriority w:val="99"/>
    <w:semiHidden/>
    <w:unhideWhenUsed/>
    <w:rsid w:val="000428C9"/>
  </w:style>
  <w:style w:type="character" w:styleId="PlaceholderText">
    <w:name w:val="Placeholder Text"/>
    <w:basedOn w:val="DefaultParagraphFont"/>
    <w:uiPriority w:val="99"/>
    <w:semiHidden/>
    <w:rsid w:val="000428C9"/>
    <w:rPr>
      <w:color w:val="808080"/>
    </w:rPr>
  </w:style>
  <w:style w:type="paragraph" w:styleId="Quote">
    <w:name w:val="Quote"/>
    <w:basedOn w:val="Normal"/>
    <w:next w:val="Normal"/>
    <w:link w:val="QuoteChar"/>
    <w:uiPriority w:val="29"/>
    <w:qFormat/>
    <w:rsid w:val="000428C9"/>
    <w:pPr>
      <w:spacing w:before="200" w:after="160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0428C9"/>
    <w:rPr>
      <w:rFonts w:ascii="Calisto MT" w:eastAsiaTheme="minorEastAsia" w:hAnsi="Calisto MT"/>
      <w:i/>
      <w:iCs/>
      <w:color w:val="000000" w:themeColor="text1"/>
      <w:kern w:val="0"/>
      <w:sz w:val="20"/>
      <w:szCs w:val="20"/>
      <w14:ligatures w14:val="none"/>
    </w:rPr>
  </w:style>
  <w:style w:type="character" w:styleId="Strong">
    <w:name w:val="Strong"/>
    <w:basedOn w:val="DefaultParagraphFont"/>
    <w:uiPriority w:val="22"/>
    <w:qFormat/>
    <w:rsid w:val="000428C9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544A95"/>
    <w:pPr>
      <w:numPr>
        <w:ilvl w:val="1"/>
      </w:numPr>
    </w:pPr>
    <w:rPr>
      <w:rFonts w:ascii="Arial" w:hAnsi="Arial"/>
      <w:i/>
      <w:iCs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44A95"/>
    <w:rPr>
      <w:rFonts w:ascii="Arial" w:eastAsia="MS PGothic" w:hAnsi="Arial" w:cs="Times New Roman"/>
      <w:i/>
      <w:iCs/>
      <w:color w:val="495568"/>
      <w:spacing w:val="15"/>
      <w:kern w:val="0"/>
      <w14:ligatures w14:val="none"/>
    </w:rPr>
  </w:style>
  <w:style w:type="character" w:styleId="SubtleEmphasis">
    <w:name w:val="Subtle Emphasis"/>
    <w:basedOn w:val="DefaultParagraphFont"/>
    <w:uiPriority w:val="19"/>
    <w:qFormat/>
    <w:rsid w:val="000428C9"/>
    <w:rPr>
      <w:i/>
      <w:iCs/>
      <w:color w:val="000000" w:themeColor="text1"/>
    </w:rPr>
  </w:style>
  <w:style w:type="character" w:styleId="SubtleReference">
    <w:name w:val="Subtle Reference"/>
    <w:basedOn w:val="DefaultParagraphFont"/>
    <w:uiPriority w:val="31"/>
    <w:qFormat/>
    <w:rsid w:val="000428C9"/>
    <w:rPr>
      <w:smallCaps/>
      <w:color w:val="44546A" w:themeColor="text2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544A95"/>
    <w:pPr>
      <w:tabs>
        <w:tab w:val="left" w:pos="9360"/>
      </w:tabs>
      <w:spacing w:after="300" w:line="240" w:lineRule="auto"/>
      <w:ind w:left="1440" w:right="1440"/>
      <w:contextualSpacing/>
      <w:jc w:val="center"/>
    </w:pPr>
    <w:rPr>
      <w:rFonts w:ascii="Arial" w:hAnsi="Arial"/>
      <w:color w:val="00AA00"/>
      <w:spacing w:val="5"/>
      <w:kern w:val="28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544A95"/>
    <w:rPr>
      <w:rFonts w:ascii="Arial" w:eastAsia="MS PGothic" w:hAnsi="Arial" w:cs="Times New Roman"/>
      <w:color w:val="00AA00"/>
      <w:spacing w:val="5"/>
      <w:kern w:val="28"/>
      <w:sz w:val="72"/>
      <w:szCs w:val="72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0428C9"/>
    <w:rPr>
      <w:color w:val="605E5C"/>
      <w:shd w:val="clear" w:color="auto" w:fill="E1DFDD"/>
    </w:rPr>
  </w:style>
  <w:style w:type="paragraph" w:styleId="EnvelopeReturn">
    <w:name w:val="envelope return"/>
    <w:basedOn w:val="Normal"/>
    <w:rsid w:val="001C24B0"/>
    <w:pPr>
      <w:spacing w:after="0" w:afterAutospacing="0" w:line="240" w:lineRule="auto"/>
    </w:pPr>
    <w:rPr>
      <w:rFonts w:ascii="Courier New" w:eastAsia="Times New Roman" w:hAnsi="Courier New"/>
      <w:color w:val="auto"/>
    </w:rPr>
  </w:style>
  <w:style w:type="character" w:styleId="FollowedHyperlink">
    <w:name w:val="FollowedHyperlink"/>
    <w:basedOn w:val="DefaultParagraphFont"/>
    <w:uiPriority w:val="99"/>
    <w:semiHidden/>
    <w:unhideWhenUsed/>
    <w:rsid w:val="001C24B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646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82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https://www.uwgb.edu/dean-of-students/policies-procedures/misconduct-policies/" TargetMode="External"/><Relationship Id="rId4" Type="http://schemas.openxmlformats.org/officeDocument/2006/relationships/styles" Target="styles.xml"/><Relationship Id="rId9" Type="http://schemas.openxmlformats.org/officeDocument/2006/relationships/hyperlink" Target="https://cm.maxient.com/reportingform.php?UnivofWisconsinGreenBay&amp;layout_id=14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c27be01-67bf-4afb-8a8f-fcdc9ab1b347" xsi:nil="true"/>
    <lcf76f155ced4ddcb4097134ff3c332f xmlns="44eab4e6-0d2b-4aa0-a8bb-13061bd83161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2486BEAC404041B7C3CD1D2CD52A19" ma:contentTypeVersion="17" ma:contentTypeDescription="Create a new document." ma:contentTypeScope="" ma:versionID="2b351f97da4da3c98d842481b9716c69">
  <xsd:schema xmlns:xsd="http://www.w3.org/2001/XMLSchema" xmlns:xs="http://www.w3.org/2001/XMLSchema" xmlns:p="http://schemas.microsoft.com/office/2006/metadata/properties" xmlns:ns2="44eab4e6-0d2b-4aa0-a8bb-13061bd83161" xmlns:ns3="2c27be01-67bf-4afb-8a8f-fcdc9ab1b347" targetNamespace="http://schemas.microsoft.com/office/2006/metadata/properties" ma:root="true" ma:fieldsID="f55ad61f997afce8f298048408262d48" ns2:_="" ns3:_="">
    <xsd:import namespace="44eab4e6-0d2b-4aa0-a8bb-13061bd83161"/>
    <xsd:import namespace="2c27be01-67bf-4afb-8a8f-fcdc9ab1b34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eab4e6-0d2b-4aa0-a8bb-13061bd831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a7dfefe-8ffd-4f90-90fc-ddb024a5796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27be01-67bf-4afb-8a8f-fcdc9ab1b34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d2ebb4b-4dbb-46c8-b7a3-cc870d661cce}" ma:internalName="TaxCatchAll" ma:showField="CatchAllData" ma:web="2c27be01-67bf-4afb-8a8f-fcdc9ab1b34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5288D62-C8AC-4FCB-9A6E-F72342FC55EA}">
  <ds:schemaRefs>
    <ds:schemaRef ds:uri="http://schemas.microsoft.com/office/2006/metadata/properties"/>
    <ds:schemaRef ds:uri="http://schemas.microsoft.com/office/infopath/2007/PartnerControls"/>
    <ds:schemaRef ds:uri="2c27be01-67bf-4afb-8a8f-fcdc9ab1b347"/>
    <ds:schemaRef ds:uri="44eab4e6-0d2b-4aa0-a8bb-13061bd83161"/>
  </ds:schemaRefs>
</ds:datastoreItem>
</file>

<file path=customXml/itemProps2.xml><?xml version="1.0" encoding="utf-8"?>
<ds:datastoreItem xmlns:ds="http://schemas.openxmlformats.org/officeDocument/2006/customXml" ds:itemID="{B9764CEA-D568-45A0-A96C-74BF00FFFD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eab4e6-0d2b-4aa0-a8bb-13061bd83161"/>
    <ds:schemaRef ds:uri="2c27be01-67bf-4afb-8a8f-fcdc9ab1b3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DDD30FC-310A-4B27-9C6E-DA398403D9F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344</Words>
  <Characters>1962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UW-Green Bay</Company>
  <LinksUpToDate>false</LinksUpToDate>
  <CharactersWithSpaces>2302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Vlies, Kimberly</dc:creator>
  <cp:keywords/>
  <dc:description/>
  <cp:lastModifiedBy>Buhr, Jennifer</cp:lastModifiedBy>
  <cp:revision>2</cp:revision>
  <dcterms:created xsi:type="dcterms:W3CDTF">2025-12-16T18:47:00Z</dcterms:created>
  <dcterms:modified xsi:type="dcterms:W3CDTF">2025-12-16T18:47:00Z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0x010100D42486BEAC404041B7C3CD1D2CD52A19</vt:lpwstr>
  </property>
  <property fmtid="{D5CDD505-2E9C-101B-9397-08002B2CF9AE}" pid="3" name="MediaServiceImageTags">
    <vt:lpwstr/>
  </property>
</Properties>
</file>